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Guía de Estudio para la Sustentación</w:t>
      </w:r>
    </w:p>
    <w:p>
      <w:pPr>
        <w:pStyle w:val="Subtitle"/>
      </w:pPr>
      <w:r>
        <w:t xml:space="preserve">The Distributed Classroom Hub — Sistemas Distribuidos</w:t>
      </w:r>
    </w:p>
    <w:p>
      <w:pPr>
        <w:pStyle w:val="Author"/>
      </w:pPr>
      <w:r>
        <w:t xml:space="preserve">Pablo Salazar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ómo-usar-esta-guía"/>
    <w:p>
      <w:pPr>
        <w:pStyle w:val="Heading1"/>
      </w:pPr>
      <w:r>
        <w:rPr>
          <w:rStyle w:val="SectionNumber"/>
        </w:rPr>
        <w:t xml:space="preserve">1</w:t>
      </w:r>
      <w:r>
        <w:tab/>
      </w:r>
      <w:r>
        <w:t xml:space="preserve">Cómo usar esta guía</w:t>
      </w:r>
    </w:p>
    <w:p>
      <w:pPr>
        <w:pStyle w:val="FirstParagraph"/>
      </w:pPr>
      <w:r>
        <w:t xml:space="preserve">Esta guía te prepara para la</w:t>
      </w:r>
      <w:r>
        <w:t xml:space="preserve"> </w:t>
      </w:r>
      <w:r>
        <w:rPr>
          <w:b/>
          <w:bCs/>
        </w:rPr>
        <w:t xml:space="preserve">Sustentación (40% de la nota)</w:t>
      </w:r>
      <w:r>
        <w:t xml:space="preserve">, que evalúa tres cosas:</w:t>
      </w:r>
    </w:p>
    <w:p>
      <w:pPr>
        <w:pStyle w:val="Compact"/>
        <w:numPr>
          <w:ilvl w:val="0"/>
          <w:numId w:val="1001"/>
        </w:numPr>
      </w:pPr>
      <w:r>
        <w:rPr>
          <w:b/>
          <w:bCs/>
        </w:rPr>
        <w:t xml:space="preserve">Defensa Arquitectónica</w:t>
      </w:r>
      <w:r>
        <w:t xml:space="preserve"> </w:t>
      </w:r>
      <w:r>
        <w:t xml:space="preserve">— explicar</w:t>
      </w:r>
      <w:r>
        <w:t xml:space="preserve"> </w:t>
      </w:r>
      <w:r>
        <w:rPr>
          <w:i/>
          <w:iCs/>
        </w:rPr>
        <w:t xml:space="preserve">por qué</w:t>
      </w:r>
      <w:r>
        <w:t xml:space="preserve"> </w:t>
      </w:r>
      <w:r>
        <w:t xml:space="preserve">elegiste cada tecnología y</w:t>
      </w:r>
      <w:r>
        <w:t xml:space="preserve"> </w:t>
      </w:r>
      <w:r>
        <w:rPr>
          <w:i/>
          <w:iCs/>
        </w:rPr>
        <w:t xml:space="preserve">cómo</w:t>
      </w:r>
      <w:r>
        <w:t xml:space="preserve"> </w:t>
      </w:r>
      <w:r>
        <w:t xml:space="preserve">funciona el patrón BFF.</w:t>
      </w:r>
    </w:p>
    <w:p>
      <w:pPr>
        <w:pStyle w:val="Compact"/>
        <w:numPr>
          <w:ilvl w:val="0"/>
          <w:numId w:val="1001"/>
        </w:numPr>
      </w:pPr>
      <w:r>
        <w:rPr>
          <w:b/>
          <w:bCs/>
        </w:rPr>
        <w:t xml:space="preserve">Prueba de Resiliencia</w:t>
      </w:r>
      <w:r>
        <w:t xml:space="preserve"> </w:t>
      </w:r>
      <w:r>
        <w:t xml:space="preserve">— el profesor apagará un microservicio o meterá lentitud, y tu sistema debe sobrevivir mostrando errores amigables.</w:t>
      </w:r>
    </w:p>
    <w:p>
      <w:pPr>
        <w:pStyle w:val="Compact"/>
        <w:numPr>
          <w:ilvl w:val="0"/>
          <w:numId w:val="1001"/>
        </w:numPr>
      </w:pPr>
      <w:r>
        <w:rPr>
          <w:b/>
          <w:bCs/>
        </w:rPr>
        <w:t xml:space="preserve">Prueba de Sincronización</w:t>
      </w:r>
      <w:r>
        <w:t xml:space="preserve"> </w:t>
      </w:r>
      <w:r>
        <w:t xml:space="preserve">— el profesor pondrá el celular en modo avión y verá que los datos se recuperan sin perderse ni duplicarse.</w:t>
      </w:r>
    </w:p>
    <w:p>
      <w:pPr>
        <w:pStyle w:val="BlockText"/>
      </w:pPr>
      <w:r>
        <w:rPr>
          <w:b/>
          <w:bCs/>
        </w:rPr>
        <w:t xml:space="preserve">Idea clave para toda la sustentación:</w:t>
      </w:r>
      <w:r>
        <w:t xml:space="preserve"> </w:t>
      </w:r>
      <w:r>
        <w:t xml:space="preserve">no memorices código. Memoriza</w:t>
      </w:r>
      <w:r>
        <w:t xml:space="preserve"> </w:t>
      </w:r>
      <w:r>
        <w:rPr>
          <w:i/>
          <w:iCs/>
        </w:rPr>
        <w:t xml:space="preserve">la historia</w:t>
      </w:r>
      <w:r>
        <w:t xml:space="preserve"> </w:t>
      </w:r>
      <w:r>
        <w:t xml:space="preserve">de por qué cada decisión existe. Si entiendes el</w:t>
      </w:r>
      <w:r>
        <w:t xml:space="preserve"> </w:t>
      </w:r>
      <w:r>
        <w:t xml:space="preserve">“por qué”</w:t>
      </w:r>
      <w:r>
        <w:t xml:space="preserve">, puedes responder cualquier pregunta.</w:t>
      </w:r>
    </w:p>
    <w:bookmarkEnd w:id="9"/>
    <w:bookmarkStart w:id="10" w:name="la-idea-del-proyecto-en-una-frase"/>
    <w:p>
      <w:pPr>
        <w:pStyle w:val="Heading1"/>
      </w:pPr>
      <w:r>
        <w:rPr>
          <w:rStyle w:val="SectionNumber"/>
        </w:rPr>
        <w:t xml:space="preserve">2</w:t>
      </w:r>
      <w:r>
        <w:tab/>
      </w:r>
      <w:r>
        <w:t xml:space="preserve">La idea del proyecto en una frase</w:t>
      </w:r>
    </w:p>
    <w:p>
      <w:pPr>
        <w:pStyle w:val="BlockText"/>
      </w:pPr>
      <w:r>
        <w:rPr>
          <w:b/>
          <w:bCs/>
        </w:rPr>
        <w:t xml:space="preserve">Classroom Hub es una app donde toda la clase se conecta al mismo tiempo, cada estudiante con un nombre único dentro de su grupo, y al presionar un botón todos los de su grupo (y solo los de su grupo) reciben al instante el aviso</w:t>
      </w:r>
      <w:r>
        <w:rPr>
          <w:b/>
          <w:bCs/>
        </w:rPr>
        <w:t xml:space="preserve"> </w:t>
      </w:r>
      <w:r>
        <w:rPr>
          <w:b/>
          <w:bCs/>
        </w:rPr>
        <w:t xml:space="preserve">“Fulano envió una señal”</w:t>
      </w:r>
      <w:r>
        <w:rPr>
          <w:b/>
          <w:bCs/>
        </w:rPr>
        <w:t xml:space="preserve">.</w:t>
      </w:r>
    </w:p>
    <w:p>
      <w:pPr>
        <w:pStyle w:val="FirstParagraph"/>
      </w:pPr>
      <w:r>
        <w:t xml:space="preserve">Si te quedas en blanco en la sustentación, vuelve a esta frase. Todo lo demás son detalles de cómo se logra esto de forma</w:t>
      </w:r>
      <w:r>
        <w:t xml:space="preserve"> </w:t>
      </w:r>
      <w:r>
        <w:rPr>
          <w:b/>
          <w:bCs/>
        </w:rPr>
        <w:t xml:space="preserve">rápida</w:t>
      </w:r>
      <w:r>
        <w:t xml:space="preserve"> </w:t>
      </w:r>
      <w:r>
        <w:t xml:space="preserve">(tiempo real),</w:t>
      </w:r>
      <w:r>
        <w:t xml:space="preserve"> </w:t>
      </w:r>
      <w:r>
        <w:rPr>
          <w:b/>
          <w:bCs/>
        </w:rPr>
        <w:t xml:space="preserve">ordenada</w:t>
      </w:r>
      <w:r>
        <w:t xml:space="preserve"> </w:t>
      </w:r>
      <w:r>
        <w:t xml:space="preserve">(sin choques de nombres),</w:t>
      </w:r>
      <w:r>
        <w:t xml:space="preserve"> </w:t>
      </w:r>
      <w:r>
        <w:rPr>
          <w:b/>
          <w:bCs/>
        </w:rPr>
        <w:t xml:space="preserve">aislada</w:t>
      </w:r>
      <w:r>
        <w:t xml:space="preserve"> </w:t>
      </w:r>
      <w:r>
        <w:t xml:space="preserve">(grupo A no ve al grupo B) y</w:t>
      </w:r>
      <w:r>
        <w:t xml:space="preserve"> </w:t>
      </w:r>
      <w:r>
        <w:rPr>
          <w:b/>
          <w:bCs/>
        </w:rPr>
        <w:t xml:space="preserve">resistente</w:t>
      </w:r>
      <w:r>
        <w:t xml:space="preserve"> </w:t>
      </w:r>
      <w:r>
        <w:t xml:space="preserve">(aunque se caiga algo o se vaya el internet).</w:t>
      </w:r>
    </w:p>
    <w:bookmarkEnd w:id="10"/>
    <w:bookmarkStart w:id="20" w:name="parte-1-conceptos-clave-explicados-fácil"/>
    <w:p>
      <w:pPr>
        <w:pStyle w:val="Heading1"/>
      </w:pPr>
      <w:r>
        <w:rPr>
          <w:rStyle w:val="SectionNumber"/>
        </w:rPr>
        <w:t xml:space="preserve">3</w:t>
      </w:r>
      <w:r>
        <w:tab/>
      </w:r>
      <w:r>
        <w:t xml:space="preserve">Parte 1 — Conceptos clave explicados fácil</w:t>
      </w:r>
    </w:p>
    <w:p>
      <w:pPr>
        <w:pStyle w:val="FirstParagraph"/>
      </w:pPr>
      <w:r>
        <w:t xml:space="preserve">Cada concepto tiene:</w:t>
      </w:r>
      <w:r>
        <w:t xml:space="preserve"> </w:t>
      </w:r>
      <w:r>
        <w:rPr>
          <w:b/>
          <w:bCs/>
        </w:rPr>
        <w:t xml:space="preserve">qué es</w:t>
      </w:r>
      <w:r>
        <w:t xml:space="preserve">, una</w:t>
      </w:r>
      <w:r>
        <w:t xml:space="preserve"> </w:t>
      </w:r>
      <w:r>
        <w:rPr>
          <w:b/>
          <w:bCs/>
        </w:rPr>
        <w:t xml:space="preserve">analogía</w:t>
      </w:r>
      <w:r>
        <w:t xml:space="preserve">, y</w:t>
      </w:r>
      <w:r>
        <w:t xml:space="preserve"> </w:t>
      </w:r>
      <w:r>
        <w:rPr>
          <w:b/>
          <w:bCs/>
        </w:rPr>
        <w:t xml:space="preserve">dónde está en tu proyecto</w:t>
      </w:r>
      <w:r>
        <w:t xml:space="preserve">.</w:t>
      </w:r>
    </w:p>
    <w:bookmarkStart w:id="11" w:name="sistema-distribuido"/>
    <w:p>
      <w:pPr>
        <w:pStyle w:val="Heading2"/>
      </w:pPr>
      <w:r>
        <w:rPr>
          <w:rStyle w:val="SectionNumber"/>
        </w:rPr>
        <w:t xml:space="preserve">3.1</w:t>
      </w:r>
      <w:r>
        <w:tab/>
      </w:r>
      <w:r>
        <w:t xml:space="preserve">1.1 Sistema Distribuido</w:t>
      </w:r>
    </w:p>
    <w:p>
      <w:pPr>
        <w:pStyle w:val="FirstParagraph"/>
      </w:pPr>
      <w:r>
        <w:rPr>
          <w:b/>
          <w:bCs/>
        </w:rPr>
        <w:t xml:space="preserve">Qué es:</w:t>
      </w:r>
      <w:r>
        <w:t xml:space="preserve"> </w:t>
      </w:r>
      <w:r>
        <w:t xml:space="preserve">un programa que en vez de correr en una sola máquina, está partido en varias piezas que se comunican por la red y trabajan juntas.</w:t>
      </w:r>
    </w:p>
    <w:p>
      <w:pPr>
        <w:pStyle w:val="BodyText"/>
      </w:pPr>
      <w:r>
        <w:rPr>
          <w:b/>
          <w:bCs/>
        </w:rPr>
        <w:t xml:space="preserve">Analogía:</w:t>
      </w:r>
      <w:r>
        <w:t xml:space="preserve"> </w:t>
      </w:r>
      <w:r>
        <w:t xml:space="preserve">un restaurante. No hay una sola persona haciendo todo. Hay un</w:t>
      </w:r>
      <w:r>
        <w:t xml:space="preserve"> </w:t>
      </w:r>
      <w:r>
        <w:rPr>
          <w:b/>
          <w:bCs/>
        </w:rPr>
        <w:t xml:space="preserve">mesero</w:t>
      </w:r>
      <w:r>
        <w:t xml:space="preserve"> </w:t>
      </w:r>
      <w:r>
        <w:t xml:space="preserve">(toma tu pedido), un</w:t>
      </w:r>
      <w:r>
        <w:t xml:space="preserve"> </w:t>
      </w:r>
      <w:r>
        <w:rPr>
          <w:b/>
          <w:bCs/>
        </w:rPr>
        <w:t xml:space="preserve">cocinero</w:t>
      </w:r>
      <w:r>
        <w:t xml:space="preserve"> </w:t>
      </w:r>
      <w:r>
        <w:t xml:space="preserve">(prepara la comida) y un</w:t>
      </w:r>
      <w:r>
        <w:t xml:space="preserve"> </w:t>
      </w:r>
      <w:r>
        <w:rPr>
          <w:b/>
          <w:bCs/>
        </w:rPr>
        <w:t xml:space="preserve">cajero</w:t>
      </w:r>
      <w:r>
        <w:t xml:space="preserve"> </w:t>
      </w:r>
      <w:r>
        <w:t xml:space="preserve">(cobra). Cada uno es especialista y se pasan información. Si el cocinero se enferma, el mesero todavía puede tomar pedidos.</w:t>
      </w:r>
    </w:p>
    <w:p>
      <w:pPr>
        <w:pStyle w:val="BodyText"/>
      </w:pPr>
      <w:r>
        <w:rPr>
          <w:b/>
          <w:bCs/>
        </w:rPr>
        <w:t xml:space="preserve">En tu proyecto:</w:t>
      </w:r>
      <w:r>
        <w:t xml:space="preserve"> </w:t>
      </w:r>
      <w:r>
        <w:t xml:space="preserve">tienes 3 piezas separadas (BFF, Identidad, Grupos) + las apps de los celulares. Cada una corre por separado y se hablan por la red.</w:t>
      </w:r>
    </w:p>
    <w:bookmarkEnd w:id="11"/>
    <w:bookmarkStart w:id="12" w:name="microservicio"/>
    <w:p>
      <w:pPr>
        <w:pStyle w:val="Heading2"/>
      </w:pPr>
      <w:r>
        <w:rPr>
          <w:rStyle w:val="SectionNumber"/>
        </w:rPr>
        <w:t xml:space="preserve">3.2</w:t>
      </w:r>
      <w:r>
        <w:tab/>
      </w:r>
      <w:r>
        <w:t xml:space="preserve">1.2 Microservicio</w:t>
      </w:r>
    </w:p>
    <w:p>
      <w:pPr>
        <w:pStyle w:val="FirstParagraph"/>
      </w:pPr>
      <w:r>
        <w:rPr>
          <w:b/>
          <w:bCs/>
        </w:rPr>
        <w:t xml:space="preserve">Qué es:</w:t>
      </w:r>
      <w:r>
        <w:t xml:space="preserve"> </w:t>
      </w:r>
      <w:r>
        <w:t xml:space="preserve">cada pieza pequeña e independiente del sistema, que hace</w:t>
      </w:r>
      <w:r>
        <w:t xml:space="preserve"> </w:t>
      </w:r>
      <w:r>
        <w:rPr>
          <w:b/>
          <w:bCs/>
        </w:rPr>
        <w:t xml:space="preserve">una sola cosa bien</w:t>
      </w:r>
      <w:r>
        <w:t xml:space="preserve">.</w:t>
      </w:r>
    </w:p>
    <w:p>
      <w:pPr>
        <w:pStyle w:val="BodyText"/>
      </w:pPr>
      <w:r>
        <w:rPr>
          <w:b/>
          <w:bCs/>
        </w:rPr>
        <w:t xml:space="preserve">Analogía:</w:t>
      </w:r>
      <w:r>
        <w:t xml:space="preserve"> </w:t>
      </w:r>
      <w:r>
        <w:t xml:space="preserve">los empleados especialistas del restaurante. El cajero solo cobra; no cocina. Esto permite cambiar al cajero sin tocar la cocina.</w:t>
      </w:r>
    </w:p>
    <w:p>
      <w:pPr>
        <w:pStyle w:val="BodyText"/>
      </w:pPr>
      <w:r>
        <w:rPr>
          <w:b/>
          <w:bCs/>
        </w:rPr>
        <w:t xml:space="preserve">En tu proyecto:</w:t>
      </w:r>
    </w:p>
    <w:p>
      <w:pPr>
        <w:pStyle w:val="Compact"/>
        <w:numPr>
          <w:ilvl w:val="0"/>
          <w:numId w:val="1002"/>
        </w:numPr>
      </w:pPr>
      <w:r>
        <w:rPr>
          <w:b/>
          <w:bCs/>
        </w:rPr>
        <w:t xml:space="preserve">Identity Service</w:t>
      </w:r>
      <w:r>
        <w:t xml:space="preserve"> </w:t>
      </w:r>
      <w:r>
        <w:t xml:space="preserve">→ solo se encarga de los</w:t>
      </w:r>
      <w:r>
        <w:t xml:space="preserve"> </w:t>
      </w:r>
      <w:r>
        <w:rPr>
          <w:b/>
          <w:bCs/>
        </w:rPr>
        <w:t xml:space="preserve">nombres</w:t>
      </w:r>
      <w:r>
        <w:t xml:space="preserve"> </w:t>
      </w:r>
      <w:r>
        <w:t xml:space="preserve">(que sean únicos en todo el sistema).</w:t>
      </w:r>
    </w:p>
    <w:p>
      <w:pPr>
        <w:pStyle w:val="Compact"/>
        <w:numPr>
          <w:ilvl w:val="0"/>
          <w:numId w:val="1002"/>
        </w:numPr>
      </w:pPr>
      <w:r>
        <w:rPr>
          <w:b/>
          <w:bCs/>
        </w:rPr>
        <w:t xml:space="preserve">Groups Service</w:t>
      </w:r>
      <w:r>
        <w:t xml:space="preserve"> </w:t>
      </w:r>
      <w:r>
        <w:t xml:space="preserve">→ solo se encarga de</w:t>
      </w:r>
      <w:r>
        <w:t xml:space="preserve"> </w:t>
      </w:r>
      <w:r>
        <w:rPr>
          <w:b/>
          <w:bCs/>
        </w:rPr>
        <w:t xml:space="preserve">no procesar dos veces el mismo evento</w:t>
      </w:r>
      <w:r>
        <w:t xml:space="preserve"> </w:t>
      </w:r>
      <w:r>
        <w:t xml:space="preserve">(idempotencia).</w:t>
      </w:r>
    </w:p>
    <w:p>
      <w:pPr>
        <w:pStyle w:val="FirstParagraph"/>
      </w:pPr>
      <w:r>
        <w:rPr>
          <w:b/>
          <w:bCs/>
        </w:rPr>
        <w:t xml:space="preserve">Por qué separarlos:</w:t>
      </w:r>
      <w:r>
        <w:t xml:space="preserve"> </w:t>
      </w:r>
      <w:r>
        <w:t xml:space="preserve">si mañana quieres cambiar cómo validas nombres, tocas solo Identity y no rompes nada más.</w:t>
      </w:r>
    </w:p>
    <w:bookmarkEnd w:id="12"/>
    <w:bookmarkStart w:id="13" w:name="X04a1a363aa56b75c349234a5589c807e0f5fe08"/>
    <w:p>
      <w:pPr>
        <w:pStyle w:val="Heading2"/>
      </w:pPr>
      <w:r>
        <w:rPr>
          <w:rStyle w:val="SectionNumber"/>
        </w:rPr>
        <w:t xml:space="preserve">3.3</w:t>
      </w:r>
      <w:r>
        <w:tab/>
      </w:r>
      <w:r>
        <w:t xml:space="preserve">1.3 BFF (Backend For Frontend) —</w:t>
      </w:r>
      <w:r>
        <w:t xml:space="preserve"> </w:t>
      </w:r>
      <w:r>
        <w:rPr>
          <w:i/>
          <w:iCs/>
        </w:rPr>
        <w:t xml:space="preserve">el concepto estrella</w:t>
      </w:r>
    </w:p>
    <w:p>
      <w:pPr>
        <w:pStyle w:val="FirstParagraph"/>
      </w:pPr>
      <w:r>
        <w:rPr>
          <w:b/>
          <w:bCs/>
        </w:rPr>
        <w:t xml:space="preserve">Qué es:</w:t>
      </w:r>
      <w:r>
        <w:t xml:space="preserve"> </w:t>
      </w:r>
      <w:r>
        <w:t xml:space="preserve">un servidor intermedio, hecho a la medida del cliente (el celular), que es la</w:t>
      </w:r>
      <w:r>
        <w:t xml:space="preserve"> </w:t>
      </w:r>
      <w:r>
        <w:rPr>
          <w:b/>
          <w:bCs/>
        </w:rPr>
        <w:t xml:space="preserve">única puerta de entrada</w:t>
      </w:r>
      <w:r>
        <w:t xml:space="preserve">. El celular habla solo con el BFF; nunca con los microservicios directamente.</w:t>
      </w:r>
    </w:p>
    <w:p>
      <w:pPr>
        <w:pStyle w:val="BodyText"/>
      </w:pPr>
      <w:r>
        <w:rPr>
          <w:b/>
          <w:bCs/>
        </w:rPr>
        <w:t xml:space="preserve">Analogía:</w:t>
      </w:r>
      <w:r>
        <w:t xml:space="preserve"> </w:t>
      </w:r>
      <w:r>
        <w:t xml:space="preserve">el</w:t>
      </w:r>
      <w:r>
        <w:t xml:space="preserve"> </w:t>
      </w:r>
      <w:r>
        <w:rPr>
          <w:b/>
          <w:bCs/>
        </w:rPr>
        <w:t xml:space="preserve">mesero</w:t>
      </w:r>
      <w:r>
        <w:t xml:space="preserve"> </w:t>
      </w:r>
      <w:r>
        <w:t xml:space="preserve">del restaurante. Tú (el cliente) no entras a la cocina a gritarle al cocinero ni vas a la caja. Le hablas</w:t>
      </w:r>
      <w:r>
        <w:t xml:space="preserve"> </w:t>
      </w:r>
      <w:r>
        <w:rPr>
          <w:b/>
          <w:bCs/>
        </w:rPr>
        <w:t xml:space="preserve">solo al mesero</w:t>
      </w:r>
      <w:r>
        <w:t xml:space="preserve">, y él se encarga de coordinar con la cocina y la caja por dentro. Te da una experiencia simple y ordenada.</w:t>
      </w:r>
    </w:p>
    <w:p>
      <w:pPr>
        <w:pStyle w:val="BodyText"/>
      </w:pPr>
      <w:r>
        <w:rPr>
          <w:b/>
          <w:bCs/>
        </w:rPr>
        <w:t xml:space="preserve">En tu proyecto, el BFF hace 3 trabajos:</w:t>
      </w:r>
    </w:p>
    <w:p>
      <w:pPr>
        <w:pStyle w:val="Compact"/>
        <w:numPr>
          <w:ilvl w:val="0"/>
          <w:numId w:val="1003"/>
        </w:numPr>
      </w:pPr>
      <w:r>
        <w:rPr>
          <w:b/>
          <w:bCs/>
        </w:rPr>
        <w:t xml:space="preserve">Puerta única:</w:t>
      </w:r>
      <w:r>
        <w:t xml:space="preserve"> </w:t>
      </w:r>
      <w:r>
        <w:t xml:space="preserve">el celular solo conoce una dirección (la del BFF, puerto 8000). Los puertos 8001 y 8002 quedan escondidos.</w:t>
      </w:r>
    </w:p>
    <w:p>
      <w:pPr>
        <w:pStyle w:val="Compact"/>
        <w:numPr>
          <w:ilvl w:val="0"/>
          <w:numId w:val="1003"/>
        </w:numPr>
      </w:pPr>
      <w:r>
        <w:rPr>
          <w:b/>
          <w:bCs/>
        </w:rPr>
        <w:t xml:space="preserve">Traductor:</w:t>
      </w:r>
      <w:r>
        <w:t xml:space="preserve"> </w:t>
      </w:r>
      <w:r>
        <w:t xml:space="preserve">Identity habla en español (</w:t>
      </w:r>
      <w:r>
        <w:rPr>
          <w:rStyle w:val="VerbatimChar"/>
        </w:rPr>
        <w:t xml:space="preserve">nombre</w:t>
      </w:r>
      <w:r>
        <w:t xml:space="preserve">,</w:t>
      </w:r>
      <w:r>
        <w:t xml:space="preserve"> </w:t>
      </w:r>
      <w:r>
        <w:rPr>
          <w:rStyle w:val="VerbatimChar"/>
        </w:rPr>
        <w:t xml:space="preserve">id_grupo</w:t>
      </w:r>
      <w:r>
        <w:t xml:space="preserve">) y el celular habla en inglés (</w:t>
      </w:r>
      <w:r>
        <w:rPr>
          <w:rStyle w:val="VerbatimChar"/>
        </w:rPr>
        <w:t xml:space="preserve">name</w:t>
      </w:r>
      <w:r>
        <w:t xml:space="preserve">,</w:t>
      </w:r>
      <w:r>
        <w:t xml:space="preserve"> </w:t>
      </w:r>
      <w:r>
        <w:rPr>
          <w:rStyle w:val="VerbatimChar"/>
        </w:rPr>
        <w:t xml:space="preserve">group_id</w:t>
      </w:r>
      <w:r>
        <w:t xml:space="preserve">). El BFF traduce entre ambos.</w:t>
      </w:r>
    </w:p>
    <w:p>
      <w:pPr>
        <w:pStyle w:val="Compact"/>
        <w:numPr>
          <w:ilvl w:val="0"/>
          <w:numId w:val="1003"/>
        </w:numPr>
      </w:pPr>
      <w:r>
        <w:rPr>
          <w:b/>
          <w:bCs/>
        </w:rPr>
        <w:t xml:space="preserve">Coordinador en tiempo real:</w:t>
      </w:r>
      <w:r>
        <w:t xml:space="preserve"> </w:t>
      </w:r>
      <w:r>
        <w:t xml:space="preserve">mantiene las conexiones WebSocket abiertas y reenvía (broadcast) los mensajes al grupo correcto.</w:t>
      </w:r>
    </w:p>
    <w:p>
      <w:pPr>
        <w:pStyle w:val="FirstParagraph"/>
      </w:pPr>
      <w:r>
        <w:rPr>
          <w:b/>
          <w:bCs/>
        </w:rPr>
        <w:t xml:space="preserve">Frase para la defensa:</w:t>
      </w:r>
      <w:r>
        <w:t xml:space="preserve"> </w:t>
      </w:r>
      <w:r>
        <w:rPr>
          <w:i/>
          <w:iCs/>
        </w:rPr>
        <w:t xml:space="preserve">“Elegí el patrón BFF porque el cliente móvil necesita una sola puerta de entrada simple, mientras que por dentro tengo microservicios especializados. El BFF agrega y traduce, y además es el único que mantiene el estado de las conexiones en tiempo real.”</w:t>
      </w:r>
    </w:p>
    <w:bookmarkEnd w:id="13"/>
    <w:bookmarkStart w:id="14" w:name="X112050dc67a4316fe0da31150d55f74c7e998b3"/>
    <w:p>
      <w:pPr>
        <w:pStyle w:val="Heading2"/>
      </w:pPr>
      <w:r>
        <w:rPr>
          <w:rStyle w:val="SectionNumber"/>
        </w:rPr>
        <w:t xml:space="preserve">3.4</w:t>
      </w:r>
      <w:r>
        <w:tab/>
      </w:r>
      <w:r>
        <w:t xml:space="preserve">1.4 HTTP/REST vs WebSocket —</w:t>
      </w:r>
      <w:r>
        <w:t xml:space="preserve"> </w:t>
      </w:r>
      <w:r>
        <w:rPr>
          <w:i/>
          <w:iCs/>
        </w:rPr>
        <w:t xml:space="preserve">por qué dos protocolos</w:t>
      </w:r>
    </w:p>
    <w:p>
      <w:pPr>
        <w:pStyle w:val="FirstParagraph"/>
      </w:pPr>
      <w:r>
        <w:rPr>
          <w:b/>
          <w:bCs/>
        </w:rPr>
        <w:t xml:space="preserve">Qué es HTTP/REST:</w:t>
      </w:r>
      <w:r>
        <w:t xml:space="preserve"> </w:t>
      </w:r>
      <w:r>
        <w:t xml:space="preserve">el cliente pregunta, el servidor responde, y la conexión se cierra. Una pregunta = una respuesta.</w:t>
      </w:r>
    </w:p>
    <w:p>
      <w:pPr>
        <w:pStyle w:val="BodyText"/>
      </w:pPr>
      <w:r>
        <w:rPr>
          <w:b/>
          <w:bCs/>
        </w:rPr>
        <w:t xml:space="preserve">Analogía de REST:</w:t>
      </w:r>
      <w:r>
        <w:t xml:space="preserve"> </w:t>
      </w:r>
      <w:r>
        <w:t xml:space="preserve">mandar una</w:t>
      </w:r>
      <w:r>
        <w:t xml:space="preserve"> </w:t>
      </w:r>
      <w:r>
        <w:rPr>
          <w:b/>
          <w:bCs/>
        </w:rPr>
        <w:t xml:space="preserve">carta</w:t>
      </w:r>
      <w:r>
        <w:t xml:space="preserve">. Escribes, envías, esperas respuesta, y cada carta es independiente.</w:t>
      </w:r>
    </w:p>
    <w:p>
      <w:pPr>
        <w:pStyle w:val="BodyText"/>
      </w:pPr>
      <w:r>
        <w:rPr>
          <w:b/>
          <w:bCs/>
        </w:rPr>
        <w:t xml:space="preserve">Qué es WebSocket:</w:t>
      </w:r>
      <w:r>
        <w:t xml:space="preserve"> </w:t>
      </w:r>
      <w:r>
        <w:t xml:space="preserve">una conexión que se queda</w:t>
      </w:r>
      <w:r>
        <w:t xml:space="preserve"> </w:t>
      </w:r>
      <w:r>
        <w:rPr>
          <w:b/>
          <w:bCs/>
        </w:rPr>
        <w:t xml:space="preserve">abierta</w:t>
      </w:r>
      <w:r>
        <w:t xml:space="preserve"> </w:t>
      </w:r>
      <w:r>
        <w:t xml:space="preserve">en ambos sentidos. El servidor puede hablarte sin que preguntes.</w:t>
      </w:r>
    </w:p>
    <w:p>
      <w:pPr>
        <w:pStyle w:val="BodyText"/>
      </w:pPr>
      <w:r>
        <w:rPr>
          <w:b/>
          <w:bCs/>
        </w:rPr>
        <w:t xml:space="preserve">Analogía de WebSocket:</w:t>
      </w:r>
      <w:r>
        <w:t xml:space="preserve"> </w:t>
      </w:r>
      <w:r>
        <w:t xml:space="preserve">una</w:t>
      </w:r>
      <w:r>
        <w:t xml:space="preserve"> </w:t>
      </w:r>
      <w:r>
        <w:rPr>
          <w:b/>
          <w:bCs/>
        </w:rPr>
        <w:t xml:space="preserve">llamada telefónica</w:t>
      </w:r>
      <w:r>
        <w:t xml:space="preserve"> </w:t>
      </w:r>
      <w:r>
        <w:t xml:space="preserve">que no cuelgas. Cualquiera de los dos puede hablar en cualquier momento, al instante.</w:t>
      </w:r>
    </w:p>
    <w:p>
      <w:pPr>
        <w:pStyle w:val="BodyText"/>
      </w:pPr>
      <w:r>
        <w:rPr>
          <w:b/>
          <w:bCs/>
        </w:rPr>
        <w:t xml:space="preserve">Por qué usas los 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Acción</w:t>
            </w:r>
          </w:p>
        </w:tc>
        <w:tc>
          <w:tcPr/>
          <w:p>
            <w:pPr>
              <w:pStyle w:val="Compact"/>
            </w:pPr>
            <w:r>
              <w:t xml:space="preserve">Protocolo</w:t>
            </w:r>
          </w:p>
        </w:tc>
        <w:tc>
          <w:tcPr/>
          <w:p>
            <w:pPr>
              <w:pStyle w:val="Compact"/>
            </w:pPr>
            <w:r>
              <w:t xml:space="preserve">Por qué</w:t>
            </w:r>
          </w:p>
        </w:tc>
      </w:tr>
      <w:tr>
        <w:tc>
          <w:tcPr/>
          <w:p>
            <w:pPr>
              <w:pStyle w:val="Compact"/>
            </w:pPr>
            <w:r>
              <w:t xml:space="preserve">Crear sesión / ingresar</w:t>
            </w:r>
          </w:p>
        </w:tc>
        <w:tc>
          <w:tcPr/>
          <w:p>
            <w:pPr>
              <w:pStyle w:val="Compact"/>
            </w:pPr>
            <w:r>
              <w:t xml:space="preserve">HTTP/REST</w:t>
            </w:r>
          </w:p>
        </w:tc>
        <w:tc>
          <w:tcPr/>
          <w:p>
            <w:pPr>
              <w:pStyle w:val="Compact"/>
            </w:pPr>
            <w:r>
              <w:t xml:space="preserve">Es una pregunta puntual con respuesta puntual</w:t>
            </w:r>
          </w:p>
        </w:tc>
      </w:tr>
      <w:tr>
        <w:tc>
          <w:tcPr/>
          <w:p>
            <w:pPr>
              <w:pStyle w:val="Compact"/>
            </w:pPr>
            <w:r>
              <w:t xml:space="preserve">Enviar señal y recibir avisos</w:t>
            </w:r>
          </w:p>
        </w:tc>
        <w:tc>
          <w:tcPr/>
          <w:p>
            <w:pPr>
              <w:pStyle w:val="Compact"/>
            </w:pPr>
            <w:r>
              <w:t xml:space="preserve">WebSocket</w:t>
            </w:r>
          </w:p>
        </w:tc>
        <w:tc>
          <w:tcPr/>
          <w:p>
            <w:pPr>
              <w:pStyle w:val="Compact"/>
            </w:pPr>
            <w:r>
              <w:t xml:space="preserve">Necesitas que el servidor te avise</w:t>
            </w:r>
            <w:r>
              <w:t xml:space="preserve"> </w:t>
            </w:r>
            <w:r>
              <w:rPr>
                <w:i/>
                <w:iCs/>
              </w:rPr>
              <w:t xml:space="preserve">al instante</w:t>
            </w:r>
            <w:r>
              <w:t xml:space="preserve"> </w:t>
            </w:r>
            <w:r>
              <w:t xml:space="preserve">cuando otro presiona el botón, sin estar preguntando cada segundo</w:t>
            </w:r>
          </w:p>
        </w:tc>
      </w:tr>
    </w:tbl>
    <w:p>
      <w:pPr>
        <w:pStyle w:val="BodyText"/>
      </w:pPr>
      <w:r>
        <w:rPr>
          <w:b/>
          <w:bCs/>
        </w:rPr>
        <w:t xml:space="preserve">Frase para la defensa:</w:t>
      </w:r>
      <w:r>
        <w:t xml:space="preserve"> </w:t>
      </w:r>
      <w:r>
        <w:rPr>
          <w:i/>
          <w:iCs/>
        </w:rPr>
        <w:t xml:space="preserve">“Usé REST para operaciones puntuales como el login, y WebSocket para el tiempo real, porque con REST tendría que preguntar constantemente</w:t>
      </w:r>
      <w:r>
        <w:rPr>
          <w:i/>
          <w:iCs/>
        </w:rPr>
        <w:t xml:space="preserve"> </w:t>
      </w:r>
      <w:r>
        <w:rPr>
          <w:i/>
          <w:iCs/>
        </w:rPr>
        <w:t xml:space="preserve">‘¿hay novedades?’</w:t>
      </w:r>
      <w:r>
        <w:rPr>
          <w:i/>
          <w:iCs/>
        </w:rPr>
        <w:t xml:space="preserve"> </w:t>
      </w:r>
      <w:r>
        <w:rPr>
          <w:i/>
          <w:iCs/>
        </w:rPr>
        <w:t xml:space="preserve">(ineficiente), mientras que con WebSocket el servidor me empuja el aviso al instante.”</w:t>
      </w:r>
    </w:p>
    <w:bookmarkEnd w:id="14"/>
    <w:bookmarkStart w:id="15" w:name="X08de31d495b76fcb12a90e186349c64d4b6d303"/>
    <w:p>
      <w:pPr>
        <w:pStyle w:val="Heading2"/>
      </w:pPr>
      <w:r>
        <w:rPr>
          <w:rStyle w:val="SectionNumber"/>
        </w:rPr>
        <w:t xml:space="preserve">3.5</w:t>
      </w:r>
      <w:r>
        <w:tab/>
      </w:r>
      <w:r>
        <w:t xml:space="preserve">1.5 Concurrencia: cómo el servidor atiende a toda la clase a la vez</w:t>
      </w:r>
    </w:p>
    <w:p>
      <w:pPr>
        <w:pStyle w:val="FirstParagraph"/>
      </w:pPr>
      <w:r>
        <w:rPr>
          <w:b/>
          <w:bCs/>
        </w:rPr>
        <w:t xml:space="preserve">El problema:</w:t>
      </w:r>
      <w:r>
        <w:t xml:space="preserve"> </w:t>
      </w:r>
      <w:r>
        <w:t xml:space="preserve">30 estudiantes conectados al mismo tiempo. ¿Cómo los atiende un solo servidor sin trabarse?</w:t>
      </w:r>
    </w:p>
    <w:p>
      <w:pPr>
        <w:pStyle w:val="BodyText"/>
      </w:pPr>
      <w:r>
        <w:rPr>
          <w:b/>
          <w:bCs/>
        </w:rPr>
        <w:t xml:space="preserve">La solución (asyncio):</w:t>
      </w:r>
      <w:r>
        <w:t xml:space="preserve"> </w:t>
      </w:r>
      <w:r>
        <w:t xml:space="preserve">tu BFF usa programación</w:t>
      </w:r>
      <w:r>
        <w:t xml:space="preserve"> </w:t>
      </w:r>
      <w:r>
        <w:rPr>
          <w:b/>
          <w:bCs/>
        </w:rPr>
        <w:t xml:space="preserve">asíncrona</w:t>
      </w:r>
      <w:r>
        <w:t xml:space="preserve">. En vez de atender a uno y hacer esperar a los demás, atiende a muchos</w:t>
      </w:r>
      <w:r>
        <w:t xml:space="preserve"> </w:t>
      </w:r>
      <w:r>
        <w:t xml:space="preserve">“a la vez”</w:t>
      </w:r>
      <w:r>
        <w:t xml:space="preserve"> </w:t>
      </w:r>
      <w:r>
        <w:t xml:space="preserve">aprovechando los tiempos muertos.</w:t>
      </w:r>
    </w:p>
    <w:p>
      <w:pPr>
        <w:pStyle w:val="BodyText"/>
      </w:pPr>
      <w:r>
        <w:rPr>
          <w:b/>
          <w:bCs/>
        </w:rPr>
        <w:t xml:space="preserve">Analogía:</w:t>
      </w:r>
      <w:r>
        <w:t xml:space="preserve"> </w:t>
      </w:r>
      <w:r>
        <w:t xml:space="preserve">un mesero experto. Mientras la cocina prepara tu plato (tiempo muerto), no se queda parado mirando: va y toma el pedido de otra mesa. Un mesero malo esperaría parado junto a la cocina hasta que tu plato esté listo, ignorando a todos los demás.</w:t>
      </w:r>
    </w:p>
    <w:p>
      <w:pPr>
        <w:pStyle w:val="BodyText"/>
      </w:pPr>
      <w:r>
        <w:rPr>
          <w:b/>
          <w:bCs/>
        </w:rPr>
        <w:t xml:space="preserve">Por qué asíncrono y no</w:t>
      </w:r>
      <w:r>
        <w:rPr>
          <w:b/>
          <w:bCs/>
        </w:rPr>
        <w:t xml:space="preserve"> </w:t>
      </w:r>
      <w:r>
        <w:rPr>
          <w:b/>
          <w:bCs/>
        </w:rPr>
        <w:t xml:space="preserve">“hilos”</w:t>
      </w:r>
      <w:r>
        <w:rPr>
          <w:b/>
          <w:bCs/>
        </w:rPr>
        <w:t xml:space="preserve"> </w:t>
      </w:r>
      <w:r>
        <w:rPr>
          <w:b/>
          <w:bCs/>
        </w:rPr>
        <w:t xml:space="preserve">(threads):</w:t>
      </w:r>
      <w:r>
        <w:t xml:space="preserve"> </w:t>
      </w:r>
      <w:r>
        <w:t xml:space="preserve">el cuello de botella aquí es</w:t>
      </w:r>
      <w:r>
        <w:t xml:space="preserve"> </w:t>
      </w:r>
      <w:r>
        <w:rPr>
          <w:b/>
          <w:bCs/>
        </w:rPr>
        <w:t xml:space="preserve">esperar la red</w:t>
      </w:r>
      <w:r>
        <w:t xml:space="preserve"> </w:t>
      </w:r>
      <w:r>
        <w:t xml:space="preserve">(esperar al celular, esperar a otro microservicio), no hacer cálculos pesados. Para esperas, asyncio es mucho más liviano: un solo proceso puede mantener</w:t>
      </w:r>
      <w:r>
        <w:t xml:space="preserve"> </w:t>
      </w:r>
      <w:r>
        <w:rPr>
          <w:b/>
          <w:bCs/>
        </w:rPr>
        <w:t xml:space="preserve">miles</w:t>
      </w:r>
      <w:r>
        <w:t xml:space="preserve"> </w:t>
      </w:r>
      <w:r>
        <w:t xml:space="preserve">de conexiones.</w:t>
      </w:r>
    </w:p>
    <w:p>
      <w:pPr>
        <w:pStyle w:val="BodyText"/>
      </w:pPr>
      <w:r>
        <w:rPr>
          <w:b/>
          <w:bCs/>
        </w:rPr>
        <w:t xml:space="preserve">El detalle técnico que impresiona:</w:t>
      </w:r>
      <w:r>
        <w:t xml:space="preserve"> </w:t>
      </w:r>
      <w:r>
        <w:t xml:space="preserve">cuando alguien presiona el botón, el broadcast a los 30 del grupo se hace con</w:t>
      </w:r>
      <w:r>
        <w:t xml:space="preserve"> </w:t>
      </w:r>
      <w:r>
        <w:rPr>
          <w:rStyle w:val="VerbatimChar"/>
        </w:rPr>
        <w:t xml:space="preserve">asyncio.gather</w:t>
      </w:r>
      <w:r>
        <w:t xml:space="preserve">, que envía a</w:t>
      </w:r>
      <w:r>
        <w:t xml:space="preserve"> </w:t>
      </w:r>
      <w:r>
        <w:rPr>
          <w:b/>
          <w:bCs/>
        </w:rPr>
        <w:t xml:space="preserve">todos en paralelo</w:t>
      </w:r>
      <w:r>
        <w:t xml:space="preserve">. Así el tiempo total es el del más lento, no la suma de los 30.</w:t>
      </w:r>
    </w:p>
    <w:p>
      <w:pPr>
        <w:pStyle w:val="BodyText"/>
      </w:pPr>
      <w:r>
        <w:rPr>
          <w:b/>
          <w:bCs/>
        </w:rPr>
        <w:t xml:space="preserve">El</w:t>
      </w:r>
      <w:r>
        <w:rPr>
          <w:b/>
          <w:bCs/>
        </w:rPr>
        <w:t xml:space="preserve"> </w:t>
      </w:r>
      <w:r>
        <w:rPr>
          <w:b/>
          <w:bCs/>
        </w:rPr>
        <w:t xml:space="preserve">“candado”</w:t>
      </w:r>
      <w:r>
        <w:rPr>
          <w:b/>
          <w:bCs/>
        </w:rPr>
        <w:t xml:space="preserve"> </w:t>
      </w:r>
      <w:r>
        <w:rPr>
          <w:b/>
          <w:bCs/>
        </w:rPr>
        <w:t xml:space="preserve">(lock):</w:t>
      </w:r>
      <w:r>
        <w:t xml:space="preserve"> </w:t>
      </w:r>
      <w:r>
        <w:t xml:space="preserve">cuando varios mensajes llegan al mismo tiempo, hay estructuras compartidas (la lista de quién está conectado) que no se pueden tocar a la vez sin riesgo de corromperse. Por eso usas un</w:t>
      </w:r>
      <w:r>
        <w:t xml:space="preserve"> </w:t>
      </w:r>
      <w:r>
        <w:rPr>
          <w:rStyle w:val="VerbatimChar"/>
        </w:rPr>
        <w:t xml:space="preserve">asyncio.Lock</w:t>
      </w:r>
      <w:r>
        <w:t xml:space="preserve">: como el baño de un avión, solo entra uno a la vez (ocupado/libre).</w:t>
      </w:r>
    </w:p>
    <w:p>
      <w:pPr>
        <w:pStyle w:val="BodyText"/>
      </w:pPr>
      <w:r>
        <w:rPr>
          <w:b/>
          <w:bCs/>
        </w:rPr>
        <w:t xml:space="preserve">Frase para la defensa:</w:t>
      </w:r>
      <w:r>
        <w:t xml:space="preserve"> </w:t>
      </w:r>
      <w:r>
        <w:rPr>
          <w:i/>
          <w:iCs/>
        </w:rPr>
        <w:t xml:space="preserve">“El servidor maneja la concurrencia con asyncio, no con hilos, porque mi carga es de entrada/salida (esperar la red), no de CPU. Un solo proceso atiende miles de WebSockets, y los broadcasts salen en paralelo con asyncio.gather.”</w:t>
      </w:r>
    </w:p>
    <w:bookmarkEnd w:id="15"/>
    <w:bookmarkStart w:id="16" w:name="X79b981b94dd4dad6adeb9f88da06c7fa3d250a6"/>
    <w:p>
      <w:pPr>
        <w:pStyle w:val="Heading2"/>
      </w:pPr>
      <w:r>
        <w:rPr>
          <w:rStyle w:val="SectionNumber"/>
        </w:rPr>
        <w:t xml:space="preserve">3.6</w:t>
      </w:r>
      <w:r>
        <w:tab/>
      </w:r>
      <w:r>
        <w:t xml:space="preserve">1.6 Idempotencia —</w:t>
      </w:r>
      <w:r>
        <w:t xml:space="preserve"> </w:t>
      </w:r>
      <w:r>
        <w:rPr>
          <w:i/>
          <w:iCs/>
        </w:rPr>
        <w:t xml:space="preserve">el concepto que más preguntan</w:t>
      </w:r>
    </w:p>
    <w:p>
      <w:pPr>
        <w:pStyle w:val="FirstParagraph"/>
      </w:pPr>
      <w:r>
        <w:rPr>
          <w:b/>
          <w:bCs/>
        </w:rPr>
        <w:t xml:space="preserve">Qué es:</w:t>
      </w:r>
      <w:r>
        <w:t xml:space="preserve"> </w:t>
      </w:r>
      <w:r>
        <w:t xml:space="preserve">que hacer una operación</w:t>
      </w:r>
      <w:r>
        <w:t xml:space="preserve"> </w:t>
      </w:r>
      <w:r>
        <w:rPr>
          <w:b/>
          <w:bCs/>
        </w:rPr>
        <w:t xml:space="preserve">muchas veces</w:t>
      </w:r>
      <w:r>
        <w:t xml:space="preserve"> </w:t>
      </w:r>
      <w:r>
        <w:t xml:space="preserve">tenga el mismo efecto que hacerla</w:t>
      </w:r>
      <w:r>
        <w:t xml:space="preserve"> </w:t>
      </w:r>
      <w:r>
        <w:rPr>
          <w:b/>
          <w:bCs/>
        </w:rPr>
        <w:t xml:space="preserve">una sola vez</w:t>
      </w:r>
      <w:r>
        <w:t xml:space="preserve">.</w:t>
      </w:r>
    </w:p>
    <w:p>
      <w:pPr>
        <w:pStyle w:val="BodyText"/>
      </w:pPr>
      <w:r>
        <w:rPr>
          <w:b/>
          <w:bCs/>
        </w:rPr>
        <w:t xml:space="preserve">Analogía:</w:t>
      </w:r>
      <w:r>
        <w:t xml:space="preserve"> </w:t>
      </w:r>
      <w:r>
        <w:t xml:space="preserve">el botón de</w:t>
      </w:r>
      <w:r>
        <w:t xml:space="preserve"> </w:t>
      </w:r>
      <w:r>
        <w:rPr>
          <w:b/>
          <w:bCs/>
        </w:rPr>
        <w:t xml:space="preserve">llamar el ascensor</w:t>
      </w:r>
      <w:r>
        <w:t xml:space="preserve">. Lo presionas 5 veces porque estás apurado, pero el ascensor viene</w:t>
      </w:r>
      <w:r>
        <w:t xml:space="preserve"> </w:t>
      </w:r>
      <w:r>
        <w:rPr>
          <w:b/>
          <w:bCs/>
        </w:rPr>
        <w:t xml:space="preserve">una sola vez</w:t>
      </w:r>
      <w:r>
        <w:t xml:space="preserve">. Las otras 4 pulsaciones no hacen nada extra. Eso es idempotencia.</w:t>
      </w:r>
    </w:p>
    <w:p>
      <w:pPr>
        <w:pStyle w:val="BodyText"/>
      </w:pPr>
      <w:r>
        <w:rPr>
          <w:b/>
          <w:bCs/>
        </w:rPr>
        <w:t xml:space="preserve">Por qué la necesitas:</w:t>
      </w:r>
      <w:r>
        <w:t xml:space="preserve"> </w:t>
      </w:r>
      <w:r>
        <w:t xml:space="preserve">el internet del celular es inestable. El celular puede enviar la misma señal 3 veces (porque no recibió confirmación). Sin idempotencia, tus compañeros verían</w:t>
      </w:r>
      <w:r>
        <w:t xml:space="preserve"> </w:t>
      </w:r>
      <w:r>
        <w:t xml:space="preserve">“Juan envió una señal”</w:t>
      </w:r>
      <w:r>
        <w:t xml:space="preserve"> </w:t>
      </w:r>
      <w:r>
        <w:t xml:space="preserve">3 veces. Con idempotencia, la ven</w:t>
      </w:r>
      <w:r>
        <w:t xml:space="preserve"> </w:t>
      </w:r>
      <w:r>
        <w:rPr>
          <w:b/>
          <w:bCs/>
        </w:rPr>
        <w:t xml:space="preserve">una sola vez</w:t>
      </w:r>
      <w:r>
        <w:t xml:space="preserve">.</w:t>
      </w:r>
    </w:p>
    <w:p>
      <w:pPr>
        <w:pStyle w:val="BodyText"/>
      </w:pPr>
      <w:r>
        <w:rPr>
          <w:b/>
          <w:bCs/>
        </w:rPr>
        <w:t xml:space="preserve">Cómo la lograste (los 2 ingredientes):</w:t>
      </w:r>
    </w:p>
    <w:p>
      <w:pPr>
        <w:pStyle w:val="Compact"/>
        <w:numPr>
          <w:ilvl w:val="0"/>
          <w:numId w:val="1004"/>
        </w:numPr>
      </w:pPr>
      <w:r>
        <w:rPr>
          <w:b/>
          <w:bCs/>
        </w:rPr>
        <w:t xml:space="preserve">El celular le pone un ID único a cada señal</w:t>
      </w:r>
      <w:r>
        <w:t xml:space="preserve"> </w:t>
      </w:r>
      <w:r>
        <w:t xml:space="preserve">(un</w:t>
      </w:r>
      <w:r>
        <w:t xml:space="preserve"> </w:t>
      </w:r>
      <w:r>
        <w:rPr>
          <w:rStyle w:val="VerbatimChar"/>
        </w:rPr>
        <w:t xml:space="preserve">event_id</w:t>
      </w:r>
      <w:r>
        <w:t xml:space="preserve">, que es un UUID — un código larguísimo imposible de repetir). Aunque reenvíe la señal 3 veces, las 3 llevan</w:t>
      </w:r>
      <w:r>
        <w:t xml:space="preserve"> </w:t>
      </w:r>
      <w:r>
        <w:rPr>
          <w:b/>
          <w:bCs/>
        </w:rPr>
        <w:t xml:space="preserve">el mismo ID</w:t>
      </w:r>
      <w:r>
        <w:t xml:space="preserve">.</w:t>
      </w:r>
    </w:p>
    <w:p>
      <w:pPr>
        <w:pStyle w:val="Compact"/>
        <w:numPr>
          <w:ilvl w:val="0"/>
          <w:numId w:val="1004"/>
        </w:numPr>
      </w:pPr>
      <w:r>
        <w:rPr>
          <w:b/>
          <w:bCs/>
        </w:rPr>
        <w:t xml:space="preserve">El servidor lleva una lista de IDs ya procesados.</w:t>
      </w:r>
      <w:r>
        <w:t xml:space="preserve"> </w:t>
      </w:r>
      <w:r>
        <w:t xml:space="preserve">Cuando llega una señal, pregunta:</w:t>
      </w:r>
      <w:r>
        <w:t xml:space="preserve"> </w:t>
      </w:r>
      <w:r>
        <w:t xml:space="preserve">“¿ya vi este ID?”</w:t>
      </w:r>
      <w:r>
        <w:t xml:space="preserve">. Si no, la procesa y lo guarda. Si sí, responde</w:t>
      </w:r>
      <w:r>
        <w:t xml:space="preserve"> </w:t>
      </w:r>
      <w:r>
        <w:t xml:space="preserve">“duplicado”</w:t>
      </w:r>
      <w:r>
        <w:t xml:space="preserve"> </w:t>
      </w:r>
      <w:r>
        <w:t xml:space="preserve">y no hace broadcast.</w:t>
      </w:r>
    </w:p>
    <w:p>
      <w:pPr>
        <w:pStyle w:val="FirstParagraph"/>
      </w:pPr>
      <w:r>
        <w:rPr>
          <w:b/>
          <w:bCs/>
        </w:rPr>
        <w:t xml:space="preserve">El detalle de la base de datos:</w:t>
      </w:r>
      <w:r>
        <w:t xml:space="preserve"> </w:t>
      </w:r>
      <w:r>
        <w:t xml:space="preserve">la lista de eventos usa una</w:t>
      </w:r>
      <w:r>
        <w:t xml:space="preserve"> </w:t>
      </w:r>
      <w:r>
        <w:rPr>
          <w:b/>
          <w:bCs/>
        </w:rPr>
        <w:t xml:space="preserve">llave primaria compuesta</w:t>
      </w:r>
      <w:r>
        <w:rPr>
          <w:b/>
          <w:bCs/>
        </w:rPr>
        <w:t xml:space="preserve"> </w:t>
      </w:r>
      <w:r>
        <w:rPr>
          <w:rStyle w:val="VerbatimChar"/>
          <w:b/>
          <w:bCs/>
        </w:rPr>
        <w:t xml:space="preserve">(group_id, event_id)</w:t>
      </w:r>
      <w:r>
        <w:t xml:space="preserve">. Esto garantiza que el mismo evento no se pueda guardar dos veces (la base de datos lo rechaza automáticamente).</w:t>
      </w:r>
    </w:p>
    <w:p>
      <w:pPr>
        <w:pStyle w:val="BodyText"/>
      </w:pPr>
      <w:r>
        <w:rPr>
          <w:b/>
          <w:bCs/>
        </w:rPr>
        <w:t xml:space="preserve">Frase para la defensa:</w:t>
      </w:r>
      <w:r>
        <w:t xml:space="preserve"> </w:t>
      </w:r>
      <w:r>
        <w:rPr>
          <w:i/>
          <w:iCs/>
        </w:rPr>
        <w:t xml:space="preserve">“La idempotencia la logro con un ID único (UUID) que genera el cliente antes de enviar. El servidor registra los IDs procesados con una llave primaria compuesta por grupo y evento. Si llega un ID repetido, lo detecto y respondo</w:t>
      </w:r>
      <w:r>
        <w:rPr>
          <w:i/>
          <w:iCs/>
        </w:rPr>
        <w:t xml:space="preserve"> </w:t>
      </w:r>
      <w:r>
        <w:rPr>
          <w:i/>
          <w:iCs/>
        </w:rPr>
        <w:t xml:space="preserve">‘duplicado’</w:t>
      </w:r>
      <w:r>
        <w:rPr>
          <w:i/>
          <w:iCs/>
        </w:rPr>
        <w:t xml:space="preserve"> </w:t>
      </w:r>
      <w:r>
        <w:rPr>
          <w:i/>
          <w:iCs/>
        </w:rPr>
        <w:t xml:space="preserve">sin reenviar. Así los reintentos por mala red no generan mensajes duplicados.”</w:t>
      </w:r>
    </w:p>
    <w:bookmarkEnd w:id="16"/>
    <w:bookmarkStart w:id="17" w:name="aislamiento-por-grupos"/>
    <w:p>
      <w:pPr>
        <w:pStyle w:val="Heading2"/>
      </w:pPr>
      <w:r>
        <w:rPr>
          <w:rStyle w:val="SectionNumber"/>
        </w:rPr>
        <w:t xml:space="preserve">3.7</w:t>
      </w:r>
      <w:r>
        <w:tab/>
      </w:r>
      <w:r>
        <w:t xml:space="preserve">1.7 Aislamiento por grupos</w:t>
      </w:r>
    </w:p>
    <w:p>
      <w:pPr>
        <w:pStyle w:val="FirstParagraph"/>
      </w:pPr>
      <w:r>
        <w:rPr>
          <w:b/>
          <w:bCs/>
        </w:rPr>
        <w:t xml:space="preserve">Qué es:</w:t>
      </w:r>
      <w:r>
        <w:t xml:space="preserve"> </w:t>
      </w:r>
      <w:r>
        <w:t xml:space="preserve">que lo que pasa en el Grupo A sea</w:t>
      </w:r>
      <w:r>
        <w:t xml:space="preserve"> </w:t>
      </w:r>
      <w:r>
        <w:rPr>
          <w:b/>
          <w:bCs/>
        </w:rPr>
        <w:t xml:space="preserve">invisible</w:t>
      </w:r>
      <w:r>
        <w:t xml:space="preserve"> </w:t>
      </w:r>
      <w:r>
        <w:t xml:space="preserve">para el Grupo B, como si fueran sistemas separados.</w:t>
      </w:r>
    </w:p>
    <w:p>
      <w:pPr>
        <w:pStyle w:val="BodyText"/>
      </w:pPr>
      <w:r>
        <w:rPr>
          <w:b/>
          <w:bCs/>
        </w:rPr>
        <w:t xml:space="preserve">Analogía:</w:t>
      </w:r>
      <w:r>
        <w:t xml:space="preserve"> </w:t>
      </w:r>
      <w:r>
        <w:t xml:space="preserve">salones de clase con paredes. Lo que se grita en el salón A no se oye en el salón B. Cada salón es su propio mundo.</w:t>
      </w:r>
    </w:p>
    <w:p>
      <w:pPr>
        <w:pStyle w:val="BodyText"/>
      </w:pPr>
      <w:r>
        <w:rPr>
          <w:b/>
          <w:bCs/>
        </w:rPr>
        <w:t xml:space="preserve">Cómo lo lograste:</w:t>
      </w:r>
      <w:r>
        <w:t xml:space="preserve"> </w:t>
      </w:r>
      <w:r>
        <w:t xml:space="preserve">el BFF guarda un mapa de</w:t>
      </w:r>
      <w:r>
        <w:t xml:space="preserve"> </w:t>
      </w:r>
      <w:r>
        <w:t xml:space="preserve">“qué estudiantes están en qué grupo”</w:t>
      </w:r>
      <w:r>
        <w:t xml:space="preserve">. Cuando hace broadcast,</w:t>
      </w:r>
      <w:r>
        <w:t xml:space="preserve"> </w:t>
      </w:r>
      <w:r>
        <w:rPr>
          <w:b/>
          <w:bCs/>
        </w:rPr>
        <w:t xml:space="preserve">solo</w:t>
      </w:r>
      <w:r>
        <w:t xml:space="preserve"> </w:t>
      </w:r>
      <w:r>
        <w:t xml:space="preserve">envía a los del grupo del emisor, así que un mensaje del Grupo A nunca llega al Grupo B. (Ojo: el aislamiento es del</w:t>
      </w:r>
      <w:r>
        <w:t xml:space="preserve"> </w:t>
      </w:r>
      <w:r>
        <w:rPr>
          <w:b/>
          <w:bCs/>
        </w:rPr>
        <w:t xml:space="preserve">flujo de datos</w:t>
      </w:r>
      <w:r>
        <w:t xml:space="preserve">; los nombres son globales y eso es independiente del aislamiento.)</w:t>
      </w:r>
    </w:p>
    <w:bookmarkEnd w:id="17"/>
    <w:bookmarkStart w:id="18" w:name="tolerancia-a-fallos-resiliencia"/>
    <w:p>
      <w:pPr>
        <w:pStyle w:val="Heading2"/>
      </w:pPr>
      <w:r>
        <w:rPr>
          <w:rStyle w:val="SectionNumber"/>
        </w:rPr>
        <w:t xml:space="preserve">3.8</w:t>
      </w:r>
      <w:r>
        <w:tab/>
      </w:r>
      <w:r>
        <w:t xml:space="preserve">1.8 Tolerancia a fallos / Resiliencia</w:t>
      </w:r>
    </w:p>
    <w:p>
      <w:pPr>
        <w:pStyle w:val="FirstParagraph"/>
      </w:pPr>
      <w:r>
        <w:rPr>
          <w:b/>
          <w:bCs/>
        </w:rPr>
        <w:t xml:space="preserve">Qué es:</w:t>
      </w:r>
      <w:r>
        <w:t xml:space="preserve"> </w:t>
      </w:r>
      <w:r>
        <w:t xml:space="preserve">que el sistema</w:t>
      </w:r>
      <w:r>
        <w:t xml:space="preserve"> </w:t>
      </w:r>
      <w:r>
        <w:rPr>
          <w:b/>
          <w:bCs/>
        </w:rPr>
        <w:t xml:space="preserve">siga funcionando</w:t>
      </w:r>
      <w:r>
        <w:t xml:space="preserve"> </w:t>
      </w:r>
      <w:r>
        <w:t xml:space="preserve">(aunque sea a medias) cuando una pieza falla, en vez de morirse por completo.</w:t>
      </w:r>
    </w:p>
    <w:p>
      <w:pPr>
        <w:pStyle w:val="BodyText"/>
      </w:pPr>
      <w:r>
        <w:rPr>
          <w:b/>
          <w:bCs/>
        </w:rPr>
        <w:t xml:space="preserve">Analogía:</w:t>
      </w:r>
      <w:r>
        <w:t xml:space="preserve"> </w:t>
      </w:r>
      <w:r>
        <w:t xml:space="preserve">un carro con una llanta pinchada que tiene la</w:t>
      </w:r>
      <w:r>
        <w:t xml:space="preserve"> </w:t>
      </w:r>
      <w:r>
        <w:rPr>
          <w:b/>
          <w:bCs/>
        </w:rPr>
        <w:t xml:space="preserve">llanta de repuesto</w:t>
      </w:r>
      <w:r>
        <w:t xml:space="preserve">. No te deja tirado; sigues andando, quizás más despacio, hasta arreglarlo.</w:t>
      </w:r>
    </w:p>
    <w:p>
      <w:pPr>
        <w:pStyle w:val="BodyText"/>
      </w:pPr>
      <w:r>
        <w:rPr>
          <w:b/>
          <w:bCs/>
        </w:rPr>
        <w:t xml:space="preserve">Cómo lo lograste (3 mecanismos):</w:t>
      </w:r>
    </w:p>
    <w:p>
      <w:pPr>
        <w:pStyle w:val="Compact"/>
        <w:numPr>
          <w:ilvl w:val="0"/>
          <w:numId w:val="1005"/>
        </w:numPr>
      </w:pPr>
      <w:r>
        <w:rPr>
          <w:b/>
          <w:bCs/>
        </w:rPr>
        <w:t xml:space="preserve">Degradación gradual:</w:t>
      </w:r>
      <w:r>
        <w:t xml:space="preserve"> </w:t>
      </w:r>
      <w:r>
        <w:t xml:space="preserve">si el servicio de Grupos (idempotencia) se cae, el BFF decide</w:t>
      </w:r>
      <w:r>
        <w:t xml:space="preserve"> </w:t>
      </w:r>
      <w:r>
        <w:rPr>
          <w:i/>
          <w:iCs/>
        </w:rPr>
        <w:t xml:space="preserve">seguir enviando</w:t>
      </w:r>
      <w:r>
        <w:t xml:space="preserve"> </w:t>
      </w:r>
      <w:r>
        <w:t xml:space="preserve">las señales en vez de bloquearlas. Filosofía:</w:t>
      </w:r>
      <w:r>
        <w:t xml:space="preserve"> </w:t>
      </w:r>
      <w:r>
        <w:rPr>
          <w:b/>
          <w:bCs/>
        </w:rPr>
        <w:t xml:space="preserve">mejor entregar de más que no entregar nada</w:t>
      </w:r>
      <w:r>
        <w:t xml:space="preserve">.</w:t>
      </w:r>
    </w:p>
    <w:p>
      <w:pPr>
        <w:pStyle w:val="Compact"/>
        <w:numPr>
          <w:ilvl w:val="0"/>
          <w:numId w:val="1005"/>
        </w:numPr>
      </w:pPr>
      <w:r>
        <w:rPr>
          <w:b/>
          <w:bCs/>
        </w:rPr>
        <w:t xml:space="preserve">Errores amigables:</w:t>
      </w:r>
      <w:r>
        <w:t xml:space="preserve"> </w:t>
      </w:r>
      <w:r>
        <w:t xml:space="preserve">si Identidad se cae al intentar entrar, el celular muestra</w:t>
      </w:r>
      <w:r>
        <w:t xml:space="preserve"> </w:t>
      </w:r>
      <w:r>
        <w:t xml:space="preserve">“El servidor no está disponible, intenta más tarde”</w:t>
      </w:r>
      <w:r>
        <w:t xml:space="preserve"> </w:t>
      </w:r>
      <w:r>
        <w:t xml:space="preserve">en vez de una pantalla rota.</w:t>
      </w:r>
    </w:p>
    <w:p>
      <w:pPr>
        <w:pStyle w:val="Compact"/>
        <w:numPr>
          <w:ilvl w:val="0"/>
          <w:numId w:val="1005"/>
        </w:numPr>
      </w:pPr>
      <w:r>
        <w:rPr>
          <w:b/>
          <w:bCs/>
        </w:rPr>
        <w:t xml:space="preserve">Reconexión automática:</w:t>
      </w:r>
      <w:r>
        <w:t xml:space="preserve"> </w:t>
      </w:r>
      <w:r>
        <w:t xml:space="preserve">si se corta el WebSocket, el celular reintenta solo, esperando cada vez un poco más (2s, 4s, 6s… hasta 6 intentos). Esto se llama</w:t>
      </w:r>
      <w:r>
        <w:t xml:space="preserve"> </w:t>
      </w:r>
      <w:r>
        <w:rPr>
          <w:i/>
          <w:iCs/>
        </w:rPr>
        <w:t xml:space="preserve">backoff exponencial</w:t>
      </w:r>
      <w:r>
        <w:t xml:space="preserve">.</w:t>
      </w:r>
    </w:p>
    <w:bookmarkEnd w:id="18"/>
    <w:bookmarkStart w:id="19" w:name="sincronización-offline"/>
    <w:p>
      <w:pPr>
        <w:pStyle w:val="Heading2"/>
      </w:pPr>
      <w:r>
        <w:rPr>
          <w:rStyle w:val="SectionNumber"/>
        </w:rPr>
        <w:t xml:space="preserve">3.9</w:t>
      </w:r>
      <w:r>
        <w:tab/>
      </w:r>
      <w:r>
        <w:t xml:space="preserve">1.9 Sincronización Offline</w:t>
      </w:r>
    </w:p>
    <w:p>
      <w:pPr>
        <w:pStyle w:val="FirstParagraph"/>
      </w:pPr>
      <w:r>
        <w:rPr>
          <w:b/>
          <w:bCs/>
        </w:rPr>
        <w:t xml:space="preserve">Qué es:</w:t>
      </w:r>
      <w:r>
        <w:t xml:space="preserve"> </w:t>
      </w:r>
      <w:r>
        <w:t xml:space="preserve">poder usar la app</w:t>
      </w:r>
      <w:r>
        <w:t xml:space="preserve"> </w:t>
      </w:r>
      <w:r>
        <w:rPr>
          <w:b/>
          <w:bCs/>
        </w:rPr>
        <w:t xml:space="preserve">sin internet</w:t>
      </w:r>
      <w:r>
        <w:t xml:space="preserve"> </w:t>
      </w:r>
      <w:r>
        <w:t xml:space="preserve">y que, al volver la conexión, todo lo que hiciste se envíe automáticamente, sin perderse ni duplicarse.</w:t>
      </w:r>
    </w:p>
    <w:p>
      <w:pPr>
        <w:pStyle w:val="BodyText"/>
      </w:pPr>
      <w:r>
        <w:rPr>
          <w:b/>
          <w:bCs/>
        </w:rPr>
        <w:t xml:space="preserve">Analogía:</w:t>
      </w:r>
      <w:r>
        <w:t xml:space="preserve"> </w:t>
      </w:r>
      <w:r>
        <w:t xml:space="preserve">escribir mensajes de WhatsApp en modo avión. Se quedan con el</w:t>
      </w:r>
      <w:r>
        <w:t xml:space="preserve"> </w:t>
      </w:r>
      <w:r>
        <w:t xml:space="preserve">“relojito”</w:t>
      </w:r>
      <w:r>
        <w:t xml:space="preserve"> </w:t>
      </w:r>
      <w:r>
        <w:t xml:space="preserve">(pendientes). Cuando recuperas señal, se envían solos.</w:t>
      </w:r>
    </w:p>
    <w:p>
      <w:pPr>
        <w:pStyle w:val="BodyText"/>
      </w:pPr>
      <w:r>
        <w:rPr>
          <w:b/>
          <w:bCs/>
        </w:rPr>
        <w:t xml:space="preserve">Cómo lo lograste:</w:t>
      </w:r>
    </w:p>
    <w:p>
      <w:pPr>
        <w:pStyle w:val="Compact"/>
        <w:numPr>
          <w:ilvl w:val="0"/>
          <w:numId w:val="1006"/>
        </w:numPr>
      </w:pPr>
      <w:r>
        <w:t xml:space="preserve">Sin conexión, la señal se guarda en una</w:t>
      </w:r>
      <w:r>
        <w:t xml:space="preserve"> </w:t>
      </w:r>
      <w:r>
        <w:rPr>
          <w:b/>
          <w:bCs/>
        </w:rPr>
        <w:t xml:space="preserve">cola local</w:t>
      </w:r>
      <w:r>
        <w:t xml:space="preserve"> </w:t>
      </w:r>
      <w:r>
        <w:t xml:space="preserve">en el celular (AsyncStorage, la</w:t>
      </w:r>
      <w:r>
        <w:t xml:space="preserve"> </w:t>
      </w:r>
      <w:r>
        <w:t xml:space="preserve">“base de datos del celular”</w:t>
      </w:r>
      <w:r>
        <w:t xml:space="preserve">).</w:t>
      </w:r>
    </w:p>
    <w:p>
      <w:pPr>
        <w:pStyle w:val="Compact"/>
        <w:numPr>
          <w:ilvl w:val="0"/>
          <w:numId w:val="1006"/>
        </w:numPr>
      </w:pPr>
      <w:r>
        <w:t xml:space="preserve">Cuando vuelve el WebSocket, una función recorre la cola y reenvía cada señal pendiente.</w:t>
      </w:r>
    </w:p>
    <w:p>
      <w:pPr>
        <w:pStyle w:val="Compact"/>
        <w:numPr>
          <w:ilvl w:val="0"/>
          <w:numId w:val="1006"/>
        </w:numPr>
      </w:pPr>
      <w:r>
        <w:t xml:space="preserve">Como cada señal ya tenía su</w:t>
      </w:r>
      <w:r>
        <w:t xml:space="preserve"> </w:t>
      </w:r>
      <w:r>
        <w:rPr>
          <w:b/>
          <w:bCs/>
        </w:rPr>
        <w:t xml:space="preserve">ID único</w:t>
      </w:r>
      <w:r>
        <w:t xml:space="preserve">, si alguna se había enviado a medias, el servidor la detecta como duplicada. Por eso</w:t>
      </w:r>
      <w:r>
        <w:t xml:space="preserve"> </w:t>
      </w:r>
      <w:r>
        <w:rPr>
          <w:b/>
          <w:bCs/>
        </w:rPr>
        <w:t xml:space="preserve">no se duplica</w:t>
      </w:r>
      <w:r>
        <w:t xml:space="preserve">.</w:t>
      </w:r>
    </w:p>
    <w:p>
      <w:pPr>
        <w:pStyle w:val="Compact"/>
        <w:numPr>
          <w:ilvl w:val="0"/>
          <w:numId w:val="1006"/>
        </w:numPr>
      </w:pPr>
      <w:r>
        <w:t xml:space="preserve">La señal solo se borra de la cola cuando el servidor</w:t>
      </w:r>
      <w:r>
        <w:t xml:space="preserve"> </w:t>
      </w:r>
      <w:r>
        <w:rPr>
          <w:b/>
          <w:bCs/>
        </w:rPr>
        <w:t xml:space="preserve">confirma</w:t>
      </w:r>
      <w:r>
        <w:t xml:space="preserve"> </w:t>
      </w:r>
      <w:r>
        <w:t xml:space="preserve">que la recibió. Por eso</w:t>
      </w:r>
      <w:r>
        <w:t xml:space="preserve"> </w:t>
      </w:r>
      <w:r>
        <w:rPr>
          <w:b/>
          <w:bCs/>
        </w:rPr>
        <w:t xml:space="preserve">no se pierde</w:t>
      </w:r>
      <w:r>
        <w:t xml:space="preserve">.</w:t>
      </w:r>
    </w:p>
    <w:bookmarkEnd w:id="19"/>
    <w:bookmarkEnd w:id="20"/>
    <w:bookmarkStart w:id="27" w:name="Xbc25893d637087e1d5e09a53bc7608c350076d3"/>
    <w:p>
      <w:pPr>
        <w:pStyle w:val="Heading1"/>
      </w:pPr>
      <w:r>
        <w:rPr>
          <w:rStyle w:val="SectionNumber"/>
        </w:rPr>
        <w:t xml:space="preserve">4</w:t>
      </w:r>
      <w:r>
        <w:tab/>
      </w:r>
      <w:r>
        <w:t xml:space="preserve">Parte 2 — Defensa Arquitectónica (preparación)</w:t>
      </w:r>
    </w:p>
    <w:p>
      <w:pPr>
        <w:pStyle w:val="FirstParagraph"/>
      </w:pPr>
      <w:r>
        <w:t xml:space="preserve">Aquí están las preguntas típicas de</w:t>
      </w:r>
      <w:r>
        <w:t xml:space="preserve"> </w:t>
      </w:r>
      <w:r>
        <w:t xml:space="preserve">“¿por qué elegiste esto?”</w:t>
      </w:r>
      <w:r>
        <w:t xml:space="preserve"> </w:t>
      </w:r>
      <w:r>
        <w:t xml:space="preserve">con respuestas listas.</w:t>
      </w:r>
    </w:p>
    <w:bookmarkStart w:id="21" w:name="Xce45ee041740b70a1e1e7866eca9e46242a88ab"/>
    <w:p>
      <w:pPr>
        <w:pStyle w:val="Heading2"/>
      </w:pPr>
      <w:r>
        <w:rPr>
          <w:rStyle w:val="SectionNumber"/>
        </w:rPr>
        <w:t xml:space="preserve">4.1</w:t>
      </w:r>
      <w:r>
        <w:tab/>
      </w:r>
      <w:r>
        <w:t xml:space="preserve">¿Por qué microservicios y no todo en un solo programa?</w:t>
      </w:r>
    </w:p>
    <w:p>
      <w:pPr>
        <w:pStyle w:val="BlockText"/>
      </w:pPr>
      <w:r>
        <w:t xml:space="preserve">“Separé responsabilidades: Identidad solo maneja nombres, Grupos solo maneja idempotencia. Así cada parte se puede entender, cambiar o reiniciar por separado. Si reinicio Identidad, los usuarios ya conectados por WebSocket no se ven afectados.”</w:t>
      </w:r>
    </w:p>
    <w:bookmarkEnd w:id="21"/>
    <w:bookmarkStart w:id="22" w:name="por-qué-el-patrón-bff"/>
    <w:p>
      <w:pPr>
        <w:pStyle w:val="Heading2"/>
      </w:pPr>
      <w:r>
        <w:rPr>
          <w:rStyle w:val="SectionNumber"/>
        </w:rPr>
        <w:t xml:space="preserve">4.2</w:t>
      </w:r>
      <w:r>
        <w:tab/>
      </w:r>
      <w:r>
        <w:t xml:space="preserve">¿Por qué el patrón BFF?</w:t>
      </w:r>
    </w:p>
    <w:p>
      <w:pPr>
        <w:pStyle w:val="BlockText"/>
      </w:pPr>
      <w:r>
        <w:t xml:space="preserve">“Porque el cliente móvil necesita una sola puerta de entrada simple. El BFF esconde la complejidad: agrega los microservicios, traduce los contratos (español/inglés) y es el único que mantiene el estado de las conexiones en tiempo real para hacer el broadcast.”</w:t>
      </w:r>
    </w:p>
    <w:bookmarkEnd w:id="22"/>
    <w:bookmarkStart w:id="23" w:name="por-qué-websocket-para-las-señales"/>
    <w:p>
      <w:pPr>
        <w:pStyle w:val="Heading2"/>
      </w:pPr>
      <w:r>
        <w:rPr>
          <w:rStyle w:val="SectionNumber"/>
        </w:rPr>
        <w:t xml:space="preserve">4.3</w:t>
      </w:r>
      <w:r>
        <w:tab/>
      </w:r>
      <w:r>
        <w:t xml:space="preserve">¿Por qué WebSocket para las señales?</w:t>
      </w:r>
    </w:p>
    <w:p>
      <w:pPr>
        <w:pStyle w:val="BlockText"/>
      </w:pPr>
      <w:r>
        <w:t xml:space="preserve">“Porque necesito tiempo real. Con REST tendría que preguntar al servidor constantemente</w:t>
      </w:r>
      <w:r>
        <w:t xml:space="preserve"> </w:t>
      </w:r>
      <w:r>
        <w:t xml:space="preserve">‘¿alguien envió algo?’</w:t>
      </w:r>
      <w:r>
        <w:t xml:space="preserve">, lo cual es lento e ineficiente. Con WebSocket la conexión queda abierta y el servidor me empuja el aviso al instante, en menos de 50 milisegundos.”</w:t>
      </w:r>
    </w:p>
    <w:bookmarkEnd w:id="23"/>
    <w:bookmarkStart w:id="24" w:name="Xb4fec338e155ac801f2f2ab905113dfb461454b"/>
    <w:p>
      <w:pPr>
        <w:pStyle w:val="Heading2"/>
      </w:pPr>
      <w:r>
        <w:rPr>
          <w:rStyle w:val="SectionNumber"/>
        </w:rPr>
        <w:t xml:space="preserve">4.4</w:t>
      </w:r>
      <w:r>
        <w:tab/>
      </w:r>
      <w:r>
        <w:t xml:space="preserve">¿Por qué SQLite y no una base de datos más grande?</w:t>
      </w:r>
    </w:p>
    <w:p>
      <w:pPr>
        <w:pStyle w:val="BlockText"/>
      </w:pPr>
      <w:r>
        <w:t xml:space="preserve">“Para la escala de un salón (decenas o cientos de estudiantes) SQLite es suficiente, no requiere instalación ni servidor aparte, y es transaccional (garantiza que las escrituras no se corrompan). Si el sistema creciera a miles de usuarios concurrentes, migraría a PostgreSQL.”</w:t>
      </w:r>
    </w:p>
    <w:bookmarkEnd w:id="24"/>
    <w:bookmarkStart w:id="25" w:name="cómo-manejas-la-concurrencia"/>
    <w:p>
      <w:pPr>
        <w:pStyle w:val="Heading2"/>
      </w:pPr>
      <w:r>
        <w:rPr>
          <w:rStyle w:val="SectionNumber"/>
        </w:rPr>
        <w:t xml:space="preserve">4.5</w:t>
      </w:r>
      <w:r>
        <w:tab/>
      </w:r>
      <w:r>
        <w:t xml:space="preserve">¿Cómo manejas la concurrencia?</w:t>
      </w:r>
    </w:p>
    <w:p>
      <w:pPr>
        <w:pStyle w:val="BlockText"/>
      </w:pPr>
      <w:r>
        <w:t xml:space="preserve">“Con asyncio (programación asíncrona). Mi cuello de botella es esperar la red, no la CPU, así que un solo proceso atiende miles de conexiones. Los broadcasts salen en paralelo con asyncio.gather, y protejo las estructuras compartidas con un lock para evitar condiciones de carrera.”</w:t>
      </w:r>
    </w:p>
    <w:bookmarkEnd w:id="25"/>
    <w:bookmarkStart w:id="26" w:name="Xd920e1f41ceb940095c9142930dadfeec4b2808"/>
    <w:p>
      <w:pPr>
        <w:pStyle w:val="Heading2"/>
      </w:pPr>
      <w:r>
        <w:rPr>
          <w:rStyle w:val="SectionNumber"/>
        </w:rPr>
        <w:t xml:space="preserve">4.6</w:t>
      </w:r>
      <w:r>
        <w:tab/>
      </w:r>
      <w:r>
        <w:t xml:space="preserve">¿Qué es una</w:t>
      </w:r>
      <w:r>
        <w:t xml:space="preserve"> </w:t>
      </w:r>
      <w:r>
        <w:t xml:space="preserve">“condición de carrera”</w:t>
      </w:r>
      <w:r>
        <w:t xml:space="preserve"> </w:t>
      </w:r>
      <w:r>
        <w:t xml:space="preserve">y cómo la evitas?</w:t>
      </w:r>
    </w:p>
    <w:p>
      <w:pPr>
        <w:pStyle w:val="BlockText"/>
      </w:pPr>
      <w:r>
        <w:t xml:space="preserve">“Es cuando dos operaciones tocan el mismo dato al mismo tiempo y se corrompe. Por ejemplo, dos personas registrándose con el mismo nombre a la vez. Lo evito con un lock (un candado que deja pasar a uno a la vez) y, como segunda defensa, con la restricción UNIQUE en la base de datos.”</w:t>
      </w:r>
    </w:p>
    <w:bookmarkEnd w:id="26"/>
    <w:bookmarkEnd w:id="27"/>
    <w:bookmarkStart w:id="32" w:name="X248dc98b0575f87156d0047df4d03123bd4723a"/>
    <w:p>
      <w:pPr>
        <w:pStyle w:val="Heading1"/>
      </w:pPr>
      <w:r>
        <w:rPr>
          <w:rStyle w:val="SectionNumber"/>
        </w:rPr>
        <w:t xml:space="preserve">5</w:t>
      </w:r>
      <w:r>
        <w:tab/>
      </w:r>
      <w:r>
        <w:t xml:space="preserve">Parte 3 — Prueba de Resiliencia (Ingeniería del Caos)</w:t>
      </w:r>
    </w:p>
    <w:p>
      <w:pPr>
        <w:pStyle w:val="FirstParagraph"/>
      </w:pPr>
      <w:r>
        <w:t xml:space="preserve">El profesor va a</w:t>
      </w:r>
      <w:r>
        <w:t xml:space="preserve"> </w:t>
      </w:r>
      <w:r>
        <w:rPr>
          <w:b/>
          <w:bCs/>
        </w:rPr>
        <w:t xml:space="preserve">romper algo</w:t>
      </w:r>
      <w:r>
        <w:t xml:space="preserve"> </w:t>
      </w:r>
      <w:r>
        <w:t xml:space="preserve">a propósito. Esto es lo que pasa y lo que debes decir en cada caso.</w:t>
      </w:r>
    </w:p>
    <w:bookmarkStart w:id="28" w:name="Xaafde278f371b4d15dcf74ec0b25d177aa86b8f"/>
    <w:p>
      <w:pPr>
        <w:pStyle w:val="Heading2"/>
      </w:pPr>
      <w:r>
        <w:rPr>
          <w:rStyle w:val="SectionNumber"/>
        </w:rPr>
        <w:t xml:space="preserve">5.1</w:t>
      </w:r>
      <w:r>
        <w:tab/>
      </w:r>
      <w:r>
        <w:t xml:space="preserve">Caso A — El profesor apaga el servicio de Identidad</w:t>
      </w:r>
    </w:p>
    <w:p>
      <w:pPr>
        <w:pStyle w:val="FirstParagraph"/>
      </w:pPr>
      <w:r>
        <w:rPr>
          <w:b/>
          <w:bCs/>
        </w:rPr>
        <w:t xml:space="preserve">Qué pasa:</w:t>
      </w:r>
    </w:p>
    <w:p>
      <w:pPr>
        <w:pStyle w:val="Compact"/>
        <w:numPr>
          <w:ilvl w:val="0"/>
          <w:numId w:val="1007"/>
        </w:numPr>
      </w:pPr>
      <w:r>
        <w:t xml:space="preserve">Los estudiantes</w:t>
      </w:r>
      <w:r>
        <w:t xml:space="preserve"> </w:t>
      </w:r>
      <w:r>
        <w:rPr>
          <w:b/>
          <w:bCs/>
        </w:rPr>
        <w:t xml:space="preserve">ya conectados</w:t>
      </w:r>
      <w:r>
        <w:t xml:space="preserve"> </w:t>
      </w:r>
      <w:r>
        <w:t xml:space="preserve">siguen enviando señales sin problema (el BFF solo consulta Identidad al momento de</w:t>
      </w:r>
      <w:r>
        <w:t xml:space="preserve"> </w:t>
      </w:r>
      <w:r>
        <w:rPr>
          <w:i/>
          <w:iCs/>
        </w:rPr>
        <w:t xml:space="preserve">entrar</w:t>
      </w:r>
      <w:r>
        <w:t xml:space="preserve">, no en cada señal).</w:t>
      </w:r>
    </w:p>
    <w:p>
      <w:pPr>
        <w:pStyle w:val="Compact"/>
        <w:numPr>
          <w:ilvl w:val="0"/>
          <w:numId w:val="1007"/>
        </w:numPr>
      </w:pPr>
      <w:r>
        <w:t xml:space="preserve">Un estudiante</w:t>
      </w:r>
      <w:r>
        <w:t xml:space="preserve"> </w:t>
      </w:r>
      <w:r>
        <w:rPr>
          <w:b/>
          <w:bCs/>
        </w:rPr>
        <w:t xml:space="preserve">nuevo</w:t>
      </w:r>
      <w:r>
        <w:t xml:space="preserve"> </w:t>
      </w:r>
      <w:r>
        <w:t xml:space="preserve">que intente entrar verá un mensaje amigable:</w:t>
      </w:r>
      <w:r>
        <w:t xml:space="preserve"> </w:t>
      </w:r>
      <w:r>
        <w:rPr>
          <w:i/>
          <w:iCs/>
        </w:rPr>
        <w:t xml:space="preserve">“El servidor no está disponible. Intenta nuevamente más tarde.”</w:t>
      </w:r>
    </w:p>
    <w:p>
      <w:pPr>
        <w:pStyle w:val="FirstParagraph"/>
      </w:pPr>
      <w:r>
        <w:rPr>
          <w:b/>
          <w:bCs/>
        </w:rPr>
        <w:t xml:space="preserve">Qué decir:</w:t>
      </w:r>
      <w:r>
        <w:t xml:space="preserve"> </w:t>
      </w:r>
      <w:r>
        <w:rPr>
          <w:i/>
          <w:iCs/>
        </w:rPr>
        <w:t xml:space="preserve">“El sistema se degrada con gracia. Las sesiones activas no se ven afectadas porque la validación de identidad solo ocurre al ingresar. Los nuevos logins reciben un error 503 amigable, no una pantalla rota. Cuando reinicio Identidad, todo vuelve sin necesidad de reiniciar nada más.”</w:t>
      </w:r>
    </w:p>
    <w:bookmarkEnd w:id="28"/>
    <w:bookmarkStart w:id="29" w:name="Xa35e43eee24cfba881733342fed5abb10ccc62b"/>
    <w:p>
      <w:pPr>
        <w:pStyle w:val="Heading2"/>
      </w:pPr>
      <w:r>
        <w:rPr>
          <w:rStyle w:val="SectionNumber"/>
        </w:rPr>
        <w:t xml:space="preserve">5.2</w:t>
      </w:r>
      <w:r>
        <w:tab/>
      </w:r>
      <w:r>
        <w:t xml:space="preserve">Caso B — El profesor apaga el servicio de Grupos</w:t>
      </w:r>
    </w:p>
    <w:p>
      <w:pPr>
        <w:pStyle w:val="FirstParagraph"/>
      </w:pPr>
      <w:r>
        <w:rPr>
          <w:b/>
          <w:bCs/>
        </w:rPr>
        <w:t xml:space="preserve">Qué pasa:</w:t>
      </w:r>
    </w:p>
    <w:p>
      <w:pPr>
        <w:pStyle w:val="Compact"/>
        <w:numPr>
          <w:ilvl w:val="0"/>
          <w:numId w:val="1008"/>
        </w:numPr>
      </w:pPr>
      <w:r>
        <w:t xml:space="preserve">Las señales</w:t>
      </w:r>
      <w:r>
        <w:t xml:space="preserve"> </w:t>
      </w:r>
      <w:r>
        <w:rPr>
          <w:b/>
          <w:bCs/>
        </w:rPr>
        <w:t xml:space="preserve">siguen llegando</w:t>
      </w:r>
      <w:r>
        <w:t xml:space="preserve"> </w:t>
      </w:r>
      <w:r>
        <w:t xml:space="preserve">a todos (el broadcast no depende de Grupos).</w:t>
      </w:r>
    </w:p>
    <w:p>
      <w:pPr>
        <w:pStyle w:val="Compact"/>
        <w:numPr>
          <w:ilvl w:val="0"/>
          <w:numId w:val="1008"/>
        </w:numPr>
      </w:pPr>
      <w:r>
        <w:t xml:space="preserve">Lo único que se pierde temporalmente es el control de duplicados (idempotencia).</w:t>
      </w:r>
    </w:p>
    <w:p>
      <w:pPr>
        <w:pStyle w:val="Compact"/>
        <w:numPr>
          <w:ilvl w:val="0"/>
          <w:numId w:val="1008"/>
        </w:numPr>
      </w:pPr>
      <w:r>
        <w:t xml:space="preserve">En los logs del BFF aparece un aviso:</w:t>
      </w:r>
      <w:r>
        <w:t xml:space="preserve"> </w:t>
      </w:r>
      <w:r>
        <w:rPr>
          <w:i/>
          <w:iCs/>
        </w:rPr>
        <w:t xml:space="preserve">“Servicio de Grupos no disponible, degradando idempotencia.”</w:t>
      </w:r>
    </w:p>
    <w:p>
      <w:pPr>
        <w:pStyle w:val="FirstParagraph"/>
      </w:pPr>
      <w:r>
        <w:rPr>
          <w:b/>
          <w:bCs/>
        </w:rPr>
        <w:t xml:space="preserve">Qué decir:</w:t>
      </w:r>
      <w:r>
        <w:t xml:space="preserve"> </w:t>
      </w:r>
      <w:r>
        <w:rPr>
          <w:i/>
          <w:iCs/>
        </w:rPr>
        <w:t xml:space="preserve">“Aquí apliqué degradación gradual. Decidí que es mejor entregar las señales aunque pierda temporalmente el control de duplicados, que bloquear todo el sistema. Como cada cliente solo reintenta una vez por timeout, en la práctica casi no hay duplicados. Cuando Grupos vuelve, la idempotencia se restaura sola.”</w:t>
      </w:r>
    </w:p>
    <w:bookmarkEnd w:id="29"/>
    <w:bookmarkStart w:id="30" w:name="X3eba42a514ac5c2184c2b0e3b2653a3c0207b63"/>
    <w:p>
      <w:pPr>
        <w:pStyle w:val="Heading2"/>
      </w:pPr>
      <w:r>
        <w:rPr>
          <w:rStyle w:val="SectionNumber"/>
        </w:rPr>
        <w:t xml:space="preserve">5.3</w:t>
      </w:r>
      <w:r>
        <w:tab/>
      </w:r>
      <w:r>
        <w:t xml:space="preserve">Caso C — El profesor inyecta latencia (hace la red lenta)</w:t>
      </w:r>
    </w:p>
    <w:p>
      <w:pPr>
        <w:pStyle w:val="FirstParagraph"/>
      </w:pPr>
      <w:r>
        <w:rPr>
          <w:b/>
          <w:bCs/>
        </w:rPr>
        <w:t xml:space="preserve">Qué pasa:</w:t>
      </w:r>
    </w:p>
    <w:p>
      <w:pPr>
        <w:pStyle w:val="Compact"/>
        <w:numPr>
          <w:ilvl w:val="0"/>
          <w:numId w:val="1009"/>
        </w:numPr>
      </w:pPr>
      <w:r>
        <w:t xml:space="preserve">El celular detecta que el canal está lento, muestra el estado</w:t>
      </w:r>
      <w:r>
        <w:t xml:space="preserve"> </w:t>
      </w:r>
      <w:r>
        <w:rPr>
          <w:b/>
          <w:bCs/>
        </w:rPr>
        <w:t xml:space="preserve">“Reconectando…”</w:t>
      </w:r>
      <w:r>
        <w:t xml:space="preserve">.</w:t>
      </w:r>
    </w:p>
    <w:p>
      <w:pPr>
        <w:pStyle w:val="Compact"/>
        <w:numPr>
          <w:ilvl w:val="0"/>
          <w:numId w:val="1009"/>
        </w:numPr>
      </w:pPr>
      <w:r>
        <w:t xml:space="preserve">Reintenta con esperas crecientes (backoff exponencial).</w:t>
      </w:r>
    </w:p>
    <w:p>
      <w:pPr>
        <w:pStyle w:val="Compact"/>
        <w:numPr>
          <w:ilvl w:val="0"/>
          <w:numId w:val="1009"/>
        </w:numPr>
      </w:pPr>
      <w:r>
        <w:t xml:space="preserve">Cuando la red mejora, vuelve a</w:t>
      </w:r>
      <w:r>
        <w:t xml:space="preserve"> </w:t>
      </w:r>
      <w:r>
        <w:rPr>
          <w:b/>
          <w:bCs/>
        </w:rPr>
        <w:t xml:space="preserve">“Conectado”</w:t>
      </w:r>
      <w:r>
        <w:t xml:space="preserve"> </w:t>
      </w:r>
      <w:r>
        <w:t xml:space="preserve">automáticamente.</w:t>
      </w:r>
    </w:p>
    <w:p>
      <w:pPr>
        <w:pStyle w:val="FirstParagraph"/>
      </w:pPr>
      <w:r>
        <w:rPr>
          <w:b/>
          <w:bCs/>
        </w:rPr>
        <w:t xml:space="preserve">Qué decir:</w:t>
      </w:r>
      <w:r>
        <w:t xml:space="preserve"> </w:t>
      </w:r>
      <w:r>
        <w:rPr>
          <w:i/>
          <w:iCs/>
        </w:rPr>
        <w:t xml:space="preserve">“El cliente tiene un timeout y reconexión con backoff exponencial: reintenta a los 2, 4, 6 segundos, etc. El usuario ve</w:t>
      </w:r>
      <w:r>
        <w:rPr>
          <w:i/>
          <w:iCs/>
        </w:rPr>
        <w:t xml:space="preserve"> </w:t>
      </w:r>
      <w:r>
        <w:rPr>
          <w:i/>
          <w:iCs/>
        </w:rPr>
        <w:t xml:space="preserve">‘Reconectando’</w:t>
      </w:r>
      <w:r>
        <w:rPr>
          <w:i/>
          <w:iCs/>
        </w:rPr>
        <w:t xml:space="preserve"> </w:t>
      </w:r>
      <w:r>
        <w:rPr>
          <w:i/>
          <w:iCs/>
        </w:rPr>
        <w:t xml:space="preserve">en vez de quedarse colgado, y la recuperación es automática.”</w:t>
      </w:r>
    </w:p>
    <w:bookmarkEnd w:id="30"/>
    <w:bookmarkStart w:id="31" w:name="la-frase-que-resume-tu-resiliencia"/>
    <w:p>
      <w:pPr>
        <w:pStyle w:val="Heading2"/>
      </w:pPr>
      <w:r>
        <w:rPr>
          <w:rStyle w:val="SectionNumber"/>
        </w:rPr>
        <w:t xml:space="preserve">5.4</w:t>
      </w:r>
      <w:r>
        <w:tab/>
      </w:r>
      <w:r>
        <w:t xml:space="preserve">La frase que resume tu resiliencia</w:t>
      </w:r>
    </w:p>
    <w:p>
      <w:pPr>
        <w:pStyle w:val="BlockText"/>
      </w:pPr>
      <w:r>
        <w:t xml:space="preserve">“Mi sistema nunca se cae por completo. Cada componente puede fallar de forma aislada y el resto sigue funcionando, siempre mostrando al usuario un mensaje claro en vez de un error técnico.”</w:t>
      </w:r>
    </w:p>
    <w:bookmarkEnd w:id="31"/>
    <w:bookmarkEnd w:id="32"/>
    <w:bookmarkStart w:id="37" w:name="X7675353f59ca42c6098d3258a8a320fad6ad546"/>
    <w:p>
      <w:pPr>
        <w:pStyle w:val="Heading1"/>
      </w:pPr>
      <w:r>
        <w:rPr>
          <w:rStyle w:val="SectionNumber"/>
        </w:rPr>
        <w:t xml:space="preserve">6</w:t>
      </w:r>
      <w:r>
        <w:tab/>
      </w:r>
      <w:r>
        <w:t xml:space="preserve">Parte 4 — Prueba de Sincronización (modo avión)</w:t>
      </w:r>
    </w:p>
    <w:p>
      <w:pPr>
        <w:pStyle w:val="FirstParagraph"/>
      </w:pPr>
      <w:r>
        <w:t xml:space="preserve">El profesor pondrá el celular en</w:t>
      </w:r>
      <w:r>
        <w:t xml:space="preserve"> </w:t>
      </w:r>
      <w:r>
        <w:rPr>
          <w:b/>
          <w:bCs/>
        </w:rPr>
        <w:t xml:space="preserve">modo avión</w:t>
      </w:r>
      <w:r>
        <w:t xml:space="preserve">, presionará el botón varias veces, y luego quitará el modo avión.</w:t>
      </w:r>
    </w:p>
    <w:bookmarkStart w:id="33" w:name="el-paso-a-paso-que-debes-narrar"/>
    <w:p>
      <w:pPr>
        <w:pStyle w:val="Heading2"/>
      </w:pPr>
      <w:r>
        <w:rPr>
          <w:rStyle w:val="SectionNumber"/>
        </w:rPr>
        <w:t xml:space="preserve">6.1</w:t>
      </w:r>
      <w:r>
        <w:tab/>
      </w:r>
      <w:r>
        <w:t xml:space="preserve">El paso a paso que debes narrar</w:t>
      </w:r>
    </w:p>
    <w:p>
      <w:pPr>
        <w:pStyle w:val="Compact"/>
        <w:numPr>
          <w:ilvl w:val="0"/>
          <w:numId w:val="1010"/>
        </w:numPr>
      </w:pPr>
      <w:r>
        <w:rPr>
          <w:b/>
          <w:bCs/>
        </w:rPr>
        <w:t xml:space="preserve">Activo modo avión.</w:t>
      </w:r>
      <w:r>
        <w:t xml:space="preserve"> </w:t>
      </w:r>
      <w:r>
        <w:t xml:space="preserve">Ya no hay WebSocket.</w:t>
      </w:r>
    </w:p>
    <w:p>
      <w:pPr>
        <w:pStyle w:val="Compact"/>
        <w:numPr>
          <w:ilvl w:val="0"/>
          <w:numId w:val="1010"/>
        </w:numPr>
      </w:pPr>
      <w:r>
        <w:rPr>
          <w:b/>
          <w:bCs/>
        </w:rPr>
        <w:t xml:space="preserve">Presiono el botón 3 veces.</w:t>
      </w:r>
      <w:r>
        <w:t xml:space="preserve"> </w:t>
      </w:r>
      <w:r>
        <w:t xml:space="preserve">Cada pulsación genera una señal con su</w:t>
      </w:r>
      <w:r>
        <w:t xml:space="preserve"> </w:t>
      </w:r>
      <w:r>
        <w:rPr>
          <w:b/>
          <w:bCs/>
        </w:rPr>
        <w:t xml:space="preserve">ID único</w:t>
      </w:r>
      <w:r>
        <w:t xml:space="preserve">. Como no hay conexión, las 3 se guardan en la</w:t>
      </w:r>
      <w:r>
        <w:t xml:space="preserve"> </w:t>
      </w:r>
      <w:r>
        <w:rPr>
          <w:b/>
          <w:bCs/>
        </w:rPr>
        <w:t xml:space="preserve">cola local</w:t>
      </w:r>
      <w:r>
        <w:t xml:space="preserve"> </w:t>
      </w:r>
      <w:r>
        <w:t xml:space="preserve">del celular (AsyncStorage). Aparece el aviso</w:t>
      </w:r>
      <w:r>
        <w:t xml:space="preserve"> </w:t>
      </w:r>
      <w:r>
        <w:t xml:space="preserve">“Modo offline”</w:t>
      </w:r>
      <w:r>
        <w:t xml:space="preserve">.</w:t>
      </w:r>
    </w:p>
    <w:p>
      <w:pPr>
        <w:pStyle w:val="Compact"/>
        <w:numPr>
          <w:ilvl w:val="0"/>
          <w:numId w:val="1010"/>
        </w:numPr>
      </w:pPr>
      <w:r>
        <w:rPr>
          <w:b/>
          <w:bCs/>
        </w:rPr>
        <w:t xml:space="preserve">Quito el modo avión.</w:t>
      </w:r>
      <w:r>
        <w:t xml:space="preserve"> </w:t>
      </w:r>
      <w:r>
        <w:t xml:space="preserve">El celular detecta la red y</w:t>
      </w:r>
      <w:r>
        <w:t xml:space="preserve"> </w:t>
      </w:r>
      <w:r>
        <w:rPr>
          <w:b/>
          <w:bCs/>
        </w:rPr>
        <w:t xml:space="preserve">reconecta el WebSocket solo</w:t>
      </w:r>
      <w:r>
        <w:t xml:space="preserve">.</w:t>
      </w:r>
    </w:p>
    <w:p>
      <w:pPr>
        <w:pStyle w:val="Compact"/>
        <w:numPr>
          <w:ilvl w:val="0"/>
          <w:numId w:val="1010"/>
        </w:numPr>
      </w:pPr>
      <w:r>
        <w:rPr>
          <w:b/>
          <w:bCs/>
        </w:rPr>
        <w:t xml:space="preserve">Al reconectar</w:t>
      </w:r>
      <w:r>
        <w:t xml:space="preserve">, se dispara la sincronización: recorre la cola y reenvía las 3 señales pendientes.</w:t>
      </w:r>
    </w:p>
    <w:p>
      <w:pPr>
        <w:pStyle w:val="Compact"/>
        <w:numPr>
          <w:ilvl w:val="0"/>
          <w:numId w:val="1010"/>
        </w:numPr>
      </w:pPr>
      <w:r>
        <w:rPr>
          <w:b/>
          <w:bCs/>
        </w:rPr>
        <w:t xml:space="preserve">El grupo recibe exactamente 3 avisos.</w:t>
      </w:r>
      <w:r>
        <w:t xml:space="preserve"> </w:t>
      </w:r>
      <w:r>
        <w:t xml:space="preserve">Ni más (gracias a la idempotencia, por si alguna se reenvió de más) ni menos (porque solo se borran de la cola al confirmarse).</w:t>
      </w:r>
    </w:p>
    <w:p>
      <w:pPr>
        <w:pStyle w:val="Compact"/>
        <w:numPr>
          <w:ilvl w:val="0"/>
          <w:numId w:val="1010"/>
        </w:numPr>
      </w:pPr>
      <w:r>
        <w:t xml:space="preserve">La cola queda</w:t>
      </w:r>
      <w:r>
        <w:t xml:space="preserve"> </w:t>
      </w:r>
      <w:r>
        <w:rPr>
          <w:b/>
          <w:bCs/>
        </w:rPr>
        <w:t xml:space="preserve">vacía</w:t>
      </w:r>
      <w:r>
        <w:t xml:space="preserve">.</w:t>
      </w:r>
    </w:p>
    <w:bookmarkEnd w:id="33"/>
    <w:bookmarkStart w:id="34" w:name="por-qué-no-se-pierden-datos"/>
    <w:p>
      <w:pPr>
        <w:pStyle w:val="Heading2"/>
      </w:pPr>
      <w:r>
        <w:rPr>
          <w:rStyle w:val="SectionNumber"/>
        </w:rPr>
        <w:t xml:space="preserve">6.2</w:t>
      </w:r>
      <w:r>
        <w:tab/>
      </w:r>
      <w:r>
        <w:t xml:space="preserve">Por qué NO se pierden datos</w:t>
      </w:r>
    </w:p>
    <w:p>
      <w:pPr>
        <w:pStyle w:val="BlockText"/>
      </w:pPr>
      <w:r>
        <w:t xml:space="preserve">“Una señal solo se borra de la cola cuando el servidor confirma que la recibió. Si el celular se apaga antes de confirmar, la señal sigue en la cola y se reintenta al volver a abrir la app.”</w:t>
      </w:r>
    </w:p>
    <w:bookmarkEnd w:id="34"/>
    <w:bookmarkStart w:id="35" w:name="por-qué-no-se-duplican-datos"/>
    <w:p>
      <w:pPr>
        <w:pStyle w:val="Heading2"/>
      </w:pPr>
      <w:r>
        <w:rPr>
          <w:rStyle w:val="SectionNumber"/>
        </w:rPr>
        <w:t xml:space="preserve">6.3</w:t>
      </w:r>
      <w:r>
        <w:tab/>
      </w:r>
      <w:r>
        <w:t xml:space="preserve">Por qué NO se duplican datos</w:t>
      </w:r>
    </w:p>
    <w:p>
      <w:pPr>
        <w:pStyle w:val="BlockText"/>
      </w:pPr>
      <w:r>
        <w:t xml:space="preserve">“Cada señal lleva un ID único desde el celular. Si por mala red se reenvía dos veces, el servidor reconoce el ID repetido y responde</w:t>
      </w:r>
      <w:r>
        <w:t xml:space="preserve"> </w:t>
      </w:r>
      <w:r>
        <w:t xml:space="preserve">‘duplicado’</w:t>
      </w:r>
      <w:r>
        <w:t xml:space="preserve"> </w:t>
      </w:r>
      <w:r>
        <w:t xml:space="preserve">sin volver a avisar al grupo.”</w:t>
      </w:r>
    </w:p>
    <w:bookmarkEnd w:id="35"/>
    <w:bookmarkStart w:id="36" w:name="la-frase-que-resume-tu-sincronización"/>
    <w:p>
      <w:pPr>
        <w:pStyle w:val="Heading2"/>
      </w:pPr>
      <w:r>
        <w:rPr>
          <w:rStyle w:val="SectionNumber"/>
        </w:rPr>
        <w:t xml:space="preserve">6.4</w:t>
      </w:r>
      <w:r>
        <w:tab/>
      </w:r>
      <w:r>
        <w:t xml:space="preserve">La frase que resume tu sincronización</w:t>
      </w:r>
    </w:p>
    <w:p>
      <w:pPr>
        <w:pStyle w:val="BlockText"/>
      </w:pPr>
      <w:r>
        <w:t xml:space="preserve">“Garantizo</w:t>
      </w:r>
      <w:r>
        <w:t xml:space="preserve"> </w:t>
      </w:r>
      <w:r>
        <w:t xml:space="preserve">‘entrega exactamente una vez’</w:t>
      </w:r>
      <w:r>
        <w:t xml:space="preserve"> </w:t>
      </w:r>
      <w:r>
        <w:t xml:space="preserve">combinando dos cosas: una cola local que no borra hasta confirmar (no se pierde) y un ID único por evento que el servidor deduplica (no se duplica).”</w:t>
      </w:r>
    </w:p>
    <w:bookmarkEnd w:id="36"/>
    <w:bookmarkEnd w:id="37"/>
    <w:bookmarkStart w:id="38" w:name="Xd081b7c7dedc85c5e5dd73bf10537a1f6b1f42f"/>
    <w:p>
      <w:pPr>
        <w:pStyle w:val="Heading1"/>
      </w:pPr>
      <w:r>
        <w:rPr>
          <w:rStyle w:val="SectionNumber"/>
        </w:rPr>
        <w:t xml:space="preserve">7</w:t>
      </w:r>
      <w:r>
        <w:tab/>
      </w:r>
      <w:r>
        <w:t xml:space="preserve">Parte 5 — Preguntas difíciles del profesor (y cómo responder)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 corta y segura</w:t>
            </w:r>
          </w:p>
        </w:tc>
      </w:tr>
      <w:tr>
        <w:tc>
          <w:tcPr/>
          <w:p>
            <w:pPr>
              <w:pStyle w:val="Compact"/>
            </w:pPr>
            <w:r>
              <w:t xml:space="preserve">¿Qué pasa si dos personas usan el mismo nombre?</w:t>
            </w:r>
          </w:p>
        </w:tc>
        <w:tc>
          <w:tcPr/>
          <w:p>
            <w:pPr>
              <w:pStyle w:val="Compact"/>
            </w:pPr>
            <w:r>
              <w:t xml:space="preserve">El segundo recibe un error 409 con mensaje amigable</w:t>
            </w:r>
            <w:r>
              <w:t xml:space="preserve"> </w:t>
            </w:r>
            <w:r>
              <w:t xml:space="preserve">“ese nombre ya está en uso”</w:t>
            </w:r>
            <w:r>
              <w:t xml:space="preserve">. Lo garantizo con un lock por nombre y la restricción UNIQUE(name) con COLLATE NOCASE.</w:t>
            </w:r>
          </w:p>
        </w:tc>
      </w:tr>
      <w:tr>
        <w:tc>
          <w:tcPr/>
          <w:p>
            <w:pPr>
              <w:pStyle w:val="Compact"/>
            </w:pPr>
            <w:r>
              <w:t xml:space="preserve">¿Y si usan el mismo nombre en grupos distintos?</w:t>
            </w:r>
          </w:p>
        </w:tc>
        <w:tc>
          <w:tcPr/>
          <w:p>
            <w:pPr>
              <w:pStyle w:val="Compact"/>
            </w:pPr>
            <w:r>
              <w:t xml:space="preserve">También se rechaza: la unicidad es</w:t>
            </w:r>
            <w:r>
              <w:t xml:space="preserve"> </w:t>
            </w:r>
            <w:r>
              <w:rPr>
                <w:b/>
                <w:bCs/>
              </w:rPr>
              <w:t xml:space="preserve">global</w:t>
            </w:r>
            <w:r>
              <w:t xml:space="preserve">, no por grupo. Cada estudiante es un nodo identificado de forma única en toda la clase. No puede haber dos</w:t>
            </w:r>
            <w:r>
              <w:t xml:space="preserve"> </w:t>
            </w:r>
            <w:r>
              <w:t xml:space="preserve">“Juan”</w:t>
            </w:r>
            <w:r>
              <w:t xml:space="preserve"> </w:t>
            </w:r>
            <w:r>
              <w:t xml:space="preserve">ni siquiera en grupos diferentes.</w:t>
            </w:r>
          </w:p>
        </w:tc>
      </w:tr>
      <w:tr>
        <w:tc>
          <w:tcPr/>
          <w:p>
            <w:pPr>
              <w:pStyle w:val="Compact"/>
            </w:pPr>
            <w:r>
              <w:t xml:space="preserve">¿</w:t>
            </w:r>
            <w:r>
              <w:t xml:space="preserve">“Juan”</w:t>
            </w:r>
            <w:r>
              <w:t xml:space="preserve">,</w:t>
            </w:r>
            <w:r>
              <w:t xml:space="preserve"> </w:t>
            </w:r>
            <w:r>
              <w:t xml:space="preserve">“juan”</w:t>
            </w:r>
            <w:r>
              <w:t xml:space="preserve"> </w:t>
            </w:r>
            <w:r>
              <w:t xml:space="preserve">y</w:t>
            </w:r>
            <w:r>
              <w:t xml:space="preserve"> </w:t>
            </w:r>
            <w:r>
              <w:t xml:space="preserve">“Juan”</w:t>
            </w:r>
            <w:r>
              <w:t xml:space="preserve"> </w:t>
            </w:r>
            <w:r>
              <w:t xml:space="preserve">cuentan como el mismo nombre?</w:t>
            </w:r>
          </w:p>
        </w:tc>
        <w:tc>
          <w:tcPr/>
          <w:p>
            <w:pPr>
              <w:pStyle w:val="Compact"/>
            </w:pPr>
            <w:r>
              <w:t xml:space="preserve">Sí. El nombre se normaliza (se recortan espacios) y se compara sin distinguir mayúsculas (COLLATE NOCASE), para que no haya duplicados</w:t>
            </w:r>
            <w:r>
              <w:t xml:space="preserve"> </w:t>
            </w:r>
            <w:r>
              <w:t xml:space="preserve">“disfrazados”</w:t>
            </w:r>
            <w:r>
              <w:t xml:space="preserve">.</w:t>
            </w:r>
          </w:p>
        </w:tc>
      </w:tr>
      <w:tr>
        <w:tc>
          <w:tcPr/>
          <w:p>
            <w:pPr>
              <w:pStyle w:val="Compact"/>
            </w:pPr>
            <w:r>
              <w:t xml:space="preserve">¿Por qué el ID lo genera el cliente y no el servidor?</w:t>
            </w:r>
          </w:p>
        </w:tc>
        <w:tc>
          <w:tcPr/>
          <w:p>
            <w:pPr>
              <w:pStyle w:val="Compact"/>
            </w:pPr>
            <w:r>
              <w:t xml:space="preserve">Para que sobreviva a los reintentos. Si lo generara el servidor, cada reintento sería un evento nuevo y se duplicaría.</w:t>
            </w:r>
          </w:p>
        </w:tc>
      </w:tr>
      <w:tr>
        <w:tc>
          <w:tcPr/>
          <w:p>
            <w:pPr>
              <w:pStyle w:val="Compact"/>
            </w:pPr>
            <w:r>
              <w:t xml:space="preserve">¿El BFF es un cuello de botella?</w:t>
            </w:r>
          </w:p>
        </w:tc>
        <w:tc>
          <w:tcPr/>
          <w:p>
            <w:pPr>
              <w:pStyle w:val="Compact"/>
            </w:pPr>
            <w:r>
              <w:t xml:space="preserve">Para la escala de un salón, no. Maneja miles de conexiones con asyncio. Si creciera, escalaría con varios BFF y un sistema de mensajería como Redis.</w:t>
            </w:r>
          </w:p>
        </w:tc>
      </w:tr>
      <w:tr>
        <w:tc>
          <w:tcPr/>
          <w:p>
            <w:pPr>
              <w:pStyle w:val="Compact"/>
            </w:pPr>
            <w:r>
              <w:t xml:space="preserve">¿Qué es un UUID?</w:t>
            </w:r>
          </w:p>
        </w:tc>
        <w:tc>
          <w:tcPr/>
          <w:p>
            <w:pPr>
              <w:pStyle w:val="Compact"/>
            </w:pPr>
            <w:r>
              <w:t xml:space="preserve">Un identificador de 128 bits prácticamente imposible de repetir (probabilidad de choque casi cero). Sirve como</w:t>
            </w:r>
            <w:r>
              <w:t xml:space="preserve"> </w:t>
            </w:r>
            <w:r>
              <w:t xml:space="preserve">“huella digital”</w:t>
            </w:r>
            <w:r>
              <w:t xml:space="preserve"> </w:t>
            </w:r>
            <w:r>
              <w:t xml:space="preserve">única de cada evento.</w:t>
            </w:r>
          </w:p>
        </w:tc>
      </w:tr>
      <w:tr>
        <w:tc>
          <w:tcPr/>
          <w:p>
            <w:pPr>
              <w:pStyle w:val="Compact"/>
            </w:pPr>
            <w:r>
              <w:t xml:space="preserve">¿Dónde se guarda el estado de las conexiones?</w:t>
            </w:r>
          </w:p>
        </w:tc>
        <w:tc>
          <w:tcPr/>
          <w:p>
            <w:pPr>
              <w:pStyle w:val="Compact"/>
            </w:pPr>
            <w:r>
              <w:t xml:space="preserve">En memoria, dentro del BFF (un diccionario de quién está conectado y en qué grupo). Por eso el BFF es</w:t>
            </w:r>
            <w:r>
              <w:t xml:space="preserve"> </w:t>
            </w:r>
            <w:r>
              <w:t xml:space="preserve">“stateful”</w:t>
            </w:r>
            <w:r>
              <w:t xml:space="preserve"> </w:t>
            </w:r>
            <w:r>
              <w:t xml:space="preserve">y los microservicios son</w:t>
            </w:r>
            <w:r>
              <w:t xml:space="preserve"> </w:t>
            </w:r>
            <w:r>
              <w:t xml:space="preserve">“stateless”</w:t>
            </w:r>
            <w:r>
              <w:t xml:space="preserve">.</w:t>
            </w:r>
          </w:p>
        </w:tc>
      </w:tr>
      <w:tr>
        <w:tc>
          <w:tcPr/>
          <w:p>
            <w:pPr>
              <w:pStyle w:val="Compact"/>
            </w:pPr>
            <w:r>
              <w:t xml:space="preserve">¿Qué significa stateless?</w:t>
            </w:r>
          </w:p>
        </w:tc>
        <w:tc>
          <w:tcPr/>
          <w:p>
            <w:pPr>
              <w:pStyle w:val="Compact"/>
            </w:pPr>
            <w:r>
              <w:t xml:space="preserve">Que el microservicio no recuerda nada entre peticiones; todo lo necesario va en la petición o en su base de datos. Esto permite reiniciarlo sin romper nada.</w:t>
            </w:r>
          </w:p>
        </w:tc>
      </w:tr>
      <w:tr>
        <w:tc>
          <w:tcPr/>
          <w:p>
            <w:pPr>
              <w:pStyle w:val="Compact"/>
            </w:pPr>
            <w:r>
              <w:t xml:space="preserve">¿Cómo sabe el celular a qué servidor conectarse?</w:t>
            </w:r>
          </w:p>
        </w:tc>
        <w:tc>
          <w:tcPr/>
          <w:p>
            <w:pPr>
              <w:pStyle w:val="Compact"/>
            </w:pPr>
            <w:r>
              <w:t xml:space="preserve">Por una variable de entorno (EXPO_PUBLIC_BFF_HOST) que apunta al BFF. El cliente nunca conoce los microservicios internos.</w:t>
            </w:r>
          </w:p>
        </w:tc>
      </w:tr>
      <w:tr>
        <w:tc>
          <w:tcPr/>
          <w:p>
            <w:pPr>
              <w:pStyle w:val="Compact"/>
            </w:pPr>
            <w:r>
              <w:t xml:space="preserve">¿Qué pasa si se cae el BFF?</w:t>
            </w:r>
          </w:p>
        </w:tc>
        <w:tc>
          <w:tcPr/>
          <w:p>
            <w:pPr>
              <w:pStyle w:val="Compact"/>
            </w:pPr>
            <w:r>
              <w:t xml:space="preserve">El cliente entra en estado</w:t>
            </w:r>
            <w:r>
              <w:t xml:space="preserve"> </w:t>
            </w:r>
            <w:r>
              <w:t xml:space="preserve">“Reconectando”</w:t>
            </w:r>
            <w:r>
              <w:t xml:space="preserve"> </w:t>
            </w:r>
            <w:r>
              <w:t xml:space="preserve">y reintenta con backoff. Cuando el BFF vuelve, se reconecta solo con la misma sesión.</w:t>
            </w:r>
          </w:p>
        </w:tc>
      </w:tr>
      <w:tr>
        <w:tc>
          <w:tcPr/>
          <w:p>
            <w:pPr>
              <w:pStyle w:val="Compact"/>
            </w:pPr>
            <w:r>
              <w:t xml:space="preserve">¿Por qué asyncio y no hilos?</w:t>
            </w:r>
          </w:p>
        </w:tc>
        <w:tc>
          <w:tcPr/>
          <w:p>
            <w:pPr>
              <w:pStyle w:val="Compact"/>
            </w:pPr>
            <w:r>
              <w:t xml:space="preserve">Porque mi carga es de espera de red (I/O), no de CPU. Asyncio es más liviano para miles de conexiones y evita el costo de cambiar entre hilos.</w:t>
            </w:r>
          </w:p>
        </w:tc>
      </w:tr>
    </w:tbl>
    <w:bookmarkEnd w:id="38"/>
    <w:bookmarkStart w:id="39" w:name="Xd17f75cb4ec6d4d189f24687739264a233418d0"/>
    <w:p>
      <w:pPr>
        <w:pStyle w:val="Heading1"/>
      </w:pPr>
      <w:r>
        <w:rPr>
          <w:rStyle w:val="SectionNumber"/>
        </w:rPr>
        <w:t xml:space="preserve">8</w:t>
      </w:r>
      <w:r>
        <w:tab/>
      </w:r>
      <w:r>
        <w:t xml:space="preserve">Parte 6 — Glosario rápido (chuleta de último minuto)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En una línea</w:t>
            </w:r>
          </w:p>
        </w:tc>
      </w:tr>
      <w:tr>
        <w:tc>
          <w:tcPr/>
          <w:p>
            <w:pPr>
              <w:pStyle w:val="Compact"/>
            </w:pPr>
            <w:r>
              <w:rPr>
                <w:b/>
                <w:bCs/>
              </w:rPr>
              <w:t xml:space="preserve">Sistema distribuido</w:t>
            </w:r>
          </w:p>
        </w:tc>
        <w:tc>
          <w:tcPr/>
          <w:p>
            <w:pPr>
              <w:pStyle w:val="Compact"/>
            </w:pPr>
            <w:r>
              <w:t xml:space="preserve">Programa partido en piezas que cooperan por la red.</w:t>
            </w:r>
          </w:p>
        </w:tc>
      </w:tr>
      <w:tr>
        <w:tc>
          <w:tcPr/>
          <w:p>
            <w:pPr>
              <w:pStyle w:val="Compact"/>
            </w:pPr>
            <w:r>
              <w:rPr>
                <w:b/>
                <w:bCs/>
              </w:rPr>
              <w:t xml:space="preserve">Microservicio</w:t>
            </w:r>
          </w:p>
        </w:tc>
        <w:tc>
          <w:tcPr/>
          <w:p>
            <w:pPr>
              <w:pStyle w:val="Compact"/>
            </w:pPr>
            <w:r>
              <w:t xml:space="preserve">Pieza pequeña que hace una sola cosa bien.</w:t>
            </w:r>
          </w:p>
        </w:tc>
      </w:tr>
      <w:tr>
        <w:tc>
          <w:tcPr/>
          <w:p>
            <w:pPr>
              <w:pStyle w:val="Compact"/>
            </w:pPr>
            <w:r>
              <w:rPr>
                <w:b/>
                <w:bCs/>
              </w:rPr>
              <w:t xml:space="preserve">BFF</w:t>
            </w:r>
          </w:p>
        </w:tc>
        <w:tc>
          <w:tcPr/>
          <w:p>
            <w:pPr>
              <w:pStyle w:val="Compact"/>
            </w:pPr>
            <w:r>
              <w:t xml:space="preserve">El</w:t>
            </w:r>
            <w:r>
              <w:t xml:space="preserve"> </w:t>
            </w:r>
            <w:r>
              <w:t xml:space="preserve">“mesero”</w:t>
            </w:r>
            <w:r>
              <w:t xml:space="preserve">: única puerta de entrada hecha a la medida del cliente.</w:t>
            </w:r>
          </w:p>
        </w:tc>
      </w:tr>
      <w:tr>
        <w:tc>
          <w:tcPr/>
          <w:p>
            <w:pPr>
              <w:pStyle w:val="Compact"/>
            </w:pPr>
            <w:r>
              <w:rPr>
                <w:b/>
                <w:bCs/>
              </w:rPr>
              <w:t xml:space="preserve">REST/HTTP</w:t>
            </w:r>
          </w:p>
        </w:tc>
        <w:tc>
          <w:tcPr/>
          <w:p>
            <w:pPr>
              <w:pStyle w:val="Compact"/>
            </w:pPr>
            <w:r>
              <w:t xml:space="preserve">Pregunta-respuesta puntual (como una carta).</w:t>
            </w:r>
          </w:p>
        </w:tc>
      </w:tr>
      <w:tr>
        <w:tc>
          <w:tcPr/>
          <w:p>
            <w:pPr>
              <w:pStyle w:val="Compact"/>
            </w:pPr>
            <w:r>
              <w:rPr>
                <w:b/>
                <w:bCs/>
              </w:rPr>
              <w:t xml:space="preserve">WebSocket</w:t>
            </w:r>
          </w:p>
        </w:tc>
        <w:tc>
          <w:tcPr/>
          <w:p>
            <w:pPr>
              <w:pStyle w:val="Compact"/>
            </w:pPr>
            <w:r>
              <w:t xml:space="preserve">Conexión abierta de doble vía (como una llamada).</w:t>
            </w:r>
          </w:p>
        </w:tc>
      </w:tr>
      <w:tr>
        <w:tc>
          <w:tcPr/>
          <w:p>
            <w:pPr>
              <w:pStyle w:val="Compact"/>
            </w:pPr>
            <w:r>
              <w:rPr>
                <w:b/>
                <w:bCs/>
              </w:rPr>
              <w:t xml:space="preserve">Broadcast</w:t>
            </w:r>
          </w:p>
        </w:tc>
        <w:tc>
          <w:tcPr/>
          <w:p>
            <w:pPr>
              <w:pStyle w:val="Compact"/>
            </w:pPr>
            <w:r>
              <w:t xml:space="preserve">Reenviar un mensaje a todos los del grupo.</w:t>
            </w:r>
          </w:p>
        </w:tc>
      </w:tr>
      <w:tr>
        <w:tc>
          <w:tcPr/>
          <w:p>
            <w:pPr>
              <w:pStyle w:val="Compact"/>
            </w:pPr>
            <w:r>
              <w:rPr>
                <w:b/>
                <w:bCs/>
              </w:rPr>
              <w:t xml:space="preserve">Concurrencia</w:t>
            </w:r>
          </w:p>
        </w:tc>
        <w:tc>
          <w:tcPr/>
          <w:p>
            <w:pPr>
              <w:pStyle w:val="Compact"/>
            </w:pPr>
            <w:r>
              <w:t xml:space="preserve">Atender a muchos a la vez.</w:t>
            </w:r>
          </w:p>
        </w:tc>
      </w:tr>
      <w:tr>
        <w:tc>
          <w:tcPr/>
          <w:p>
            <w:pPr>
              <w:pStyle w:val="Compact"/>
            </w:pPr>
            <w:r>
              <w:rPr>
                <w:b/>
                <w:bCs/>
              </w:rPr>
              <w:t xml:space="preserve">asyncio</w:t>
            </w:r>
          </w:p>
        </w:tc>
        <w:tc>
          <w:tcPr/>
          <w:p>
            <w:pPr>
              <w:pStyle w:val="Compact"/>
            </w:pPr>
            <w:r>
              <w:t xml:space="preserve">La técnica que usas para la concurrencia (sin hilos).</w:t>
            </w:r>
          </w:p>
        </w:tc>
      </w:tr>
      <w:tr>
        <w:tc>
          <w:tcPr/>
          <w:p>
            <w:pPr>
              <w:pStyle w:val="Compact"/>
            </w:pPr>
            <w:r>
              <w:rPr>
                <w:b/>
                <w:bCs/>
              </w:rPr>
              <w:t xml:space="preserve">asyncio.gather</w:t>
            </w:r>
          </w:p>
        </w:tc>
        <w:tc>
          <w:tcPr/>
          <w:p>
            <w:pPr>
              <w:pStyle w:val="Compact"/>
            </w:pPr>
            <w:r>
              <w:t xml:space="preserve">Mandar a todos en paralelo.</w:t>
            </w:r>
          </w:p>
        </w:tc>
      </w:tr>
      <w:tr>
        <w:tc>
          <w:tcPr/>
          <w:p>
            <w:pPr>
              <w:pStyle w:val="Compact"/>
            </w:pPr>
            <w:r>
              <w:rPr>
                <w:b/>
                <w:bCs/>
              </w:rPr>
              <w:t xml:space="preserve">Lock (candado)</w:t>
            </w:r>
          </w:p>
        </w:tc>
        <w:tc>
          <w:tcPr/>
          <w:p>
            <w:pPr>
              <w:pStyle w:val="Compact"/>
            </w:pPr>
            <w:r>
              <w:t xml:space="preserve">Dejar pasar a uno a la vez para no corromper datos.</w:t>
            </w:r>
          </w:p>
        </w:tc>
      </w:tr>
      <w:tr>
        <w:tc>
          <w:tcPr/>
          <w:p>
            <w:pPr>
              <w:pStyle w:val="Compact"/>
            </w:pPr>
            <w:r>
              <w:rPr>
                <w:b/>
                <w:bCs/>
              </w:rPr>
              <w:t xml:space="preserve">Condición de carrera</w:t>
            </w:r>
          </w:p>
        </w:tc>
        <w:tc>
          <w:tcPr/>
          <w:p>
            <w:pPr>
              <w:pStyle w:val="Compact"/>
            </w:pPr>
            <w:r>
              <w:t xml:space="preserve">Dos operaciones chocando sobre el mismo dato.</w:t>
            </w:r>
          </w:p>
        </w:tc>
      </w:tr>
      <w:tr>
        <w:tc>
          <w:tcPr/>
          <w:p>
            <w:pPr>
              <w:pStyle w:val="Compact"/>
            </w:pPr>
            <w:r>
              <w:rPr>
                <w:b/>
                <w:bCs/>
              </w:rPr>
              <w:t xml:space="preserve">Idempotencia</w:t>
            </w:r>
          </w:p>
        </w:tc>
        <w:tc>
          <w:tcPr/>
          <w:p>
            <w:pPr>
              <w:pStyle w:val="Compact"/>
            </w:pPr>
            <w:r>
              <w:t xml:space="preserve">Hacerlo muchas veces = hacerlo una vez (como el botón del ascensor).</w:t>
            </w:r>
          </w:p>
        </w:tc>
      </w:tr>
      <w:tr>
        <w:tc>
          <w:tcPr/>
          <w:p>
            <w:pPr>
              <w:pStyle w:val="Compact"/>
            </w:pPr>
            <w:r>
              <w:rPr>
                <w:b/>
                <w:bCs/>
              </w:rPr>
              <w:t xml:space="preserve">UUID</w:t>
            </w:r>
          </w:p>
        </w:tc>
        <w:tc>
          <w:tcPr/>
          <w:p>
            <w:pPr>
              <w:pStyle w:val="Compact"/>
            </w:pPr>
            <w:r>
              <w:t xml:space="preserve">Código único imposible de repetir; huella de cada evento.</w:t>
            </w:r>
          </w:p>
        </w:tc>
      </w:tr>
      <w:tr>
        <w:tc>
          <w:tcPr/>
          <w:p>
            <w:pPr>
              <w:pStyle w:val="Compact"/>
            </w:pPr>
            <w:r>
              <w:rPr>
                <w:b/>
                <w:bCs/>
              </w:rPr>
              <w:t xml:space="preserve">Llave primaria compuesta</w:t>
            </w:r>
          </w:p>
        </w:tc>
        <w:tc>
          <w:tcPr/>
          <w:p>
            <w:pPr>
              <w:pStyle w:val="Compact"/>
            </w:pPr>
            <w:r>
              <w:rPr>
                <w:rStyle w:val="VerbatimChar"/>
              </w:rPr>
              <w:t xml:space="preserve">(group_id, event_id)</w:t>
            </w:r>
            <w:r>
              <w:t xml:space="preserve">: impide guardar el mismo evento dos veces.</w:t>
            </w:r>
          </w:p>
        </w:tc>
      </w:tr>
      <w:tr>
        <w:tc>
          <w:tcPr/>
          <w:p>
            <w:pPr>
              <w:pStyle w:val="Compact"/>
            </w:pPr>
            <w:r>
              <w:rPr>
                <w:b/>
                <w:bCs/>
              </w:rPr>
              <w:t xml:space="preserve">Aislamiento</w:t>
            </w:r>
          </w:p>
        </w:tc>
        <w:tc>
          <w:tcPr/>
          <w:p>
            <w:pPr>
              <w:pStyle w:val="Compact"/>
            </w:pPr>
            <w:r>
              <w:t xml:space="preserve">Grupo A no ve al Grupo B (salones con paredes).</w:t>
            </w:r>
          </w:p>
        </w:tc>
      </w:tr>
      <w:tr>
        <w:tc>
          <w:tcPr/>
          <w:p>
            <w:pPr>
              <w:pStyle w:val="Compact"/>
            </w:pPr>
            <w:r>
              <w:rPr>
                <w:b/>
                <w:bCs/>
              </w:rPr>
              <w:t xml:space="preserve">Tolerancia a fallos</w:t>
            </w:r>
          </w:p>
        </w:tc>
        <w:tc>
          <w:tcPr/>
          <w:p>
            <w:pPr>
              <w:pStyle w:val="Compact"/>
            </w:pPr>
            <w:r>
              <w:t xml:space="preserve">Seguir funcionando aunque algo se rompa (llanta de repuesto).</w:t>
            </w:r>
          </w:p>
        </w:tc>
      </w:tr>
      <w:tr>
        <w:tc>
          <w:tcPr/>
          <w:p>
            <w:pPr>
              <w:pStyle w:val="Compact"/>
            </w:pPr>
            <w:r>
              <w:rPr>
                <w:b/>
                <w:bCs/>
              </w:rPr>
              <w:t xml:space="preserve">Degradación gradual</w:t>
            </w:r>
          </w:p>
        </w:tc>
        <w:tc>
          <w:tcPr/>
          <w:p>
            <w:pPr>
              <w:pStyle w:val="Compact"/>
            </w:pPr>
            <w:r>
              <w:t xml:space="preserve">Funcionar a medias en vez de morir del todo.</w:t>
            </w:r>
          </w:p>
        </w:tc>
      </w:tr>
      <w:tr>
        <w:tc>
          <w:tcPr/>
          <w:p>
            <w:pPr>
              <w:pStyle w:val="Compact"/>
            </w:pPr>
            <w:r>
              <w:rPr>
                <w:b/>
                <w:bCs/>
              </w:rPr>
              <w:t xml:space="preserve">Backoff exponencial</w:t>
            </w:r>
          </w:p>
        </w:tc>
        <w:tc>
          <w:tcPr/>
          <w:p>
            <w:pPr>
              <w:pStyle w:val="Compact"/>
            </w:pPr>
            <w:r>
              <w:t xml:space="preserve">Reintentar esperando cada vez más (2s, 4s, 6s…).</w:t>
            </w:r>
          </w:p>
        </w:tc>
      </w:tr>
      <w:tr>
        <w:tc>
          <w:tcPr/>
          <w:p>
            <w:pPr>
              <w:pStyle w:val="Compact"/>
            </w:pPr>
            <w:r>
              <w:rPr>
                <w:b/>
                <w:bCs/>
              </w:rPr>
              <w:t xml:space="preserve">Stateful / Stateless</w:t>
            </w:r>
          </w:p>
        </w:tc>
        <w:tc>
          <w:tcPr/>
          <w:p>
            <w:pPr>
              <w:pStyle w:val="Compact"/>
            </w:pPr>
            <w:r>
              <w:t xml:space="preserve">Con memoria / sin memoria entre peticiones.</w:t>
            </w:r>
          </w:p>
        </w:tc>
      </w:tr>
      <w:tr>
        <w:tc>
          <w:tcPr/>
          <w:p>
            <w:pPr>
              <w:pStyle w:val="Compact"/>
            </w:pPr>
            <w:r>
              <w:rPr>
                <w:b/>
                <w:bCs/>
              </w:rPr>
              <w:t xml:space="preserve">Sincronización offline</w:t>
            </w:r>
          </w:p>
        </w:tc>
        <w:tc>
          <w:tcPr/>
          <w:p>
            <w:pPr>
              <w:pStyle w:val="Compact"/>
            </w:pPr>
            <w:r>
              <w:t xml:space="preserve">Guardar sin internet y enviar al reconectar (WhatsApp en avión).</w:t>
            </w:r>
          </w:p>
        </w:tc>
      </w:tr>
      <w:tr>
        <w:tc>
          <w:tcPr/>
          <w:p>
            <w:pPr>
              <w:pStyle w:val="Compact"/>
            </w:pPr>
            <w:r>
              <w:rPr>
                <w:b/>
                <w:bCs/>
              </w:rPr>
              <w:t xml:space="preserve">AsyncStorage</w:t>
            </w:r>
          </w:p>
        </w:tc>
        <w:tc>
          <w:tcPr/>
          <w:p>
            <w:pPr>
              <w:pStyle w:val="Compact"/>
            </w:pPr>
            <w:r>
              <w:t xml:space="preserve">La</w:t>
            </w:r>
            <w:r>
              <w:t xml:space="preserve"> </w:t>
            </w:r>
            <w:r>
              <w:t xml:space="preserve">“base de datos”</w:t>
            </w:r>
            <w:r>
              <w:t xml:space="preserve"> </w:t>
            </w:r>
            <w:r>
              <w:t xml:space="preserve">local del celular.</w:t>
            </w:r>
          </w:p>
        </w:tc>
      </w:tr>
      <w:tr>
        <w:tc>
          <w:tcPr/>
          <w:p>
            <w:pPr>
              <w:pStyle w:val="Compact"/>
            </w:pPr>
            <w:r>
              <w:rPr>
                <w:b/>
                <w:bCs/>
              </w:rPr>
              <w:t xml:space="preserve">TTL</w:t>
            </w:r>
          </w:p>
        </w:tc>
        <w:tc>
          <w:tcPr/>
          <w:p>
            <w:pPr>
              <w:pStyle w:val="Compact"/>
            </w:pPr>
            <w:r>
              <w:t xml:space="preserve">Tiempo de vida de una sesión antes de expirar.</w:t>
            </w:r>
          </w:p>
        </w:tc>
      </w:tr>
    </w:tbl>
    <w:bookmarkEnd w:id="39"/>
    <w:bookmarkStart w:id="40" w:name="X460733b92cecd5b88963e4d63635e9ad17f8461"/>
    <w:p>
      <w:pPr>
        <w:pStyle w:val="Heading1"/>
      </w:pPr>
      <w:r>
        <w:rPr>
          <w:rStyle w:val="SectionNumber"/>
        </w:rPr>
        <w:t xml:space="preserve">9</w:t>
      </w:r>
      <w:r>
        <w:tab/>
      </w:r>
      <w:r>
        <w:t xml:space="preserve">Checklist mental para el día de la sustentación</w:t>
      </w:r>
    </w:p>
    <w:p>
      <w:pPr>
        <w:pStyle w:val="Compact"/>
        <w:numPr>
          <w:ilvl w:val="0"/>
          <w:numId w:val="1011"/>
        </w:numPr>
      </w:pPr>
      <w:r>
        <w:t xml:space="preserve">Puedo explicar el proyecto en</w:t>
      </w:r>
      <w:r>
        <w:t xml:space="preserve"> </w:t>
      </w:r>
      <w:r>
        <w:rPr>
          <w:b/>
          <w:bCs/>
        </w:rPr>
        <w:t xml:space="preserve">una frase</w:t>
      </w:r>
      <w:r>
        <w:t xml:space="preserve">.</w:t>
      </w:r>
    </w:p>
    <w:p>
      <w:pPr>
        <w:pStyle w:val="Compact"/>
        <w:numPr>
          <w:ilvl w:val="0"/>
          <w:numId w:val="1012"/>
        </w:numPr>
      </w:pPr>
      <w:r>
        <w:t xml:space="preserve">Sé dibujar el flujo:</w:t>
      </w:r>
      <w:r>
        <w:t xml:space="preserve"> </w:t>
      </w:r>
      <w:r>
        <w:rPr>
          <w:b/>
          <w:bCs/>
        </w:rPr>
        <w:t xml:space="preserve">celular → BFF → microservicios</w:t>
      </w:r>
      <w:r>
        <w:t xml:space="preserve"> </w:t>
      </w:r>
      <w:r>
        <w:t xml:space="preserve">y de vuelta.</w:t>
      </w:r>
    </w:p>
    <w:p>
      <w:pPr>
        <w:pStyle w:val="Compact"/>
        <w:numPr>
          <w:ilvl w:val="0"/>
          <w:numId w:val="1013"/>
        </w:numPr>
      </w:pPr>
      <w:r>
        <w:t xml:space="preserve">Puedo explicar</w:t>
      </w:r>
      <w:r>
        <w:t xml:space="preserve"> </w:t>
      </w:r>
      <w:r>
        <w:rPr>
          <w:b/>
          <w:bCs/>
        </w:rPr>
        <w:t xml:space="preserve">por qué BFF</w:t>
      </w:r>
      <w:r>
        <w:t xml:space="preserve">,</w:t>
      </w:r>
      <w:r>
        <w:t xml:space="preserve"> </w:t>
      </w:r>
      <w:r>
        <w:rPr>
          <w:b/>
          <w:bCs/>
        </w:rPr>
        <w:t xml:space="preserve">por qué WebSocket</w:t>
      </w:r>
      <w:r>
        <w:t xml:space="preserve">,</w:t>
      </w:r>
      <w:r>
        <w:t xml:space="preserve"> </w:t>
      </w:r>
      <w:r>
        <w:rPr>
          <w:b/>
          <w:bCs/>
        </w:rPr>
        <w:t xml:space="preserve">por qué asyncio</w:t>
      </w:r>
      <w:r>
        <w:t xml:space="preserve">.</w:t>
      </w:r>
    </w:p>
    <w:p>
      <w:pPr>
        <w:pStyle w:val="Compact"/>
        <w:numPr>
          <w:ilvl w:val="0"/>
          <w:numId w:val="1014"/>
        </w:numPr>
      </w:pPr>
      <w:r>
        <w:t xml:space="preserve">Sé explicar</w:t>
      </w:r>
      <w:r>
        <w:t xml:space="preserve"> </w:t>
      </w:r>
      <w:r>
        <w:rPr>
          <w:b/>
          <w:bCs/>
        </w:rPr>
        <w:t xml:space="preserve">idempotencia</w:t>
      </w:r>
      <w:r>
        <w:t xml:space="preserve"> </w:t>
      </w:r>
      <w:r>
        <w:t xml:space="preserve">con la analogía del</w:t>
      </w:r>
      <w:r>
        <w:t xml:space="preserve"> </w:t>
      </w:r>
      <w:r>
        <w:rPr>
          <w:b/>
          <w:bCs/>
        </w:rPr>
        <w:t xml:space="preserve">ascensor</w:t>
      </w:r>
      <w:r>
        <w:t xml:space="preserve">.</w:t>
      </w:r>
    </w:p>
    <w:p>
      <w:pPr>
        <w:pStyle w:val="Compact"/>
        <w:numPr>
          <w:ilvl w:val="0"/>
          <w:numId w:val="1015"/>
        </w:numPr>
      </w:pPr>
      <w:r>
        <w:t xml:space="preserve">Sé qué pasa si apagan</w:t>
      </w:r>
      <w:r>
        <w:t xml:space="preserve"> </w:t>
      </w:r>
      <w:r>
        <w:rPr>
          <w:b/>
          <w:bCs/>
        </w:rPr>
        <w:t xml:space="preserve">Identidad</w:t>
      </w:r>
      <w:r>
        <w:t xml:space="preserve">, si apagan</w:t>
      </w:r>
      <w:r>
        <w:t xml:space="preserve"> </w:t>
      </w:r>
      <w:r>
        <w:rPr>
          <w:b/>
          <w:bCs/>
        </w:rPr>
        <w:t xml:space="preserve">Grupos</w:t>
      </w:r>
      <w:r>
        <w:t xml:space="preserve">, y si meten</w:t>
      </w:r>
      <w:r>
        <w:t xml:space="preserve"> </w:t>
      </w:r>
      <w:r>
        <w:rPr>
          <w:b/>
          <w:bCs/>
        </w:rPr>
        <w:t xml:space="preserve">latencia</w:t>
      </w:r>
      <w:r>
        <w:t xml:space="preserve">.</w:t>
      </w:r>
    </w:p>
    <w:p>
      <w:pPr>
        <w:pStyle w:val="Compact"/>
        <w:numPr>
          <w:ilvl w:val="0"/>
          <w:numId w:val="1016"/>
        </w:numPr>
      </w:pPr>
      <w:r>
        <w:t xml:space="preserve">Sé narrar la prueba de</w:t>
      </w:r>
      <w:r>
        <w:t xml:space="preserve"> </w:t>
      </w:r>
      <w:r>
        <w:rPr>
          <w:b/>
          <w:bCs/>
        </w:rPr>
        <w:t xml:space="preserve">modo avión</w:t>
      </w:r>
      <w:r>
        <w:t xml:space="preserve"> </w:t>
      </w:r>
      <w:r>
        <w:t xml:space="preserve">paso a paso.</w:t>
      </w:r>
    </w:p>
    <w:p>
      <w:pPr>
        <w:pStyle w:val="Compact"/>
        <w:numPr>
          <w:ilvl w:val="0"/>
          <w:numId w:val="1017"/>
        </w:numPr>
      </w:pPr>
      <w:r>
        <w:t xml:space="preserve">Tengo claro</w:t>
      </w:r>
      <w:r>
        <w:t xml:space="preserve"> </w:t>
      </w:r>
      <w:r>
        <w:rPr>
          <w:b/>
          <w:bCs/>
        </w:rPr>
        <w:t xml:space="preserve">por qué no se pierde</w:t>
      </w:r>
      <w:r>
        <w:t xml:space="preserve"> </w:t>
      </w:r>
      <w:r>
        <w:t xml:space="preserve">y</w:t>
      </w:r>
      <w:r>
        <w:t xml:space="preserve"> </w:t>
      </w:r>
      <w:r>
        <w:rPr>
          <w:b/>
          <w:bCs/>
        </w:rPr>
        <w:t xml:space="preserve">por qué no se duplica</w:t>
      </w:r>
      <w:r>
        <w:t xml:space="preserve"> </w:t>
      </w:r>
      <w:r>
        <w:t xml:space="preserve">un dato.</w:t>
      </w:r>
    </w:p>
    <w:p>
      <w:pPr>
        <w:pStyle w:val="Compact"/>
        <w:numPr>
          <w:ilvl w:val="0"/>
          <w:numId w:val="1018"/>
        </w:numPr>
      </w:pPr>
      <w:r>
        <w:t xml:space="preserve">Conozco los términos de la</w:t>
      </w:r>
      <w:r>
        <w:t xml:space="preserve"> </w:t>
      </w:r>
      <w:r>
        <w:rPr>
          <w:b/>
          <w:bCs/>
        </w:rPr>
        <w:t xml:space="preserve">chuleta</w:t>
      </w:r>
      <w:r>
        <w:t xml:space="preserve"> </w:t>
      </w:r>
      <w:r>
        <w:t xml:space="preserve">de la Parte 6.</w:t>
      </w:r>
    </w:p>
    <w:p>
      <w:pPr>
        <w:pStyle w:val="BlockText"/>
      </w:pPr>
      <w:r>
        <w:rPr>
          <w:b/>
          <w:bCs/>
        </w:rPr>
        <w:t xml:space="preserve">Último consejo:</w:t>
      </w:r>
      <w:r>
        <w:t xml:space="preserve"> </w:t>
      </w:r>
      <w:r>
        <w:t xml:space="preserve">habla con seguridad y usa las analogías. Un profesor valora más que entiendas</w:t>
      </w:r>
      <w:r>
        <w:t xml:space="preserve"> </w:t>
      </w:r>
      <w:r>
        <w:rPr>
          <w:i/>
          <w:iCs/>
        </w:rPr>
        <w:t xml:space="preserve">por qué</w:t>
      </w:r>
      <w:r>
        <w:t xml:space="preserve"> </w:t>
      </w:r>
      <w:r>
        <w:t xml:space="preserve">tomaste cada decisión, que recitar código de memoria.</w:t>
      </w:r>
    </w:p>
    <w:bookmarkEnd w:id="40"/>
    <w:sectPr>
      <w:footnotePr>
        <w:numRestart w:val="eachSect"/>
      </w:footnotePr>
      <w:pgSz w:h="15840" w:w="12240"/>
      <w:pgMar w:bottom="1008" w:footer="720" w:gutter="0" w:header="720" w:left="1008" w:right="1008"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0"/>
        <w:szCs w:val="20"/>
        <w:lang w:bidi="ar-SA" w:eastAsia="zh-CN" w:val="es"/>
      </w:rPr>
    </w:rPrDefault>
    <w:pPrDefault>
      <w:pPr>
        <w:spacing w:after="8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para la Sustentación</dc:title>
  <dc:creator>Pablo Salazar</dc:creator>
  <dc:language>es</dc:language>
  <cp:keywords/>
  <dcterms:created xsi:type="dcterms:W3CDTF">2026-05-28T04:29:01Z</dcterms:created>
  <dcterms:modified xsi:type="dcterms:W3CDTF">2026-05-28T04:29:01Z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sections">
    <vt:lpwstr>True</vt:lpwstr>
  </property>
  <property fmtid="{D5CDD505-2E9C-101B-9397-08002B2CF9AE}" pid="3" name="subtitle">
    <vt:lpwstr>The Distributed Classroom Hub — Sistemas Distribuidos</vt:lpwstr>
  </property>
  <property fmtid="{D5CDD505-2E9C-101B-9397-08002B2CF9AE}" pid="4" name="toc">
    <vt:lpwstr>True</vt:lpwstr>
  </property>
  <property fmtid="{D5CDD505-2E9C-101B-9397-08002B2CF9AE}" pid="5" name="toc-depth">
    <vt:lpwstr>2</vt:lpwstr>
  </property>
</Properties>
</file>