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04534" w:rsidRDefault="00FE4688" w:rsidP="004A5246">
      <w:r>
        <w:t>Computer Science</w:t>
      </w:r>
      <w:r>
        <w:tab/>
      </w:r>
      <w:r>
        <w:tab/>
      </w:r>
      <w:r w:rsidR="004A5246">
        <w:t xml:space="preserve">    </w:t>
      </w:r>
      <w:r>
        <w:tab/>
      </w:r>
      <w:r>
        <w:tab/>
      </w:r>
      <w:r>
        <w:tab/>
      </w:r>
      <w:r w:rsidR="004A5246">
        <w:tab/>
      </w:r>
      <w:r>
        <w:tab/>
        <w:t xml:space="preserve">             </w:t>
      </w:r>
      <w:r w:rsidR="004A5246">
        <w:t>April 2018</w:t>
      </w:r>
    </w:p>
    <w:p w:rsidR="00C04534" w:rsidRDefault="00FE4688">
      <w:r>
        <w:t>Computing for Medicine</w:t>
      </w:r>
      <w:r>
        <w:tab/>
      </w:r>
      <w:r>
        <w:tab/>
      </w:r>
      <w:r>
        <w:tab/>
      </w:r>
      <w:r>
        <w:tab/>
      </w:r>
      <w:r>
        <w:tab/>
        <w:t xml:space="preserve">      </w:t>
      </w:r>
      <w:r>
        <w:t>University of Toronto</w:t>
      </w:r>
    </w:p>
    <w:p w:rsidR="00C04534" w:rsidRDefault="00C04534"/>
    <w:p w:rsidR="00C04534" w:rsidRDefault="00C04534"/>
    <w:p w:rsidR="00C04534" w:rsidRDefault="00FE4688" w:rsidP="00164E4B">
      <w:pPr>
        <w:jc w:val="center"/>
        <w:outlineLvl w:val="0"/>
      </w:pPr>
      <w:r>
        <w:rPr>
          <w:b/>
        </w:rPr>
        <w:t>Computing for Medicine, Phase 3, Project #</w:t>
      </w:r>
      <w:r w:rsidR="004A5246">
        <w:rPr>
          <w:b/>
        </w:rPr>
        <w:t>6</w:t>
      </w:r>
    </w:p>
    <w:p w:rsidR="00C04534" w:rsidRDefault="00C04534">
      <w:pPr>
        <w:jc w:val="center"/>
      </w:pPr>
    </w:p>
    <w:p w:rsidR="00C04534" w:rsidRDefault="00C04534"/>
    <w:p w:rsidR="00C04534" w:rsidRDefault="00FE4688" w:rsidP="00164E4B">
      <w:pPr>
        <w:outlineLvl w:val="0"/>
      </w:pPr>
      <w:r>
        <w:rPr>
          <w:b/>
          <w:sz w:val="28"/>
          <w:szCs w:val="28"/>
        </w:rPr>
        <w:t>Visualizing Information on Nutrition Labels</w:t>
      </w:r>
    </w:p>
    <w:p w:rsidR="00C04534" w:rsidRDefault="00C04534"/>
    <w:p w:rsidR="00C04534" w:rsidRDefault="00FE4688">
      <w:pPr>
        <w:jc w:val="both"/>
      </w:pPr>
      <w:r>
        <w:t xml:space="preserve">This assignment will give you experience with visualization and Python programming. Your task is to allow the user to query a collection of nutrition facts about various foods from a JSON file, and plot the result in a visual representation. </w:t>
      </w:r>
    </w:p>
    <w:p w:rsidR="00C04534" w:rsidRDefault="00C04534">
      <w:pPr>
        <w:jc w:val="both"/>
      </w:pPr>
    </w:p>
    <w:p w:rsidR="00C04534" w:rsidRDefault="00FE4688">
      <w:pPr>
        <w:jc w:val="center"/>
      </w:pPr>
      <w:r>
        <w:t>⎼⎼⎼⎼⎼⎼⎼⎼</w:t>
      </w:r>
      <w:r>
        <w:t xml:space="preserve">   </w:t>
      </w:r>
      <w:r>
        <w:t>⬧</w:t>
      </w:r>
      <w:r>
        <w:t xml:space="preserve">   ⎼⎼⎼⎼⎼⎼⎼⎼</w:t>
      </w:r>
    </w:p>
    <w:p w:rsidR="00C04534" w:rsidRDefault="00C04534">
      <w:pPr>
        <w:jc w:val="center"/>
      </w:pPr>
    </w:p>
    <w:p w:rsidR="00C04534" w:rsidRDefault="00FE4688">
      <w:pPr>
        <w:jc w:val="both"/>
      </w:pPr>
      <w:r>
        <w:t xml:space="preserve">Nutrition labels on food products are a major resource for people to make informed decisions about the foods they consume. In their current tabular format (see Figure 1), nutrition facts labels are difficult to navigate and understand without </w:t>
      </w:r>
      <w:r>
        <w:t>training [1]. Many experts believe it’s because of information overload, and a lack of a clear, simple message. For the average consumer, “is 6g of fat too much for 1 serving of cheese?” and “is 1g of protein a good amount?” are difficult questions to answ</w:t>
      </w:r>
      <w:r>
        <w:t>er, due to an undeveloped sense of scale regarding nutrients</w:t>
      </w:r>
      <w:r>
        <w:rPr>
          <w:vertAlign w:val="superscript"/>
        </w:rPr>
        <w:footnoteReference w:id="1"/>
      </w:r>
      <w:r>
        <w:t xml:space="preserve"> and one’s personal needs. </w:t>
      </w:r>
    </w:p>
    <w:p w:rsidR="00C04534" w:rsidRDefault="00FE4688">
      <w:pPr>
        <w:jc w:val="center"/>
      </w:pPr>
      <w:r>
        <w:rPr>
          <w:noProof/>
        </w:rPr>
        <w:drawing>
          <wp:inline distT="0" distB="0" distL="0" distR="0">
            <wp:extent cx="2094075" cy="2013188"/>
            <wp:effectExtent l="0" t="0" r="0" b="0"/>
            <wp:docPr id="4" name="image12.jpg" descr="Macintosh HD:private:var:folders:9s:1kyml98x6f7854mqs56lxrb00000gn:T:TemporaryItems:1DaiyaCheeseBlock_SmokedGouda_English_Final_500x500.jpg"/>
            <wp:cNvGraphicFramePr/>
            <a:graphic xmlns:a="http://schemas.openxmlformats.org/drawingml/2006/main">
              <a:graphicData uri="http://schemas.openxmlformats.org/drawingml/2006/picture">
                <pic:pic xmlns:pic="http://schemas.openxmlformats.org/drawingml/2006/picture">
                  <pic:nvPicPr>
                    <pic:cNvPr id="0" name="image12.jpg" descr="Macintosh HD:private:var:folders:9s:1kyml98x6f7854mqs56lxrb00000gn:T:TemporaryItems:1DaiyaCheeseBlock_SmokedGouda_English_Final_500x500.jpg"/>
                    <pic:cNvPicPr preferRelativeResize="0"/>
                  </pic:nvPicPr>
                  <pic:blipFill>
                    <a:blip r:embed="rId7"/>
                    <a:srcRect l="5018" r="5330" b="14025"/>
                    <a:stretch>
                      <a:fillRect/>
                    </a:stretch>
                  </pic:blipFill>
                  <pic:spPr>
                    <a:xfrm>
                      <a:off x="0" y="0"/>
                      <a:ext cx="2094075" cy="2013188"/>
                    </a:xfrm>
                    <a:prstGeom prst="rect">
                      <a:avLst/>
                    </a:prstGeom>
                    <a:ln/>
                  </pic:spPr>
                </pic:pic>
              </a:graphicData>
            </a:graphic>
          </wp:inline>
        </w:drawing>
      </w:r>
      <w:r>
        <w:rPr>
          <w:noProof/>
        </w:rPr>
        <w:drawing>
          <wp:inline distT="0" distB="0" distL="0" distR="0">
            <wp:extent cx="1199427" cy="2005013"/>
            <wp:effectExtent l="0" t="0" r="0" b="0"/>
            <wp:docPr id="6" name="image14.jpg" descr="Macintosh HD:private:var:folders:9s:1kyml98x6f7854mqs56lxrb00000gn:T:TemporaryItems:US-SmokedGoudaStyleBlock.jpg"/>
            <wp:cNvGraphicFramePr/>
            <a:graphic xmlns:a="http://schemas.openxmlformats.org/drawingml/2006/main">
              <a:graphicData uri="http://schemas.openxmlformats.org/drawingml/2006/picture">
                <pic:pic xmlns:pic="http://schemas.openxmlformats.org/drawingml/2006/picture">
                  <pic:nvPicPr>
                    <pic:cNvPr id="0" name="image14.jpg" descr="Macintosh HD:private:var:folders:9s:1kyml98x6f7854mqs56lxrb00000gn:T:TemporaryItems:US-SmokedGoudaStyleBlock.jpg"/>
                    <pic:cNvPicPr preferRelativeResize="0"/>
                  </pic:nvPicPr>
                  <pic:blipFill>
                    <a:blip r:embed="rId8"/>
                    <a:srcRect/>
                    <a:stretch>
                      <a:fillRect/>
                    </a:stretch>
                  </pic:blipFill>
                  <pic:spPr>
                    <a:xfrm>
                      <a:off x="0" y="0"/>
                      <a:ext cx="1199427" cy="2005013"/>
                    </a:xfrm>
                    <a:prstGeom prst="rect">
                      <a:avLst/>
                    </a:prstGeom>
                    <a:ln/>
                  </pic:spPr>
                </pic:pic>
              </a:graphicData>
            </a:graphic>
          </wp:inline>
        </w:drawing>
      </w:r>
    </w:p>
    <w:p w:rsidR="00C04534" w:rsidRDefault="00FE4688">
      <w:pPr>
        <w:ind w:left="990" w:right="930"/>
        <w:jc w:val="center"/>
      </w:pPr>
      <w:r>
        <w:rPr>
          <w:b/>
          <w:sz w:val="20"/>
          <w:szCs w:val="20"/>
        </w:rPr>
        <w:t>Figure 1 - Nutrition labels are currently displayed as a large textual table on food packages. Additional quick facts are presented as front-of-package labels, most</w:t>
      </w:r>
      <w:r>
        <w:rPr>
          <w:b/>
          <w:sz w:val="20"/>
          <w:szCs w:val="20"/>
        </w:rPr>
        <w:t>ly for marketing purposes</w:t>
      </w:r>
      <w:r>
        <w:rPr>
          <w:sz w:val="22"/>
          <w:szCs w:val="22"/>
        </w:rPr>
        <w:t xml:space="preserve">. </w:t>
      </w:r>
    </w:p>
    <w:p w:rsidR="00C04534" w:rsidRDefault="00C04534">
      <w:pPr>
        <w:ind w:left="990" w:right="930"/>
        <w:jc w:val="center"/>
      </w:pPr>
    </w:p>
    <w:p w:rsidR="00C04534" w:rsidRDefault="00FE4688">
      <w:pPr>
        <w:ind w:right="30"/>
        <w:jc w:val="both"/>
      </w:pPr>
      <w:r>
        <w:t>The difficulty in interpreting the information conveyed on food packages is one of the reasons why most consumers ignore or misunderstand these labels [2].  Front-of-package labels have been introduced to provide easy-to-unders</w:t>
      </w:r>
      <w:r>
        <w:t xml:space="preserve">tand nutritional facts, such as “good source of calcium”, or “rich in fiber” (see Figure 1). While more accessible to the layman consumer, these labels are loosely regulated and typically designed for marketing purposes, rather than aimed at </w:t>
      </w:r>
      <w:r>
        <w:lastRenderedPageBreak/>
        <w:t>better informi</w:t>
      </w:r>
      <w:r>
        <w:t>ng consumers. Not a single food package ever advertises that it contains a lot of sugar or a lot of fat!</w:t>
      </w:r>
    </w:p>
    <w:p w:rsidR="00C04534" w:rsidRDefault="00FE4688">
      <w:pPr>
        <w:jc w:val="both"/>
      </w:pPr>
      <w:r>
        <w:t>Another problem is the somewhat deceptive practice of arbitrarily choosing the number of servings per package—often with the goal of lowering the numbe</w:t>
      </w:r>
      <w:r>
        <w:t>r of calories that appear. Even for a consumer with a fair understanding of nutrition, it remains difficult to assess how much nutrients they truly consume, because serving sizes on labels rarely correspond to their actual intake. A typical example is bott</w:t>
      </w:r>
      <w:r>
        <w:t>les of a sweetened beverage, listing calories and sugar for ‘about half’ of the bottle. Many consumers look at the number and mistakenly assume it refers to the entire contents, adding to the confusion. The lack of consistency across packages also makes it</w:t>
      </w:r>
      <w:r>
        <w:t xml:space="preserve"> tedious to compare the nutritional values of similar foods.</w:t>
      </w:r>
    </w:p>
    <w:p w:rsidR="00C04534" w:rsidRDefault="00C04534"/>
    <w:p w:rsidR="00C04534" w:rsidRDefault="00FE4688">
      <w:r>
        <w:rPr>
          <w:noProof/>
        </w:rPr>
        <w:drawing>
          <wp:inline distT="0" distB="0" distL="0" distR="0">
            <wp:extent cx="1254007" cy="1907185"/>
            <wp:effectExtent l="0" t="0" r="0" b="0"/>
            <wp:docPr id="5" name="image13.gif" descr="Macintosh HD:private:var:folders:9s:1kyml98x6f7854mqs56lxrb00000gn:T:TemporaryItems:yogurt_nutrition_plain.gif"/>
            <wp:cNvGraphicFramePr/>
            <a:graphic xmlns:a="http://schemas.openxmlformats.org/drawingml/2006/main">
              <a:graphicData uri="http://schemas.openxmlformats.org/drawingml/2006/picture">
                <pic:pic xmlns:pic="http://schemas.openxmlformats.org/drawingml/2006/picture">
                  <pic:nvPicPr>
                    <pic:cNvPr id="0" name="image13.gif" descr="Macintosh HD:private:var:folders:9s:1kyml98x6f7854mqs56lxrb00000gn:T:TemporaryItems:yogurt_nutrition_plain.gif"/>
                    <pic:cNvPicPr preferRelativeResize="0"/>
                  </pic:nvPicPr>
                  <pic:blipFill>
                    <a:blip r:embed="rId9"/>
                    <a:srcRect/>
                    <a:stretch>
                      <a:fillRect/>
                    </a:stretch>
                  </pic:blipFill>
                  <pic:spPr>
                    <a:xfrm>
                      <a:off x="0" y="0"/>
                      <a:ext cx="1254007" cy="1907185"/>
                    </a:xfrm>
                    <a:prstGeom prst="rect">
                      <a:avLst/>
                    </a:prstGeom>
                    <a:ln/>
                  </pic:spPr>
                </pic:pic>
              </a:graphicData>
            </a:graphic>
          </wp:inline>
        </w:drawing>
      </w:r>
      <w:r>
        <w:t xml:space="preserve"> </w:t>
      </w:r>
      <w:r>
        <w:rPr>
          <w:noProof/>
        </w:rPr>
        <w:drawing>
          <wp:inline distT="0" distB="0" distL="0" distR="0">
            <wp:extent cx="1273698" cy="1903303"/>
            <wp:effectExtent l="0" t="0" r="0" b="0"/>
            <wp:docPr id="8" name="image16.jpg" descr="Macintosh HD:private:var:folders:9s:1kyml98x6f7854mqs56lxrb00000gn:T:TemporaryItems:fy-banana-pecan-label.jpg"/>
            <wp:cNvGraphicFramePr/>
            <a:graphic xmlns:a="http://schemas.openxmlformats.org/drawingml/2006/main">
              <a:graphicData uri="http://schemas.openxmlformats.org/drawingml/2006/picture">
                <pic:pic xmlns:pic="http://schemas.openxmlformats.org/drawingml/2006/picture">
                  <pic:nvPicPr>
                    <pic:cNvPr id="0" name="image16.jpg" descr="Macintosh HD:private:var:folders:9s:1kyml98x6f7854mqs56lxrb00000gn:T:TemporaryItems:fy-banana-pecan-label.jpg"/>
                    <pic:cNvPicPr preferRelativeResize="0"/>
                  </pic:nvPicPr>
                  <pic:blipFill>
                    <a:blip r:embed="rId10"/>
                    <a:srcRect r="48801"/>
                    <a:stretch>
                      <a:fillRect/>
                    </a:stretch>
                  </pic:blipFill>
                  <pic:spPr>
                    <a:xfrm>
                      <a:off x="0" y="0"/>
                      <a:ext cx="1273698" cy="1903303"/>
                    </a:xfrm>
                    <a:prstGeom prst="rect">
                      <a:avLst/>
                    </a:prstGeom>
                    <a:ln/>
                  </pic:spPr>
                </pic:pic>
              </a:graphicData>
            </a:graphic>
          </wp:inline>
        </w:drawing>
      </w:r>
      <w:r>
        <w:rPr>
          <w:noProof/>
        </w:rPr>
        <w:drawing>
          <wp:inline distT="0" distB="0" distL="0" distR="0">
            <wp:extent cx="1148855" cy="1909991"/>
            <wp:effectExtent l="0" t="0" r="0" b="0"/>
            <wp:docPr id="7" name="image15.jpg" descr="Macintosh HD:private:var:folders:9s:1kyml98x6f7854mqs56lxrb00000gn:T:TemporaryItems:US-StrawberryYogurt-1.jpg"/>
            <wp:cNvGraphicFramePr/>
            <a:graphic xmlns:a="http://schemas.openxmlformats.org/drawingml/2006/main">
              <a:graphicData uri="http://schemas.openxmlformats.org/drawingml/2006/picture">
                <pic:pic xmlns:pic="http://schemas.openxmlformats.org/drawingml/2006/picture">
                  <pic:nvPicPr>
                    <pic:cNvPr id="0" name="image15.jpg" descr="Macintosh HD:private:var:folders:9s:1kyml98x6f7854mqs56lxrb00000gn:T:TemporaryItems:US-StrawberryYogurt-1.jpg"/>
                    <pic:cNvPicPr preferRelativeResize="0"/>
                  </pic:nvPicPr>
                  <pic:blipFill>
                    <a:blip r:embed="rId11"/>
                    <a:srcRect/>
                    <a:stretch>
                      <a:fillRect/>
                    </a:stretch>
                  </pic:blipFill>
                  <pic:spPr>
                    <a:xfrm>
                      <a:off x="0" y="0"/>
                      <a:ext cx="1148855" cy="1909991"/>
                    </a:xfrm>
                    <a:prstGeom prst="rect">
                      <a:avLst/>
                    </a:prstGeom>
                    <a:ln/>
                  </pic:spPr>
                </pic:pic>
              </a:graphicData>
            </a:graphic>
          </wp:inline>
        </w:drawing>
      </w:r>
      <w:r>
        <w:t xml:space="preserve"> </w:t>
      </w:r>
      <w:r>
        <w:rPr>
          <w:noProof/>
        </w:rPr>
        <w:drawing>
          <wp:inline distT="0" distB="0" distL="0" distR="0">
            <wp:extent cx="1240493" cy="1919192"/>
            <wp:effectExtent l="0" t="0" r="0" b="0"/>
            <wp:docPr id="9" name="image17.jpg" descr="Macintosh HD:private:var:folders:9s:1kyml98x6f7854mqs56lxrb00000gn:T:TemporaryItems:FAF_Yogurt_GreekPlain_NFw.jpg"/>
            <wp:cNvGraphicFramePr/>
            <a:graphic xmlns:a="http://schemas.openxmlformats.org/drawingml/2006/main">
              <a:graphicData uri="http://schemas.openxmlformats.org/drawingml/2006/picture">
                <pic:pic xmlns:pic="http://schemas.openxmlformats.org/drawingml/2006/picture">
                  <pic:nvPicPr>
                    <pic:cNvPr id="0" name="image17.jpg" descr="Macintosh HD:private:var:folders:9s:1kyml98x6f7854mqs56lxrb00000gn:T:TemporaryItems:FAF_Yogurt_GreekPlain_NFw.jpg"/>
                    <pic:cNvPicPr preferRelativeResize="0"/>
                  </pic:nvPicPr>
                  <pic:blipFill>
                    <a:blip r:embed="rId12"/>
                    <a:srcRect/>
                    <a:stretch>
                      <a:fillRect/>
                    </a:stretch>
                  </pic:blipFill>
                  <pic:spPr>
                    <a:xfrm>
                      <a:off x="0" y="0"/>
                      <a:ext cx="1240493" cy="1919192"/>
                    </a:xfrm>
                    <a:prstGeom prst="rect">
                      <a:avLst/>
                    </a:prstGeom>
                    <a:ln/>
                  </pic:spPr>
                </pic:pic>
              </a:graphicData>
            </a:graphic>
          </wp:inline>
        </w:drawing>
      </w:r>
      <w:r>
        <w:t xml:space="preserve"> </w:t>
      </w:r>
    </w:p>
    <w:p w:rsidR="00C04534" w:rsidRDefault="00FE4688">
      <w:pPr>
        <w:keepNext/>
        <w:ind w:left="630" w:right="570"/>
        <w:jc w:val="center"/>
      </w:pPr>
      <w:r>
        <w:rPr>
          <w:b/>
          <w:sz w:val="20"/>
          <w:szCs w:val="20"/>
        </w:rPr>
        <w:t xml:space="preserve">Figure 2 - A series of nutrition facts labels found on various </w:t>
      </w:r>
      <w:proofErr w:type="spellStart"/>
      <w:r>
        <w:rPr>
          <w:b/>
          <w:sz w:val="20"/>
          <w:szCs w:val="20"/>
        </w:rPr>
        <w:t>yogourts</w:t>
      </w:r>
      <w:proofErr w:type="spellEnd"/>
      <w:r>
        <w:rPr>
          <w:b/>
          <w:sz w:val="20"/>
          <w:szCs w:val="20"/>
        </w:rPr>
        <w:t>. Note the inconsistencies in serving size across products</w:t>
      </w:r>
      <w:r>
        <w:rPr>
          <w:sz w:val="20"/>
          <w:szCs w:val="20"/>
        </w:rPr>
        <w:t>.</w:t>
      </w:r>
    </w:p>
    <w:p w:rsidR="00C04534" w:rsidRDefault="00C04534">
      <w:pPr>
        <w:jc w:val="center"/>
      </w:pPr>
    </w:p>
    <w:p w:rsidR="00C04534" w:rsidRDefault="00FE4688">
      <w:pPr>
        <w:jc w:val="both"/>
      </w:pPr>
      <w:r>
        <w:t>Together, the ineffective representation of nutritiona</w:t>
      </w:r>
      <w:r>
        <w:t>l contents and the lack of standards regarding serving size are major barriers to nutrition literacy. While there is a drive to improve food labels, in practice change takes time due to the various government agencies involved in ensuring the quality of an</w:t>
      </w:r>
      <w:r>
        <w:t>y new labeling.  </w:t>
      </w:r>
    </w:p>
    <w:p w:rsidR="00C04534" w:rsidRDefault="00C04534">
      <w:pPr>
        <w:jc w:val="both"/>
      </w:pPr>
    </w:p>
    <w:p w:rsidR="00C04534" w:rsidRDefault="00FE4688">
      <w:pPr>
        <w:jc w:val="center"/>
      </w:pPr>
      <w:r>
        <w:t>⎼⎼⎼⎼⎼⎼⎼⎼</w:t>
      </w:r>
      <w:r>
        <w:t xml:space="preserve">   </w:t>
      </w:r>
      <w:r>
        <w:t>⬧</w:t>
      </w:r>
      <w:r>
        <w:t xml:space="preserve">   ⎼⎼⎼⎼⎼⎼⎼⎼</w:t>
      </w:r>
    </w:p>
    <w:p w:rsidR="00C04534" w:rsidRDefault="00C04534">
      <w:pPr>
        <w:jc w:val="both"/>
      </w:pPr>
    </w:p>
    <w:p w:rsidR="00C04534" w:rsidRDefault="00FE4688">
      <w:pPr>
        <w:jc w:val="both"/>
      </w:pPr>
      <w:r>
        <w:t>The goal of this project is to develop an interactive visualization that conveys nutritional contents of food in a more accessible and engaging way, with an ultimate goal of promoting healthier lifestyles.</w:t>
      </w:r>
    </w:p>
    <w:p w:rsidR="00C04534" w:rsidRDefault="00C04534"/>
    <w:p w:rsidR="00C04534" w:rsidRDefault="00C04534"/>
    <w:p w:rsidR="00C04534" w:rsidRDefault="00C04534"/>
    <w:p w:rsidR="00C04534" w:rsidRDefault="00C04534"/>
    <w:p w:rsidR="00C04534" w:rsidRDefault="00FE4688" w:rsidP="00164E4B">
      <w:pPr>
        <w:outlineLvl w:val="0"/>
      </w:pPr>
      <w:r>
        <w:rPr>
          <w:b/>
        </w:rPr>
        <w:t>REFERENCES</w:t>
      </w:r>
    </w:p>
    <w:p w:rsidR="00C04534" w:rsidRDefault="00FE4688">
      <w:r>
        <w:rPr>
          <w:sz w:val="20"/>
          <w:szCs w:val="20"/>
        </w:rPr>
        <w:t xml:space="preserve">[1]   Peter </w:t>
      </w:r>
      <w:proofErr w:type="spellStart"/>
      <w:r>
        <w:rPr>
          <w:sz w:val="20"/>
          <w:szCs w:val="20"/>
        </w:rPr>
        <w:t>Helfer</w:t>
      </w:r>
      <w:proofErr w:type="spellEnd"/>
      <w:r>
        <w:rPr>
          <w:sz w:val="20"/>
          <w:szCs w:val="20"/>
        </w:rPr>
        <w:t xml:space="preserve">, Thomas R. Shultz. The effects of nutrition labeling on consumer food choice: a </w:t>
      </w:r>
    </w:p>
    <w:p w:rsidR="00C04534" w:rsidRDefault="00FE4688">
      <w:r>
        <w:rPr>
          <w:sz w:val="20"/>
          <w:szCs w:val="20"/>
        </w:rPr>
        <w:t xml:space="preserve">         psychological experiment and computational model. Annals of the New York Academy of </w:t>
      </w:r>
    </w:p>
    <w:p w:rsidR="00C04534" w:rsidRDefault="00FE4688">
      <w:r>
        <w:rPr>
          <w:sz w:val="20"/>
          <w:szCs w:val="20"/>
        </w:rPr>
        <w:t xml:space="preserve">         Sciences, 2014; 1331 (1): 174.</w:t>
      </w:r>
    </w:p>
    <w:p w:rsidR="00C04534" w:rsidRDefault="00FE4688">
      <w:r>
        <w:rPr>
          <w:sz w:val="20"/>
          <w:szCs w:val="20"/>
        </w:rPr>
        <w:t>[2]   Graha</w:t>
      </w:r>
      <w:r>
        <w:rPr>
          <w:sz w:val="20"/>
          <w:szCs w:val="20"/>
        </w:rPr>
        <w:t xml:space="preserve">m, D.J., </w:t>
      </w:r>
      <w:proofErr w:type="spellStart"/>
      <w:r>
        <w:rPr>
          <w:sz w:val="20"/>
          <w:szCs w:val="20"/>
        </w:rPr>
        <w:t>Hodgin</w:t>
      </w:r>
      <w:proofErr w:type="spellEnd"/>
      <w:r>
        <w:rPr>
          <w:sz w:val="20"/>
          <w:szCs w:val="20"/>
        </w:rPr>
        <w:t xml:space="preserve">, K., &amp; </w:t>
      </w:r>
      <w:proofErr w:type="spellStart"/>
      <w:r>
        <w:rPr>
          <w:sz w:val="20"/>
          <w:szCs w:val="20"/>
        </w:rPr>
        <w:t>Heidrick</w:t>
      </w:r>
      <w:proofErr w:type="spellEnd"/>
      <w:r>
        <w:rPr>
          <w:sz w:val="20"/>
          <w:szCs w:val="20"/>
        </w:rPr>
        <w:t xml:space="preserve">, C. (2015). Nutrition label viewing during a food selection </w:t>
      </w:r>
    </w:p>
    <w:p w:rsidR="00C04534" w:rsidRDefault="00FE4688">
      <w:r>
        <w:rPr>
          <w:sz w:val="20"/>
          <w:szCs w:val="20"/>
        </w:rPr>
        <w:t xml:space="preserve">         task: Front-of-package labels vs. Nutrition Facts Panels. Journal of the Academy of Nutrition </w:t>
      </w:r>
    </w:p>
    <w:p w:rsidR="00C04534" w:rsidRDefault="00FE4688">
      <w:r>
        <w:rPr>
          <w:sz w:val="20"/>
          <w:szCs w:val="20"/>
        </w:rPr>
        <w:t xml:space="preserve">         and Dietetics, 115(10), 1636-1646.</w:t>
      </w:r>
    </w:p>
    <w:p w:rsidR="00C04534" w:rsidRDefault="00FE4688">
      <w:r>
        <w:rPr>
          <w:sz w:val="20"/>
          <w:szCs w:val="20"/>
        </w:rPr>
        <w:t>[3]   Graham, D</w:t>
      </w:r>
      <w:r>
        <w:rPr>
          <w:sz w:val="20"/>
          <w:szCs w:val="20"/>
        </w:rPr>
        <w:t xml:space="preserve">.J., Mohr, G.S. (2014). When zero is greater than one: Consumer misinterpretations </w:t>
      </w:r>
    </w:p>
    <w:p w:rsidR="00C04534" w:rsidRDefault="00FE4688">
      <w:r>
        <w:rPr>
          <w:sz w:val="20"/>
          <w:szCs w:val="20"/>
        </w:rPr>
        <w:t xml:space="preserve">         of nutrition labels. Health Psychology, 33(12) 1579-1587.</w:t>
      </w:r>
    </w:p>
    <w:p w:rsidR="00C04534" w:rsidRDefault="00C04534"/>
    <w:p w:rsidR="00C04534" w:rsidRDefault="00C04534"/>
    <w:p w:rsidR="00C04534" w:rsidRDefault="00C04534"/>
    <w:p w:rsidR="00C04534" w:rsidRDefault="00FE4688" w:rsidP="00164E4B">
      <w:pPr>
        <w:outlineLvl w:val="0"/>
      </w:pPr>
      <w:r>
        <w:rPr>
          <w:b/>
          <w:sz w:val="36"/>
          <w:szCs w:val="36"/>
        </w:rPr>
        <w:t xml:space="preserve">PART </w:t>
      </w:r>
      <w:proofErr w:type="gramStart"/>
      <w:r>
        <w:rPr>
          <w:b/>
          <w:sz w:val="36"/>
          <w:szCs w:val="36"/>
        </w:rPr>
        <w:t xml:space="preserve">I </w:t>
      </w:r>
      <w:r>
        <w:rPr>
          <w:b/>
        </w:rPr>
        <w:t>:</w:t>
      </w:r>
      <w:proofErr w:type="gramEnd"/>
      <w:r>
        <w:rPr>
          <w:b/>
        </w:rPr>
        <w:t xml:space="preserve"> Load and visualize the nutritional information of a food item.</w:t>
      </w:r>
    </w:p>
    <w:p w:rsidR="00C04534" w:rsidRDefault="00C04534"/>
    <w:p w:rsidR="00C04534" w:rsidRDefault="00FE4688">
      <w:r>
        <w:t>This first part consists of 1</w:t>
      </w:r>
      <w:r>
        <w:t>) loading data in a structured data format, 2) selecting relevant information from this file (i.e. food item and specific nutritional facts), and 3) plotting this information in a bar chart showing daily percentage value.</w:t>
      </w:r>
    </w:p>
    <w:p w:rsidR="00C04534" w:rsidRDefault="00C04534"/>
    <w:p w:rsidR="00C04534" w:rsidRDefault="00FE4688" w:rsidP="00164E4B">
      <w:pPr>
        <w:outlineLvl w:val="0"/>
      </w:pPr>
      <w:r>
        <w:rPr>
          <w:b/>
        </w:rPr>
        <w:t>1. Read and display the data</w:t>
      </w:r>
    </w:p>
    <w:p w:rsidR="00C04534" w:rsidRDefault="00FE4688">
      <w:pPr>
        <w:jc w:val="both"/>
      </w:pPr>
      <w:r>
        <w:t>In t</w:t>
      </w:r>
      <w:r>
        <w:t xml:space="preserve">his project, we will work with food labels stored in a JSON format since most APIs (e.g. Open Food Facts, </w:t>
      </w:r>
      <w:proofErr w:type="spellStart"/>
      <w:r>
        <w:t>MyNetDiary</w:t>
      </w:r>
      <w:proofErr w:type="spellEnd"/>
      <w:r>
        <w:t xml:space="preserve">, </w:t>
      </w:r>
      <w:proofErr w:type="spellStart"/>
      <w:r>
        <w:t>Spoonacular’s</w:t>
      </w:r>
      <w:proofErr w:type="spellEnd"/>
      <w:r>
        <w:t xml:space="preserve"> food API) provide detailed information in this format.</w:t>
      </w:r>
    </w:p>
    <w:p w:rsidR="00C04534" w:rsidRDefault="00C04534">
      <w:pPr>
        <w:jc w:val="both"/>
      </w:pPr>
    </w:p>
    <w:p w:rsidR="00C04534" w:rsidRDefault="00FE4688">
      <w:pPr>
        <w:numPr>
          <w:ilvl w:val="1"/>
          <w:numId w:val="11"/>
        </w:numPr>
        <w:ind w:hanging="720"/>
        <w:contextualSpacing/>
        <w:jc w:val="both"/>
      </w:pPr>
      <w:r>
        <w:t xml:space="preserve">Open the </w:t>
      </w:r>
      <w:proofErr w:type="spellStart"/>
      <w:proofErr w:type="gramStart"/>
      <w:r>
        <w:rPr>
          <w:rFonts w:ascii="Courier" w:eastAsia="Courier" w:hAnsi="Courier" w:cs="Courier"/>
          <w:sz w:val="20"/>
          <w:szCs w:val="20"/>
        </w:rPr>
        <w:t>foodfacts.json</w:t>
      </w:r>
      <w:proofErr w:type="spellEnd"/>
      <w:proofErr w:type="gramEnd"/>
      <w:r>
        <w:t xml:space="preserve"> file in a text editor, and observe its </w:t>
      </w:r>
      <w:r>
        <w:t xml:space="preserve">structure. </w:t>
      </w:r>
    </w:p>
    <w:p w:rsidR="00C04534" w:rsidRDefault="00FE4688">
      <w:pPr>
        <w:ind w:firstLine="720"/>
        <w:jc w:val="both"/>
      </w:pPr>
      <w:r>
        <w:t>How are each of the food items characterized?</w:t>
      </w:r>
    </w:p>
    <w:p w:rsidR="00C04534" w:rsidRDefault="00FE4688">
      <w:pPr>
        <w:ind w:left="720"/>
        <w:jc w:val="both"/>
      </w:pPr>
      <w:r>
        <w:t>Draw the corresponding hierarchical data representation of the JSON file.</w:t>
      </w:r>
    </w:p>
    <w:p w:rsidR="00C04534" w:rsidRDefault="00C04534">
      <w:pPr>
        <w:ind w:left="720"/>
        <w:jc w:val="both"/>
      </w:pPr>
    </w:p>
    <w:p w:rsidR="00C04534" w:rsidRDefault="00FE4688">
      <w:pPr>
        <w:numPr>
          <w:ilvl w:val="1"/>
          <w:numId w:val="11"/>
        </w:numPr>
        <w:ind w:hanging="720"/>
        <w:contextualSpacing/>
        <w:jc w:val="both"/>
      </w:pPr>
      <w:r>
        <w:t xml:space="preserve">In a file named </w:t>
      </w:r>
      <w:r>
        <w:rPr>
          <w:rFonts w:ascii="Courier" w:eastAsia="Courier" w:hAnsi="Courier" w:cs="Courier"/>
          <w:sz w:val="20"/>
          <w:szCs w:val="20"/>
        </w:rPr>
        <w:t>seminar</w:t>
      </w:r>
      <w:r w:rsidR="00164E4B">
        <w:rPr>
          <w:rFonts w:ascii="Courier" w:eastAsia="Courier" w:hAnsi="Courier" w:cs="Courier"/>
          <w:sz w:val="20"/>
          <w:szCs w:val="20"/>
        </w:rPr>
        <w:t>6</w:t>
      </w:r>
      <w:r>
        <w:rPr>
          <w:rFonts w:ascii="Courier" w:eastAsia="Courier" w:hAnsi="Courier" w:cs="Courier"/>
          <w:sz w:val="20"/>
          <w:szCs w:val="20"/>
        </w:rPr>
        <w:t>_part1.py</w:t>
      </w:r>
      <w:r>
        <w:t xml:space="preserve">, begin by importing the </w:t>
      </w:r>
      <w:proofErr w:type="spellStart"/>
      <w:r>
        <w:rPr>
          <w:rFonts w:ascii="Courier" w:eastAsia="Courier" w:hAnsi="Courier" w:cs="Courier"/>
          <w:sz w:val="20"/>
          <w:szCs w:val="20"/>
        </w:rPr>
        <w:t>json</w:t>
      </w:r>
      <w:proofErr w:type="spellEnd"/>
      <w:r>
        <w:t xml:space="preserve"> module. Next, write a </w:t>
      </w:r>
      <w:proofErr w:type="spellStart"/>
      <w:r>
        <w:rPr>
          <w:rFonts w:ascii="Courier" w:eastAsia="Courier" w:hAnsi="Courier" w:cs="Courier"/>
          <w:sz w:val="20"/>
          <w:szCs w:val="20"/>
        </w:rPr>
        <w:t>load_file</w:t>
      </w:r>
      <w:proofErr w:type="spellEnd"/>
      <w:r>
        <w:t xml:space="preserve"> function that loads the JSON</w:t>
      </w:r>
      <w:r>
        <w:t xml:space="preserve"> file, given a file name.  Include the following code snippet in your script:</w:t>
      </w:r>
    </w:p>
    <w:p w:rsidR="00C04534" w:rsidRDefault="00C04534">
      <w:pPr>
        <w:ind w:left="2160" w:right="1779"/>
        <w:jc w:val="both"/>
      </w:pPr>
    </w:p>
    <w:tbl>
      <w:tblPr>
        <w:tblStyle w:val="a"/>
        <w:tblW w:w="4530" w:type="dxa"/>
        <w:tblInd w:w="216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4530"/>
      </w:tblGrid>
      <w:tr w:rsidR="00C04534">
        <w:tc>
          <w:tcPr>
            <w:tcW w:w="4530" w:type="dxa"/>
            <w:shd w:val="clear" w:color="auto" w:fill="F3F3F3"/>
            <w:tcMar>
              <w:top w:w="100" w:type="dxa"/>
              <w:left w:w="100" w:type="dxa"/>
              <w:bottom w:w="100" w:type="dxa"/>
              <w:right w:w="100" w:type="dxa"/>
            </w:tcMar>
          </w:tcPr>
          <w:p w:rsidR="00C04534" w:rsidRDefault="00FE4688">
            <w:pPr>
              <w:ind w:left="75" w:right="105"/>
              <w:jc w:val="both"/>
            </w:pPr>
            <w:r>
              <w:rPr>
                <w:rFonts w:ascii="Courier" w:eastAsia="Courier" w:hAnsi="Courier" w:cs="Courier"/>
                <w:sz w:val="18"/>
                <w:szCs w:val="18"/>
                <w:shd w:val="clear" w:color="auto" w:fill="EFEFEF"/>
              </w:rPr>
              <w:t xml:space="preserve">with </w:t>
            </w:r>
            <w:proofErr w:type="gramStart"/>
            <w:r>
              <w:rPr>
                <w:rFonts w:ascii="Courier" w:eastAsia="Courier" w:hAnsi="Courier" w:cs="Courier"/>
                <w:sz w:val="18"/>
                <w:szCs w:val="18"/>
                <w:shd w:val="clear" w:color="auto" w:fill="EFEFEF"/>
              </w:rPr>
              <w:t>open(</w:t>
            </w:r>
            <w:proofErr w:type="gramEnd"/>
            <w:r>
              <w:rPr>
                <w:rFonts w:ascii="Courier" w:eastAsia="Courier" w:hAnsi="Courier" w:cs="Courier"/>
                <w:sz w:val="18"/>
                <w:szCs w:val="18"/>
                <w:shd w:val="clear" w:color="auto" w:fill="EFEFEF"/>
              </w:rPr>
              <w:t xml:space="preserve">filename, 'r') as </w:t>
            </w:r>
            <w:proofErr w:type="spellStart"/>
            <w:r>
              <w:rPr>
                <w:rFonts w:ascii="Courier" w:eastAsia="Courier" w:hAnsi="Courier" w:cs="Courier"/>
                <w:sz w:val="18"/>
                <w:szCs w:val="18"/>
                <w:shd w:val="clear" w:color="auto" w:fill="EFEFEF"/>
              </w:rPr>
              <w:t>open_file</w:t>
            </w:r>
            <w:proofErr w:type="spellEnd"/>
            <w:r>
              <w:rPr>
                <w:rFonts w:ascii="Courier" w:eastAsia="Courier" w:hAnsi="Courier" w:cs="Courier"/>
                <w:sz w:val="18"/>
                <w:szCs w:val="18"/>
                <w:shd w:val="clear" w:color="auto" w:fill="EFEFEF"/>
              </w:rPr>
              <w:t>:</w:t>
            </w:r>
          </w:p>
          <w:p w:rsidR="00C04534" w:rsidRDefault="00FE4688">
            <w:pPr>
              <w:ind w:left="75" w:right="105"/>
              <w:jc w:val="both"/>
            </w:pPr>
            <w:r>
              <w:rPr>
                <w:rFonts w:ascii="Courier" w:eastAsia="Courier" w:hAnsi="Courier" w:cs="Courier"/>
                <w:sz w:val="18"/>
                <w:szCs w:val="18"/>
                <w:shd w:val="clear" w:color="auto" w:fill="EFEFEF"/>
              </w:rPr>
              <w:t xml:space="preserve">    </w:t>
            </w:r>
            <w:proofErr w:type="spellStart"/>
            <w:r>
              <w:rPr>
                <w:rFonts w:ascii="Courier" w:eastAsia="Courier" w:hAnsi="Courier" w:cs="Courier"/>
                <w:sz w:val="18"/>
                <w:szCs w:val="18"/>
                <w:shd w:val="clear" w:color="auto" w:fill="EFEFEF"/>
              </w:rPr>
              <w:t>json_data</w:t>
            </w:r>
            <w:proofErr w:type="spellEnd"/>
            <w:r>
              <w:rPr>
                <w:rFonts w:ascii="Courier" w:eastAsia="Courier" w:hAnsi="Courier" w:cs="Courier"/>
                <w:sz w:val="18"/>
                <w:szCs w:val="18"/>
                <w:shd w:val="clear" w:color="auto" w:fill="EFEFEF"/>
              </w:rPr>
              <w:t xml:space="preserve"> = </w:t>
            </w:r>
            <w:proofErr w:type="spellStart"/>
            <w:proofErr w:type="gramStart"/>
            <w:r>
              <w:rPr>
                <w:rFonts w:ascii="Courier" w:eastAsia="Courier" w:hAnsi="Courier" w:cs="Courier"/>
                <w:sz w:val="18"/>
                <w:szCs w:val="18"/>
                <w:shd w:val="clear" w:color="auto" w:fill="EFEFEF"/>
              </w:rPr>
              <w:t>json.load</w:t>
            </w:r>
            <w:proofErr w:type="spellEnd"/>
            <w:proofErr w:type="gramEnd"/>
            <w:r>
              <w:rPr>
                <w:rFonts w:ascii="Courier" w:eastAsia="Courier" w:hAnsi="Courier" w:cs="Courier"/>
                <w:sz w:val="18"/>
                <w:szCs w:val="18"/>
                <w:shd w:val="clear" w:color="auto" w:fill="EFEFEF"/>
              </w:rPr>
              <w:t>(</w:t>
            </w:r>
            <w:proofErr w:type="spellStart"/>
            <w:r>
              <w:rPr>
                <w:rFonts w:ascii="Courier" w:eastAsia="Courier" w:hAnsi="Courier" w:cs="Courier"/>
                <w:sz w:val="18"/>
                <w:szCs w:val="18"/>
                <w:shd w:val="clear" w:color="auto" w:fill="EFEFEF"/>
              </w:rPr>
              <w:t>open_file</w:t>
            </w:r>
            <w:proofErr w:type="spellEnd"/>
            <w:r>
              <w:rPr>
                <w:rFonts w:ascii="Courier" w:eastAsia="Courier" w:hAnsi="Courier" w:cs="Courier"/>
                <w:sz w:val="18"/>
                <w:szCs w:val="18"/>
                <w:shd w:val="clear" w:color="auto" w:fill="EFEFEF"/>
              </w:rPr>
              <w:t>)</w:t>
            </w:r>
          </w:p>
        </w:tc>
      </w:tr>
    </w:tbl>
    <w:p w:rsidR="00C04534" w:rsidRDefault="00C04534">
      <w:pPr>
        <w:jc w:val="both"/>
      </w:pPr>
    </w:p>
    <w:p w:rsidR="00C04534" w:rsidRDefault="00FE4688">
      <w:pPr>
        <w:ind w:left="720"/>
        <w:jc w:val="both"/>
      </w:pPr>
      <w:r>
        <w:t xml:space="preserve">In the main </w:t>
      </w:r>
      <w:r>
        <w:t>block</w:t>
      </w:r>
      <w:r>
        <w:t xml:space="preserve"> of your script, call your newly defined </w:t>
      </w:r>
      <w:proofErr w:type="spellStart"/>
      <w:r>
        <w:rPr>
          <w:rFonts w:ascii="Courier" w:eastAsia="Courier" w:hAnsi="Courier" w:cs="Courier"/>
          <w:sz w:val="20"/>
          <w:szCs w:val="20"/>
        </w:rPr>
        <w:t>load_file</w:t>
      </w:r>
      <w:proofErr w:type="spellEnd"/>
      <w:r>
        <w:t xml:space="preserve"> function and store the result i</w:t>
      </w:r>
      <w:r>
        <w:t>n a variable named</w:t>
      </w:r>
      <w:r>
        <w:rPr>
          <w:rFonts w:ascii="Courier" w:eastAsia="Courier" w:hAnsi="Courier" w:cs="Courier"/>
          <w:sz w:val="20"/>
          <w:szCs w:val="20"/>
        </w:rPr>
        <w:t xml:space="preserve"> data</w:t>
      </w:r>
      <w:r>
        <w:t>.</w:t>
      </w:r>
    </w:p>
    <w:p w:rsidR="00C04534" w:rsidRDefault="00C04534">
      <w:pPr>
        <w:jc w:val="both"/>
      </w:pPr>
    </w:p>
    <w:p w:rsidR="00C04534" w:rsidRDefault="00FE4688">
      <w:pPr>
        <w:numPr>
          <w:ilvl w:val="1"/>
          <w:numId w:val="11"/>
        </w:numPr>
        <w:ind w:hanging="720"/>
        <w:contextualSpacing/>
        <w:jc w:val="both"/>
      </w:pPr>
      <w:bookmarkStart w:id="0" w:name="_gjdgxs" w:colFirst="0" w:colLast="0"/>
      <w:bookmarkEnd w:id="0"/>
      <w:r>
        <w:t xml:space="preserve">We will now display </w:t>
      </w:r>
      <w:r>
        <w:t>the object that</w:t>
      </w:r>
      <w:r>
        <w:t xml:space="preserve"> </w:t>
      </w:r>
      <w:r>
        <w:rPr>
          <w:rFonts w:ascii="Courier" w:eastAsia="Courier" w:hAnsi="Courier" w:cs="Courier"/>
          <w:sz w:val="20"/>
          <w:szCs w:val="20"/>
        </w:rPr>
        <w:t xml:space="preserve">data </w:t>
      </w:r>
      <w:r>
        <w:t>refers to</w:t>
      </w:r>
      <w:r>
        <w:t>.</w:t>
      </w:r>
    </w:p>
    <w:p w:rsidR="00C04534" w:rsidRDefault="00C04534">
      <w:pPr>
        <w:ind w:left="2160"/>
        <w:jc w:val="both"/>
      </w:pPr>
    </w:p>
    <w:p w:rsidR="00C04534" w:rsidRDefault="00FE4688">
      <w:pPr>
        <w:numPr>
          <w:ilvl w:val="0"/>
          <w:numId w:val="1"/>
        </w:numPr>
        <w:ind w:left="1080" w:hanging="360"/>
        <w:contextualSpacing/>
        <w:jc w:val="both"/>
      </w:pPr>
      <w:r>
        <w:t xml:space="preserve">Display the </w:t>
      </w:r>
      <w:r>
        <w:rPr>
          <w:rFonts w:ascii="Courier" w:eastAsia="Courier" w:hAnsi="Courier" w:cs="Courier"/>
          <w:sz w:val="20"/>
          <w:szCs w:val="20"/>
        </w:rPr>
        <w:t>data</w:t>
      </w:r>
      <w:r>
        <w:t xml:space="preserve"> object using </w:t>
      </w:r>
      <w:r>
        <w:rPr>
          <w:rFonts w:ascii="Courier" w:eastAsia="Courier" w:hAnsi="Courier" w:cs="Courier"/>
          <w:sz w:val="20"/>
          <w:szCs w:val="20"/>
        </w:rPr>
        <w:t>print</w:t>
      </w:r>
      <w:r>
        <w:rPr>
          <w:rFonts w:ascii="Courier New" w:eastAsia="Courier New" w:hAnsi="Courier New" w:cs="Courier New"/>
          <w:sz w:val="20"/>
          <w:szCs w:val="20"/>
        </w:rPr>
        <w:t xml:space="preserve">. </w:t>
      </w:r>
      <w:r>
        <w:t>Note how difficult it is to parse the hierarchical structure of the data with the basic print function.</w:t>
      </w:r>
    </w:p>
    <w:p w:rsidR="00C04534" w:rsidRDefault="00C04534">
      <w:pPr>
        <w:jc w:val="both"/>
      </w:pPr>
    </w:p>
    <w:p w:rsidR="00C04534" w:rsidRDefault="00FE4688">
      <w:pPr>
        <w:ind w:left="720"/>
        <w:jc w:val="both"/>
      </w:pPr>
      <w:r>
        <w:t xml:space="preserve">To make this more readable, we will use </w:t>
      </w:r>
      <w:proofErr w:type="spellStart"/>
      <w:r>
        <w:rPr>
          <w:rFonts w:ascii="Courier" w:eastAsia="Courier" w:hAnsi="Courier" w:cs="Courier"/>
          <w:sz w:val="20"/>
          <w:szCs w:val="20"/>
        </w:rPr>
        <w:t>prettyprint</w:t>
      </w:r>
      <w:proofErr w:type="spellEnd"/>
      <w:r>
        <w:rPr>
          <w:vertAlign w:val="superscript"/>
        </w:rPr>
        <w:footnoteReference w:id="2"/>
      </w:r>
      <w:r>
        <w:t xml:space="preserve">, the “data pretty printer” module that prints the </w:t>
      </w:r>
      <w:r>
        <w:rPr>
          <w:i/>
        </w:rPr>
        <w:t>formatted</w:t>
      </w:r>
      <w:r>
        <w:t xml:space="preserve"> representation of an object on the stream. </w:t>
      </w:r>
    </w:p>
    <w:p w:rsidR="00C04534" w:rsidRDefault="00C04534">
      <w:pPr>
        <w:ind w:left="1440"/>
        <w:jc w:val="both"/>
      </w:pPr>
    </w:p>
    <w:p w:rsidR="00C04534" w:rsidRDefault="00FE4688">
      <w:pPr>
        <w:numPr>
          <w:ilvl w:val="0"/>
          <w:numId w:val="9"/>
        </w:numPr>
        <w:ind w:left="1170" w:hanging="360"/>
        <w:contextualSpacing/>
        <w:jc w:val="both"/>
      </w:pPr>
      <w:r>
        <w:t xml:space="preserve">Import the </w:t>
      </w:r>
      <w:proofErr w:type="spellStart"/>
      <w:r>
        <w:rPr>
          <w:rFonts w:ascii="Courier" w:eastAsia="Courier" w:hAnsi="Courier" w:cs="Courier"/>
          <w:sz w:val="20"/>
          <w:szCs w:val="20"/>
        </w:rPr>
        <w:t>pprint</w:t>
      </w:r>
      <w:proofErr w:type="spellEnd"/>
      <w:r>
        <w:t xml:space="preserve"> function from the </w:t>
      </w:r>
      <w:proofErr w:type="spellStart"/>
      <w:r>
        <w:rPr>
          <w:rFonts w:ascii="Courier" w:eastAsia="Courier" w:hAnsi="Courier" w:cs="Courier"/>
          <w:sz w:val="18"/>
          <w:szCs w:val="18"/>
        </w:rPr>
        <w:t>pprint</w:t>
      </w:r>
      <w:proofErr w:type="spellEnd"/>
      <w:r>
        <w:t xml:space="preserve"> module as </w:t>
      </w:r>
      <w:r>
        <w:rPr>
          <w:rFonts w:ascii="Courier" w:eastAsia="Courier" w:hAnsi="Courier" w:cs="Courier"/>
          <w:sz w:val="20"/>
          <w:szCs w:val="20"/>
        </w:rPr>
        <w:t>pp</w:t>
      </w:r>
    </w:p>
    <w:p w:rsidR="00C04534" w:rsidRDefault="00C04534">
      <w:pPr>
        <w:ind w:right="1779"/>
        <w:jc w:val="both"/>
      </w:pPr>
    </w:p>
    <w:tbl>
      <w:tblPr>
        <w:tblStyle w:val="a0"/>
        <w:tblW w:w="4530" w:type="dxa"/>
        <w:tblInd w:w="216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4530"/>
      </w:tblGrid>
      <w:tr w:rsidR="00C04534">
        <w:tc>
          <w:tcPr>
            <w:tcW w:w="4530" w:type="dxa"/>
            <w:shd w:val="clear" w:color="auto" w:fill="F3F3F3"/>
            <w:tcMar>
              <w:top w:w="100" w:type="dxa"/>
              <w:left w:w="100" w:type="dxa"/>
              <w:bottom w:w="100" w:type="dxa"/>
              <w:right w:w="100" w:type="dxa"/>
            </w:tcMar>
          </w:tcPr>
          <w:p w:rsidR="00C04534" w:rsidRDefault="00FE4688">
            <w:pPr>
              <w:ind w:left="75" w:right="105"/>
              <w:jc w:val="both"/>
            </w:pPr>
            <w:r>
              <w:rPr>
                <w:rFonts w:ascii="Courier" w:eastAsia="Courier" w:hAnsi="Courier" w:cs="Courier"/>
                <w:sz w:val="18"/>
                <w:szCs w:val="18"/>
                <w:shd w:val="clear" w:color="auto" w:fill="EFEFEF"/>
              </w:rPr>
              <w:t xml:space="preserve">from </w:t>
            </w:r>
            <w:proofErr w:type="spellStart"/>
            <w:r>
              <w:rPr>
                <w:rFonts w:ascii="Courier" w:eastAsia="Courier" w:hAnsi="Courier" w:cs="Courier"/>
                <w:sz w:val="18"/>
                <w:szCs w:val="18"/>
                <w:shd w:val="clear" w:color="auto" w:fill="EFEFEF"/>
              </w:rPr>
              <w:t>pprint</w:t>
            </w:r>
            <w:proofErr w:type="spellEnd"/>
            <w:r>
              <w:rPr>
                <w:rFonts w:ascii="Courier" w:eastAsia="Courier" w:hAnsi="Courier" w:cs="Courier"/>
                <w:sz w:val="18"/>
                <w:szCs w:val="18"/>
                <w:shd w:val="clear" w:color="auto" w:fill="EFEFEF"/>
              </w:rPr>
              <w:t xml:space="preserve"> import </w:t>
            </w:r>
            <w:proofErr w:type="spellStart"/>
            <w:r>
              <w:rPr>
                <w:rFonts w:ascii="Courier" w:eastAsia="Courier" w:hAnsi="Courier" w:cs="Courier"/>
                <w:sz w:val="18"/>
                <w:szCs w:val="18"/>
                <w:shd w:val="clear" w:color="auto" w:fill="EFEFEF"/>
              </w:rPr>
              <w:t>pprint</w:t>
            </w:r>
            <w:proofErr w:type="spellEnd"/>
            <w:r>
              <w:rPr>
                <w:rFonts w:ascii="Courier" w:eastAsia="Courier" w:hAnsi="Courier" w:cs="Courier"/>
                <w:sz w:val="18"/>
                <w:szCs w:val="18"/>
                <w:shd w:val="clear" w:color="auto" w:fill="EFEFEF"/>
              </w:rPr>
              <w:t xml:space="preserve"> as pp</w:t>
            </w:r>
          </w:p>
        </w:tc>
      </w:tr>
    </w:tbl>
    <w:p w:rsidR="00C04534" w:rsidRDefault="00C04534">
      <w:pPr>
        <w:jc w:val="both"/>
      </w:pPr>
    </w:p>
    <w:p w:rsidR="00C04534" w:rsidRDefault="00FE4688">
      <w:pPr>
        <w:numPr>
          <w:ilvl w:val="0"/>
          <w:numId w:val="8"/>
        </w:numPr>
        <w:ind w:left="1170" w:hanging="360"/>
        <w:contextualSpacing/>
        <w:jc w:val="both"/>
      </w:pPr>
      <w:r>
        <w:t>Use pretty print to display the hierarchical data contained in the JSON file that you loaded.</w:t>
      </w:r>
    </w:p>
    <w:p w:rsidR="00C04534" w:rsidRDefault="00C04534">
      <w:pPr>
        <w:ind w:right="1779"/>
        <w:jc w:val="both"/>
      </w:pPr>
    </w:p>
    <w:tbl>
      <w:tblPr>
        <w:tblStyle w:val="a1"/>
        <w:tblW w:w="4530" w:type="dxa"/>
        <w:tblInd w:w="216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4530"/>
      </w:tblGrid>
      <w:tr w:rsidR="00C04534">
        <w:tc>
          <w:tcPr>
            <w:tcW w:w="4530" w:type="dxa"/>
            <w:shd w:val="clear" w:color="auto" w:fill="F3F3F3"/>
            <w:tcMar>
              <w:top w:w="100" w:type="dxa"/>
              <w:left w:w="100" w:type="dxa"/>
              <w:bottom w:w="100" w:type="dxa"/>
              <w:right w:w="100" w:type="dxa"/>
            </w:tcMar>
          </w:tcPr>
          <w:p w:rsidR="00C04534" w:rsidRDefault="00FE4688">
            <w:pPr>
              <w:ind w:left="75" w:right="105"/>
              <w:jc w:val="both"/>
            </w:pPr>
            <w:r>
              <w:rPr>
                <w:rFonts w:ascii="Courier" w:eastAsia="Courier" w:hAnsi="Courier" w:cs="Courier"/>
                <w:sz w:val="18"/>
                <w:szCs w:val="18"/>
                <w:shd w:val="clear" w:color="auto" w:fill="EFEFEF"/>
              </w:rPr>
              <w:t>pp(data)</w:t>
            </w:r>
          </w:p>
        </w:tc>
      </w:tr>
    </w:tbl>
    <w:p w:rsidR="00C04534" w:rsidRDefault="00C04534">
      <w:pPr>
        <w:jc w:val="both"/>
      </w:pPr>
    </w:p>
    <w:p w:rsidR="00C04534" w:rsidRDefault="00FE4688" w:rsidP="00164E4B">
      <w:pPr>
        <w:ind w:left="720"/>
        <w:jc w:val="both"/>
        <w:outlineLvl w:val="0"/>
      </w:pPr>
      <w:r>
        <w:t xml:space="preserve">Note the difference with </w:t>
      </w:r>
      <w:r>
        <w:rPr>
          <w:rFonts w:ascii="Courier" w:eastAsia="Courier" w:hAnsi="Courier" w:cs="Courier"/>
          <w:sz w:val="20"/>
          <w:szCs w:val="20"/>
        </w:rPr>
        <w:t>print</w:t>
      </w:r>
      <w:r>
        <w:t xml:space="preserve">. </w:t>
      </w:r>
    </w:p>
    <w:p w:rsidR="00C04534" w:rsidRDefault="00C04534">
      <w:pPr>
        <w:jc w:val="both"/>
      </w:pPr>
    </w:p>
    <w:p w:rsidR="00C04534" w:rsidRDefault="00C04534">
      <w:pPr>
        <w:jc w:val="both"/>
      </w:pPr>
    </w:p>
    <w:p w:rsidR="00C04534" w:rsidRDefault="00FE4688" w:rsidP="00164E4B">
      <w:pPr>
        <w:jc w:val="both"/>
        <w:outlineLvl w:val="0"/>
      </w:pPr>
      <w:r>
        <w:rPr>
          <w:b/>
        </w:rPr>
        <w:t>2. Select and display the nutritional information of one ingredient</w:t>
      </w:r>
    </w:p>
    <w:p w:rsidR="00C04534" w:rsidRDefault="00FE4688">
      <w:pPr>
        <w:jc w:val="both"/>
      </w:pPr>
      <w:r>
        <w:t>The data you loaded contains a lot of informati</w:t>
      </w:r>
      <w:r>
        <w:t>on, for numerous food items. We are interested in a subset of this information (e.g., major nutrients), for a single food item. We will now filter the data of interest and plot it in a chart.</w:t>
      </w:r>
    </w:p>
    <w:p w:rsidR="00C04534" w:rsidRDefault="00C04534">
      <w:pPr>
        <w:jc w:val="both"/>
      </w:pPr>
    </w:p>
    <w:p w:rsidR="00C04534" w:rsidRDefault="00FE4688">
      <w:pPr>
        <w:numPr>
          <w:ilvl w:val="1"/>
          <w:numId w:val="10"/>
        </w:numPr>
        <w:ind w:left="709" w:hanging="720"/>
        <w:contextualSpacing/>
        <w:jc w:val="both"/>
      </w:pPr>
      <w:r>
        <w:t>We will first select the food item the user is interested in.</w:t>
      </w:r>
    </w:p>
    <w:p w:rsidR="00C04534" w:rsidRDefault="00C04534">
      <w:pPr>
        <w:ind w:left="720"/>
        <w:jc w:val="both"/>
      </w:pPr>
    </w:p>
    <w:p w:rsidR="00C04534" w:rsidRDefault="00FE4688">
      <w:pPr>
        <w:numPr>
          <w:ilvl w:val="0"/>
          <w:numId w:val="4"/>
        </w:numPr>
        <w:ind w:hanging="360"/>
        <w:contextualSpacing/>
        <w:jc w:val="both"/>
      </w:pPr>
      <w:r>
        <w:t xml:space="preserve">Define a new </w:t>
      </w:r>
      <w:proofErr w:type="spellStart"/>
      <w:r>
        <w:rPr>
          <w:rFonts w:ascii="Courier" w:eastAsia="Courier" w:hAnsi="Courier" w:cs="Courier"/>
          <w:sz w:val="20"/>
          <w:szCs w:val="20"/>
        </w:rPr>
        <w:t>select</w:t>
      </w:r>
      <w:r>
        <w:rPr>
          <w:rFonts w:ascii="Courier" w:eastAsia="Courier" w:hAnsi="Courier" w:cs="Courier"/>
          <w:sz w:val="20"/>
          <w:szCs w:val="20"/>
        </w:rPr>
        <w:t>_food</w:t>
      </w:r>
      <w:proofErr w:type="spellEnd"/>
      <w:r>
        <w:rPr>
          <w:rFonts w:ascii="Courier New" w:eastAsia="Courier New" w:hAnsi="Courier New" w:cs="Courier New"/>
          <w:sz w:val="20"/>
          <w:szCs w:val="20"/>
        </w:rPr>
        <w:t xml:space="preserve"> </w:t>
      </w:r>
      <w:r>
        <w:t xml:space="preserve">function </w:t>
      </w:r>
      <w:r>
        <w:t>with two parameters representing the JSON data and the name of a food, respectively.  Return the JSON data for that food as a dictionary.</w:t>
      </w:r>
    </w:p>
    <w:p w:rsidR="00C04534" w:rsidRDefault="00C04534">
      <w:pPr>
        <w:ind w:left="1429"/>
        <w:jc w:val="both"/>
      </w:pPr>
    </w:p>
    <w:p w:rsidR="00C04534" w:rsidRDefault="00FE4688">
      <w:pPr>
        <w:numPr>
          <w:ilvl w:val="0"/>
          <w:numId w:val="4"/>
        </w:numPr>
        <w:ind w:hanging="360"/>
        <w:contextualSpacing/>
        <w:jc w:val="both"/>
      </w:pPr>
      <w:r>
        <w:t xml:space="preserve">In the main </w:t>
      </w:r>
      <w:r>
        <w:t>block</w:t>
      </w:r>
      <w:r>
        <w:t xml:space="preserve">, prompt the user to enter a food, call the </w:t>
      </w:r>
      <w:proofErr w:type="spellStart"/>
      <w:r>
        <w:rPr>
          <w:rFonts w:ascii="Courier" w:eastAsia="Courier" w:hAnsi="Courier" w:cs="Courier"/>
          <w:sz w:val="20"/>
          <w:szCs w:val="20"/>
        </w:rPr>
        <w:t>select</w:t>
      </w:r>
      <w:r>
        <w:rPr>
          <w:rFonts w:ascii="Courier" w:eastAsia="Courier" w:hAnsi="Courier" w:cs="Courier"/>
          <w:sz w:val="20"/>
          <w:szCs w:val="20"/>
        </w:rPr>
        <w:t>_food</w:t>
      </w:r>
      <w:proofErr w:type="spellEnd"/>
      <w:r>
        <w:t xml:space="preserve"> </w:t>
      </w:r>
      <w:r>
        <w:t>function t</w:t>
      </w:r>
      <w:r>
        <w:t>o get the data for that food</w:t>
      </w:r>
      <w:r>
        <w:t xml:space="preserve">, and then pretty </w:t>
      </w:r>
      <w:r>
        <w:t>print the JSON data for that food.</w:t>
      </w:r>
    </w:p>
    <w:p w:rsidR="00C04534" w:rsidRDefault="00C04534">
      <w:pPr>
        <w:jc w:val="both"/>
      </w:pPr>
    </w:p>
    <w:p w:rsidR="00C04534" w:rsidRDefault="00FE4688">
      <w:pPr>
        <w:numPr>
          <w:ilvl w:val="1"/>
          <w:numId w:val="10"/>
        </w:numPr>
        <w:ind w:left="709" w:hanging="720"/>
        <w:contextualSpacing/>
        <w:jc w:val="both"/>
      </w:pPr>
      <w:r>
        <w:t>We will now select the nutrition facts that the user is interested in.</w:t>
      </w:r>
    </w:p>
    <w:p w:rsidR="00C04534" w:rsidRDefault="00C04534">
      <w:pPr>
        <w:ind w:left="720"/>
        <w:jc w:val="both"/>
      </w:pPr>
    </w:p>
    <w:p w:rsidR="00C04534" w:rsidRDefault="00FE4688">
      <w:pPr>
        <w:numPr>
          <w:ilvl w:val="0"/>
          <w:numId w:val="7"/>
        </w:numPr>
        <w:ind w:hanging="360"/>
        <w:contextualSpacing/>
        <w:jc w:val="both"/>
      </w:pPr>
      <w:r>
        <w:t xml:space="preserve">Define </w:t>
      </w:r>
      <w:proofErr w:type="gramStart"/>
      <w:r>
        <w:t xml:space="preserve">a </w:t>
      </w:r>
      <w:r>
        <w:t xml:space="preserve"> </w:t>
      </w:r>
      <w:proofErr w:type="spellStart"/>
      <w:r>
        <w:rPr>
          <w:rFonts w:ascii="Courier New" w:eastAsia="Courier New" w:hAnsi="Courier New" w:cs="Courier New"/>
          <w:sz w:val="20"/>
          <w:szCs w:val="20"/>
        </w:rPr>
        <w:t>select</w:t>
      </w:r>
      <w:proofErr w:type="gramEnd"/>
      <w:r>
        <w:rPr>
          <w:rFonts w:ascii="Courier New" w:eastAsia="Courier New" w:hAnsi="Courier New" w:cs="Courier New"/>
          <w:sz w:val="20"/>
          <w:szCs w:val="20"/>
        </w:rPr>
        <w:t>_facts</w:t>
      </w:r>
      <w:proofErr w:type="spellEnd"/>
      <w:r>
        <w:t xml:space="preserve"> function w</w:t>
      </w:r>
      <w:r>
        <w:t>hich takes the JSON data for a food and a list of nutrients, and retu</w:t>
      </w:r>
      <w:r>
        <w:t>rns a list of dictionaries with the data for those nutrients.</w:t>
      </w:r>
    </w:p>
    <w:p w:rsidR="00C04534" w:rsidRDefault="00C04534">
      <w:pPr>
        <w:jc w:val="both"/>
      </w:pPr>
    </w:p>
    <w:p w:rsidR="00C04534" w:rsidRDefault="00FE4688">
      <w:pPr>
        <w:numPr>
          <w:ilvl w:val="0"/>
          <w:numId w:val="7"/>
        </w:numPr>
        <w:ind w:hanging="360"/>
        <w:contextualSpacing/>
        <w:jc w:val="both"/>
      </w:pPr>
      <w:r>
        <w:t xml:space="preserve">Update the main block to repeatedly prompt the user to enter nutrients.  Once the user types </w:t>
      </w:r>
      <w:r>
        <w:rPr>
          <w:rFonts w:ascii="Courier" w:eastAsia="Courier" w:hAnsi="Courier" w:cs="Courier"/>
          <w:sz w:val="20"/>
          <w:szCs w:val="20"/>
        </w:rPr>
        <w:t>quit</w:t>
      </w:r>
      <w:r>
        <w:t>, stop prompting.</w:t>
      </w:r>
      <w:r>
        <w:t xml:space="preserve"> </w:t>
      </w:r>
      <w:r>
        <w:t xml:space="preserve"> Call the </w:t>
      </w:r>
      <w:proofErr w:type="spellStart"/>
      <w:r>
        <w:rPr>
          <w:rFonts w:ascii="Courier New" w:eastAsia="Courier New" w:hAnsi="Courier New" w:cs="Courier New"/>
          <w:sz w:val="20"/>
          <w:szCs w:val="20"/>
        </w:rPr>
        <w:t>select_facts</w:t>
      </w:r>
      <w:proofErr w:type="spellEnd"/>
      <w:r>
        <w:rPr>
          <w:rFonts w:ascii="Courier New" w:eastAsia="Courier New" w:hAnsi="Courier New" w:cs="Courier New"/>
          <w:sz w:val="20"/>
          <w:szCs w:val="20"/>
        </w:rPr>
        <w:t xml:space="preserve"> </w:t>
      </w:r>
      <w:r>
        <w:t>function to get the JSON data for those nutrients and p</w:t>
      </w:r>
      <w:r>
        <w:t>retty print it.</w:t>
      </w:r>
    </w:p>
    <w:p w:rsidR="00C04534" w:rsidRDefault="00C04534">
      <w:pPr>
        <w:jc w:val="both"/>
      </w:pPr>
    </w:p>
    <w:p w:rsidR="00C04534" w:rsidRDefault="00FE4688">
      <w:pPr>
        <w:jc w:val="both"/>
      </w:pPr>
      <w:r>
        <w:t>Here is an example interaction:</w:t>
      </w:r>
      <w:r>
        <w:br/>
      </w:r>
    </w:p>
    <w:tbl>
      <w:tblPr>
        <w:tblStyle w:val="a2"/>
        <w:tblW w:w="7845" w:type="dxa"/>
        <w:tblInd w:w="70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7845"/>
      </w:tblGrid>
      <w:tr w:rsidR="00C04534">
        <w:tc>
          <w:tcPr>
            <w:tcW w:w="7845" w:type="dxa"/>
            <w:shd w:val="clear" w:color="auto" w:fill="F3F3F3"/>
            <w:tcMar>
              <w:top w:w="100" w:type="dxa"/>
              <w:left w:w="100" w:type="dxa"/>
              <w:bottom w:w="100" w:type="dxa"/>
              <w:right w:w="100" w:type="dxa"/>
            </w:tcMar>
          </w:tcPr>
          <w:p w:rsidR="00C04534" w:rsidRDefault="00FE4688">
            <w:pPr>
              <w:ind w:left="120" w:right="-435"/>
              <w:jc w:val="both"/>
            </w:pPr>
            <w:r>
              <w:rPr>
                <w:rFonts w:ascii="Courier" w:eastAsia="Courier" w:hAnsi="Courier" w:cs="Courier"/>
                <w:sz w:val="18"/>
                <w:szCs w:val="18"/>
              </w:rPr>
              <w:t>Enter the food item you want: Carrot juice</w:t>
            </w:r>
          </w:p>
          <w:p w:rsidR="00C04534" w:rsidRDefault="00FE4688">
            <w:pPr>
              <w:ind w:left="120" w:right="-435"/>
              <w:jc w:val="both"/>
            </w:pPr>
            <w:r>
              <w:rPr>
                <w:rFonts w:ascii="Courier" w:eastAsia="Courier" w:hAnsi="Courier" w:cs="Courier"/>
                <w:sz w:val="18"/>
                <w:szCs w:val="18"/>
              </w:rPr>
              <w:t>Enter a nutrient or type 'quit' to exit: Protein</w:t>
            </w:r>
          </w:p>
          <w:p w:rsidR="00C04534" w:rsidRDefault="00FE4688">
            <w:pPr>
              <w:ind w:left="120" w:right="-435"/>
              <w:jc w:val="both"/>
            </w:pPr>
            <w:r>
              <w:rPr>
                <w:rFonts w:ascii="Courier" w:eastAsia="Courier" w:hAnsi="Courier" w:cs="Courier"/>
                <w:sz w:val="18"/>
                <w:szCs w:val="18"/>
              </w:rPr>
              <w:t>Enter a nutrient or type 'quit' to exit: Fiber</w:t>
            </w:r>
          </w:p>
          <w:p w:rsidR="00C04534" w:rsidRDefault="00FE4688">
            <w:pPr>
              <w:ind w:left="120" w:right="-435"/>
              <w:jc w:val="both"/>
            </w:pPr>
            <w:r>
              <w:rPr>
                <w:rFonts w:ascii="Courier" w:eastAsia="Courier" w:hAnsi="Courier" w:cs="Courier"/>
                <w:sz w:val="18"/>
                <w:szCs w:val="18"/>
              </w:rPr>
              <w:t>Enter a nutrient or type 'quit' to exit: Calcium</w:t>
            </w:r>
          </w:p>
          <w:p w:rsidR="00C04534" w:rsidRDefault="00FE4688">
            <w:pPr>
              <w:ind w:left="120" w:right="-435"/>
              <w:jc w:val="both"/>
            </w:pPr>
            <w:r>
              <w:rPr>
                <w:rFonts w:ascii="Courier" w:eastAsia="Courier" w:hAnsi="Courier" w:cs="Courier"/>
                <w:sz w:val="18"/>
                <w:szCs w:val="18"/>
              </w:rPr>
              <w:t>Enter a nutrient or type 'quit' to exit: quit</w:t>
            </w:r>
          </w:p>
          <w:p w:rsidR="00C04534" w:rsidRDefault="00FE4688">
            <w:pPr>
              <w:ind w:left="120" w:right="-435"/>
              <w:jc w:val="both"/>
            </w:pPr>
            <w:r>
              <w:rPr>
                <w:rFonts w:ascii="Courier" w:eastAsia="Courier" w:hAnsi="Courier" w:cs="Courier"/>
                <w:sz w:val="18"/>
                <w:szCs w:val="18"/>
              </w:rPr>
              <w:t>[{'amount': 1.7, 'fact': 'Protein', 'percent': 3.4},</w:t>
            </w:r>
          </w:p>
          <w:p w:rsidR="00C04534" w:rsidRDefault="00FE4688">
            <w:pPr>
              <w:ind w:left="120" w:right="-435"/>
              <w:jc w:val="both"/>
            </w:pPr>
            <w:r>
              <w:rPr>
                <w:rFonts w:ascii="Courier" w:eastAsia="Courier" w:hAnsi="Courier" w:cs="Courier"/>
                <w:sz w:val="18"/>
                <w:szCs w:val="18"/>
              </w:rPr>
              <w:t xml:space="preserve"> {'amount': 2.5, 'fact': 'Fiber', 'percent': 10},</w:t>
            </w:r>
          </w:p>
          <w:p w:rsidR="00C04534" w:rsidRDefault="00FE4688">
            <w:pPr>
              <w:ind w:left="120" w:right="-435"/>
              <w:jc w:val="both"/>
            </w:pPr>
            <w:r>
              <w:rPr>
                <w:rFonts w:ascii="Courier" w:eastAsia="Courier" w:hAnsi="Courier" w:cs="Courier"/>
                <w:sz w:val="18"/>
                <w:szCs w:val="18"/>
              </w:rPr>
              <w:t xml:space="preserve"> {'amount': 44, 'fact': 'Calcium', 'percent': 4.4}]</w:t>
            </w:r>
          </w:p>
          <w:p w:rsidR="00C04534" w:rsidRDefault="00C04534">
            <w:pPr>
              <w:ind w:left="120" w:right="-435"/>
              <w:jc w:val="both"/>
            </w:pPr>
          </w:p>
        </w:tc>
      </w:tr>
    </w:tbl>
    <w:p w:rsidR="00C04534" w:rsidRDefault="00C04534">
      <w:pPr>
        <w:jc w:val="both"/>
      </w:pPr>
    </w:p>
    <w:p w:rsidR="00C04534" w:rsidRDefault="00C04534">
      <w:pPr>
        <w:jc w:val="both"/>
      </w:pPr>
    </w:p>
    <w:p w:rsidR="00C04534" w:rsidRDefault="00FE4688" w:rsidP="00164E4B">
      <w:pPr>
        <w:jc w:val="both"/>
        <w:outlineLvl w:val="0"/>
      </w:pPr>
      <w:r>
        <w:rPr>
          <w:b/>
        </w:rPr>
        <w:t>3. Plot the data in a bar chart.</w:t>
      </w:r>
    </w:p>
    <w:p w:rsidR="00C04534" w:rsidRDefault="00FE4688">
      <w:pPr>
        <w:jc w:val="both"/>
      </w:pPr>
      <w:r>
        <w:t>Now that we have the nutritional information for the food item of our interest, the next step will consist of visualizing this information in the form of a bar plot, where each bar corresponds to a nutrient, and its size corresponds to the percent of the r</w:t>
      </w:r>
      <w:r>
        <w:t>ecommended daily value. This way, a consumer can better evaluate, out of 100%, whether a food contains a lot, or too little of a specific nutrient.</w:t>
      </w:r>
    </w:p>
    <w:p w:rsidR="00C04534" w:rsidRDefault="00C04534">
      <w:pPr>
        <w:jc w:val="both"/>
      </w:pPr>
    </w:p>
    <w:p w:rsidR="00C04534" w:rsidRDefault="00FE4688">
      <w:pPr>
        <w:jc w:val="both"/>
      </w:pPr>
      <w:r>
        <w:lastRenderedPageBreak/>
        <w:t xml:space="preserve">To do so, we will use the </w:t>
      </w:r>
      <w:proofErr w:type="spellStart"/>
      <w:r>
        <w:rPr>
          <w:rFonts w:ascii="Courier" w:eastAsia="Courier" w:hAnsi="Courier" w:cs="Courier"/>
          <w:sz w:val="20"/>
          <w:szCs w:val="20"/>
        </w:rPr>
        <w:t>pyplot</w:t>
      </w:r>
      <w:proofErr w:type="spellEnd"/>
      <w:r>
        <w:rPr>
          <w:rFonts w:ascii="Courier" w:eastAsia="Courier" w:hAnsi="Courier" w:cs="Courier"/>
          <w:sz w:val="20"/>
          <w:szCs w:val="20"/>
          <w:vertAlign w:val="superscript"/>
        </w:rPr>
        <w:footnoteReference w:id="3"/>
      </w:r>
      <w:r>
        <w:t xml:space="preserve"> interface of the </w:t>
      </w:r>
      <w:proofErr w:type="spellStart"/>
      <w:r>
        <w:rPr>
          <w:rFonts w:ascii="Courier" w:eastAsia="Courier" w:hAnsi="Courier" w:cs="Courier"/>
          <w:sz w:val="20"/>
          <w:szCs w:val="20"/>
        </w:rPr>
        <w:t>matplotlib</w:t>
      </w:r>
      <w:proofErr w:type="spellEnd"/>
      <w:r>
        <w:rPr>
          <w:rFonts w:ascii="Courier" w:eastAsia="Courier" w:hAnsi="Courier" w:cs="Courier"/>
          <w:sz w:val="20"/>
          <w:szCs w:val="20"/>
          <w:vertAlign w:val="superscript"/>
        </w:rPr>
        <w:footnoteReference w:id="4"/>
      </w:r>
      <w:r>
        <w:t xml:space="preserve"> module, a popular Python 2D plotting library</w:t>
      </w:r>
      <w:r>
        <w:t xml:space="preserve"> similar to MATLAB.</w:t>
      </w:r>
    </w:p>
    <w:p w:rsidR="00C04534" w:rsidRDefault="00FE4688">
      <w:pPr>
        <w:jc w:val="both"/>
      </w:pPr>
      <w:r>
        <w:t>We want to plot the data in a horizontal bar chart as follows (the order in which nutrients are displayed is arbitrary here):</w:t>
      </w:r>
    </w:p>
    <w:p w:rsidR="00C04534" w:rsidRDefault="00C04534">
      <w:pPr>
        <w:jc w:val="both"/>
      </w:pPr>
    </w:p>
    <w:p w:rsidR="00C04534" w:rsidRDefault="00FE4688">
      <w:pPr>
        <w:jc w:val="center"/>
      </w:pPr>
      <w:r>
        <w:rPr>
          <w:noProof/>
        </w:rPr>
        <w:drawing>
          <wp:inline distT="114300" distB="114300" distL="114300" distR="114300">
            <wp:extent cx="4125214" cy="2205038"/>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3"/>
                    <a:srcRect/>
                    <a:stretch>
                      <a:fillRect/>
                    </a:stretch>
                  </pic:blipFill>
                  <pic:spPr>
                    <a:xfrm>
                      <a:off x="0" y="0"/>
                      <a:ext cx="4125214" cy="2205038"/>
                    </a:xfrm>
                    <a:prstGeom prst="rect">
                      <a:avLst/>
                    </a:prstGeom>
                    <a:ln/>
                  </pic:spPr>
                </pic:pic>
              </a:graphicData>
            </a:graphic>
          </wp:inline>
        </w:drawing>
      </w:r>
    </w:p>
    <w:p w:rsidR="00C04534" w:rsidRDefault="00FE4688">
      <w:pPr>
        <w:keepNext/>
        <w:ind w:left="630" w:right="570"/>
        <w:jc w:val="center"/>
      </w:pPr>
      <w:r>
        <w:rPr>
          <w:b/>
          <w:sz w:val="20"/>
          <w:szCs w:val="20"/>
        </w:rPr>
        <w:t>Figure 3 - A horizontal bar chart showing the percent daily value of a series of nutrients, for the 'Carrot</w:t>
      </w:r>
      <w:r>
        <w:rPr>
          <w:b/>
          <w:sz w:val="20"/>
          <w:szCs w:val="20"/>
        </w:rPr>
        <w:t xml:space="preserve"> juice' food item.</w:t>
      </w:r>
    </w:p>
    <w:p w:rsidR="00C04534" w:rsidRDefault="00C04534">
      <w:pPr>
        <w:jc w:val="both"/>
      </w:pPr>
    </w:p>
    <w:p w:rsidR="00C04534" w:rsidRDefault="00FE4688">
      <w:pPr>
        <w:numPr>
          <w:ilvl w:val="1"/>
          <w:numId w:val="3"/>
        </w:numPr>
        <w:ind w:left="709" w:hanging="720"/>
        <w:contextualSpacing/>
        <w:jc w:val="both"/>
      </w:pPr>
      <w:r>
        <w:t xml:space="preserve">Search the </w:t>
      </w:r>
      <w:proofErr w:type="spellStart"/>
      <w:r>
        <w:rPr>
          <w:rFonts w:ascii="Courier" w:eastAsia="Courier" w:hAnsi="Courier" w:cs="Courier"/>
          <w:sz w:val="20"/>
          <w:szCs w:val="20"/>
        </w:rPr>
        <w:t>matplotlib</w:t>
      </w:r>
      <w:proofErr w:type="spellEnd"/>
      <w:r>
        <w:t xml:space="preserve"> documentation </w:t>
      </w:r>
      <w:r>
        <w:t>for which</w:t>
      </w:r>
      <w:r>
        <w:t xml:space="preserve"> function of </w:t>
      </w:r>
      <w:proofErr w:type="spellStart"/>
      <w:r>
        <w:rPr>
          <w:rFonts w:ascii="Courier" w:eastAsia="Courier" w:hAnsi="Courier" w:cs="Courier"/>
          <w:sz w:val="20"/>
          <w:szCs w:val="20"/>
        </w:rPr>
        <w:t>pyplot</w:t>
      </w:r>
      <w:proofErr w:type="spellEnd"/>
      <w:r>
        <w:t xml:space="preserve"> displays a </w:t>
      </w:r>
      <w:r>
        <w:rPr>
          <w:i/>
        </w:rPr>
        <w:t>horizontal bar chart</w:t>
      </w:r>
      <w:r>
        <w:t>, and identify the</w:t>
      </w:r>
      <w:r>
        <w:t xml:space="preserve"> data structure this function </w:t>
      </w:r>
      <w:r>
        <w:t>needs</w:t>
      </w:r>
      <w:r>
        <w:t xml:space="preserve"> to build the bars</w:t>
      </w:r>
      <w:r>
        <w:t>.</w:t>
      </w:r>
      <w:r>
        <w:t xml:space="preserve"> </w:t>
      </w:r>
    </w:p>
    <w:p w:rsidR="00C04534" w:rsidRDefault="00C04534">
      <w:pPr>
        <w:ind w:left="720"/>
        <w:jc w:val="both"/>
      </w:pPr>
    </w:p>
    <w:p w:rsidR="00C04534" w:rsidRDefault="00FE4688">
      <w:pPr>
        <w:ind w:left="720"/>
        <w:jc w:val="both"/>
      </w:pPr>
      <w:r>
        <w:t xml:space="preserve">A typical </w:t>
      </w:r>
      <w:r>
        <w:t>task</w:t>
      </w:r>
      <w:r>
        <w:t xml:space="preserve"> in </w:t>
      </w:r>
      <w:r>
        <w:t>P</w:t>
      </w:r>
      <w:r>
        <w:t xml:space="preserve">ython is to </w:t>
      </w:r>
      <w:r>
        <w:rPr>
          <w:i/>
        </w:rPr>
        <w:t>prepare</w:t>
      </w:r>
      <w:r>
        <w:t xml:space="preserve"> and </w:t>
      </w:r>
      <w:r>
        <w:rPr>
          <w:i/>
        </w:rPr>
        <w:t>format</w:t>
      </w:r>
      <w:r>
        <w:t xml:space="preserve"> the data to pass it to other functions. Here, we will </w:t>
      </w:r>
      <w:r>
        <w:t>build</w:t>
      </w:r>
      <w:r>
        <w:t xml:space="preserve"> two </w:t>
      </w:r>
      <w:r>
        <w:t>tuples:</w:t>
      </w:r>
      <w:r>
        <w:t xml:space="preserve"> the first tuple </w:t>
      </w:r>
      <w:r>
        <w:t>containing the</w:t>
      </w:r>
      <w:r>
        <w:t xml:space="preserve"> nutrients names, and the second </w:t>
      </w:r>
      <w:r>
        <w:t>containing the</w:t>
      </w:r>
      <w:r>
        <w:t xml:space="preserve"> </w:t>
      </w:r>
      <w:r>
        <w:t>daily</w:t>
      </w:r>
      <w:r>
        <w:t xml:space="preserve"> percentage for these nutrients. </w:t>
      </w:r>
    </w:p>
    <w:p w:rsidR="00C04534" w:rsidRDefault="00C04534">
      <w:pPr>
        <w:jc w:val="both"/>
      </w:pPr>
    </w:p>
    <w:p w:rsidR="00C04534" w:rsidRDefault="00FE4688">
      <w:pPr>
        <w:numPr>
          <w:ilvl w:val="0"/>
          <w:numId w:val="2"/>
        </w:numPr>
        <w:ind w:left="990" w:hanging="360"/>
        <w:contextualSpacing/>
        <w:jc w:val="both"/>
      </w:pPr>
      <w:r>
        <w:t>Using an iterator, build the tuple of nutrient names in a variabl</w:t>
      </w:r>
      <w:r>
        <w:t xml:space="preserve">e named </w:t>
      </w:r>
      <w:r>
        <w:rPr>
          <w:rFonts w:ascii="Courier" w:eastAsia="Courier" w:hAnsi="Courier" w:cs="Courier"/>
          <w:sz w:val="20"/>
          <w:szCs w:val="20"/>
        </w:rPr>
        <w:t>names</w:t>
      </w:r>
      <w:r>
        <w:t xml:space="preserve"> and the tuple of percent daily values in a variable named </w:t>
      </w:r>
      <w:r>
        <w:rPr>
          <w:rFonts w:ascii="Courier" w:eastAsia="Courier" w:hAnsi="Courier" w:cs="Courier"/>
          <w:sz w:val="20"/>
          <w:szCs w:val="20"/>
        </w:rPr>
        <w:t>values.</w:t>
      </w:r>
      <w:r>
        <w:t xml:space="preserve"> </w:t>
      </w:r>
    </w:p>
    <w:p w:rsidR="00C04534" w:rsidRDefault="00C04534">
      <w:pPr>
        <w:jc w:val="both"/>
      </w:pPr>
    </w:p>
    <w:p w:rsidR="00C04534" w:rsidRDefault="00FE4688">
      <w:pPr>
        <w:numPr>
          <w:ilvl w:val="1"/>
          <w:numId w:val="3"/>
        </w:numPr>
        <w:ind w:left="709" w:hanging="720"/>
        <w:contextualSpacing/>
        <w:jc w:val="both"/>
      </w:pPr>
      <w:r>
        <w:t xml:space="preserve">Now that you have the data at hand in a practical format, plot the horizontal bar chart for </w:t>
      </w:r>
      <w:r>
        <w:t>the food item and list of nutrients of your choice,</w:t>
      </w:r>
      <w:r>
        <w:t xml:space="preserve"> as </w:t>
      </w:r>
      <w:r>
        <w:t>shown</w:t>
      </w:r>
      <w:r>
        <w:t xml:space="preserve"> in </w:t>
      </w:r>
      <w:r>
        <w:t>Figure 3</w:t>
      </w:r>
      <w:r>
        <w:t>. Complete</w:t>
      </w:r>
      <w:r>
        <w:t xml:space="preserve"> the following steps in order:</w:t>
      </w:r>
    </w:p>
    <w:p w:rsidR="00C04534" w:rsidRDefault="00C04534">
      <w:pPr>
        <w:ind w:left="709"/>
        <w:jc w:val="both"/>
      </w:pPr>
    </w:p>
    <w:p w:rsidR="00C04534" w:rsidRDefault="00FE4688">
      <w:pPr>
        <w:numPr>
          <w:ilvl w:val="0"/>
          <w:numId w:val="6"/>
        </w:numPr>
        <w:ind w:left="1080" w:hanging="360"/>
        <w:contextualSpacing/>
        <w:jc w:val="both"/>
      </w:pPr>
      <w:r>
        <w:t>Build a simple horizontal bar chart where each bar corresponds to a nutrient</w:t>
      </w:r>
    </w:p>
    <w:p w:rsidR="00C04534" w:rsidRDefault="00C04534">
      <w:pPr>
        <w:ind w:left="1080" w:hanging="360"/>
        <w:jc w:val="both"/>
      </w:pPr>
    </w:p>
    <w:p w:rsidR="00C04534" w:rsidRDefault="00FE4688">
      <w:pPr>
        <w:numPr>
          <w:ilvl w:val="0"/>
          <w:numId w:val="6"/>
        </w:numPr>
        <w:ind w:left="1080" w:hanging="360"/>
        <w:contextualSpacing/>
        <w:jc w:val="both"/>
      </w:pPr>
      <w:r>
        <w:t xml:space="preserve">Add the </w:t>
      </w:r>
      <w:proofErr w:type="spellStart"/>
      <w:r>
        <w:rPr>
          <w:rFonts w:ascii="Courier" w:eastAsia="Courier" w:hAnsi="Courier" w:cs="Courier"/>
          <w:sz w:val="20"/>
          <w:szCs w:val="20"/>
        </w:rPr>
        <w:t>yticks</w:t>
      </w:r>
      <w:proofErr w:type="spellEnd"/>
      <w:r>
        <w:t xml:space="preserve"> in your chart, for the viewer to be able to associate the bars with the corresponding nutrient</w:t>
      </w:r>
    </w:p>
    <w:p w:rsidR="00C04534" w:rsidRDefault="00C04534">
      <w:pPr>
        <w:jc w:val="both"/>
      </w:pPr>
    </w:p>
    <w:p w:rsidR="00C04534" w:rsidRDefault="00FE4688">
      <w:pPr>
        <w:numPr>
          <w:ilvl w:val="0"/>
          <w:numId w:val="6"/>
        </w:numPr>
        <w:ind w:left="1080" w:hanging="360"/>
        <w:contextualSpacing/>
        <w:jc w:val="both"/>
      </w:pPr>
      <w:r>
        <w:t xml:space="preserve">Change the </w:t>
      </w:r>
      <w:proofErr w:type="spellStart"/>
      <w:r>
        <w:rPr>
          <w:rFonts w:ascii="Courier" w:eastAsia="Courier" w:hAnsi="Courier" w:cs="Courier"/>
          <w:sz w:val="20"/>
          <w:szCs w:val="20"/>
        </w:rPr>
        <w:t>xlimit</w:t>
      </w:r>
      <w:proofErr w:type="spellEnd"/>
      <w:r>
        <w:t xml:space="preserve"> of your chart so </w:t>
      </w:r>
      <w:r>
        <w:t xml:space="preserve">that </w:t>
      </w:r>
      <w:r>
        <w:t xml:space="preserve">one can better read </w:t>
      </w:r>
      <w:r>
        <w:t xml:space="preserve">the values out of 100% </w:t>
      </w:r>
    </w:p>
    <w:p w:rsidR="00C04534" w:rsidRDefault="00C04534">
      <w:pPr>
        <w:ind w:left="1080" w:hanging="360"/>
        <w:jc w:val="both"/>
      </w:pPr>
    </w:p>
    <w:p w:rsidR="00C04534" w:rsidRDefault="00FE4688">
      <w:pPr>
        <w:numPr>
          <w:ilvl w:val="0"/>
          <w:numId w:val="6"/>
        </w:numPr>
        <w:ind w:left="1080" w:hanging="360"/>
        <w:contextualSpacing/>
        <w:jc w:val="both"/>
      </w:pPr>
      <w:r>
        <w:lastRenderedPageBreak/>
        <w:t>Add a label to the x axis, to specify that the data corresponds to the Percentage Daily Value</w:t>
      </w:r>
    </w:p>
    <w:p w:rsidR="00C04534" w:rsidRDefault="00C04534">
      <w:pPr>
        <w:ind w:left="1080" w:hanging="360"/>
        <w:jc w:val="both"/>
      </w:pPr>
    </w:p>
    <w:p w:rsidR="00C04534" w:rsidRDefault="00FE4688">
      <w:pPr>
        <w:numPr>
          <w:ilvl w:val="0"/>
          <w:numId w:val="6"/>
        </w:numPr>
        <w:ind w:left="1080" w:hanging="360"/>
        <w:contextualSpacing/>
        <w:jc w:val="both"/>
      </w:pPr>
      <w:r>
        <w:t>Add a title to your chart so that the viewer knows which food item he/she visualizes the data of, and the corre</w:t>
      </w:r>
      <w:r>
        <w:t>sponding serving size</w:t>
      </w:r>
    </w:p>
    <w:p w:rsidR="00C04534" w:rsidRDefault="00C04534">
      <w:pPr>
        <w:jc w:val="both"/>
      </w:pPr>
    </w:p>
    <w:p w:rsidR="00C04534" w:rsidRDefault="00C04534">
      <w:pPr>
        <w:jc w:val="both"/>
      </w:pPr>
    </w:p>
    <w:p w:rsidR="00C04534" w:rsidRDefault="00FE4688" w:rsidP="00164E4B">
      <w:pPr>
        <w:jc w:val="both"/>
        <w:outlineLvl w:val="0"/>
      </w:pPr>
      <w:r>
        <w:rPr>
          <w:b/>
          <w:sz w:val="36"/>
          <w:szCs w:val="36"/>
        </w:rPr>
        <w:t>Part II</w:t>
      </w:r>
      <w:r>
        <w:rPr>
          <w:b/>
        </w:rPr>
        <w:t>. Show the data of two different foods for comparison.</w:t>
      </w:r>
    </w:p>
    <w:p w:rsidR="00C04534" w:rsidRDefault="00FE4688">
      <w:pPr>
        <w:jc w:val="both"/>
      </w:pPr>
      <w:r>
        <w:t xml:space="preserve">In this part, we aim to facilitate comparison of two food items by plotting the nutrition facts concurrently, in the same plot.  </w:t>
      </w:r>
    </w:p>
    <w:p w:rsidR="00C04534" w:rsidRDefault="00C04534">
      <w:pPr>
        <w:jc w:val="both"/>
      </w:pPr>
    </w:p>
    <w:p w:rsidR="00C04534" w:rsidRDefault="00FE4688">
      <w:pPr>
        <w:jc w:val="both"/>
      </w:pPr>
      <w:r>
        <w:t xml:space="preserve">In a file named </w:t>
      </w:r>
      <w:proofErr w:type="gramStart"/>
      <w:r w:rsidR="00164E4B">
        <w:rPr>
          <w:rFonts w:ascii="Courier" w:eastAsia="Courier" w:hAnsi="Courier" w:cs="Courier"/>
          <w:sz w:val="22"/>
          <w:szCs w:val="22"/>
        </w:rPr>
        <w:t>seminar6</w:t>
      </w:r>
      <w:r>
        <w:rPr>
          <w:rFonts w:ascii="Courier" w:eastAsia="Courier" w:hAnsi="Courier" w:cs="Courier"/>
          <w:sz w:val="22"/>
          <w:szCs w:val="22"/>
        </w:rPr>
        <w:t>_part2.py</w:t>
      </w:r>
      <w:r>
        <w:t>,  begin</w:t>
      </w:r>
      <w:proofErr w:type="gramEnd"/>
      <w:r>
        <w:t xml:space="preserve"> by importing </w:t>
      </w:r>
      <w:r w:rsidR="00164E4B">
        <w:rPr>
          <w:rFonts w:ascii="Courier" w:eastAsia="Courier" w:hAnsi="Courier" w:cs="Courier"/>
          <w:sz w:val="22"/>
          <w:szCs w:val="22"/>
        </w:rPr>
        <w:t>seminar6</w:t>
      </w:r>
      <w:r>
        <w:rPr>
          <w:rFonts w:ascii="Courier" w:eastAsia="Courier" w:hAnsi="Courier" w:cs="Courier"/>
          <w:sz w:val="22"/>
          <w:szCs w:val="22"/>
        </w:rPr>
        <w:t>_part1</w:t>
      </w:r>
      <w:r>
        <w:t>.  This will allow you to use the functions you defined in that module without duplicating code.</w:t>
      </w:r>
    </w:p>
    <w:p w:rsidR="00C04534" w:rsidRDefault="00C04534">
      <w:pPr>
        <w:jc w:val="both"/>
      </w:pPr>
    </w:p>
    <w:p w:rsidR="00C04534" w:rsidRDefault="00FE4688">
      <w:pPr>
        <w:jc w:val="both"/>
      </w:pPr>
      <w:r>
        <w:t xml:space="preserve">For foods </w:t>
      </w:r>
      <w:r>
        <w:rPr>
          <w:rFonts w:ascii="Courier" w:eastAsia="Courier" w:hAnsi="Courier" w:cs="Courier"/>
          <w:sz w:val="20"/>
          <w:szCs w:val="20"/>
        </w:rPr>
        <w:t xml:space="preserve">‘Yogurt </w:t>
      </w:r>
      <w:proofErr w:type="spellStart"/>
      <w:r>
        <w:rPr>
          <w:rFonts w:ascii="Courier" w:eastAsia="Courier" w:hAnsi="Courier" w:cs="Courier"/>
          <w:sz w:val="20"/>
          <w:szCs w:val="20"/>
        </w:rPr>
        <w:t>lowfat</w:t>
      </w:r>
      <w:proofErr w:type="spellEnd"/>
      <w:r>
        <w:rPr>
          <w:rFonts w:ascii="Courier" w:eastAsia="Courier" w:hAnsi="Courier" w:cs="Courier"/>
          <w:sz w:val="20"/>
          <w:szCs w:val="20"/>
        </w:rPr>
        <w:t xml:space="preserve"> fruit added’</w:t>
      </w:r>
      <w:r>
        <w:t xml:space="preserve"> and </w:t>
      </w:r>
      <w:r>
        <w:rPr>
          <w:rFonts w:ascii="Courier" w:eastAsia="Courier" w:hAnsi="Courier" w:cs="Courier"/>
          <w:sz w:val="20"/>
          <w:szCs w:val="20"/>
        </w:rPr>
        <w:t>‘Yogurt whole milk’</w:t>
      </w:r>
      <w:r>
        <w:t xml:space="preserve"> and nutrients </w:t>
      </w:r>
      <w:r>
        <w:rPr>
          <w:rFonts w:ascii="Courier" w:eastAsia="Courier" w:hAnsi="Courier" w:cs="Courier"/>
          <w:i/>
          <w:sz w:val="20"/>
          <w:szCs w:val="20"/>
        </w:rPr>
        <w:t xml:space="preserve">Total Fat, Carbohydrates, Cholesterol, Sodium, Protein, Magnesium </w:t>
      </w:r>
      <w:r>
        <w:t>and</w:t>
      </w:r>
      <w:r>
        <w:rPr>
          <w:rFonts w:ascii="Courier" w:eastAsia="Courier" w:hAnsi="Courier" w:cs="Courier"/>
          <w:i/>
          <w:sz w:val="20"/>
          <w:szCs w:val="20"/>
        </w:rPr>
        <w:t xml:space="preserve"> Fiber</w:t>
      </w:r>
      <w:r>
        <w:rPr>
          <w:i/>
        </w:rPr>
        <w:t xml:space="preserve">, </w:t>
      </w:r>
      <w:r>
        <w:t>the expected result is shown in Figure 4.</w:t>
      </w:r>
    </w:p>
    <w:p w:rsidR="00C04534" w:rsidRDefault="00C04534">
      <w:pPr>
        <w:jc w:val="both"/>
      </w:pPr>
    </w:p>
    <w:p w:rsidR="00C04534" w:rsidRDefault="00FE4688">
      <w:pPr>
        <w:jc w:val="center"/>
      </w:pPr>
      <w:r>
        <w:rPr>
          <w:noProof/>
        </w:rPr>
        <w:drawing>
          <wp:inline distT="114300" distB="114300" distL="114300" distR="114300">
            <wp:extent cx="5063064" cy="2443163"/>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5063064" cy="2443163"/>
                    </a:xfrm>
                    <a:prstGeom prst="rect">
                      <a:avLst/>
                    </a:prstGeom>
                    <a:ln/>
                  </pic:spPr>
                </pic:pic>
              </a:graphicData>
            </a:graphic>
          </wp:inline>
        </w:drawing>
      </w:r>
    </w:p>
    <w:p w:rsidR="00C04534" w:rsidRDefault="00FE4688" w:rsidP="00164E4B">
      <w:pPr>
        <w:jc w:val="center"/>
        <w:outlineLvl w:val="0"/>
      </w:pPr>
      <w:r>
        <w:rPr>
          <w:b/>
          <w:sz w:val="20"/>
          <w:szCs w:val="20"/>
        </w:rPr>
        <w:t xml:space="preserve">Figure 4 - Comparison </w:t>
      </w:r>
      <w:proofErr w:type="gramStart"/>
      <w:r>
        <w:rPr>
          <w:b/>
          <w:sz w:val="20"/>
          <w:szCs w:val="20"/>
        </w:rPr>
        <w:t>of  the</w:t>
      </w:r>
      <w:proofErr w:type="gramEnd"/>
      <w:r>
        <w:rPr>
          <w:b/>
          <w:sz w:val="20"/>
          <w:szCs w:val="20"/>
        </w:rPr>
        <w:t xml:space="preserve"> percent daily value of a series of nutrients</w:t>
      </w:r>
    </w:p>
    <w:p w:rsidR="00C04534" w:rsidRDefault="00FE4688">
      <w:pPr>
        <w:jc w:val="center"/>
      </w:pPr>
      <w:r>
        <w:rPr>
          <w:b/>
          <w:sz w:val="20"/>
          <w:szCs w:val="20"/>
        </w:rPr>
        <w:t xml:space="preserve"> for the </w:t>
      </w:r>
      <w:r>
        <w:rPr>
          <w:rFonts w:ascii="Courier" w:eastAsia="Courier" w:hAnsi="Courier" w:cs="Courier"/>
          <w:sz w:val="20"/>
          <w:szCs w:val="20"/>
        </w:rPr>
        <w:t xml:space="preserve">‘Yogurt </w:t>
      </w:r>
      <w:proofErr w:type="spellStart"/>
      <w:r>
        <w:rPr>
          <w:rFonts w:ascii="Courier" w:eastAsia="Courier" w:hAnsi="Courier" w:cs="Courier"/>
          <w:sz w:val="20"/>
          <w:szCs w:val="20"/>
        </w:rPr>
        <w:t>lowfat</w:t>
      </w:r>
      <w:proofErr w:type="spellEnd"/>
      <w:r>
        <w:rPr>
          <w:rFonts w:ascii="Courier" w:eastAsia="Courier" w:hAnsi="Courier" w:cs="Courier"/>
          <w:sz w:val="20"/>
          <w:szCs w:val="20"/>
        </w:rPr>
        <w:t xml:space="preserve"> fruit added’</w:t>
      </w:r>
      <w:r>
        <w:rPr>
          <w:b/>
          <w:sz w:val="20"/>
          <w:szCs w:val="20"/>
        </w:rPr>
        <w:t xml:space="preserve"> and </w:t>
      </w:r>
      <w:r>
        <w:rPr>
          <w:rFonts w:ascii="Courier" w:eastAsia="Courier" w:hAnsi="Courier" w:cs="Courier"/>
          <w:sz w:val="20"/>
          <w:szCs w:val="20"/>
        </w:rPr>
        <w:t>‘Yogurt whole milk</w:t>
      </w:r>
      <w:r>
        <w:rPr>
          <w:rFonts w:ascii="Courier" w:eastAsia="Courier" w:hAnsi="Courier" w:cs="Courier"/>
          <w:sz w:val="20"/>
          <w:szCs w:val="20"/>
        </w:rPr>
        <w:t>’</w:t>
      </w:r>
      <w:r>
        <w:rPr>
          <w:b/>
          <w:sz w:val="20"/>
          <w:szCs w:val="20"/>
        </w:rPr>
        <w:t xml:space="preserve"> food items</w:t>
      </w:r>
    </w:p>
    <w:p w:rsidR="00C04534" w:rsidRDefault="00C04534">
      <w:pPr>
        <w:jc w:val="both"/>
      </w:pPr>
    </w:p>
    <w:p w:rsidR="00C04534" w:rsidRDefault="00FE4688">
      <w:pPr>
        <w:jc w:val="both"/>
      </w:pPr>
      <w:r>
        <w:rPr>
          <w:b/>
        </w:rPr>
        <w:br/>
        <w:t>1. Normalize the data</w:t>
      </w:r>
    </w:p>
    <w:p w:rsidR="00C04534" w:rsidRDefault="00FE4688">
      <w:pPr>
        <w:jc w:val="both"/>
      </w:pPr>
      <w:r>
        <w:t xml:space="preserve">Prompt the user for two food items to compare and for nutrients to compare, and load the raw data for those two food items. </w:t>
      </w:r>
    </w:p>
    <w:p w:rsidR="00C04534" w:rsidRDefault="00C04534">
      <w:pPr>
        <w:jc w:val="both"/>
      </w:pPr>
    </w:p>
    <w:p w:rsidR="00C04534" w:rsidRDefault="00FE4688">
      <w:pPr>
        <w:jc w:val="both"/>
      </w:pPr>
      <w:r>
        <w:t xml:space="preserve">Since we are comparing two food items of possibly different serving size, it is necessary to </w:t>
      </w:r>
      <w:r>
        <w:t xml:space="preserve">normalize the values to enable comparison. Create a function </w:t>
      </w:r>
      <w:proofErr w:type="spellStart"/>
      <w:r>
        <w:rPr>
          <w:rFonts w:ascii="Courier" w:eastAsia="Courier" w:hAnsi="Courier" w:cs="Courier"/>
          <w:sz w:val="22"/>
          <w:szCs w:val="22"/>
        </w:rPr>
        <w:t>normalize_nutrients</w:t>
      </w:r>
      <w:proofErr w:type="spellEnd"/>
      <w:r>
        <w:t xml:space="preserve"> which takes the nutrients data (list of dictionaries) and a normalization factor, and returns the same list of dictionaries where the values for 'amount' and 'percent' are mul</w:t>
      </w:r>
      <w:r>
        <w:t>tiplied by the normalization factor.</w:t>
      </w:r>
    </w:p>
    <w:p w:rsidR="00C04534" w:rsidRDefault="00C04534">
      <w:pPr>
        <w:jc w:val="both"/>
      </w:pPr>
    </w:p>
    <w:p w:rsidR="00C04534" w:rsidRDefault="00C04534">
      <w:pPr>
        <w:jc w:val="both"/>
      </w:pPr>
    </w:p>
    <w:p w:rsidR="00C04534" w:rsidRDefault="00FE4688">
      <w:pPr>
        <w:jc w:val="both"/>
      </w:pPr>
      <w:r>
        <w:t>Here is an example of the data before and after normalization:</w:t>
      </w:r>
    </w:p>
    <w:p w:rsidR="00C04534" w:rsidRDefault="00C04534">
      <w:pPr>
        <w:jc w:val="both"/>
      </w:pPr>
    </w:p>
    <w:tbl>
      <w:tblPr>
        <w:tblStyle w:val="a3"/>
        <w:tblW w:w="8325" w:type="dxa"/>
        <w:tblInd w:w="48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8325"/>
      </w:tblGrid>
      <w:tr w:rsidR="00C04534">
        <w:tc>
          <w:tcPr>
            <w:tcW w:w="8325" w:type="dxa"/>
            <w:shd w:val="clear" w:color="auto" w:fill="F3F3F3"/>
            <w:tcMar>
              <w:top w:w="100" w:type="dxa"/>
              <w:left w:w="100" w:type="dxa"/>
              <w:bottom w:w="100" w:type="dxa"/>
              <w:right w:w="100" w:type="dxa"/>
            </w:tcMar>
          </w:tcPr>
          <w:p w:rsidR="00C04534" w:rsidRDefault="00FE4688">
            <w:pPr>
              <w:ind w:left="120" w:right="-435"/>
              <w:jc w:val="both"/>
            </w:pPr>
            <w:r>
              <w:rPr>
                <w:rFonts w:ascii="Courier" w:eastAsia="Courier" w:hAnsi="Courier" w:cs="Courier"/>
                <w:sz w:val="18"/>
                <w:szCs w:val="18"/>
              </w:rPr>
              <w:t xml:space="preserve">Enter the first food item you want: Yogurt </w:t>
            </w:r>
            <w:proofErr w:type="spellStart"/>
            <w:r>
              <w:rPr>
                <w:rFonts w:ascii="Courier" w:eastAsia="Courier" w:hAnsi="Courier" w:cs="Courier"/>
                <w:sz w:val="18"/>
                <w:szCs w:val="18"/>
              </w:rPr>
              <w:t>lowfat</w:t>
            </w:r>
            <w:proofErr w:type="spellEnd"/>
            <w:r>
              <w:rPr>
                <w:rFonts w:ascii="Courier" w:eastAsia="Courier" w:hAnsi="Courier" w:cs="Courier"/>
                <w:sz w:val="18"/>
                <w:szCs w:val="18"/>
              </w:rPr>
              <w:t xml:space="preserve"> fruit added</w:t>
            </w:r>
          </w:p>
          <w:p w:rsidR="00C04534" w:rsidRDefault="00FE4688">
            <w:pPr>
              <w:ind w:left="120" w:right="-435"/>
              <w:jc w:val="both"/>
            </w:pPr>
            <w:r>
              <w:rPr>
                <w:rFonts w:ascii="Courier" w:eastAsia="Courier" w:hAnsi="Courier" w:cs="Courier"/>
                <w:sz w:val="18"/>
                <w:szCs w:val="18"/>
              </w:rPr>
              <w:t xml:space="preserve">Enter the second food item you want: Yogurt whole milk        </w:t>
            </w:r>
          </w:p>
          <w:p w:rsidR="00C04534" w:rsidRDefault="00FE4688">
            <w:pPr>
              <w:ind w:left="120" w:right="-435"/>
              <w:jc w:val="both"/>
            </w:pPr>
            <w:r>
              <w:rPr>
                <w:rFonts w:ascii="Courier" w:eastAsia="Courier" w:hAnsi="Courier" w:cs="Courier"/>
                <w:sz w:val="18"/>
                <w:szCs w:val="18"/>
              </w:rPr>
              <w:t>Enter a nutrient or type 'qu</w:t>
            </w:r>
            <w:r>
              <w:rPr>
                <w:rFonts w:ascii="Courier" w:eastAsia="Courier" w:hAnsi="Courier" w:cs="Courier"/>
                <w:sz w:val="18"/>
                <w:szCs w:val="18"/>
              </w:rPr>
              <w:t>it' to exit: Carbohydrates</w:t>
            </w:r>
          </w:p>
          <w:p w:rsidR="00C04534" w:rsidRDefault="00FE4688">
            <w:pPr>
              <w:ind w:left="120" w:right="-435"/>
              <w:jc w:val="both"/>
            </w:pPr>
            <w:r>
              <w:rPr>
                <w:rFonts w:ascii="Courier" w:eastAsia="Courier" w:hAnsi="Courier" w:cs="Courier"/>
                <w:sz w:val="18"/>
                <w:szCs w:val="18"/>
              </w:rPr>
              <w:t>Enter a nutrient or type 'quit' to exit: Sodium</w:t>
            </w:r>
          </w:p>
          <w:p w:rsidR="00C04534" w:rsidRDefault="00FE4688">
            <w:pPr>
              <w:ind w:left="120" w:right="-435"/>
              <w:jc w:val="both"/>
            </w:pPr>
            <w:r>
              <w:rPr>
                <w:rFonts w:ascii="Courier" w:eastAsia="Courier" w:hAnsi="Courier" w:cs="Courier"/>
                <w:sz w:val="18"/>
                <w:szCs w:val="18"/>
              </w:rPr>
              <w:t>Enter a nutrient or type 'quit' to exit: Protein</w:t>
            </w:r>
          </w:p>
          <w:p w:rsidR="00C04534" w:rsidRDefault="00FE4688">
            <w:pPr>
              <w:ind w:left="120" w:right="-435"/>
              <w:jc w:val="both"/>
            </w:pPr>
            <w:r>
              <w:rPr>
                <w:rFonts w:ascii="Courier" w:eastAsia="Courier" w:hAnsi="Courier" w:cs="Courier"/>
                <w:sz w:val="18"/>
                <w:szCs w:val="18"/>
              </w:rPr>
              <w:t>Enter a nutrient or type 'quit' to exit: quit</w:t>
            </w:r>
          </w:p>
          <w:p w:rsidR="00C04534" w:rsidRDefault="00C04534">
            <w:pPr>
              <w:ind w:right="-435"/>
              <w:jc w:val="both"/>
            </w:pPr>
          </w:p>
          <w:p w:rsidR="00C04534" w:rsidRDefault="00FE4688">
            <w:pPr>
              <w:ind w:left="120" w:right="-435"/>
              <w:jc w:val="both"/>
            </w:pPr>
            <w:r>
              <w:rPr>
                <w:rFonts w:ascii="Courier" w:eastAsia="Courier" w:hAnsi="Courier" w:cs="Courier"/>
                <w:sz w:val="18"/>
                <w:szCs w:val="18"/>
              </w:rPr>
              <w:t xml:space="preserve">------- Values for Yogurt </w:t>
            </w:r>
            <w:proofErr w:type="spellStart"/>
            <w:r>
              <w:rPr>
                <w:rFonts w:ascii="Courier" w:eastAsia="Courier" w:hAnsi="Courier" w:cs="Courier"/>
                <w:sz w:val="18"/>
                <w:szCs w:val="18"/>
              </w:rPr>
              <w:t>lowfat</w:t>
            </w:r>
            <w:proofErr w:type="spellEnd"/>
            <w:r>
              <w:rPr>
                <w:rFonts w:ascii="Courier" w:eastAsia="Courier" w:hAnsi="Courier" w:cs="Courier"/>
                <w:sz w:val="18"/>
                <w:szCs w:val="18"/>
              </w:rPr>
              <w:t xml:space="preserve"> fruit added, serving size: 227</w:t>
            </w:r>
          </w:p>
          <w:p w:rsidR="00C04534" w:rsidRDefault="00FE4688">
            <w:pPr>
              <w:ind w:left="120" w:right="-435"/>
              <w:jc w:val="both"/>
            </w:pPr>
            <w:r>
              <w:rPr>
                <w:rFonts w:ascii="Courier" w:eastAsia="Courier" w:hAnsi="Courier" w:cs="Courier"/>
                <w:sz w:val="18"/>
                <w:szCs w:val="18"/>
              </w:rPr>
              <w:t>[{'amount': 9.9, 'fact': 'Protein', 'percent': 19.8},</w:t>
            </w:r>
          </w:p>
          <w:p w:rsidR="00C04534" w:rsidRDefault="00FE4688">
            <w:pPr>
              <w:ind w:left="120" w:right="-435"/>
              <w:jc w:val="both"/>
            </w:pPr>
            <w:r>
              <w:rPr>
                <w:rFonts w:ascii="Courier" w:eastAsia="Courier" w:hAnsi="Courier" w:cs="Courier"/>
                <w:sz w:val="18"/>
                <w:szCs w:val="18"/>
              </w:rPr>
              <w:t xml:space="preserve"> {'amount': 43, 'fact': 'Carbohydrates', 'percent': 14.3},</w:t>
            </w:r>
          </w:p>
          <w:p w:rsidR="00C04534" w:rsidRDefault="00FE4688">
            <w:pPr>
              <w:ind w:left="120" w:right="-435"/>
              <w:jc w:val="both"/>
            </w:pPr>
            <w:r>
              <w:rPr>
                <w:rFonts w:ascii="Courier" w:eastAsia="Courier" w:hAnsi="Courier" w:cs="Courier"/>
                <w:sz w:val="18"/>
                <w:szCs w:val="18"/>
              </w:rPr>
              <w:t xml:space="preserve"> {'amount': 133, 'fact': 'Sodium', 'percent': 5.5}]</w:t>
            </w:r>
          </w:p>
          <w:p w:rsidR="00C04534" w:rsidRDefault="00C04534">
            <w:pPr>
              <w:ind w:left="120" w:right="-435"/>
              <w:jc w:val="both"/>
            </w:pPr>
          </w:p>
          <w:p w:rsidR="00C04534" w:rsidRDefault="00FE4688">
            <w:pPr>
              <w:ind w:left="120" w:right="-435"/>
              <w:jc w:val="both"/>
            </w:pPr>
            <w:r>
              <w:rPr>
                <w:rFonts w:ascii="Courier" w:eastAsia="Courier" w:hAnsi="Courier" w:cs="Courier"/>
                <w:sz w:val="18"/>
                <w:szCs w:val="18"/>
              </w:rPr>
              <w:t>------- Values for Yogurt whole milk, serving size: 151</w:t>
            </w:r>
          </w:p>
          <w:p w:rsidR="00C04534" w:rsidRDefault="00FE4688">
            <w:pPr>
              <w:ind w:left="120" w:right="-435"/>
              <w:jc w:val="both"/>
            </w:pPr>
            <w:r>
              <w:rPr>
                <w:rFonts w:ascii="Courier" w:eastAsia="Courier" w:hAnsi="Courier" w:cs="Courier"/>
                <w:sz w:val="18"/>
                <w:szCs w:val="18"/>
              </w:rPr>
              <w:t>[{'amount': 5.3, 'fact': 'Protein'</w:t>
            </w:r>
            <w:r>
              <w:rPr>
                <w:rFonts w:ascii="Courier" w:eastAsia="Courier" w:hAnsi="Courier" w:cs="Courier"/>
                <w:sz w:val="18"/>
                <w:szCs w:val="18"/>
              </w:rPr>
              <w:t>, 'percent': 10.5},</w:t>
            </w:r>
          </w:p>
          <w:p w:rsidR="00C04534" w:rsidRDefault="00FE4688">
            <w:pPr>
              <w:ind w:left="120" w:right="-435"/>
              <w:jc w:val="both"/>
            </w:pPr>
            <w:r>
              <w:rPr>
                <w:rFonts w:ascii="Courier" w:eastAsia="Courier" w:hAnsi="Courier" w:cs="Courier"/>
                <w:sz w:val="18"/>
                <w:szCs w:val="18"/>
              </w:rPr>
              <w:t xml:space="preserve"> {'amount': 7.0, 'fact': 'Carbohydrates', 'percent': 2.3},</w:t>
            </w:r>
          </w:p>
          <w:p w:rsidR="00C04534" w:rsidRDefault="00FE4688">
            <w:pPr>
              <w:ind w:left="120" w:right="-435"/>
              <w:jc w:val="both"/>
            </w:pPr>
            <w:r>
              <w:rPr>
                <w:rFonts w:ascii="Courier" w:eastAsia="Courier" w:hAnsi="Courier" w:cs="Courier"/>
                <w:sz w:val="18"/>
                <w:szCs w:val="18"/>
              </w:rPr>
              <w:t xml:space="preserve"> {'amount': 69.2, 'fact': 'Sodium', 'percent': 2.9}]</w:t>
            </w:r>
          </w:p>
          <w:p w:rsidR="00C04534" w:rsidRDefault="00C04534">
            <w:pPr>
              <w:ind w:left="120" w:right="-435"/>
              <w:jc w:val="both"/>
            </w:pPr>
          </w:p>
          <w:p w:rsidR="00C04534" w:rsidRDefault="00C04534">
            <w:pPr>
              <w:ind w:left="120" w:right="-435"/>
              <w:jc w:val="both"/>
            </w:pPr>
          </w:p>
          <w:p w:rsidR="00C04534" w:rsidRDefault="00C04534">
            <w:pPr>
              <w:ind w:left="120" w:right="-435"/>
              <w:jc w:val="both"/>
            </w:pPr>
          </w:p>
          <w:p w:rsidR="00C04534" w:rsidRDefault="00FE4688">
            <w:pPr>
              <w:ind w:left="120" w:right="-435"/>
              <w:jc w:val="both"/>
            </w:pPr>
            <w:r>
              <w:rPr>
                <w:rFonts w:ascii="Courier" w:eastAsia="Courier" w:hAnsi="Courier" w:cs="Courier"/>
                <w:sz w:val="18"/>
                <w:szCs w:val="18"/>
              </w:rPr>
              <w:t xml:space="preserve">------- After normalization: Values for Yogurt </w:t>
            </w:r>
            <w:proofErr w:type="spellStart"/>
            <w:r>
              <w:rPr>
                <w:rFonts w:ascii="Courier" w:eastAsia="Courier" w:hAnsi="Courier" w:cs="Courier"/>
                <w:sz w:val="18"/>
                <w:szCs w:val="18"/>
              </w:rPr>
              <w:t>lowfat</w:t>
            </w:r>
            <w:proofErr w:type="spellEnd"/>
            <w:r>
              <w:rPr>
                <w:rFonts w:ascii="Courier" w:eastAsia="Courier" w:hAnsi="Courier" w:cs="Courier"/>
                <w:sz w:val="18"/>
                <w:szCs w:val="18"/>
              </w:rPr>
              <w:t xml:space="preserve"> fruit added, serving size: 227</w:t>
            </w:r>
          </w:p>
          <w:p w:rsidR="00C04534" w:rsidRDefault="00FE4688">
            <w:pPr>
              <w:ind w:left="120" w:right="-435"/>
              <w:jc w:val="both"/>
            </w:pPr>
            <w:r>
              <w:rPr>
                <w:rFonts w:ascii="Courier" w:eastAsia="Courier" w:hAnsi="Courier" w:cs="Courier"/>
                <w:sz w:val="18"/>
                <w:szCs w:val="18"/>
              </w:rPr>
              <w:t xml:space="preserve">[{'amount': 9.9, 'fact': 'Protein', </w:t>
            </w:r>
            <w:r>
              <w:rPr>
                <w:rFonts w:ascii="Courier" w:eastAsia="Courier" w:hAnsi="Courier" w:cs="Courier"/>
                <w:sz w:val="18"/>
                <w:szCs w:val="18"/>
              </w:rPr>
              <w:t>'percent': 19.8},</w:t>
            </w:r>
          </w:p>
          <w:p w:rsidR="00C04534" w:rsidRDefault="00FE4688">
            <w:pPr>
              <w:ind w:left="120" w:right="-435"/>
              <w:jc w:val="both"/>
            </w:pPr>
            <w:r>
              <w:rPr>
                <w:rFonts w:ascii="Courier" w:eastAsia="Courier" w:hAnsi="Courier" w:cs="Courier"/>
                <w:sz w:val="18"/>
                <w:szCs w:val="18"/>
              </w:rPr>
              <w:t xml:space="preserve"> {'amount': 43, 'fact': 'Carbohydrates', 'percent': 14.3},</w:t>
            </w:r>
          </w:p>
          <w:p w:rsidR="00C04534" w:rsidRDefault="00FE4688">
            <w:pPr>
              <w:ind w:left="120" w:right="-435"/>
              <w:jc w:val="both"/>
            </w:pPr>
            <w:r>
              <w:rPr>
                <w:rFonts w:ascii="Courier" w:eastAsia="Courier" w:hAnsi="Courier" w:cs="Courier"/>
                <w:sz w:val="18"/>
                <w:szCs w:val="18"/>
              </w:rPr>
              <w:t xml:space="preserve"> {'amount': 133, 'fact': 'Sodium', 'percent': 5.5}]</w:t>
            </w:r>
          </w:p>
          <w:p w:rsidR="00C04534" w:rsidRDefault="00C04534">
            <w:pPr>
              <w:ind w:left="120" w:right="-435"/>
              <w:jc w:val="both"/>
            </w:pPr>
          </w:p>
          <w:p w:rsidR="00C04534" w:rsidRDefault="00FE4688">
            <w:pPr>
              <w:ind w:left="120" w:right="-435"/>
              <w:jc w:val="both"/>
            </w:pPr>
            <w:r>
              <w:rPr>
                <w:rFonts w:ascii="Courier" w:eastAsia="Courier" w:hAnsi="Courier" w:cs="Courier"/>
                <w:sz w:val="18"/>
                <w:szCs w:val="18"/>
              </w:rPr>
              <w:t>------- After normalization: Values for Yogurt whole milk, serving size: 227</w:t>
            </w:r>
          </w:p>
          <w:p w:rsidR="00C04534" w:rsidRDefault="00FE4688">
            <w:pPr>
              <w:ind w:left="120" w:right="-435"/>
              <w:jc w:val="both"/>
            </w:pPr>
            <w:r>
              <w:rPr>
                <w:rFonts w:ascii="Courier" w:eastAsia="Courier" w:hAnsi="Courier" w:cs="Courier"/>
                <w:sz w:val="18"/>
                <w:szCs w:val="18"/>
              </w:rPr>
              <w:t>[{'amount': 7.967549668874171,</w:t>
            </w:r>
          </w:p>
          <w:p w:rsidR="00C04534" w:rsidRDefault="00FE4688">
            <w:pPr>
              <w:ind w:left="120" w:right="-435"/>
              <w:jc w:val="both"/>
            </w:pPr>
            <w:r>
              <w:rPr>
                <w:rFonts w:ascii="Courier" w:eastAsia="Courier" w:hAnsi="Courier" w:cs="Courier"/>
                <w:sz w:val="18"/>
                <w:szCs w:val="18"/>
              </w:rPr>
              <w:t xml:space="preserve">  'fact': 'Protein',</w:t>
            </w:r>
          </w:p>
          <w:p w:rsidR="00C04534" w:rsidRDefault="00FE4688">
            <w:pPr>
              <w:ind w:left="120" w:right="-435"/>
              <w:jc w:val="both"/>
            </w:pPr>
            <w:r>
              <w:rPr>
                <w:rFonts w:ascii="Courier" w:eastAsia="Courier" w:hAnsi="Courier" w:cs="Courier"/>
                <w:sz w:val="18"/>
                <w:szCs w:val="18"/>
              </w:rPr>
              <w:t xml:space="preserve">  'percent': 15.784768211920529},</w:t>
            </w:r>
          </w:p>
          <w:p w:rsidR="00C04534" w:rsidRDefault="00FE4688">
            <w:pPr>
              <w:ind w:left="120" w:right="-435"/>
              <w:jc w:val="both"/>
            </w:pPr>
            <w:r>
              <w:rPr>
                <w:rFonts w:ascii="Courier" w:eastAsia="Courier" w:hAnsi="Courier" w:cs="Courier"/>
                <w:sz w:val="18"/>
                <w:szCs w:val="18"/>
              </w:rPr>
              <w:t xml:space="preserve"> {'amount': 10.52317880794702,</w:t>
            </w:r>
          </w:p>
          <w:p w:rsidR="00C04534" w:rsidRDefault="00FE4688">
            <w:pPr>
              <w:ind w:left="120" w:right="-435"/>
              <w:jc w:val="both"/>
            </w:pPr>
            <w:r>
              <w:rPr>
                <w:rFonts w:ascii="Courier" w:eastAsia="Courier" w:hAnsi="Courier" w:cs="Courier"/>
                <w:sz w:val="18"/>
                <w:szCs w:val="18"/>
              </w:rPr>
              <w:t xml:space="preserve">  'fact': 'Carbohydrates',</w:t>
            </w:r>
          </w:p>
          <w:p w:rsidR="00C04534" w:rsidRDefault="00FE4688">
            <w:pPr>
              <w:ind w:left="120" w:right="-435"/>
              <w:jc w:val="both"/>
            </w:pPr>
            <w:r>
              <w:rPr>
                <w:rFonts w:ascii="Courier" w:eastAsia="Courier" w:hAnsi="Courier" w:cs="Courier"/>
                <w:sz w:val="18"/>
                <w:szCs w:val="18"/>
              </w:rPr>
              <w:t xml:space="preserve">  'percent': 3.457615894039735},</w:t>
            </w:r>
          </w:p>
          <w:p w:rsidR="00C04534" w:rsidRDefault="00FE4688">
            <w:pPr>
              <w:ind w:right="-435"/>
              <w:jc w:val="both"/>
            </w:pPr>
            <w:r>
              <w:rPr>
                <w:rFonts w:ascii="Courier" w:eastAsia="Courier" w:hAnsi="Courier" w:cs="Courier"/>
                <w:sz w:val="18"/>
                <w:szCs w:val="18"/>
              </w:rPr>
              <w:t xml:space="preserve">  {'amount': 104.02913907284768, </w:t>
            </w:r>
          </w:p>
          <w:p w:rsidR="00C04534" w:rsidRDefault="00FE4688">
            <w:pPr>
              <w:ind w:right="-435"/>
              <w:jc w:val="both"/>
            </w:pPr>
            <w:r>
              <w:rPr>
                <w:rFonts w:ascii="Courier" w:eastAsia="Courier" w:hAnsi="Courier" w:cs="Courier"/>
                <w:sz w:val="18"/>
                <w:szCs w:val="18"/>
              </w:rPr>
              <w:t xml:space="preserve">   'fact': 'Sodium', </w:t>
            </w:r>
          </w:p>
          <w:p w:rsidR="00C04534" w:rsidRDefault="00FE4688">
            <w:pPr>
              <w:ind w:right="-435"/>
              <w:jc w:val="both"/>
            </w:pPr>
            <w:r>
              <w:rPr>
                <w:rFonts w:ascii="Courier" w:eastAsia="Courier" w:hAnsi="Courier" w:cs="Courier"/>
                <w:sz w:val="18"/>
                <w:szCs w:val="18"/>
              </w:rPr>
              <w:t xml:space="preserve">   'percent': 4.359602649006622}]</w:t>
            </w:r>
          </w:p>
          <w:p w:rsidR="00C04534" w:rsidRDefault="00C04534">
            <w:pPr>
              <w:ind w:left="120" w:right="-435"/>
              <w:jc w:val="both"/>
            </w:pPr>
          </w:p>
        </w:tc>
      </w:tr>
    </w:tbl>
    <w:p w:rsidR="00C04534" w:rsidRDefault="00C04534">
      <w:pPr>
        <w:jc w:val="both"/>
      </w:pPr>
    </w:p>
    <w:p w:rsidR="00C04534" w:rsidRDefault="00C04534">
      <w:pPr>
        <w:jc w:val="both"/>
      </w:pPr>
    </w:p>
    <w:p w:rsidR="00C04534" w:rsidRDefault="00FE4688">
      <w:pPr>
        <w:jc w:val="both"/>
      </w:pPr>
      <w:r>
        <w:rPr>
          <w:b/>
        </w:rPr>
        <w:t>2. Plot the data</w:t>
      </w:r>
    </w:p>
    <w:p w:rsidR="00C04534" w:rsidRDefault="00FE4688">
      <w:pPr>
        <w:jc w:val="both"/>
      </w:pPr>
      <w:r>
        <w:t>Plot the data for the two food items in the same chart as shown in Figure 3, including the title, the different colors for the bars, and the legend.</w:t>
      </w:r>
    </w:p>
    <w:p w:rsidR="00C04534" w:rsidRDefault="00C04534">
      <w:pPr>
        <w:jc w:val="both"/>
      </w:pPr>
    </w:p>
    <w:p w:rsidR="00C04534" w:rsidRDefault="00C04534">
      <w:pPr>
        <w:jc w:val="both"/>
      </w:pPr>
    </w:p>
    <w:p w:rsidR="00C04534" w:rsidRDefault="00C04534">
      <w:pPr>
        <w:jc w:val="both"/>
      </w:pPr>
    </w:p>
    <w:p w:rsidR="00C04534" w:rsidRDefault="00C04534">
      <w:pPr>
        <w:jc w:val="both"/>
      </w:pPr>
    </w:p>
    <w:p w:rsidR="00C04534" w:rsidRDefault="00FE4688" w:rsidP="00164E4B">
      <w:pPr>
        <w:jc w:val="both"/>
        <w:outlineLvl w:val="0"/>
      </w:pPr>
      <w:r>
        <w:rPr>
          <w:b/>
          <w:sz w:val="36"/>
          <w:szCs w:val="36"/>
        </w:rPr>
        <w:t>Part III</w:t>
      </w:r>
      <w:r>
        <w:rPr>
          <w:b/>
        </w:rPr>
        <w:t>. Personalized visualization.</w:t>
      </w:r>
    </w:p>
    <w:p w:rsidR="00C04534" w:rsidRDefault="00FE4688">
      <w:pPr>
        <w:jc w:val="both"/>
      </w:pPr>
      <w:r>
        <w:t>In this part, our goal is to plot the data for one or two food i</w:t>
      </w:r>
      <w:r>
        <w:t>tems, this time with values corresponding to one's personal needs.</w:t>
      </w:r>
    </w:p>
    <w:p w:rsidR="00C04534" w:rsidRDefault="00C04534">
      <w:pPr>
        <w:jc w:val="both"/>
      </w:pPr>
    </w:p>
    <w:p w:rsidR="00C04534" w:rsidRDefault="00C04534">
      <w:pPr>
        <w:jc w:val="both"/>
      </w:pPr>
    </w:p>
    <w:p w:rsidR="00C04534" w:rsidRDefault="00FE4688">
      <w:pPr>
        <w:jc w:val="center"/>
      </w:pPr>
      <w:r>
        <w:t>⎼⎼⎼⎼⎼⎼⎼⎼</w:t>
      </w:r>
      <w:r>
        <w:t xml:space="preserve">   </w:t>
      </w:r>
      <w:r>
        <w:t>⬧</w:t>
      </w:r>
      <w:r>
        <w:t xml:space="preserve">   ⎼⎼⎼⎼⎼⎼⎼⎼</w:t>
      </w:r>
    </w:p>
    <w:p w:rsidR="00C04534" w:rsidRDefault="00C04534">
      <w:pPr>
        <w:jc w:val="center"/>
      </w:pPr>
    </w:p>
    <w:p w:rsidR="00C04534" w:rsidRDefault="00FE4688" w:rsidP="00164E4B">
      <w:pPr>
        <w:jc w:val="both"/>
        <w:outlineLvl w:val="0"/>
      </w:pPr>
      <w:r>
        <w:rPr>
          <w:b/>
        </w:rPr>
        <w:t>BACKGROUND</w:t>
      </w:r>
    </w:p>
    <w:p w:rsidR="00C04534" w:rsidRDefault="00FE4688">
      <w:pPr>
        <w:jc w:val="both"/>
      </w:pPr>
      <w:r>
        <w:t xml:space="preserve">The daily values shown on food packages are based on a 2,000-kilocalorie diet for healthy adults. However, depending on one's sex, age, weight and activity </w:t>
      </w:r>
      <w:r>
        <w:lastRenderedPageBreak/>
        <w:t xml:space="preserve">level, the 2,000-kilocalorie reference might be quite off. Energy requirements are </w:t>
      </w:r>
      <w:bookmarkStart w:id="1" w:name="_GoBack"/>
      <w:r>
        <w:t>based on multiple</w:t>
      </w:r>
      <w:r>
        <w:t xml:space="preserve"> factors including body composition, training and goals (i.e. </w:t>
      </w:r>
      <w:bookmarkEnd w:id="1"/>
      <w:r>
        <w:t>weight loss, muscle building). While the formulas to compute the recommended intake are not set in the stone, they constitute a more accurate model to convey percent daily values than the tradit</w:t>
      </w:r>
      <w:r>
        <w:t xml:space="preserve">ional 2,000-kilocalorie per day reference. </w:t>
      </w:r>
    </w:p>
    <w:p w:rsidR="00C04534" w:rsidRDefault="00C04534">
      <w:pPr>
        <w:jc w:val="both"/>
      </w:pPr>
    </w:p>
    <w:p w:rsidR="00C04534" w:rsidRDefault="00FE4688">
      <w:pPr>
        <w:jc w:val="both"/>
      </w:pPr>
      <w:r>
        <w:t>In this work, we will use the Harris-Benedict principle [1] to compute an estimate of an individual's basal metabolic rate (BMR) and daily kilocalorie requirements, considering Mifflin and St Jeor equation for B</w:t>
      </w:r>
      <w:r>
        <w:t>MR [2], which provides a better prediction for modern lifestyles than the original equation.</w:t>
      </w:r>
    </w:p>
    <w:p w:rsidR="00C04534" w:rsidRDefault="00C04534">
      <w:pPr>
        <w:jc w:val="both"/>
      </w:pPr>
    </w:p>
    <w:p w:rsidR="00C04534" w:rsidRDefault="00FE4688">
      <w:pPr>
        <w:jc w:val="both"/>
      </w:pPr>
      <w:r>
        <w:t>The BMR Harris–Benedict equations revised by Mifflin and St Jeor in 1990 are:</w:t>
      </w:r>
    </w:p>
    <w:p w:rsidR="00C04534" w:rsidRDefault="00C04534">
      <w:pPr>
        <w:jc w:val="both"/>
      </w:pPr>
    </w:p>
    <w:p w:rsidR="00C04534" w:rsidRDefault="00FE4688">
      <w:pPr>
        <w:jc w:val="center"/>
      </w:pPr>
      <w:r>
        <w:rPr>
          <w:b/>
          <w:sz w:val="22"/>
          <w:szCs w:val="22"/>
        </w:rPr>
        <w:t>Men</w:t>
      </w:r>
      <w:r>
        <w:rPr>
          <w:sz w:val="22"/>
          <w:szCs w:val="22"/>
        </w:rPr>
        <w:t>:   BMR = (10 × weight in kg) + (6.25 × height in cm) - (5 × age in years) + 5</w:t>
      </w:r>
    </w:p>
    <w:p w:rsidR="00C04534" w:rsidRDefault="00FE4688">
      <w:pPr>
        <w:jc w:val="center"/>
      </w:pPr>
      <w:r>
        <w:rPr>
          <w:b/>
          <w:sz w:val="22"/>
          <w:szCs w:val="22"/>
        </w:rPr>
        <w:t>W</w:t>
      </w:r>
      <w:r>
        <w:rPr>
          <w:b/>
          <w:sz w:val="22"/>
          <w:szCs w:val="22"/>
        </w:rPr>
        <w:t>omen</w:t>
      </w:r>
      <w:r>
        <w:rPr>
          <w:sz w:val="22"/>
          <w:szCs w:val="22"/>
        </w:rPr>
        <w:t>: BMR = (10 × weight in kg) + (6.25 × height in cm) - (5 × age in years) - 161</w:t>
      </w:r>
    </w:p>
    <w:p w:rsidR="00C04534" w:rsidRDefault="00FE4688">
      <w:pPr>
        <w:jc w:val="center"/>
      </w:pPr>
      <w:r>
        <w:t>An individual's recommended daily kilocalorie intake to maintain current weight depending on activity is computed as follows:</w:t>
      </w:r>
    </w:p>
    <w:tbl>
      <w:tblPr>
        <w:tblStyle w:val="a4"/>
        <w:tblW w:w="8790" w:type="dxa"/>
        <w:tblInd w:w="-285" w:type="dxa"/>
        <w:tblLayout w:type="fixed"/>
        <w:tblLook w:val="0600" w:firstRow="0" w:lastRow="0" w:firstColumn="0" w:lastColumn="0" w:noHBand="1" w:noVBand="1"/>
      </w:tblPr>
      <w:tblGrid>
        <w:gridCol w:w="5955"/>
        <w:gridCol w:w="2835"/>
      </w:tblGrid>
      <w:tr w:rsidR="00C04534">
        <w:tc>
          <w:tcPr>
            <w:tcW w:w="5955" w:type="dxa"/>
            <w:tcMar>
              <w:top w:w="100" w:type="dxa"/>
              <w:left w:w="100" w:type="dxa"/>
              <w:bottom w:w="100" w:type="dxa"/>
              <w:right w:w="100" w:type="dxa"/>
            </w:tcMar>
          </w:tcPr>
          <w:p w:rsidR="00C04534" w:rsidRDefault="00FE4688">
            <w:pPr>
              <w:widowControl w:val="0"/>
            </w:pPr>
            <w:r>
              <w:rPr>
                <w:b/>
                <w:sz w:val="22"/>
                <w:szCs w:val="22"/>
              </w:rPr>
              <w:t xml:space="preserve">                                               </w:t>
            </w:r>
            <w:r>
              <w:rPr>
                <w:b/>
                <w:sz w:val="22"/>
                <w:szCs w:val="22"/>
              </w:rPr>
              <w:t xml:space="preserve">                                           Activity level</w:t>
            </w:r>
          </w:p>
          <w:p w:rsidR="00C04534" w:rsidRDefault="00FE4688">
            <w:pPr>
              <w:widowControl w:val="0"/>
              <w:jc w:val="right"/>
            </w:pPr>
            <w:r>
              <w:rPr>
                <w:sz w:val="22"/>
                <w:szCs w:val="22"/>
              </w:rPr>
              <w:t xml:space="preserve">Little to no </w:t>
            </w:r>
            <w:proofErr w:type="gramStart"/>
            <w:r>
              <w:rPr>
                <w:sz w:val="22"/>
                <w:szCs w:val="22"/>
              </w:rPr>
              <w:t>exercise :</w:t>
            </w:r>
            <w:proofErr w:type="gramEnd"/>
          </w:p>
          <w:p w:rsidR="00C04534" w:rsidRDefault="00FE4688">
            <w:pPr>
              <w:widowControl w:val="0"/>
              <w:jc w:val="right"/>
            </w:pPr>
            <w:r>
              <w:rPr>
                <w:sz w:val="22"/>
                <w:szCs w:val="22"/>
              </w:rPr>
              <w:t>Light exercise (1-3 days per week):</w:t>
            </w:r>
          </w:p>
          <w:p w:rsidR="00C04534" w:rsidRDefault="00FE4688">
            <w:pPr>
              <w:widowControl w:val="0"/>
              <w:jc w:val="right"/>
            </w:pPr>
            <w:r>
              <w:rPr>
                <w:sz w:val="22"/>
                <w:szCs w:val="22"/>
              </w:rPr>
              <w:t>Moderate exercise (3-5 days per week):</w:t>
            </w:r>
          </w:p>
          <w:p w:rsidR="00C04534" w:rsidRDefault="00FE4688">
            <w:pPr>
              <w:widowControl w:val="0"/>
              <w:jc w:val="right"/>
            </w:pPr>
            <w:r>
              <w:rPr>
                <w:sz w:val="22"/>
                <w:szCs w:val="22"/>
              </w:rPr>
              <w:t>Heavy exercise (6-7 days per week):</w:t>
            </w:r>
          </w:p>
          <w:p w:rsidR="00C04534" w:rsidRDefault="00FE4688">
            <w:pPr>
              <w:widowControl w:val="0"/>
              <w:jc w:val="right"/>
            </w:pPr>
            <w:r>
              <w:rPr>
                <w:sz w:val="22"/>
                <w:szCs w:val="22"/>
              </w:rPr>
              <w:t>Very heavy exercise (twice per day, extra heavy workouts)</w:t>
            </w:r>
          </w:p>
        </w:tc>
        <w:tc>
          <w:tcPr>
            <w:tcW w:w="2835" w:type="dxa"/>
            <w:tcMar>
              <w:top w:w="100" w:type="dxa"/>
              <w:left w:w="100" w:type="dxa"/>
              <w:bottom w:w="100" w:type="dxa"/>
              <w:right w:w="100" w:type="dxa"/>
            </w:tcMar>
          </w:tcPr>
          <w:p w:rsidR="00C04534" w:rsidRDefault="00FE4688">
            <w:pPr>
              <w:widowControl w:val="0"/>
            </w:pPr>
            <w:r>
              <w:rPr>
                <w:b/>
                <w:sz w:val="22"/>
                <w:szCs w:val="22"/>
              </w:rPr>
              <w:t>Daily</w:t>
            </w:r>
            <w:r>
              <w:rPr>
                <w:b/>
                <w:sz w:val="22"/>
                <w:szCs w:val="22"/>
              </w:rPr>
              <w:t xml:space="preserve"> kilocalories needed</w:t>
            </w:r>
          </w:p>
          <w:p w:rsidR="00C04534" w:rsidRDefault="00FE4688">
            <w:pPr>
              <w:widowControl w:val="0"/>
            </w:pPr>
            <w:r>
              <w:rPr>
                <w:sz w:val="22"/>
                <w:szCs w:val="22"/>
              </w:rPr>
              <w:t>BMR x 1.2</w:t>
            </w:r>
          </w:p>
          <w:p w:rsidR="00C04534" w:rsidRDefault="00FE4688">
            <w:pPr>
              <w:widowControl w:val="0"/>
            </w:pPr>
            <w:r>
              <w:rPr>
                <w:sz w:val="22"/>
                <w:szCs w:val="22"/>
              </w:rPr>
              <w:t>BMR x 1.375</w:t>
            </w:r>
          </w:p>
          <w:p w:rsidR="00C04534" w:rsidRDefault="00FE4688">
            <w:pPr>
              <w:widowControl w:val="0"/>
            </w:pPr>
            <w:r>
              <w:rPr>
                <w:sz w:val="22"/>
                <w:szCs w:val="22"/>
              </w:rPr>
              <w:t>BMR x 1.55</w:t>
            </w:r>
          </w:p>
          <w:p w:rsidR="00C04534" w:rsidRDefault="00FE4688">
            <w:pPr>
              <w:widowControl w:val="0"/>
            </w:pPr>
            <w:r>
              <w:rPr>
                <w:sz w:val="22"/>
                <w:szCs w:val="22"/>
              </w:rPr>
              <w:t>BMR x 1.725</w:t>
            </w:r>
          </w:p>
          <w:p w:rsidR="00C04534" w:rsidRDefault="00FE4688">
            <w:pPr>
              <w:widowControl w:val="0"/>
            </w:pPr>
            <w:r>
              <w:rPr>
                <w:sz w:val="22"/>
                <w:szCs w:val="22"/>
              </w:rPr>
              <w:t>BMR x 1.9</w:t>
            </w:r>
          </w:p>
        </w:tc>
      </w:tr>
    </w:tbl>
    <w:p w:rsidR="00C04534" w:rsidRDefault="00C04534"/>
    <w:p w:rsidR="00C04534" w:rsidRDefault="00C04534"/>
    <w:p w:rsidR="00C04534" w:rsidRDefault="00FE4688" w:rsidP="00164E4B">
      <w:pPr>
        <w:outlineLvl w:val="0"/>
      </w:pPr>
      <w:r>
        <w:rPr>
          <w:b/>
        </w:rPr>
        <w:t>REFERENCES</w:t>
      </w:r>
    </w:p>
    <w:p w:rsidR="00C04534" w:rsidRDefault="00FE4688">
      <w:r>
        <w:rPr>
          <w:sz w:val="20"/>
          <w:szCs w:val="20"/>
        </w:rPr>
        <w:t xml:space="preserve">[1]   Harris JA, Benedict FG (1918). "A Biometric Study of Human Basal Metabolism". Proceedings </w:t>
      </w:r>
    </w:p>
    <w:p w:rsidR="00C04534" w:rsidRDefault="00FE4688">
      <w:r>
        <w:rPr>
          <w:sz w:val="20"/>
          <w:szCs w:val="20"/>
        </w:rPr>
        <w:t xml:space="preserve">         of the National Academy of Sciences of the United States of America. 4 (12): 370–</w:t>
      </w:r>
      <w:proofErr w:type="gramStart"/>
      <w:r>
        <w:rPr>
          <w:sz w:val="20"/>
          <w:szCs w:val="20"/>
        </w:rPr>
        <w:t>3..</w:t>
      </w:r>
      <w:proofErr w:type="gramEnd"/>
    </w:p>
    <w:p w:rsidR="00C04534" w:rsidRDefault="00FE4688">
      <w:r>
        <w:rPr>
          <w:sz w:val="20"/>
          <w:szCs w:val="20"/>
        </w:rPr>
        <w:t xml:space="preserve">[2]   Mifflin MD, St Jeor ST, Hill LA, Scott BJ, Daugherty SA, </w:t>
      </w:r>
      <w:proofErr w:type="spellStart"/>
      <w:r>
        <w:rPr>
          <w:sz w:val="20"/>
          <w:szCs w:val="20"/>
        </w:rPr>
        <w:t>Koh</w:t>
      </w:r>
      <w:proofErr w:type="spellEnd"/>
      <w:r>
        <w:rPr>
          <w:sz w:val="20"/>
          <w:szCs w:val="20"/>
        </w:rPr>
        <w:t xml:space="preserve"> YO (1990). "A new predictive </w:t>
      </w:r>
    </w:p>
    <w:p w:rsidR="00C04534" w:rsidRDefault="00FE4688">
      <w:r>
        <w:rPr>
          <w:sz w:val="20"/>
          <w:szCs w:val="20"/>
        </w:rPr>
        <w:t xml:space="preserve">         equation for resting energy expenditure in healthy individuals". The American Journal of </w:t>
      </w:r>
    </w:p>
    <w:p w:rsidR="00C04534" w:rsidRDefault="00FE4688">
      <w:r>
        <w:rPr>
          <w:sz w:val="20"/>
          <w:szCs w:val="20"/>
        </w:rPr>
        <w:t xml:space="preserve">         Clinical Nutrition. 51 (2): 241–7.</w:t>
      </w:r>
    </w:p>
    <w:p w:rsidR="00C04534" w:rsidRDefault="00C04534">
      <w:pPr>
        <w:jc w:val="both"/>
      </w:pPr>
    </w:p>
    <w:p w:rsidR="00C04534" w:rsidRDefault="00C04534">
      <w:pPr>
        <w:jc w:val="both"/>
      </w:pPr>
    </w:p>
    <w:p w:rsidR="00C04534" w:rsidRDefault="00FE4688">
      <w:pPr>
        <w:jc w:val="center"/>
      </w:pPr>
      <w:r>
        <w:t>⎼⎼⎼⎼⎼⎼⎼⎼</w:t>
      </w:r>
      <w:r>
        <w:t xml:space="preserve">   </w:t>
      </w:r>
      <w:r>
        <w:t>⬧</w:t>
      </w:r>
      <w:r>
        <w:t xml:space="preserve">   ⎼⎼⎼⎼⎼⎼⎼⎼</w:t>
      </w:r>
    </w:p>
    <w:p w:rsidR="00C04534" w:rsidRDefault="00C04534"/>
    <w:p w:rsidR="00C04534" w:rsidRDefault="00C04534"/>
    <w:p w:rsidR="00C04534" w:rsidRDefault="00FE4688" w:rsidP="00164E4B">
      <w:pPr>
        <w:jc w:val="both"/>
        <w:outlineLvl w:val="0"/>
      </w:pPr>
      <w:r>
        <w:rPr>
          <w:b/>
        </w:rPr>
        <w:t>1. Compute the user's recommended daily kilocalorie intake</w:t>
      </w:r>
    </w:p>
    <w:p w:rsidR="00C04534" w:rsidRDefault="00FE4688">
      <w:pPr>
        <w:jc w:val="both"/>
      </w:pPr>
      <w:r>
        <w:t xml:space="preserve">In a file named </w:t>
      </w:r>
      <w:r w:rsidR="00164E4B">
        <w:rPr>
          <w:rFonts w:ascii="Courier" w:eastAsia="Courier" w:hAnsi="Courier" w:cs="Courier"/>
          <w:sz w:val="22"/>
          <w:szCs w:val="22"/>
        </w:rPr>
        <w:t>seminar6</w:t>
      </w:r>
      <w:r>
        <w:rPr>
          <w:rFonts w:ascii="Courier" w:eastAsia="Courier" w:hAnsi="Courier" w:cs="Courier"/>
          <w:sz w:val="22"/>
          <w:szCs w:val="22"/>
        </w:rPr>
        <w:t>_p</w:t>
      </w:r>
      <w:r>
        <w:rPr>
          <w:rFonts w:ascii="Courier" w:eastAsia="Courier" w:hAnsi="Courier" w:cs="Courier"/>
          <w:sz w:val="22"/>
          <w:szCs w:val="22"/>
        </w:rPr>
        <w:t>art3.py</w:t>
      </w:r>
      <w:r>
        <w:t xml:space="preserve">, begin by prompting the user for their personal information (sex, height, weight, age and activity level), and use the above formulas to compute their recommended daily kilocalorie intake. </w:t>
      </w:r>
    </w:p>
    <w:p w:rsidR="00C04534" w:rsidRDefault="00C04534">
      <w:pPr>
        <w:jc w:val="both"/>
      </w:pPr>
    </w:p>
    <w:p w:rsidR="00C04534" w:rsidRDefault="00FE4688">
      <w:pPr>
        <w:jc w:val="both"/>
      </w:pPr>
      <w:r>
        <w:t>An example of interaction is as follows:</w:t>
      </w:r>
    </w:p>
    <w:p w:rsidR="00C04534" w:rsidRDefault="00C04534">
      <w:pPr>
        <w:jc w:val="both"/>
      </w:pPr>
    </w:p>
    <w:tbl>
      <w:tblPr>
        <w:tblStyle w:val="a5"/>
        <w:tblW w:w="6960" w:type="dxa"/>
        <w:tblInd w:w="10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6960"/>
      </w:tblGrid>
      <w:tr w:rsidR="00C04534">
        <w:tc>
          <w:tcPr>
            <w:tcW w:w="6960" w:type="dxa"/>
            <w:shd w:val="clear" w:color="auto" w:fill="F3F3F3"/>
            <w:tcMar>
              <w:top w:w="100" w:type="dxa"/>
              <w:left w:w="100" w:type="dxa"/>
              <w:bottom w:w="100" w:type="dxa"/>
              <w:right w:w="100" w:type="dxa"/>
            </w:tcMar>
          </w:tcPr>
          <w:p w:rsidR="00C04534" w:rsidRDefault="00FE4688">
            <w:pPr>
              <w:ind w:left="120" w:right="-435"/>
              <w:jc w:val="both"/>
            </w:pPr>
            <w:r>
              <w:rPr>
                <w:rFonts w:ascii="Courier" w:eastAsia="Courier" w:hAnsi="Courier" w:cs="Courier"/>
                <w:sz w:val="18"/>
                <w:szCs w:val="18"/>
              </w:rPr>
              <w:t xml:space="preserve">Enter your sex </w:t>
            </w:r>
            <w:r>
              <w:rPr>
                <w:rFonts w:ascii="Courier" w:eastAsia="Courier" w:hAnsi="Courier" w:cs="Courier"/>
                <w:sz w:val="18"/>
                <w:szCs w:val="18"/>
              </w:rPr>
              <w:t>(F-M): F</w:t>
            </w:r>
          </w:p>
          <w:p w:rsidR="00C04534" w:rsidRDefault="00FE4688">
            <w:pPr>
              <w:ind w:left="120" w:right="-435"/>
              <w:jc w:val="both"/>
            </w:pPr>
            <w:r>
              <w:rPr>
                <w:rFonts w:ascii="Courier" w:eastAsia="Courier" w:hAnsi="Courier" w:cs="Courier"/>
                <w:sz w:val="18"/>
                <w:szCs w:val="18"/>
              </w:rPr>
              <w:t>Enter your age (in years): 32</w:t>
            </w:r>
          </w:p>
          <w:p w:rsidR="00C04534" w:rsidRDefault="00FE4688">
            <w:pPr>
              <w:ind w:left="120" w:right="-435"/>
              <w:jc w:val="both"/>
            </w:pPr>
            <w:r>
              <w:rPr>
                <w:rFonts w:ascii="Courier" w:eastAsia="Courier" w:hAnsi="Courier" w:cs="Courier"/>
                <w:sz w:val="18"/>
                <w:szCs w:val="18"/>
              </w:rPr>
              <w:t>Enter your weight (in kg): 62</w:t>
            </w:r>
          </w:p>
          <w:p w:rsidR="00C04534" w:rsidRDefault="00FE4688">
            <w:pPr>
              <w:ind w:left="120" w:right="-435"/>
              <w:jc w:val="both"/>
            </w:pPr>
            <w:r>
              <w:rPr>
                <w:rFonts w:ascii="Courier" w:eastAsia="Courier" w:hAnsi="Courier" w:cs="Courier"/>
                <w:sz w:val="18"/>
                <w:szCs w:val="18"/>
              </w:rPr>
              <w:t>Enter your height (in cm): 163</w:t>
            </w:r>
          </w:p>
          <w:p w:rsidR="00C04534" w:rsidRDefault="00FE4688">
            <w:pPr>
              <w:ind w:left="120" w:right="-435"/>
              <w:jc w:val="both"/>
            </w:pPr>
            <w:r>
              <w:rPr>
                <w:rFonts w:ascii="Courier" w:eastAsia="Courier" w:hAnsi="Courier" w:cs="Courier"/>
                <w:sz w:val="18"/>
                <w:szCs w:val="18"/>
              </w:rPr>
              <w:t xml:space="preserve">Activity levels: </w:t>
            </w:r>
          </w:p>
          <w:p w:rsidR="00C04534" w:rsidRDefault="00FE4688">
            <w:pPr>
              <w:ind w:left="120" w:right="-435"/>
              <w:jc w:val="both"/>
            </w:pPr>
            <w:r>
              <w:rPr>
                <w:rFonts w:ascii="Courier" w:eastAsia="Courier" w:hAnsi="Courier" w:cs="Courier"/>
                <w:sz w:val="18"/>
                <w:szCs w:val="18"/>
              </w:rPr>
              <w:t xml:space="preserve"> 1. Little to no exercise</w:t>
            </w:r>
          </w:p>
          <w:p w:rsidR="00C04534" w:rsidRDefault="00FE4688">
            <w:pPr>
              <w:ind w:left="120" w:right="-435"/>
              <w:jc w:val="both"/>
            </w:pPr>
            <w:r>
              <w:rPr>
                <w:rFonts w:ascii="Courier" w:eastAsia="Courier" w:hAnsi="Courier" w:cs="Courier"/>
                <w:sz w:val="18"/>
                <w:szCs w:val="18"/>
              </w:rPr>
              <w:t xml:space="preserve"> 2. Light exercise (1-3 days per week)</w:t>
            </w:r>
          </w:p>
          <w:p w:rsidR="00C04534" w:rsidRDefault="00FE4688">
            <w:pPr>
              <w:ind w:left="120" w:right="-435"/>
              <w:jc w:val="both"/>
            </w:pPr>
            <w:r>
              <w:rPr>
                <w:rFonts w:ascii="Courier" w:eastAsia="Courier" w:hAnsi="Courier" w:cs="Courier"/>
                <w:sz w:val="18"/>
                <w:szCs w:val="18"/>
              </w:rPr>
              <w:t xml:space="preserve"> 3. Moderate exercise (3-5 days per week)</w:t>
            </w:r>
          </w:p>
          <w:p w:rsidR="00C04534" w:rsidRDefault="00FE4688">
            <w:pPr>
              <w:ind w:left="120" w:right="-435"/>
              <w:jc w:val="both"/>
            </w:pPr>
            <w:r>
              <w:rPr>
                <w:rFonts w:ascii="Courier" w:eastAsia="Courier" w:hAnsi="Courier" w:cs="Courier"/>
                <w:sz w:val="18"/>
                <w:szCs w:val="18"/>
              </w:rPr>
              <w:t xml:space="preserve"> 4. Heavy exercise (6-7 days per week)</w:t>
            </w:r>
          </w:p>
          <w:p w:rsidR="00C04534" w:rsidRDefault="00FE4688">
            <w:pPr>
              <w:ind w:left="120" w:right="-435"/>
              <w:jc w:val="both"/>
            </w:pPr>
            <w:r>
              <w:rPr>
                <w:rFonts w:ascii="Courier" w:eastAsia="Courier" w:hAnsi="Courier" w:cs="Courier"/>
                <w:sz w:val="18"/>
                <w:szCs w:val="18"/>
              </w:rPr>
              <w:lastRenderedPageBreak/>
              <w:t xml:space="preserve"> 5. Very heavy exercise (twice per day, extra heavy workouts)</w:t>
            </w:r>
          </w:p>
          <w:p w:rsidR="00C04534" w:rsidRDefault="00FE4688">
            <w:pPr>
              <w:ind w:left="120" w:right="-435"/>
              <w:jc w:val="both"/>
            </w:pPr>
            <w:r>
              <w:rPr>
                <w:rFonts w:ascii="Courier" w:eastAsia="Courier" w:hAnsi="Courier" w:cs="Courier"/>
                <w:sz w:val="18"/>
                <w:szCs w:val="18"/>
              </w:rPr>
              <w:t>Enter your level of activity (1-5): 2</w:t>
            </w:r>
          </w:p>
          <w:p w:rsidR="00C04534" w:rsidRDefault="00FE4688">
            <w:pPr>
              <w:ind w:left="120" w:right="-435"/>
              <w:jc w:val="both"/>
            </w:pPr>
            <w:r>
              <w:rPr>
                <w:rFonts w:ascii="Courier" w:eastAsia="Courier" w:hAnsi="Courier" w:cs="Courier"/>
                <w:sz w:val="18"/>
                <w:szCs w:val="18"/>
              </w:rPr>
              <w:t>'BMR: 1317.75'</w:t>
            </w:r>
          </w:p>
          <w:p w:rsidR="00C04534" w:rsidRDefault="00FE4688">
            <w:pPr>
              <w:ind w:left="120" w:right="-435"/>
              <w:jc w:val="both"/>
            </w:pPr>
            <w:r>
              <w:rPr>
                <w:rFonts w:ascii="Courier" w:eastAsia="Courier" w:hAnsi="Courier" w:cs="Courier"/>
                <w:sz w:val="18"/>
                <w:szCs w:val="18"/>
              </w:rPr>
              <w:t>'Recommended intake (kcal): 2503.725'</w:t>
            </w:r>
          </w:p>
        </w:tc>
      </w:tr>
    </w:tbl>
    <w:p w:rsidR="00C04534" w:rsidRDefault="00C04534">
      <w:pPr>
        <w:jc w:val="both"/>
      </w:pPr>
    </w:p>
    <w:p w:rsidR="00C04534" w:rsidRDefault="00C04534">
      <w:pPr>
        <w:jc w:val="both"/>
      </w:pPr>
    </w:p>
    <w:p w:rsidR="00C04534" w:rsidRDefault="00FE4688" w:rsidP="00164E4B">
      <w:pPr>
        <w:jc w:val="both"/>
        <w:outlineLvl w:val="0"/>
      </w:pPr>
      <w:r>
        <w:rPr>
          <w:b/>
        </w:rPr>
        <w:t>2. Compute personalized daily values</w:t>
      </w:r>
    </w:p>
    <w:p w:rsidR="00C04534" w:rsidRDefault="00FE4688">
      <w:pPr>
        <w:jc w:val="both"/>
      </w:pPr>
      <w:r>
        <w:t>We will now use the reco</w:t>
      </w:r>
      <w:r>
        <w:t xml:space="preserve">mmended intake information to improve the visualization of Part I.  </w:t>
      </w:r>
    </w:p>
    <w:p w:rsidR="00C04534" w:rsidRDefault="00C04534">
      <w:pPr>
        <w:jc w:val="both"/>
      </w:pPr>
    </w:p>
    <w:p w:rsidR="00C04534" w:rsidRDefault="00FE4688">
      <w:pPr>
        <w:numPr>
          <w:ilvl w:val="0"/>
          <w:numId w:val="5"/>
        </w:numPr>
        <w:ind w:hanging="360"/>
        <w:contextualSpacing/>
        <w:jc w:val="both"/>
      </w:pPr>
      <w:r>
        <w:t xml:space="preserve">Begin by importing </w:t>
      </w:r>
      <w:r w:rsidR="00164E4B">
        <w:rPr>
          <w:rFonts w:ascii="Courier" w:eastAsia="Courier" w:hAnsi="Courier" w:cs="Courier"/>
          <w:sz w:val="22"/>
          <w:szCs w:val="22"/>
        </w:rPr>
        <w:t>seminar6</w:t>
      </w:r>
      <w:r>
        <w:rPr>
          <w:rFonts w:ascii="Courier" w:eastAsia="Courier" w:hAnsi="Courier" w:cs="Courier"/>
          <w:sz w:val="22"/>
          <w:szCs w:val="22"/>
        </w:rPr>
        <w:t>_part1</w:t>
      </w:r>
      <w:r>
        <w:t xml:space="preserve"> to be able to reuse functions from your previous code.</w:t>
      </w:r>
    </w:p>
    <w:p w:rsidR="00C04534" w:rsidRDefault="00C04534">
      <w:pPr>
        <w:jc w:val="both"/>
      </w:pPr>
    </w:p>
    <w:p w:rsidR="00C04534" w:rsidRDefault="00FE4688">
      <w:pPr>
        <w:numPr>
          <w:ilvl w:val="0"/>
          <w:numId w:val="5"/>
        </w:numPr>
        <w:ind w:hanging="360"/>
        <w:contextualSpacing/>
        <w:jc w:val="both"/>
      </w:pPr>
      <w:r>
        <w:t>Prompt the user for the food item and nutrients they want to visualize, and load the corresponding data.</w:t>
      </w:r>
    </w:p>
    <w:p w:rsidR="00C04534" w:rsidRDefault="00C04534">
      <w:pPr>
        <w:jc w:val="both"/>
      </w:pPr>
    </w:p>
    <w:p w:rsidR="00C04534" w:rsidRDefault="00FE4688">
      <w:pPr>
        <w:jc w:val="both"/>
      </w:pPr>
      <w:r>
        <w:t>The next step consists of computing the personalized daily value for each nutrient, using the recommended intake computed before.</w:t>
      </w:r>
    </w:p>
    <w:p w:rsidR="00C04534" w:rsidRDefault="00C04534">
      <w:pPr>
        <w:jc w:val="both"/>
      </w:pPr>
    </w:p>
    <w:p w:rsidR="00C04534" w:rsidRDefault="00FE4688">
      <w:pPr>
        <w:numPr>
          <w:ilvl w:val="0"/>
          <w:numId w:val="5"/>
        </w:numPr>
        <w:ind w:hanging="360"/>
        <w:contextualSpacing/>
        <w:jc w:val="both"/>
      </w:pPr>
      <w:r>
        <w:t xml:space="preserve">The </w:t>
      </w:r>
      <w:r>
        <w:rPr>
          <w:rFonts w:ascii="Courier" w:eastAsia="Courier" w:hAnsi="Courier" w:cs="Courier"/>
          <w:sz w:val="22"/>
          <w:szCs w:val="22"/>
        </w:rPr>
        <w:t>'percentage'</w:t>
      </w:r>
      <w:r>
        <w:t xml:space="preserve"> va</w:t>
      </w:r>
      <w:r>
        <w:t xml:space="preserve">lue in your data must be updated according to the recommended intake. Is it the case for the </w:t>
      </w:r>
      <w:r>
        <w:rPr>
          <w:rFonts w:ascii="Courier" w:eastAsia="Courier" w:hAnsi="Courier" w:cs="Courier"/>
          <w:sz w:val="22"/>
          <w:szCs w:val="22"/>
        </w:rPr>
        <w:t>'amount'</w:t>
      </w:r>
      <w:r>
        <w:t xml:space="preserve"> value as well? Why?</w:t>
      </w:r>
    </w:p>
    <w:p w:rsidR="00C04534" w:rsidRDefault="00C04534">
      <w:pPr>
        <w:jc w:val="both"/>
      </w:pPr>
    </w:p>
    <w:p w:rsidR="00C04534" w:rsidRDefault="00FE4688">
      <w:pPr>
        <w:numPr>
          <w:ilvl w:val="0"/>
          <w:numId w:val="5"/>
        </w:numPr>
        <w:ind w:hanging="360"/>
        <w:contextualSpacing/>
        <w:jc w:val="both"/>
      </w:pPr>
      <w:r>
        <w:t xml:space="preserve">Let us call </w:t>
      </w:r>
      <w:proofErr w:type="spellStart"/>
      <w:r>
        <w:rPr>
          <w:rFonts w:ascii="Courier" w:eastAsia="Courier" w:hAnsi="Courier" w:cs="Courier"/>
          <w:sz w:val="22"/>
          <w:szCs w:val="22"/>
        </w:rPr>
        <w:t>reference_intake</w:t>
      </w:r>
      <w:proofErr w:type="spellEnd"/>
      <w:r>
        <w:rPr>
          <w:rFonts w:ascii="Courier" w:eastAsia="Courier" w:hAnsi="Courier" w:cs="Courier"/>
          <w:sz w:val="22"/>
          <w:szCs w:val="22"/>
        </w:rPr>
        <w:t xml:space="preserve"> </w:t>
      </w:r>
      <w:r>
        <w:t xml:space="preserve">the traditional 2000 kcal reference, </w:t>
      </w:r>
      <w:proofErr w:type="spellStart"/>
      <w:r>
        <w:rPr>
          <w:rFonts w:ascii="Courier" w:eastAsia="Courier" w:hAnsi="Courier" w:cs="Courier"/>
          <w:sz w:val="22"/>
          <w:szCs w:val="22"/>
        </w:rPr>
        <w:t>recommended_intake</w:t>
      </w:r>
      <w:proofErr w:type="spellEnd"/>
      <w:r>
        <w:rPr>
          <w:rFonts w:ascii="Courier" w:eastAsia="Courier" w:hAnsi="Courier" w:cs="Courier"/>
          <w:sz w:val="22"/>
          <w:szCs w:val="22"/>
        </w:rPr>
        <w:t xml:space="preserve"> </w:t>
      </w:r>
      <w:r>
        <w:t>one's personal recommended intake as computed ab</w:t>
      </w:r>
      <w:r>
        <w:t xml:space="preserve">ove, and </w:t>
      </w:r>
      <w:proofErr w:type="spellStart"/>
      <w:r>
        <w:rPr>
          <w:rFonts w:ascii="Courier" w:eastAsia="Courier" w:hAnsi="Courier" w:cs="Courier"/>
          <w:sz w:val="22"/>
          <w:szCs w:val="22"/>
        </w:rPr>
        <w:t>reference_value</w:t>
      </w:r>
      <w:proofErr w:type="spellEnd"/>
      <w:r>
        <w:t xml:space="preserve"> the daily percent value of a nutrient, based on the 2,000kcal diet. What is the formula to compute the personalized daily percent value of a nutrient?</w:t>
      </w:r>
    </w:p>
    <w:p w:rsidR="00C04534" w:rsidRDefault="00C04534">
      <w:pPr>
        <w:jc w:val="both"/>
      </w:pPr>
    </w:p>
    <w:p w:rsidR="00C04534" w:rsidRDefault="00FE4688">
      <w:pPr>
        <w:numPr>
          <w:ilvl w:val="0"/>
          <w:numId w:val="5"/>
        </w:numPr>
        <w:ind w:hanging="360"/>
        <w:contextualSpacing/>
        <w:jc w:val="both"/>
      </w:pPr>
      <w:r>
        <w:t xml:space="preserve">In your code, create a </w:t>
      </w:r>
      <w:proofErr w:type="spellStart"/>
      <w:r>
        <w:rPr>
          <w:rFonts w:ascii="Courier" w:eastAsia="Courier" w:hAnsi="Courier" w:cs="Courier"/>
          <w:sz w:val="22"/>
          <w:szCs w:val="22"/>
        </w:rPr>
        <w:t>personalized_nutrients</w:t>
      </w:r>
      <w:proofErr w:type="spellEnd"/>
      <w:r>
        <w:t xml:space="preserve"> function that takes the list of n</w:t>
      </w:r>
      <w:r>
        <w:t>utrients and the personalization factor of the precedent question and returns the same list of dictionaries with updated daily percent values.</w:t>
      </w:r>
    </w:p>
    <w:p w:rsidR="00C04534" w:rsidRDefault="00C04534">
      <w:pPr>
        <w:jc w:val="both"/>
      </w:pPr>
    </w:p>
    <w:p w:rsidR="00C04534" w:rsidRDefault="00FE4688">
      <w:pPr>
        <w:jc w:val="both"/>
      </w:pPr>
      <w:r>
        <w:t xml:space="preserve">An example of the expected result is as follows: </w:t>
      </w:r>
    </w:p>
    <w:p w:rsidR="00C04534" w:rsidRDefault="00C04534">
      <w:pPr>
        <w:jc w:val="both"/>
      </w:pPr>
    </w:p>
    <w:tbl>
      <w:tblPr>
        <w:tblStyle w:val="a6"/>
        <w:tblW w:w="8040" w:type="dxa"/>
        <w:tblInd w:w="39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8040"/>
      </w:tblGrid>
      <w:tr w:rsidR="00C04534">
        <w:tc>
          <w:tcPr>
            <w:tcW w:w="8040" w:type="dxa"/>
            <w:shd w:val="clear" w:color="auto" w:fill="F3F3F3"/>
            <w:tcMar>
              <w:top w:w="100" w:type="dxa"/>
              <w:left w:w="100" w:type="dxa"/>
              <w:bottom w:w="100" w:type="dxa"/>
              <w:right w:w="100" w:type="dxa"/>
            </w:tcMar>
          </w:tcPr>
          <w:p w:rsidR="00C04534" w:rsidRDefault="00FE4688">
            <w:pPr>
              <w:ind w:left="120" w:right="-435"/>
              <w:jc w:val="both"/>
            </w:pPr>
            <w:r>
              <w:rPr>
                <w:rFonts w:ascii="Courier" w:eastAsia="Courier" w:hAnsi="Courier" w:cs="Courier"/>
                <w:sz w:val="18"/>
                <w:szCs w:val="18"/>
              </w:rPr>
              <w:t>[...]</w:t>
            </w:r>
          </w:p>
          <w:p w:rsidR="00C04534" w:rsidRDefault="00FE4688">
            <w:pPr>
              <w:ind w:left="120" w:right="-435"/>
              <w:jc w:val="both"/>
            </w:pPr>
            <w:r>
              <w:rPr>
                <w:rFonts w:ascii="Courier" w:eastAsia="Courier" w:hAnsi="Courier" w:cs="Courier"/>
                <w:sz w:val="18"/>
                <w:szCs w:val="18"/>
              </w:rPr>
              <w:t>'Recommended intake (kcal): 2755.0'</w:t>
            </w:r>
          </w:p>
          <w:p w:rsidR="00C04534" w:rsidRDefault="00C04534">
            <w:pPr>
              <w:ind w:left="120" w:right="-435"/>
              <w:jc w:val="both"/>
            </w:pPr>
          </w:p>
          <w:p w:rsidR="00C04534" w:rsidRDefault="00FE4688">
            <w:pPr>
              <w:ind w:left="120" w:right="-435"/>
              <w:jc w:val="both"/>
            </w:pPr>
            <w:r>
              <w:rPr>
                <w:rFonts w:ascii="Courier" w:eastAsia="Courier" w:hAnsi="Courier" w:cs="Courier"/>
                <w:sz w:val="18"/>
                <w:szCs w:val="18"/>
              </w:rPr>
              <w:t>Enter the food ite</w:t>
            </w:r>
            <w:r>
              <w:rPr>
                <w:rFonts w:ascii="Courier" w:eastAsia="Courier" w:hAnsi="Courier" w:cs="Courier"/>
                <w:sz w:val="18"/>
                <w:szCs w:val="18"/>
              </w:rPr>
              <w:t>m you want: Chocolate Chip cookies commercial</w:t>
            </w:r>
          </w:p>
          <w:p w:rsidR="00C04534" w:rsidRDefault="00C04534">
            <w:pPr>
              <w:ind w:left="120" w:right="-435"/>
              <w:jc w:val="both"/>
            </w:pPr>
          </w:p>
          <w:p w:rsidR="00C04534" w:rsidRDefault="00FE4688">
            <w:pPr>
              <w:ind w:left="120" w:right="-435"/>
              <w:jc w:val="both"/>
            </w:pPr>
            <w:r>
              <w:rPr>
                <w:rFonts w:ascii="Courier" w:eastAsia="Courier" w:hAnsi="Courier" w:cs="Courier"/>
                <w:sz w:val="18"/>
                <w:szCs w:val="18"/>
              </w:rPr>
              <w:t>Enter a nutrient or type 'quit' to exit: Iron</w:t>
            </w:r>
          </w:p>
          <w:p w:rsidR="00C04534" w:rsidRDefault="00FE4688">
            <w:pPr>
              <w:ind w:left="120" w:right="-435"/>
              <w:jc w:val="both"/>
            </w:pPr>
            <w:r>
              <w:rPr>
                <w:rFonts w:ascii="Courier" w:eastAsia="Courier" w:hAnsi="Courier" w:cs="Courier"/>
                <w:sz w:val="18"/>
                <w:szCs w:val="18"/>
              </w:rPr>
              <w:t>Enter a nutrient or type 'quit' to exit: Protein</w:t>
            </w:r>
          </w:p>
          <w:p w:rsidR="00C04534" w:rsidRDefault="00FE4688">
            <w:pPr>
              <w:ind w:left="120" w:right="-435"/>
              <w:jc w:val="both"/>
            </w:pPr>
            <w:r>
              <w:rPr>
                <w:rFonts w:ascii="Courier" w:eastAsia="Courier" w:hAnsi="Courier" w:cs="Courier"/>
                <w:sz w:val="18"/>
                <w:szCs w:val="18"/>
              </w:rPr>
              <w:t>Enter a nutrient or type 'quit' to exit: Total Fat</w:t>
            </w:r>
          </w:p>
          <w:p w:rsidR="00C04534" w:rsidRDefault="00FE4688">
            <w:pPr>
              <w:ind w:left="120" w:right="-435"/>
              <w:jc w:val="both"/>
            </w:pPr>
            <w:r>
              <w:rPr>
                <w:rFonts w:ascii="Courier" w:eastAsia="Courier" w:hAnsi="Courier" w:cs="Courier"/>
                <w:sz w:val="18"/>
                <w:szCs w:val="18"/>
              </w:rPr>
              <w:t>Enter a nutrient or type 'quit' to exit: quit</w:t>
            </w:r>
          </w:p>
          <w:p w:rsidR="00C04534" w:rsidRDefault="00FE4688">
            <w:pPr>
              <w:ind w:left="120" w:right="-435"/>
              <w:jc w:val="both"/>
            </w:pPr>
            <w:r>
              <w:rPr>
                <w:rFonts w:ascii="Courier" w:eastAsia="Courier" w:hAnsi="Courier" w:cs="Courier"/>
                <w:sz w:val="18"/>
                <w:szCs w:val="18"/>
              </w:rPr>
              <w:t>selected nutrients</w:t>
            </w:r>
            <w:proofErr w:type="gramStart"/>
            <w:r>
              <w:rPr>
                <w:rFonts w:ascii="Courier" w:eastAsia="Courier" w:hAnsi="Courier" w:cs="Courier"/>
                <w:sz w:val="18"/>
                <w:szCs w:val="18"/>
              </w:rPr>
              <w:t>:  [</w:t>
            </w:r>
            <w:proofErr w:type="gramEnd"/>
            <w:r>
              <w:rPr>
                <w:rFonts w:ascii="Courier" w:eastAsia="Courier" w:hAnsi="Courier" w:cs="Courier"/>
                <w:sz w:val="18"/>
                <w:szCs w:val="18"/>
              </w:rPr>
              <w:t>'Iron', 'Protein', 'Total Fat']</w:t>
            </w:r>
          </w:p>
          <w:p w:rsidR="00C04534" w:rsidRDefault="00C04534">
            <w:pPr>
              <w:ind w:left="120" w:right="-435"/>
              <w:jc w:val="both"/>
            </w:pPr>
          </w:p>
          <w:p w:rsidR="00C04534" w:rsidRDefault="00FE4688">
            <w:pPr>
              <w:ind w:left="120" w:right="-435"/>
              <w:jc w:val="both"/>
            </w:pPr>
            <w:r>
              <w:rPr>
                <w:rFonts w:ascii="Courier" w:eastAsia="Courier" w:hAnsi="Courier" w:cs="Courier"/>
                <w:sz w:val="18"/>
                <w:szCs w:val="18"/>
              </w:rPr>
              <w:t>[{'amount': 2.3, 'fact': 'Protein', 'percent': 4.6},</w:t>
            </w:r>
          </w:p>
          <w:p w:rsidR="00C04534" w:rsidRDefault="00FE4688">
            <w:pPr>
              <w:ind w:left="120" w:right="-435"/>
              <w:jc w:val="both"/>
            </w:pPr>
            <w:r>
              <w:rPr>
                <w:rFonts w:ascii="Courier" w:eastAsia="Courier" w:hAnsi="Courier" w:cs="Courier"/>
                <w:sz w:val="18"/>
                <w:szCs w:val="18"/>
              </w:rPr>
              <w:t xml:space="preserve"> {'amount': 8.8, 'fact': 'Total Fat', 'percent': 13.5},</w:t>
            </w:r>
          </w:p>
          <w:p w:rsidR="00C04534" w:rsidRDefault="00FE4688">
            <w:pPr>
              <w:ind w:left="120" w:right="-435"/>
              <w:jc w:val="both"/>
            </w:pPr>
            <w:r>
              <w:rPr>
                <w:rFonts w:ascii="Courier" w:eastAsia="Courier" w:hAnsi="Courier" w:cs="Courier"/>
                <w:sz w:val="18"/>
                <w:szCs w:val="18"/>
              </w:rPr>
              <w:t xml:space="preserve"> {'amount': 0.8, 'fact': 'Iron', 'percent': 4.4}]</w:t>
            </w:r>
          </w:p>
          <w:p w:rsidR="00C04534" w:rsidRDefault="00FE4688">
            <w:pPr>
              <w:ind w:left="120" w:right="-435"/>
              <w:jc w:val="both"/>
            </w:pPr>
            <w:r>
              <w:rPr>
                <w:rFonts w:ascii="Courier" w:eastAsia="Courier" w:hAnsi="Courier" w:cs="Courier"/>
                <w:sz w:val="18"/>
                <w:szCs w:val="18"/>
              </w:rPr>
              <w:br/>
              <w:t>--- Personalized values ---</w:t>
            </w:r>
          </w:p>
          <w:p w:rsidR="00C04534" w:rsidRDefault="00FE4688">
            <w:pPr>
              <w:ind w:left="120" w:right="-435"/>
              <w:jc w:val="both"/>
            </w:pPr>
            <w:r>
              <w:rPr>
                <w:rFonts w:ascii="Courier" w:eastAsia="Courier" w:hAnsi="Courier" w:cs="Courier"/>
                <w:sz w:val="18"/>
                <w:szCs w:val="18"/>
              </w:rPr>
              <w:t>[{'amount': 2.3, 'fact': 'Protein', 'percent': 3.3393829401088926},</w:t>
            </w:r>
          </w:p>
          <w:p w:rsidR="00C04534" w:rsidRDefault="00FE4688">
            <w:pPr>
              <w:ind w:left="120" w:right="-435"/>
              <w:jc w:val="both"/>
            </w:pPr>
            <w:r>
              <w:rPr>
                <w:rFonts w:ascii="Courier" w:eastAsia="Courier" w:hAnsi="Courier" w:cs="Courier"/>
                <w:sz w:val="18"/>
                <w:szCs w:val="18"/>
              </w:rPr>
              <w:t xml:space="preserve"> {'amount': 8.8, 'fact': 'Total Fat', 'percent': 9.800362976406534},</w:t>
            </w:r>
          </w:p>
          <w:p w:rsidR="00C04534" w:rsidRDefault="00FE4688">
            <w:pPr>
              <w:ind w:left="120" w:right="-435"/>
              <w:jc w:val="both"/>
            </w:pPr>
            <w:r>
              <w:rPr>
                <w:rFonts w:ascii="Courier" w:eastAsia="Courier" w:hAnsi="Courier" w:cs="Courier"/>
                <w:sz w:val="18"/>
                <w:szCs w:val="18"/>
              </w:rPr>
              <w:lastRenderedPageBreak/>
              <w:t xml:space="preserve"> {'amount': 0.8, 'fact': 'Iron', 'percent': 3.194192377495463}]</w:t>
            </w:r>
          </w:p>
        </w:tc>
      </w:tr>
    </w:tbl>
    <w:p w:rsidR="00C04534" w:rsidRDefault="00C04534">
      <w:pPr>
        <w:jc w:val="both"/>
      </w:pPr>
    </w:p>
    <w:p w:rsidR="00C04534" w:rsidRDefault="00FE4688" w:rsidP="00164E4B">
      <w:pPr>
        <w:jc w:val="both"/>
        <w:outlineLvl w:val="0"/>
      </w:pPr>
      <w:r>
        <w:t xml:space="preserve">Finally, call the </w:t>
      </w:r>
      <w:proofErr w:type="spellStart"/>
      <w:r>
        <w:rPr>
          <w:rFonts w:ascii="Courier" w:eastAsia="Courier" w:hAnsi="Courier" w:cs="Courier"/>
          <w:sz w:val="22"/>
          <w:szCs w:val="22"/>
        </w:rPr>
        <w:t>plot_nutrients</w:t>
      </w:r>
      <w:proofErr w:type="spellEnd"/>
      <w:r>
        <w:t xml:space="preserve"> function from Part I</w:t>
      </w:r>
      <w:r>
        <w:t xml:space="preserve"> to plot the data.</w:t>
      </w:r>
    </w:p>
    <w:p w:rsidR="00C04534" w:rsidRDefault="00C04534">
      <w:pPr>
        <w:jc w:val="both"/>
      </w:pPr>
    </w:p>
    <w:p w:rsidR="00C04534" w:rsidRDefault="00C04534">
      <w:pPr>
        <w:jc w:val="both"/>
      </w:pPr>
    </w:p>
    <w:p w:rsidR="00C04534" w:rsidRDefault="00C04534">
      <w:pPr>
        <w:jc w:val="both"/>
      </w:pPr>
    </w:p>
    <w:p w:rsidR="00C04534" w:rsidRDefault="00FE4688" w:rsidP="00164E4B">
      <w:pPr>
        <w:jc w:val="both"/>
        <w:outlineLvl w:val="0"/>
      </w:pPr>
      <w:r>
        <w:rPr>
          <w:b/>
        </w:rPr>
        <w:t>3. Extend your code to support food comparison, using personalized data</w:t>
      </w:r>
    </w:p>
    <w:p w:rsidR="00C04534" w:rsidRDefault="00FE4688">
      <w:pPr>
        <w:jc w:val="both"/>
      </w:pPr>
      <w:r>
        <w:t>In this last step we will extend the code so as to consolidate Part I, Part II and Part III in a single program.</w:t>
      </w:r>
    </w:p>
    <w:p w:rsidR="00C04534" w:rsidRDefault="00C04534">
      <w:pPr>
        <w:jc w:val="both"/>
      </w:pPr>
    </w:p>
    <w:p w:rsidR="00C04534" w:rsidRDefault="00FE4688">
      <w:pPr>
        <w:numPr>
          <w:ilvl w:val="0"/>
          <w:numId w:val="5"/>
        </w:numPr>
        <w:ind w:hanging="360"/>
        <w:contextualSpacing/>
        <w:jc w:val="both"/>
      </w:pPr>
      <w:r>
        <w:t>Modify your code to prompt the user for the choice of visualizing a single food item, or compare two food items, after computing the BMR and recommended intake.</w:t>
      </w:r>
    </w:p>
    <w:p w:rsidR="00C04534" w:rsidRDefault="00C04534">
      <w:pPr>
        <w:jc w:val="both"/>
      </w:pPr>
    </w:p>
    <w:p w:rsidR="00C04534" w:rsidRDefault="00FE4688">
      <w:pPr>
        <w:numPr>
          <w:ilvl w:val="0"/>
          <w:numId w:val="5"/>
        </w:numPr>
        <w:ind w:hanging="360"/>
        <w:contextualSpacing/>
        <w:jc w:val="both"/>
      </w:pPr>
      <w:r>
        <w:t xml:space="preserve">Add the corresponding </w:t>
      </w:r>
      <w:r>
        <w:rPr>
          <w:rFonts w:ascii="Courier" w:eastAsia="Courier" w:hAnsi="Courier" w:cs="Courier"/>
          <w:sz w:val="22"/>
          <w:szCs w:val="22"/>
        </w:rPr>
        <w:t>if</w:t>
      </w:r>
      <w:r>
        <w:t xml:space="preserve"> statement to either display the information for one food item (i.e. t</w:t>
      </w:r>
      <w:r>
        <w:t xml:space="preserve">he code of part III.2), or compare two food items (code to add, based on part II, and the </w:t>
      </w:r>
      <w:proofErr w:type="spellStart"/>
      <w:r>
        <w:rPr>
          <w:rFonts w:ascii="Courier" w:eastAsia="Courier" w:hAnsi="Courier" w:cs="Courier"/>
          <w:sz w:val="22"/>
          <w:szCs w:val="22"/>
        </w:rPr>
        <w:t>personalized_nutrients</w:t>
      </w:r>
      <w:proofErr w:type="spellEnd"/>
      <w:r>
        <w:t xml:space="preserve"> function of part III.2)</w:t>
      </w:r>
    </w:p>
    <w:p w:rsidR="00C04534" w:rsidRDefault="00C04534">
      <w:pPr>
        <w:jc w:val="both"/>
      </w:pPr>
    </w:p>
    <w:p w:rsidR="00C04534" w:rsidRDefault="00FE4688">
      <w:pPr>
        <w:jc w:val="both"/>
      </w:pPr>
      <w:r>
        <w:t>An example of the expected result is as follows:</w:t>
      </w:r>
    </w:p>
    <w:p w:rsidR="00C04534" w:rsidRDefault="00FE4688">
      <w:pPr>
        <w:jc w:val="both"/>
      </w:pPr>
      <w:r>
        <w:t xml:space="preserve"> </w:t>
      </w:r>
    </w:p>
    <w:tbl>
      <w:tblPr>
        <w:tblStyle w:val="a7"/>
        <w:tblW w:w="9030" w:type="dxa"/>
        <w:tblInd w:w="-21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600" w:firstRow="0" w:lastRow="0" w:firstColumn="0" w:lastColumn="0" w:noHBand="1" w:noVBand="1"/>
      </w:tblPr>
      <w:tblGrid>
        <w:gridCol w:w="9030"/>
      </w:tblGrid>
      <w:tr w:rsidR="00C04534">
        <w:tc>
          <w:tcPr>
            <w:tcW w:w="9030" w:type="dxa"/>
            <w:shd w:val="clear" w:color="auto" w:fill="F3F3F3"/>
            <w:tcMar>
              <w:top w:w="100" w:type="dxa"/>
              <w:left w:w="100" w:type="dxa"/>
              <w:bottom w:w="100" w:type="dxa"/>
              <w:right w:w="100" w:type="dxa"/>
            </w:tcMar>
          </w:tcPr>
          <w:p w:rsidR="00C04534" w:rsidRDefault="00FE4688">
            <w:pPr>
              <w:ind w:left="120" w:right="-435"/>
              <w:jc w:val="both"/>
            </w:pPr>
            <w:r>
              <w:rPr>
                <w:rFonts w:ascii="Courier" w:eastAsia="Courier" w:hAnsi="Courier" w:cs="Courier"/>
                <w:sz w:val="16"/>
                <w:szCs w:val="16"/>
              </w:rPr>
              <w:t>Enter your sex (F-M): F</w:t>
            </w:r>
          </w:p>
          <w:p w:rsidR="00C04534" w:rsidRDefault="00FE4688">
            <w:pPr>
              <w:ind w:left="120" w:right="-435"/>
              <w:jc w:val="both"/>
            </w:pPr>
            <w:r>
              <w:rPr>
                <w:rFonts w:ascii="Courier" w:eastAsia="Courier" w:hAnsi="Courier" w:cs="Courier"/>
                <w:sz w:val="16"/>
                <w:szCs w:val="16"/>
              </w:rPr>
              <w:t>Enter your age (in years): 32</w:t>
            </w:r>
          </w:p>
          <w:p w:rsidR="00C04534" w:rsidRDefault="00FE4688">
            <w:pPr>
              <w:ind w:left="120" w:right="-435"/>
              <w:jc w:val="both"/>
            </w:pPr>
            <w:r>
              <w:rPr>
                <w:rFonts w:ascii="Courier" w:eastAsia="Courier" w:hAnsi="Courier" w:cs="Courier"/>
                <w:sz w:val="16"/>
                <w:szCs w:val="16"/>
              </w:rPr>
              <w:t>Enter your we</w:t>
            </w:r>
            <w:r>
              <w:rPr>
                <w:rFonts w:ascii="Courier" w:eastAsia="Courier" w:hAnsi="Courier" w:cs="Courier"/>
                <w:sz w:val="16"/>
                <w:szCs w:val="16"/>
              </w:rPr>
              <w:t>ight (in kg): 61</w:t>
            </w:r>
          </w:p>
          <w:p w:rsidR="00C04534" w:rsidRDefault="00FE4688">
            <w:pPr>
              <w:ind w:left="120" w:right="-435"/>
              <w:jc w:val="both"/>
            </w:pPr>
            <w:r>
              <w:rPr>
                <w:rFonts w:ascii="Courier" w:eastAsia="Courier" w:hAnsi="Courier" w:cs="Courier"/>
                <w:sz w:val="16"/>
                <w:szCs w:val="16"/>
              </w:rPr>
              <w:t>Enter your height (in cm): 167</w:t>
            </w:r>
          </w:p>
          <w:p w:rsidR="00C04534" w:rsidRDefault="00FE4688">
            <w:pPr>
              <w:ind w:left="120" w:right="-435"/>
              <w:jc w:val="both"/>
            </w:pPr>
            <w:r>
              <w:rPr>
                <w:rFonts w:ascii="Courier" w:eastAsia="Courier" w:hAnsi="Courier" w:cs="Courier"/>
                <w:sz w:val="16"/>
                <w:szCs w:val="16"/>
              </w:rPr>
              <w:t xml:space="preserve">Activity levels: </w:t>
            </w:r>
          </w:p>
          <w:p w:rsidR="00C04534" w:rsidRDefault="00FE4688">
            <w:pPr>
              <w:ind w:left="120" w:right="-435"/>
              <w:jc w:val="both"/>
            </w:pPr>
            <w:r>
              <w:rPr>
                <w:rFonts w:ascii="Courier" w:eastAsia="Courier" w:hAnsi="Courier" w:cs="Courier"/>
                <w:sz w:val="16"/>
                <w:szCs w:val="16"/>
              </w:rPr>
              <w:t xml:space="preserve"> 1. Little to no exercise</w:t>
            </w:r>
          </w:p>
          <w:p w:rsidR="00C04534" w:rsidRDefault="00FE4688">
            <w:pPr>
              <w:ind w:left="120" w:right="-435"/>
              <w:jc w:val="both"/>
            </w:pPr>
            <w:r>
              <w:rPr>
                <w:rFonts w:ascii="Courier" w:eastAsia="Courier" w:hAnsi="Courier" w:cs="Courier"/>
                <w:sz w:val="16"/>
                <w:szCs w:val="16"/>
              </w:rPr>
              <w:t xml:space="preserve"> 2. Light exercise (1-3 days per week)</w:t>
            </w:r>
          </w:p>
          <w:p w:rsidR="00C04534" w:rsidRDefault="00FE4688">
            <w:pPr>
              <w:ind w:left="120" w:right="-435"/>
              <w:jc w:val="both"/>
            </w:pPr>
            <w:r>
              <w:rPr>
                <w:rFonts w:ascii="Courier" w:eastAsia="Courier" w:hAnsi="Courier" w:cs="Courier"/>
                <w:sz w:val="16"/>
                <w:szCs w:val="16"/>
              </w:rPr>
              <w:t xml:space="preserve"> 3. Moderate exercise (3-5 days per week)</w:t>
            </w:r>
          </w:p>
          <w:p w:rsidR="00C04534" w:rsidRDefault="00FE4688">
            <w:pPr>
              <w:ind w:left="120" w:right="-435"/>
              <w:jc w:val="both"/>
            </w:pPr>
            <w:r>
              <w:rPr>
                <w:rFonts w:ascii="Courier" w:eastAsia="Courier" w:hAnsi="Courier" w:cs="Courier"/>
                <w:sz w:val="16"/>
                <w:szCs w:val="16"/>
              </w:rPr>
              <w:t xml:space="preserve"> 4. Heavy exercise (6-7 days per week)</w:t>
            </w:r>
          </w:p>
          <w:p w:rsidR="00C04534" w:rsidRDefault="00FE4688">
            <w:pPr>
              <w:ind w:left="120" w:right="-435"/>
              <w:jc w:val="both"/>
            </w:pPr>
            <w:r>
              <w:rPr>
                <w:rFonts w:ascii="Courier" w:eastAsia="Courier" w:hAnsi="Courier" w:cs="Courier"/>
                <w:sz w:val="16"/>
                <w:szCs w:val="16"/>
              </w:rPr>
              <w:t xml:space="preserve"> 5. Very heavy exercise (twice per day, extr</w:t>
            </w:r>
            <w:r>
              <w:rPr>
                <w:rFonts w:ascii="Courier" w:eastAsia="Courier" w:hAnsi="Courier" w:cs="Courier"/>
                <w:sz w:val="16"/>
                <w:szCs w:val="16"/>
              </w:rPr>
              <w:t>a heavy workouts)</w:t>
            </w:r>
          </w:p>
          <w:p w:rsidR="00C04534" w:rsidRDefault="00FE4688">
            <w:pPr>
              <w:ind w:left="120" w:right="-435"/>
              <w:jc w:val="both"/>
            </w:pPr>
            <w:r>
              <w:rPr>
                <w:rFonts w:ascii="Courier" w:eastAsia="Courier" w:hAnsi="Courier" w:cs="Courier"/>
                <w:sz w:val="16"/>
                <w:szCs w:val="16"/>
              </w:rPr>
              <w:t>Enter your level of activity (1-5): 3</w:t>
            </w:r>
          </w:p>
          <w:p w:rsidR="00C04534" w:rsidRDefault="00FE4688">
            <w:pPr>
              <w:ind w:left="120" w:right="-435"/>
              <w:jc w:val="both"/>
            </w:pPr>
            <w:r>
              <w:rPr>
                <w:rFonts w:ascii="Courier" w:eastAsia="Courier" w:hAnsi="Courier" w:cs="Courier"/>
                <w:sz w:val="16"/>
                <w:szCs w:val="16"/>
              </w:rPr>
              <w:t>'BMR: 1332.75'</w:t>
            </w:r>
          </w:p>
          <w:p w:rsidR="00C04534" w:rsidRDefault="00FE4688">
            <w:pPr>
              <w:ind w:left="120" w:right="-435"/>
              <w:jc w:val="both"/>
            </w:pPr>
            <w:r>
              <w:rPr>
                <w:rFonts w:ascii="Courier" w:eastAsia="Courier" w:hAnsi="Courier" w:cs="Courier"/>
                <w:sz w:val="16"/>
                <w:szCs w:val="16"/>
              </w:rPr>
              <w:t>'Recommended intake (kcal): 2532.225'</w:t>
            </w:r>
          </w:p>
          <w:p w:rsidR="00C04534" w:rsidRDefault="00FE4688">
            <w:pPr>
              <w:ind w:left="120" w:right="-435"/>
              <w:jc w:val="both"/>
            </w:pPr>
            <w:r>
              <w:rPr>
                <w:rFonts w:ascii="Courier" w:eastAsia="Courier" w:hAnsi="Courier" w:cs="Courier"/>
                <w:sz w:val="16"/>
                <w:szCs w:val="16"/>
              </w:rPr>
              <w:t xml:space="preserve">Do you want to </w:t>
            </w:r>
            <w:proofErr w:type="gramStart"/>
            <w:r>
              <w:rPr>
                <w:rFonts w:ascii="Courier" w:eastAsia="Courier" w:hAnsi="Courier" w:cs="Courier"/>
                <w:sz w:val="16"/>
                <w:szCs w:val="16"/>
              </w:rPr>
              <w:t>visualize</w:t>
            </w:r>
            <w:proofErr w:type="gramEnd"/>
          </w:p>
          <w:p w:rsidR="00C04534" w:rsidRDefault="00FE4688">
            <w:pPr>
              <w:ind w:left="120" w:right="-435"/>
              <w:jc w:val="both"/>
            </w:pPr>
            <w:r>
              <w:rPr>
                <w:rFonts w:ascii="Courier" w:eastAsia="Courier" w:hAnsi="Courier" w:cs="Courier"/>
                <w:sz w:val="16"/>
                <w:szCs w:val="16"/>
              </w:rPr>
              <w:t xml:space="preserve"> 1. one food item</w:t>
            </w:r>
          </w:p>
          <w:p w:rsidR="00C04534" w:rsidRDefault="00FE4688">
            <w:pPr>
              <w:ind w:left="120" w:right="-435"/>
              <w:jc w:val="both"/>
            </w:pPr>
            <w:r>
              <w:rPr>
                <w:rFonts w:ascii="Courier" w:eastAsia="Courier" w:hAnsi="Courier" w:cs="Courier"/>
                <w:sz w:val="16"/>
                <w:szCs w:val="16"/>
              </w:rPr>
              <w:t xml:space="preserve"> 2. two food items</w:t>
            </w:r>
          </w:p>
          <w:p w:rsidR="00C04534" w:rsidRDefault="00FE4688">
            <w:pPr>
              <w:ind w:left="120" w:right="-435"/>
              <w:jc w:val="both"/>
            </w:pPr>
            <w:r>
              <w:rPr>
                <w:rFonts w:ascii="Courier" w:eastAsia="Courier" w:hAnsi="Courier" w:cs="Courier"/>
                <w:sz w:val="16"/>
                <w:szCs w:val="16"/>
              </w:rPr>
              <w:t>Answer:2</w:t>
            </w:r>
          </w:p>
          <w:p w:rsidR="00C04534" w:rsidRDefault="00FE4688">
            <w:pPr>
              <w:ind w:left="120" w:right="-435"/>
              <w:jc w:val="both"/>
            </w:pPr>
            <w:r>
              <w:rPr>
                <w:rFonts w:ascii="Courier" w:eastAsia="Courier" w:hAnsi="Courier" w:cs="Courier"/>
                <w:sz w:val="16"/>
                <w:szCs w:val="16"/>
              </w:rPr>
              <w:t xml:space="preserve">Enter the first food item you want: French </w:t>
            </w:r>
            <w:proofErr w:type="gramStart"/>
            <w:r>
              <w:rPr>
                <w:rFonts w:ascii="Courier" w:eastAsia="Courier" w:hAnsi="Courier" w:cs="Courier"/>
                <w:sz w:val="16"/>
                <w:szCs w:val="16"/>
              </w:rPr>
              <w:t>fries</w:t>
            </w:r>
            <w:proofErr w:type="gramEnd"/>
            <w:r>
              <w:rPr>
                <w:rFonts w:ascii="Courier" w:eastAsia="Courier" w:hAnsi="Courier" w:cs="Courier"/>
                <w:sz w:val="16"/>
                <w:szCs w:val="16"/>
              </w:rPr>
              <w:t xml:space="preserve"> oven heated</w:t>
            </w:r>
          </w:p>
          <w:p w:rsidR="00C04534" w:rsidRDefault="00FE4688">
            <w:pPr>
              <w:ind w:left="120" w:right="-435"/>
              <w:jc w:val="both"/>
            </w:pPr>
            <w:r>
              <w:rPr>
                <w:rFonts w:ascii="Courier" w:eastAsia="Courier" w:hAnsi="Courier" w:cs="Courier"/>
                <w:sz w:val="16"/>
                <w:szCs w:val="16"/>
              </w:rPr>
              <w:t>Enter the second food item you want: French fries fried in veg oil</w:t>
            </w:r>
          </w:p>
          <w:p w:rsidR="00C04534" w:rsidRDefault="00FE4688">
            <w:pPr>
              <w:ind w:left="120" w:right="-435"/>
              <w:jc w:val="both"/>
            </w:pPr>
            <w:r>
              <w:rPr>
                <w:rFonts w:ascii="Courier" w:eastAsia="Courier" w:hAnsi="Courier" w:cs="Courier"/>
                <w:sz w:val="16"/>
                <w:szCs w:val="16"/>
              </w:rPr>
              <w:t>Enter a nutrient or type 'quit' to exit: Total Fat</w:t>
            </w:r>
          </w:p>
          <w:p w:rsidR="00C04534" w:rsidRDefault="00FE4688">
            <w:pPr>
              <w:ind w:left="120" w:right="-435"/>
              <w:jc w:val="both"/>
            </w:pPr>
            <w:r>
              <w:rPr>
                <w:rFonts w:ascii="Courier" w:eastAsia="Courier" w:hAnsi="Courier" w:cs="Courier"/>
                <w:sz w:val="16"/>
                <w:szCs w:val="16"/>
              </w:rPr>
              <w:t>Enter a nutrient or type 'quit' to exit: Protein</w:t>
            </w:r>
          </w:p>
          <w:p w:rsidR="00C04534" w:rsidRDefault="00FE4688">
            <w:pPr>
              <w:ind w:left="120" w:right="-435"/>
              <w:jc w:val="both"/>
            </w:pPr>
            <w:r>
              <w:rPr>
                <w:rFonts w:ascii="Courier" w:eastAsia="Courier" w:hAnsi="Courier" w:cs="Courier"/>
                <w:sz w:val="16"/>
                <w:szCs w:val="16"/>
              </w:rPr>
              <w:t>Enter a nutrient or type 'quit' to exit: Calcium</w:t>
            </w:r>
          </w:p>
          <w:p w:rsidR="00C04534" w:rsidRDefault="00FE4688">
            <w:pPr>
              <w:ind w:left="120" w:right="-435"/>
              <w:jc w:val="both"/>
            </w:pPr>
            <w:r>
              <w:rPr>
                <w:rFonts w:ascii="Courier" w:eastAsia="Courier" w:hAnsi="Courier" w:cs="Courier"/>
                <w:sz w:val="16"/>
                <w:szCs w:val="16"/>
              </w:rPr>
              <w:t>Enter a nutrient or type 'quit' to exit: Fiber</w:t>
            </w:r>
          </w:p>
          <w:p w:rsidR="00C04534" w:rsidRDefault="00FE4688">
            <w:pPr>
              <w:ind w:left="120" w:right="-435"/>
              <w:jc w:val="both"/>
            </w:pPr>
            <w:r>
              <w:rPr>
                <w:rFonts w:ascii="Courier" w:eastAsia="Courier" w:hAnsi="Courier" w:cs="Courier"/>
                <w:sz w:val="16"/>
                <w:szCs w:val="16"/>
              </w:rPr>
              <w:t>Enter a nutrient or type 'quit' to exit: Iron</w:t>
            </w:r>
          </w:p>
          <w:p w:rsidR="00C04534" w:rsidRDefault="00FE4688">
            <w:pPr>
              <w:ind w:left="120" w:right="-435"/>
              <w:jc w:val="both"/>
            </w:pPr>
            <w:r>
              <w:rPr>
                <w:rFonts w:ascii="Courier" w:eastAsia="Courier" w:hAnsi="Courier" w:cs="Courier"/>
                <w:sz w:val="16"/>
                <w:szCs w:val="16"/>
              </w:rPr>
              <w:t>Enter a nutrient or type 'quit' to exit: Vitamin A</w:t>
            </w:r>
          </w:p>
          <w:p w:rsidR="00C04534" w:rsidRDefault="00FE4688">
            <w:pPr>
              <w:ind w:left="120" w:right="-435"/>
              <w:jc w:val="both"/>
            </w:pPr>
            <w:r>
              <w:rPr>
                <w:rFonts w:ascii="Courier" w:eastAsia="Courier" w:hAnsi="Courier" w:cs="Courier"/>
                <w:sz w:val="16"/>
                <w:szCs w:val="16"/>
              </w:rPr>
              <w:t>Enter a nutrient or type 'quit' to exit: quit</w:t>
            </w:r>
          </w:p>
          <w:p w:rsidR="00C04534" w:rsidRDefault="00FE4688">
            <w:pPr>
              <w:ind w:right="-435"/>
              <w:jc w:val="both"/>
            </w:pPr>
            <w:r>
              <w:rPr>
                <w:rFonts w:ascii="Courier" w:eastAsia="Courier" w:hAnsi="Courier" w:cs="Courier"/>
                <w:sz w:val="16"/>
                <w:szCs w:val="16"/>
              </w:rPr>
              <w:t xml:space="preserve"> ------- After normalization: Values for French </w:t>
            </w:r>
            <w:proofErr w:type="gramStart"/>
            <w:r>
              <w:rPr>
                <w:rFonts w:ascii="Courier" w:eastAsia="Courier" w:hAnsi="Courier" w:cs="Courier"/>
                <w:sz w:val="16"/>
                <w:szCs w:val="16"/>
              </w:rPr>
              <w:t>fries</w:t>
            </w:r>
            <w:proofErr w:type="gramEnd"/>
            <w:r>
              <w:rPr>
                <w:rFonts w:ascii="Courier" w:eastAsia="Courier" w:hAnsi="Courier" w:cs="Courier"/>
                <w:sz w:val="16"/>
                <w:szCs w:val="16"/>
              </w:rPr>
              <w:t xml:space="preserve"> oven heated,</w:t>
            </w:r>
            <w:r>
              <w:rPr>
                <w:rFonts w:ascii="Courier" w:eastAsia="Courier" w:hAnsi="Courier" w:cs="Courier"/>
                <w:sz w:val="16"/>
                <w:szCs w:val="16"/>
              </w:rPr>
              <w:t xml:space="preserve"> serving size: 50</w:t>
            </w:r>
          </w:p>
          <w:p w:rsidR="00C04534" w:rsidRDefault="00FE4688">
            <w:pPr>
              <w:ind w:left="120" w:right="-435"/>
              <w:jc w:val="both"/>
            </w:pPr>
            <w:r>
              <w:rPr>
                <w:rFonts w:ascii="Courier" w:eastAsia="Courier" w:hAnsi="Courier" w:cs="Courier"/>
                <w:sz w:val="16"/>
                <w:szCs w:val="16"/>
              </w:rPr>
              <w:t>[{'amount': 1.7, 'fact': 'Protein', 'percent': 2.6853853824205984},</w:t>
            </w:r>
          </w:p>
          <w:p w:rsidR="00C04534" w:rsidRDefault="00FE4688">
            <w:pPr>
              <w:ind w:left="120" w:right="-435"/>
              <w:jc w:val="both"/>
            </w:pPr>
            <w:r>
              <w:rPr>
                <w:rFonts w:ascii="Courier" w:eastAsia="Courier" w:hAnsi="Courier" w:cs="Courier"/>
                <w:sz w:val="16"/>
                <w:szCs w:val="16"/>
              </w:rPr>
              <w:t xml:space="preserve"> {'amount': 1.6, 'fact': 'Fiber', 'percent': 5.054843072791716},</w:t>
            </w:r>
          </w:p>
          <w:p w:rsidR="00C04534" w:rsidRDefault="00FE4688">
            <w:pPr>
              <w:ind w:left="120" w:right="-435"/>
              <w:jc w:val="both"/>
            </w:pPr>
            <w:r>
              <w:rPr>
                <w:rFonts w:ascii="Courier" w:eastAsia="Courier" w:hAnsi="Courier" w:cs="Courier"/>
                <w:sz w:val="16"/>
                <w:szCs w:val="16"/>
              </w:rPr>
              <w:t xml:space="preserve"> {'amount': 4, 'fact': 'Calcium', 'percent': 0.31592769204948223},</w:t>
            </w:r>
          </w:p>
          <w:p w:rsidR="00C04534" w:rsidRDefault="00FE4688">
            <w:pPr>
              <w:ind w:left="120" w:right="-435"/>
              <w:jc w:val="both"/>
            </w:pPr>
            <w:r>
              <w:rPr>
                <w:rFonts w:ascii="Courier" w:eastAsia="Courier" w:hAnsi="Courier" w:cs="Courier"/>
                <w:sz w:val="16"/>
                <w:szCs w:val="16"/>
              </w:rPr>
              <w:t xml:space="preserve"> {'amount': 4.4, 'fact': 'Total Fat', </w:t>
            </w:r>
            <w:r>
              <w:rPr>
                <w:rFonts w:ascii="Courier" w:eastAsia="Courier" w:hAnsi="Courier" w:cs="Courier"/>
                <w:sz w:val="16"/>
                <w:szCs w:val="16"/>
              </w:rPr>
              <w:t>'percent': 5.370770764841197},</w:t>
            </w:r>
          </w:p>
          <w:p w:rsidR="00C04534" w:rsidRDefault="00FE4688">
            <w:pPr>
              <w:ind w:left="120" w:right="-435"/>
              <w:jc w:val="both"/>
            </w:pPr>
            <w:r>
              <w:rPr>
                <w:rFonts w:ascii="Courier" w:eastAsia="Courier" w:hAnsi="Courier" w:cs="Courier"/>
                <w:sz w:val="16"/>
                <w:szCs w:val="16"/>
              </w:rPr>
              <w:t xml:space="preserve"> {'amount': 0.7, 'fact': 'Iron', 'percent': 3.080294997482451},</w:t>
            </w:r>
          </w:p>
          <w:p w:rsidR="00C04534" w:rsidRDefault="00FE4688">
            <w:pPr>
              <w:ind w:left="120" w:right="-435"/>
              <w:jc w:val="both"/>
            </w:pPr>
            <w:r>
              <w:rPr>
                <w:rFonts w:ascii="Courier" w:eastAsia="Courier" w:hAnsi="Courier" w:cs="Courier"/>
                <w:sz w:val="16"/>
                <w:szCs w:val="16"/>
              </w:rPr>
              <w:t xml:space="preserve"> {'amount': 0, 'fact': 'Vitamin A', 'percent': 0.0}]</w:t>
            </w:r>
          </w:p>
          <w:p w:rsidR="00C04534" w:rsidRDefault="00C04534">
            <w:pPr>
              <w:ind w:left="120" w:right="-435"/>
              <w:jc w:val="both"/>
            </w:pPr>
          </w:p>
          <w:p w:rsidR="00C04534" w:rsidRDefault="00FE4688">
            <w:pPr>
              <w:ind w:left="120" w:right="-435"/>
              <w:jc w:val="both"/>
            </w:pPr>
            <w:r>
              <w:rPr>
                <w:rFonts w:ascii="Courier" w:eastAsia="Courier" w:hAnsi="Courier" w:cs="Courier"/>
                <w:sz w:val="16"/>
                <w:szCs w:val="16"/>
              </w:rPr>
              <w:t>------- After normalization: Values for French fries fried in veg oil, serving size: 50</w:t>
            </w:r>
          </w:p>
          <w:p w:rsidR="00C04534" w:rsidRDefault="00FE4688">
            <w:pPr>
              <w:ind w:left="120" w:right="-435"/>
              <w:jc w:val="both"/>
            </w:pPr>
            <w:r>
              <w:rPr>
                <w:rFonts w:ascii="Courier" w:eastAsia="Courier" w:hAnsi="Courier" w:cs="Courier"/>
                <w:sz w:val="16"/>
                <w:szCs w:val="16"/>
              </w:rPr>
              <w:t>[{'amount': 2.0, 'f</w:t>
            </w:r>
            <w:r>
              <w:rPr>
                <w:rFonts w:ascii="Courier" w:eastAsia="Courier" w:hAnsi="Courier" w:cs="Courier"/>
                <w:sz w:val="16"/>
                <w:szCs w:val="16"/>
              </w:rPr>
              <w:t>act': 'Protein', 'percent': 3.159276920494822},</w:t>
            </w:r>
          </w:p>
          <w:p w:rsidR="00C04534" w:rsidRDefault="00FE4688">
            <w:pPr>
              <w:ind w:left="120" w:right="-435"/>
              <w:jc w:val="both"/>
            </w:pPr>
            <w:r>
              <w:rPr>
                <w:rFonts w:ascii="Courier" w:eastAsia="Courier" w:hAnsi="Courier" w:cs="Courier"/>
                <w:sz w:val="16"/>
                <w:szCs w:val="16"/>
              </w:rPr>
              <w:t xml:space="preserve"> {'amount': 1.6, 'fact': 'Fiber', 'percent': 5.054843072791716},</w:t>
            </w:r>
          </w:p>
          <w:p w:rsidR="00C04534" w:rsidRDefault="00FE4688">
            <w:pPr>
              <w:ind w:left="120" w:right="-435"/>
              <w:jc w:val="both"/>
            </w:pPr>
            <w:r>
              <w:rPr>
                <w:rFonts w:ascii="Courier" w:eastAsia="Courier" w:hAnsi="Courier" w:cs="Courier"/>
                <w:sz w:val="16"/>
                <w:szCs w:val="16"/>
              </w:rPr>
              <w:t xml:space="preserve"> {'amount': 10.0, 'fact': 'Calcium', 'percent': 0.7898192301237055},</w:t>
            </w:r>
          </w:p>
          <w:p w:rsidR="00C04534" w:rsidRDefault="00FE4688">
            <w:pPr>
              <w:ind w:left="120" w:right="-435"/>
              <w:jc w:val="both"/>
            </w:pPr>
            <w:r>
              <w:rPr>
                <w:rFonts w:ascii="Courier" w:eastAsia="Courier" w:hAnsi="Courier" w:cs="Courier"/>
                <w:sz w:val="16"/>
                <w:szCs w:val="16"/>
              </w:rPr>
              <w:t xml:space="preserve"> {'amount': 8.3, 'fact': 'Total Fat', 'percent': 10.109686145583431},</w:t>
            </w:r>
          </w:p>
          <w:p w:rsidR="00C04534" w:rsidRDefault="00FE4688">
            <w:pPr>
              <w:ind w:left="120" w:right="-435"/>
              <w:jc w:val="both"/>
            </w:pPr>
            <w:r>
              <w:rPr>
                <w:rFonts w:ascii="Courier" w:eastAsia="Courier" w:hAnsi="Courier" w:cs="Courier"/>
                <w:sz w:val="16"/>
                <w:szCs w:val="16"/>
              </w:rPr>
              <w:t xml:space="preserve"> {'a</w:t>
            </w:r>
            <w:r>
              <w:rPr>
                <w:rFonts w:ascii="Courier" w:eastAsia="Courier" w:hAnsi="Courier" w:cs="Courier"/>
                <w:sz w:val="16"/>
                <w:szCs w:val="16"/>
              </w:rPr>
              <w:t>mount': 0.4, 'fact': 'Iron', 'percent': 1.7376023062721522},</w:t>
            </w:r>
          </w:p>
          <w:p w:rsidR="00C04534" w:rsidRDefault="00FE4688">
            <w:pPr>
              <w:ind w:left="120" w:right="-435"/>
              <w:jc w:val="both"/>
            </w:pPr>
            <w:r>
              <w:rPr>
                <w:rFonts w:ascii="Courier" w:eastAsia="Courier" w:hAnsi="Courier" w:cs="Courier"/>
                <w:sz w:val="16"/>
                <w:szCs w:val="16"/>
              </w:rPr>
              <w:t xml:space="preserve"> {'amount': 0.0, 'fact': 'Vitamin A', 'percent': 0.0}]</w:t>
            </w:r>
          </w:p>
          <w:p w:rsidR="00C04534" w:rsidRDefault="00C04534">
            <w:pPr>
              <w:ind w:right="-435"/>
              <w:jc w:val="both"/>
            </w:pPr>
          </w:p>
        </w:tc>
      </w:tr>
    </w:tbl>
    <w:p w:rsidR="00C04534" w:rsidRDefault="00C04534">
      <w:pPr>
        <w:jc w:val="center"/>
      </w:pPr>
    </w:p>
    <w:p w:rsidR="00C04534" w:rsidRDefault="00C04534">
      <w:pPr>
        <w:jc w:val="center"/>
      </w:pPr>
    </w:p>
    <w:p w:rsidR="00C04534" w:rsidRDefault="00FE4688">
      <w:pPr>
        <w:jc w:val="center"/>
      </w:pPr>
      <w:r>
        <w:rPr>
          <w:noProof/>
        </w:rPr>
        <w:drawing>
          <wp:inline distT="114300" distB="114300" distL="114300" distR="114300">
            <wp:extent cx="5610426" cy="2519363"/>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5"/>
                    <a:srcRect/>
                    <a:stretch>
                      <a:fillRect/>
                    </a:stretch>
                  </pic:blipFill>
                  <pic:spPr>
                    <a:xfrm>
                      <a:off x="0" y="0"/>
                      <a:ext cx="5610426" cy="2519363"/>
                    </a:xfrm>
                    <a:prstGeom prst="rect">
                      <a:avLst/>
                    </a:prstGeom>
                    <a:ln/>
                  </pic:spPr>
                </pic:pic>
              </a:graphicData>
            </a:graphic>
          </wp:inline>
        </w:drawing>
      </w:r>
    </w:p>
    <w:p w:rsidR="00C04534" w:rsidRDefault="00C04534">
      <w:pPr>
        <w:jc w:val="both"/>
      </w:pPr>
    </w:p>
    <w:p w:rsidR="00C04534" w:rsidRDefault="00FE4688">
      <w:r>
        <w:br w:type="page"/>
      </w:r>
    </w:p>
    <w:p w:rsidR="00C04534" w:rsidRDefault="00C04534">
      <w:pPr>
        <w:jc w:val="both"/>
      </w:pPr>
    </w:p>
    <w:p w:rsidR="00C04534" w:rsidRDefault="00FE4688" w:rsidP="00164E4B">
      <w:pPr>
        <w:jc w:val="both"/>
        <w:outlineLvl w:val="0"/>
      </w:pPr>
      <w:r>
        <w:rPr>
          <w:b/>
        </w:rPr>
        <w:t>APPENDIX</w:t>
      </w:r>
    </w:p>
    <w:p w:rsidR="00C04534" w:rsidRDefault="00FE4688" w:rsidP="00164E4B">
      <w:pPr>
        <w:jc w:val="both"/>
        <w:outlineLvl w:val="0"/>
      </w:pPr>
      <w:r>
        <w:t xml:space="preserve">List of foods contained in the </w:t>
      </w:r>
      <w:proofErr w:type="spellStart"/>
      <w:proofErr w:type="gramStart"/>
      <w:r>
        <w:rPr>
          <w:rFonts w:ascii="Courier" w:eastAsia="Courier" w:hAnsi="Courier" w:cs="Courier"/>
          <w:sz w:val="22"/>
          <w:szCs w:val="22"/>
        </w:rPr>
        <w:t>foodfacts.json</w:t>
      </w:r>
      <w:proofErr w:type="spellEnd"/>
      <w:proofErr w:type="gramEnd"/>
      <w:r>
        <w:t xml:space="preserve"> file, by category</w:t>
      </w:r>
    </w:p>
    <w:p w:rsidR="00C04534" w:rsidRDefault="00C04534">
      <w:pPr>
        <w:jc w:val="both"/>
      </w:pPr>
    </w:p>
    <w:tbl>
      <w:tblPr>
        <w:tblStyle w:val="a8"/>
        <w:tblW w:w="9067"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9"/>
        <w:gridCol w:w="2268"/>
        <w:gridCol w:w="2160"/>
        <w:gridCol w:w="2370"/>
      </w:tblGrid>
      <w:tr w:rsidR="00C04534">
        <w:tc>
          <w:tcPr>
            <w:tcW w:w="2268" w:type="dxa"/>
            <w:tcMar>
              <w:top w:w="100" w:type="dxa"/>
              <w:left w:w="100" w:type="dxa"/>
              <w:bottom w:w="100" w:type="dxa"/>
              <w:right w:w="100" w:type="dxa"/>
            </w:tcMar>
          </w:tcPr>
          <w:p w:rsidR="00C04534" w:rsidRDefault="00FE4688">
            <w:pPr>
              <w:widowControl w:val="0"/>
            </w:pPr>
            <w:r>
              <w:rPr>
                <w:b/>
                <w:sz w:val="16"/>
                <w:szCs w:val="16"/>
              </w:rPr>
              <w:t>. Baked goods</w:t>
            </w:r>
          </w:p>
          <w:p w:rsidR="00C04534" w:rsidRDefault="00FE4688">
            <w:pPr>
              <w:widowControl w:val="0"/>
            </w:pPr>
            <w:r>
              <w:rPr>
                <w:sz w:val="16"/>
                <w:szCs w:val="16"/>
              </w:rPr>
              <w:t>Apple pie</w:t>
            </w:r>
          </w:p>
          <w:p w:rsidR="00C04534" w:rsidRDefault="00FE4688">
            <w:pPr>
              <w:widowControl w:val="0"/>
            </w:pPr>
            <w:r>
              <w:rPr>
                <w:sz w:val="16"/>
                <w:szCs w:val="16"/>
              </w:rPr>
              <w:t>Bagel, plain</w:t>
            </w:r>
          </w:p>
          <w:p w:rsidR="00C04534" w:rsidRDefault="00FE4688">
            <w:pPr>
              <w:widowControl w:val="0"/>
            </w:pPr>
            <w:r>
              <w:rPr>
                <w:sz w:val="16"/>
                <w:szCs w:val="16"/>
              </w:rPr>
              <w:t>Bread crumbs, dry grated</w:t>
            </w:r>
          </w:p>
          <w:p w:rsidR="00C04534" w:rsidRDefault="00FE4688">
            <w:pPr>
              <w:widowControl w:val="0"/>
            </w:pPr>
            <w:r>
              <w:rPr>
                <w:sz w:val="16"/>
                <w:szCs w:val="16"/>
              </w:rPr>
              <w:t>Carrot cake, cream cheese</w:t>
            </w:r>
          </w:p>
          <w:p w:rsidR="00C04534" w:rsidRDefault="00FE4688">
            <w:pPr>
              <w:widowControl w:val="0"/>
            </w:pPr>
            <w:r>
              <w:rPr>
                <w:sz w:val="16"/>
                <w:szCs w:val="16"/>
              </w:rPr>
              <w:t>Cheese crackers</w:t>
            </w:r>
          </w:p>
          <w:p w:rsidR="00C04534" w:rsidRDefault="00FE4688">
            <w:pPr>
              <w:widowControl w:val="0"/>
            </w:pPr>
            <w:r>
              <w:rPr>
                <w:sz w:val="16"/>
                <w:szCs w:val="16"/>
              </w:rPr>
              <w:t>Chocolate Chip cookies commercial</w:t>
            </w:r>
          </w:p>
          <w:p w:rsidR="00C04534" w:rsidRDefault="00FE4688">
            <w:pPr>
              <w:widowControl w:val="0"/>
            </w:pPr>
            <w:r>
              <w:rPr>
                <w:sz w:val="16"/>
                <w:szCs w:val="16"/>
              </w:rPr>
              <w:t>Corn Chips</w:t>
            </w:r>
          </w:p>
          <w:p w:rsidR="00C04534" w:rsidRDefault="00FE4688">
            <w:pPr>
              <w:widowControl w:val="0"/>
            </w:pPr>
            <w:r>
              <w:rPr>
                <w:sz w:val="16"/>
                <w:szCs w:val="16"/>
              </w:rPr>
              <w:t>Croissant 4 1/2 x 4 x 1 3/4 in</w:t>
            </w:r>
          </w:p>
          <w:p w:rsidR="00C04534" w:rsidRDefault="00FE4688">
            <w:pPr>
              <w:widowControl w:val="0"/>
            </w:pPr>
            <w:r>
              <w:rPr>
                <w:sz w:val="16"/>
                <w:szCs w:val="16"/>
              </w:rPr>
              <w:t>English muffin, plain</w:t>
            </w:r>
          </w:p>
          <w:p w:rsidR="00C04534" w:rsidRDefault="00FE4688">
            <w:pPr>
              <w:widowControl w:val="0"/>
            </w:pPr>
            <w:r>
              <w:rPr>
                <w:sz w:val="16"/>
                <w:szCs w:val="16"/>
              </w:rPr>
              <w:t>Gingerbread</w:t>
            </w:r>
          </w:p>
          <w:p w:rsidR="00C04534" w:rsidRDefault="00FE4688">
            <w:pPr>
              <w:widowControl w:val="0"/>
            </w:pPr>
            <w:r>
              <w:rPr>
                <w:sz w:val="16"/>
                <w:szCs w:val="16"/>
              </w:rPr>
              <w:t>Graham crackers</w:t>
            </w:r>
          </w:p>
          <w:p w:rsidR="00C04534" w:rsidRDefault="00FE4688">
            <w:pPr>
              <w:widowControl w:val="0"/>
            </w:pPr>
            <w:r>
              <w:rPr>
                <w:sz w:val="16"/>
                <w:szCs w:val="16"/>
              </w:rPr>
              <w:t>Melba toast, plain</w:t>
            </w:r>
          </w:p>
          <w:p w:rsidR="00C04534" w:rsidRDefault="00FE4688">
            <w:pPr>
              <w:widowControl w:val="0"/>
            </w:pPr>
            <w:r>
              <w:rPr>
                <w:sz w:val="16"/>
                <w:szCs w:val="16"/>
              </w:rPr>
              <w:t>Mixed grain toasted</w:t>
            </w:r>
          </w:p>
          <w:p w:rsidR="00C04534" w:rsidRDefault="00FE4688">
            <w:pPr>
              <w:widowControl w:val="0"/>
            </w:pPr>
            <w:r>
              <w:rPr>
                <w:sz w:val="16"/>
                <w:szCs w:val="16"/>
              </w:rPr>
              <w:t>Muffins Blueberry, commercial</w:t>
            </w:r>
          </w:p>
          <w:p w:rsidR="00C04534" w:rsidRDefault="00FE4688">
            <w:pPr>
              <w:widowControl w:val="0"/>
            </w:pPr>
            <w:r>
              <w:rPr>
                <w:sz w:val="16"/>
                <w:szCs w:val="16"/>
              </w:rPr>
              <w:t>Peach pie, piece</w:t>
            </w:r>
          </w:p>
          <w:p w:rsidR="00C04534" w:rsidRDefault="00FE4688">
            <w:pPr>
              <w:widowControl w:val="0"/>
            </w:pPr>
            <w:r>
              <w:rPr>
                <w:sz w:val="16"/>
                <w:szCs w:val="16"/>
              </w:rPr>
              <w:t>Pretzels, thin sticks</w:t>
            </w:r>
          </w:p>
          <w:p w:rsidR="00C04534" w:rsidRDefault="00FE4688">
            <w:pPr>
              <w:widowControl w:val="0"/>
            </w:pPr>
            <w:r>
              <w:rPr>
                <w:sz w:val="16"/>
                <w:szCs w:val="16"/>
              </w:rPr>
              <w:t>Raisin bread slice</w:t>
            </w:r>
          </w:p>
          <w:p w:rsidR="00C04534" w:rsidRDefault="00FE4688">
            <w:pPr>
              <w:widowControl w:val="0"/>
            </w:pPr>
            <w:r>
              <w:rPr>
                <w:sz w:val="16"/>
                <w:szCs w:val="16"/>
              </w:rPr>
              <w:t>Rye wafers, whole grain</w:t>
            </w:r>
          </w:p>
          <w:p w:rsidR="00C04534" w:rsidRDefault="00FE4688">
            <w:pPr>
              <w:widowControl w:val="0"/>
            </w:pPr>
            <w:r>
              <w:rPr>
                <w:sz w:val="16"/>
                <w:szCs w:val="16"/>
              </w:rPr>
              <w:t>Rye, sliced</w:t>
            </w:r>
          </w:p>
          <w:p w:rsidR="00C04534" w:rsidRDefault="00FE4688">
            <w:pPr>
              <w:widowControl w:val="0"/>
            </w:pPr>
            <w:r>
              <w:rPr>
                <w:sz w:val="16"/>
                <w:szCs w:val="16"/>
              </w:rPr>
              <w:t>Saltine crackers</w:t>
            </w:r>
          </w:p>
          <w:p w:rsidR="00C04534" w:rsidRDefault="00FE4688">
            <w:pPr>
              <w:widowControl w:val="0"/>
            </w:pPr>
            <w:r>
              <w:rPr>
                <w:sz w:val="16"/>
                <w:szCs w:val="16"/>
              </w:rPr>
              <w:t>Snack cakes, chocolate</w:t>
            </w:r>
          </w:p>
          <w:p w:rsidR="00C04534" w:rsidRDefault="00FE4688">
            <w:pPr>
              <w:widowControl w:val="0"/>
            </w:pPr>
            <w:r>
              <w:rPr>
                <w:sz w:val="16"/>
                <w:szCs w:val="16"/>
              </w:rPr>
              <w:t>Wheat bread, sliced</w:t>
            </w:r>
          </w:p>
          <w:p w:rsidR="00C04534" w:rsidRDefault="00FE4688">
            <w:pPr>
              <w:widowControl w:val="0"/>
            </w:pPr>
            <w:r>
              <w:rPr>
                <w:sz w:val="16"/>
                <w:szCs w:val="16"/>
              </w:rPr>
              <w:t>Wheat cracker, thin</w:t>
            </w:r>
          </w:p>
          <w:p w:rsidR="00C04534" w:rsidRDefault="00FE4688">
            <w:pPr>
              <w:widowControl w:val="0"/>
            </w:pPr>
            <w:r>
              <w:rPr>
                <w:sz w:val="16"/>
                <w:szCs w:val="16"/>
              </w:rPr>
              <w:t>White bread, sliced</w:t>
            </w:r>
          </w:p>
          <w:p w:rsidR="00C04534" w:rsidRDefault="00FE4688">
            <w:pPr>
              <w:widowControl w:val="0"/>
            </w:pPr>
            <w:r>
              <w:rPr>
                <w:sz w:val="16"/>
                <w:szCs w:val="16"/>
              </w:rPr>
              <w:t>Yellow cake</w:t>
            </w:r>
          </w:p>
          <w:p w:rsidR="00C04534" w:rsidRDefault="00C04534">
            <w:pPr>
              <w:widowControl w:val="0"/>
            </w:pPr>
          </w:p>
          <w:p w:rsidR="00C04534" w:rsidRDefault="00FE4688">
            <w:pPr>
              <w:widowControl w:val="0"/>
            </w:pPr>
            <w:r>
              <w:rPr>
                <w:b/>
                <w:sz w:val="16"/>
                <w:szCs w:val="16"/>
              </w:rPr>
              <w:t>. Fruits</w:t>
            </w:r>
          </w:p>
          <w:p w:rsidR="00C04534" w:rsidRDefault="00FE4688">
            <w:pPr>
              <w:widowControl w:val="0"/>
            </w:pPr>
            <w:r>
              <w:rPr>
                <w:sz w:val="16"/>
                <w:szCs w:val="16"/>
              </w:rPr>
              <w:t>Apple juic</w:t>
            </w:r>
            <w:r>
              <w:rPr>
                <w:sz w:val="16"/>
                <w:szCs w:val="16"/>
              </w:rPr>
              <w:t>e</w:t>
            </w:r>
          </w:p>
          <w:p w:rsidR="00C04534" w:rsidRDefault="00FE4688">
            <w:pPr>
              <w:widowControl w:val="0"/>
            </w:pPr>
            <w:r>
              <w:rPr>
                <w:sz w:val="16"/>
                <w:szCs w:val="16"/>
              </w:rPr>
              <w:t xml:space="preserve">Apples raw with peel 2 3/4 </w:t>
            </w:r>
            <w:proofErr w:type="spellStart"/>
            <w:r>
              <w:rPr>
                <w:sz w:val="16"/>
                <w:szCs w:val="16"/>
              </w:rPr>
              <w:t>diam</w:t>
            </w:r>
            <w:proofErr w:type="spellEnd"/>
          </w:p>
          <w:p w:rsidR="00C04534" w:rsidRDefault="00FE4688">
            <w:pPr>
              <w:widowControl w:val="0"/>
            </w:pPr>
            <w:r>
              <w:rPr>
                <w:sz w:val="16"/>
                <w:szCs w:val="16"/>
              </w:rPr>
              <w:t>Apricot nectar canned</w:t>
            </w:r>
          </w:p>
          <w:p w:rsidR="00C04534" w:rsidRDefault="00FE4688">
            <w:pPr>
              <w:widowControl w:val="0"/>
            </w:pPr>
            <w:r>
              <w:rPr>
                <w:sz w:val="16"/>
                <w:szCs w:val="16"/>
              </w:rPr>
              <w:t>Avocado Calif 1/2 lb with refuse</w:t>
            </w:r>
          </w:p>
          <w:p w:rsidR="00C04534" w:rsidRDefault="00FE4688">
            <w:pPr>
              <w:widowControl w:val="0"/>
            </w:pPr>
            <w:r>
              <w:rPr>
                <w:sz w:val="16"/>
                <w:szCs w:val="16"/>
              </w:rPr>
              <w:t>Banana raw without peel</w:t>
            </w:r>
          </w:p>
          <w:p w:rsidR="00C04534" w:rsidRDefault="00FE4688">
            <w:pPr>
              <w:widowControl w:val="0"/>
            </w:pPr>
            <w:r>
              <w:rPr>
                <w:sz w:val="16"/>
                <w:szCs w:val="16"/>
              </w:rPr>
              <w:t>Blackberries raw</w:t>
            </w:r>
          </w:p>
          <w:p w:rsidR="00C04534" w:rsidRDefault="00FE4688">
            <w:pPr>
              <w:widowControl w:val="0"/>
            </w:pPr>
            <w:r>
              <w:rPr>
                <w:sz w:val="16"/>
                <w:szCs w:val="16"/>
              </w:rPr>
              <w:t>Blueberries raw</w:t>
            </w:r>
          </w:p>
          <w:p w:rsidR="00C04534" w:rsidRDefault="00FE4688">
            <w:pPr>
              <w:widowControl w:val="0"/>
            </w:pPr>
            <w:r>
              <w:rPr>
                <w:sz w:val="16"/>
                <w:szCs w:val="16"/>
              </w:rPr>
              <w:t>Cantaloupe</w:t>
            </w:r>
          </w:p>
          <w:p w:rsidR="00C04534" w:rsidRDefault="00FE4688">
            <w:pPr>
              <w:widowControl w:val="0"/>
            </w:pPr>
            <w:r>
              <w:rPr>
                <w:sz w:val="16"/>
                <w:szCs w:val="16"/>
              </w:rPr>
              <w:t>Cherries sweet raw without pits</w:t>
            </w:r>
          </w:p>
          <w:p w:rsidR="00C04534" w:rsidRDefault="00FE4688">
            <w:pPr>
              <w:widowControl w:val="0"/>
            </w:pPr>
            <w:r>
              <w:rPr>
                <w:sz w:val="16"/>
                <w:szCs w:val="16"/>
              </w:rPr>
              <w:t>Dates whole without pits</w:t>
            </w:r>
          </w:p>
          <w:p w:rsidR="00C04534" w:rsidRDefault="00FE4688">
            <w:pPr>
              <w:widowControl w:val="0"/>
            </w:pPr>
            <w:r>
              <w:rPr>
                <w:sz w:val="16"/>
                <w:szCs w:val="16"/>
              </w:rPr>
              <w:t>Honeydew</w:t>
            </w:r>
          </w:p>
          <w:p w:rsidR="00C04534" w:rsidRDefault="00FE4688">
            <w:pPr>
              <w:widowControl w:val="0"/>
            </w:pPr>
            <w:r>
              <w:rPr>
                <w:sz w:val="16"/>
                <w:szCs w:val="16"/>
              </w:rPr>
              <w:t>Mango raw edible part</w:t>
            </w:r>
          </w:p>
          <w:p w:rsidR="00C04534" w:rsidRDefault="00FE4688">
            <w:pPr>
              <w:widowControl w:val="0"/>
            </w:pPr>
            <w:r>
              <w:rPr>
                <w:sz w:val="16"/>
                <w:szCs w:val="16"/>
              </w:rPr>
              <w:t>Nectarines raw without pits</w:t>
            </w:r>
          </w:p>
          <w:p w:rsidR="00C04534" w:rsidRDefault="00FE4688">
            <w:pPr>
              <w:widowControl w:val="0"/>
            </w:pPr>
            <w:r>
              <w:rPr>
                <w:sz w:val="16"/>
                <w:szCs w:val="16"/>
              </w:rPr>
              <w:t>Orange juice</w:t>
            </w:r>
          </w:p>
          <w:p w:rsidR="00C04534" w:rsidRDefault="00FE4688">
            <w:pPr>
              <w:widowControl w:val="0"/>
            </w:pPr>
            <w:r>
              <w:rPr>
                <w:sz w:val="16"/>
                <w:szCs w:val="16"/>
              </w:rPr>
              <w:t>Peaches juice pack</w:t>
            </w:r>
          </w:p>
          <w:p w:rsidR="00C04534" w:rsidRDefault="00FE4688">
            <w:pPr>
              <w:widowControl w:val="0"/>
            </w:pPr>
            <w:r>
              <w:rPr>
                <w:sz w:val="16"/>
                <w:szCs w:val="16"/>
              </w:rPr>
              <w:t>Peaches raw whole</w:t>
            </w:r>
          </w:p>
          <w:p w:rsidR="00C04534" w:rsidRDefault="00FE4688">
            <w:pPr>
              <w:widowControl w:val="0"/>
            </w:pPr>
            <w:r>
              <w:rPr>
                <w:sz w:val="16"/>
                <w:szCs w:val="16"/>
              </w:rPr>
              <w:t>Pears raw Bartlett</w:t>
            </w:r>
          </w:p>
          <w:p w:rsidR="00C04534" w:rsidRDefault="00FE4688">
            <w:pPr>
              <w:widowControl w:val="0"/>
            </w:pPr>
            <w:r>
              <w:rPr>
                <w:sz w:val="16"/>
                <w:szCs w:val="16"/>
              </w:rPr>
              <w:t>Pineapple raw chunks, dices</w:t>
            </w:r>
          </w:p>
          <w:p w:rsidR="00C04534" w:rsidRDefault="00FE4688">
            <w:pPr>
              <w:widowControl w:val="0"/>
            </w:pPr>
            <w:r>
              <w:rPr>
                <w:sz w:val="16"/>
                <w:szCs w:val="16"/>
              </w:rPr>
              <w:t>Pineapple, juice canned</w:t>
            </w:r>
          </w:p>
          <w:p w:rsidR="00C04534" w:rsidRDefault="00FE4688">
            <w:pPr>
              <w:widowControl w:val="0"/>
            </w:pPr>
            <w:r>
              <w:rPr>
                <w:sz w:val="16"/>
                <w:szCs w:val="16"/>
              </w:rPr>
              <w:t xml:space="preserve">Plantains, cooked, </w:t>
            </w:r>
            <w:proofErr w:type="spellStart"/>
            <w:proofErr w:type="gramStart"/>
            <w:r>
              <w:rPr>
                <w:sz w:val="16"/>
                <w:szCs w:val="16"/>
              </w:rPr>
              <w:t>boiled,sliced</w:t>
            </w:r>
            <w:proofErr w:type="spellEnd"/>
            <w:proofErr w:type="gramEnd"/>
          </w:p>
          <w:p w:rsidR="00C04534" w:rsidRDefault="00FE4688">
            <w:pPr>
              <w:widowControl w:val="0"/>
            </w:pPr>
            <w:r>
              <w:rPr>
                <w:sz w:val="16"/>
                <w:szCs w:val="16"/>
              </w:rPr>
              <w:t>Plums</w:t>
            </w:r>
          </w:p>
          <w:p w:rsidR="00C04534" w:rsidRDefault="00FE4688">
            <w:pPr>
              <w:widowControl w:val="0"/>
            </w:pPr>
            <w:r>
              <w:rPr>
                <w:sz w:val="16"/>
                <w:szCs w:val="16"/>
              </w:rPr>
              <w:t>Prune juice bottled or canned</w:t>
            </w:r>
          </w:p>
          <w:p w:rsidR="00C04534" w:rsidRDefault="00FE4688">
            <w:pPr>
              <w:widowControl w:val="0"/>
            </w:pPr>
            <w:r>
              <w:rPr>
                <w:sz w:val="16"/>
                <w:szCs w:val="16"/>
              </w:rPr>
              <w:t>Raisins, seedless</w:t>
            </w:r>
          </w:p>
          <w:p w:rsidR="00C04534" w:rsidRDefault="00FE4688">
            <w:pPr>
              <w:widowControl w:val="0"/>
            </w:pPr>
            <w:r>
              <w:rPr>
                <w:sz w:val="16"/>
                <w:szCs w:val="16"/>
              </w:rPr>
              <w:t>Rhubarb cooked added</w:t>
            </w:r>
            <w:r>
              <w:rPr>
                <w:sz w:val="16"/>
                <w:szCs w:val="16"/>
              </w:rPr>
              <w:t xml:space="preserve"> sugar</w:t>
            </w:r>
          </w:p>
          <w:p w:rsidR="00C04534" w:rsidRDefault="00FE4688">
            <w:pPr>
              <w:widowControl w:val="0"/>
            </w:pPr>
            <w:r>
              <w:rPr>
                <w:sz w:val="16"/>
                <w:szCs w:val="16"/>
              </w:rPr>
              <w:t>Strawberries thawed measure</w:t>
            </w:r>
          </w:p>
        </w:tc>
        <w:tc>
          <w:tcPr>
            <w:tcW w:w="2268" w:type="dxa"/>
            <w:tcMar>
              <w:top w:w="100" w:type="dxa"/>
              <w:left w:w="100" w:type="dxa"/>
              <w:bottom w:w="100" w:type="dxa"/>
              <w:right w:w="100" w:type="dxa"/>
            </w:tcMar>
          </w:tcPr>
          <w:p w:rsidR="00C04534" w:rsidRDefault="00FE4688">
            <w:pPr>
              <w:widowControl w:val="0"/>
            </w:pPr>
            <w:r>
              <w:rPr>
                <w:b/>
                <w:sz w:val="16"/>
                <w:szCs w:val="16"/>
              </w:rPr>
              <w:t>. Beverages</w:t>
            </w:r>
          </w:p>
          <w:p w:rsidR="00C04534" w:rsidRDefault="00FE4688">
            <w:pPr>
              <w:widowControl w:val="0"/>
            </w:pPr>
            <w:r>
              <w:rPr>
                <w:sz w:val="16"/>
                <w:szCs w:val="16"/>
              </w:rPr>
              <w:t xml:space="preserve">Beer Light (12 </w:t>
            </w:r>
            <w:proofErr w:type="spellStart"/>
            <w:r>
              <w:rPr>
                <w:sz w:val="16"/>
                <w:szCs w:val="16"/>
              </w:rPr>
              <w:t>fl</w:t>
            </w:r>
            <w:proofErr w:type="spellEnd"/>
            <w:r>
              <w:rPr>
                <w:sz w:val="16"/>
                <w:szCs w:val="16"/>
              </w:rPr>
              <w:t xml:space="preserve"> </w:t>
            </w:r>
            <w:proofErr w:type="spellStart"/>
            <w:r>
              <w:rPr>
                <w:sz w:val="16"/>
                <w:szCs w:val="16"/>
              </w:rPr>
              <w:t>oz</w:t>
            </w:r>
            <w:proofErr w:type="spellEnd"/>
            <w:r>
              <w:rPr>
                <w:sz w:val="16"/>
                <w:szCs w:val="16"/>
              </w:rPr>
              <w:t>)</w:t>
            </w:r>
          </w:p>
          <w:p w:rsidR="00C04534" w:rsidRDefault="00FE4688">
            <w:pPr>
              <w:widowControl w:val="0"/>
            </w:pPr>
            <w:r>
              <w:rPr>
                <w:sz w:val="16"/>
                <w:szCs w:val="16"/>
              </w:rPr>
              <w:t xml:space="preserve">Beer Regular (12 </w:t>
            </w:r>
            <w:proofErr w:type="spellStart"/>
            <w:r>
              <w:rPr>
                <w:sz w:val="16"/>
                <w:szCs w:val="16"/>
              </w:rPr>
              <w:t>fl</w:t>
            </w:r>
            <w:proofErr w:type="spellEnd"/>
            <w:r>
              <w:rPr>
                <w:sz w:val="16"/>
                <w:szCs w:val="16"/>
              </w:rPr>
              <w:t xml:space="preserve"> </w:t>
            </w:r>
            <w:proofErr w:type="spellStart"/>
            <w:r>
              <w:rPr>
                <w:sz w:val="16"/>
                <w:szCs w:val="16"/>
              </w:rPr>
              <w:t>oz</w:t>
            </w:r>
            <w:proofErr w:type="spellEnd"/>
            <w:r>
              <w:rPr>
                <w:sz w:val="16"/>
                <w:szCs w:val="16"/>
              </w:rPr>
              <w:t>)</w:t>
            </w:r>
          </w:p>
          <w:p w:rsidR="00C04534" w:rsidRDefault="00FE4688">
            <w:pPr>
              <w:widowControl w:val="0"/>
            </w:pPr>
            <w:r>
              <w:rPr>
                <w:sz w:val="16"/>
                <w:szCs w:val="16"/>
              </w:rPr>
              <w:t xml:space="preserve">Carbonated Cola (12 </w:t>
            </w:r>
            <w:proofErr w:type="spellStart"/>
            <w:r>
              <w:rPr>
                <w:sz w:val="16"/>
                <w:szCs w:val="16"/>
              </w:rPr>
              <w:t>fl</w:t>
            </w:r>
            <w:proofErr w:type="spellEnd"/>
            <w:r>
              <w:rPr>
                <w:sz w:val="16"/>
                <w:szCs w:val="16"/>
              </w:rPr>
              <w:t xml:space="preserve"> </w:t>
            </w:r>
            <w:proofErr w:type="spellStart"/>
            <w:r>
              <w:rPr>
                <w:sz w:val="16"/>
                <w:szCs w:val="16"/>
              </w:rPr>
              <w:t>oz</w:t>
            </w:r>
            <w:proofErr w:type="spellEnd"/>
            <w:r>
              <w:rPr>
                <w:sz w:val="16"/>
                <w:szCs w:val="16"/>
              </w:rPr>
              <w:t>)</w:t>
            </w:r>
          </w:p>
          <w:p w:rsidR="00C04534" w:rsidRDefault="00FE4688">
            <w:pPr>
              <w:widowControl w:val="0"/>
            </w:pPr>
            <w:r>
              <w:rPr>
                <w:sz w:val="16"/>
                <w:szCs w:val="16"/>
              </w:rPr>
              <w:t xml:space="preserve">Carbonated Diet Cola (12 </w:t>
            </w:r>
            <w:proofErr w:type="spellStart"/>
            <w:r>
              <w:rPr>
                <w:sz w:val="16"/>
                <w:szCs w:val="16"/>
              </w:rPr>
              <w:t>fl</w:t>
            </w:r>
            <w:proofErr w:type="spellEnd"/>
            <w:r>
              <w:rPr>
                <w:sz w:val="16"/>
                <w:szCs w:val="16"/>
              </w:rPr>
              <w:t xml:space="preserve"> </w:t>
            </w:r>
            <w:proofErr w:type="spellStart"/>
            <w:r>
              <w:rPr>
                <w:sz w:val="16"/>
                <w:szCs w:val="16"/>
              </w:rPr>
              <w:t>oz</w:t>
            </w:r>
            <w:proofErr w:type="spellEnd"/>
            <w:r>
              <w:rPr>
                <w:sz w:val="16"/>
                <w:szCs w:val="16"/>
              </w:rPr>
              <w:t>)</w:t>
            </w:r>
          </w:p>
          <w:p w:rsidR="00C04534" w:rsidRDefault="00FE4688">
            <w:pPr>
              <w:widowControl w:val="0"/>
            </w:pPr>
            <w:r>
              <w:rPr>
                <w:sz w:val="16"/>
                <w:szCs w:val="16"/>
              </w:rPr>
              <w:t>Coffee Brewed</w:t>
            </w:r>
          </w:p>
          <w:p w:rsidR="00C04534" w:rsidRDefault="00FE4688">
            <w:pPr>
              <w:widowControl w:val="0"/>
            </w:pPr>
            <w:r>
              <w:rPr>
                <w:sz w:val="16"/>
                <w:szCs w:val="16"/>
              </w:rPr>
              <w:t>Coffee Instant</w:t>
            </w:r>
          </w:p>
          <w:p w:rsidR="00C04534" w:rsidRDefault="00FE4688">
            <w:pPr>
              <w:widowControl w:val="0"/>
            </w:pPr>
            <w:r>
              <w:rPr>
                <w:sz w:val="16"/>
                <w:szCs w:val="16"/>
              </w:rPr>
              <w:t>Gin, Rum, Vodka, Whiskey 80 proof</w:t>
            </w:r>
          </w:p>
          <w:p w:rsidR="00C04534" w:rsidRDefault="00FE4688">
            <w:pPr>
              <w:widowControl w:val="0"/>
            </w:pPr>
            <w:r>
              <w:rPr>
                <w:sz w:val="16"/>
                <w:szCs w:val="16"/>
              </w:rPr>
              <w:t>Grape Drink Canned</w:t>
            </w:r>
          </w:p>
          <w:p w:rsidR="00C04534" w:rsidRDefault="00FE4688">
            <w:pPr>
              <w:widowControl w:val="0"/>
            </w:pPr>
            <w:r>
              <w:rPr>
                <w:sz w:val="16"/>
                <w:szCs w:val="16"/>
              </w:rPr>
              <w:t xml:space="preserve">Lemonade </w:t>
            </w:r>
            <w:proofErr w:type="gramStart"/>
            <w:r>
              <w:rPr>
                <w:sz w:val="16"/>
                <w:szCs w:val="16"/>
              </w:rPr>
              <w:t>concentrate</w:t>
            </w:r>
            <w:proofErr w:type="gramEnd"/>
          </w:p>
          <w:p w:rsidR="00C04534" w:rsidRDefault="00FE4688">
            <w:pPr>
              <w:widowControl w:val="0"/>
            </w:pPr>
            <w:r>
              <w:rPr>
                <w:sz w:val="16"/>
                <w:szCs w:val="16"/>
              </w:rPr>
              <w:t xml:space="preserve">Orange (12 </w:t>
            </w:r>
            <w:proofErr w:type="spellStart"/>
            <w:r>
              <w:rPr>
                <w:sz w:val="16"/>
                <w:szCs w:val="16"/>
              </w:rPr>
              <w:t>fl</w:t>
            </w:r>
            <w:proofErr w:type="spellEnd"/>
            <w:r>
              <w:rPr>
                <w:sz w:val="16"/>
                <w:szCs w:val="16"/>
              </w:rPr>
              <w:t xml:space="preserve"> </w:t>
            </w:r>
            <w:proofErr w:type="spellStart"/>
            <w:r>
              <w:rPr>
                <w:sz w:val="16"/>
                <w:szCs w:val="16"/>
              </w:rPr>
              <w:t>oz</w:t>
            </w:r>
            <w:proofErr w:type="spellEnd"/>
            <w:r>
              <w:rPr>
                <w:sz w:val="16"/>
                <w:szCs w:val="16"/>
              </w:rPr>
              <w:t>)</w:t>
            </w:r>
          </w:p>
          <w:p w:rsidR="00C04534" w:rsidRDefault="00FE4688">
            <w:pPr>
              <w:widowControl w:val="0"/>
            </w:pPr>
            <w:r>
              <w:rPr>
                <w:sz w:val="16"/>
                <w:szCs w:val="16"/>
              </w:rPr>
              <w:t xml:space="preserve">Root Beer (12 </w:t>
            </w:r>
            <w:proofErr w:type="spellStart"/>
            <w:r>
              <w:rPr>
                <w:sz w:val="16"/>
                <w:szCs w:val="16"/>
              </w:rPr>
              <w:t>fl</w:t>
            </w:r>
            <w:proofErr w:type="spellEnd"/>
            <w:r>
              <w:rPr>
                <w:sz w:val="16"/>
                <w:szCs w:val="16"/>
              </w:rPr>
              <w:t xml:space="preserve"> </w:t>
            </w:r>
            <w:proofErr w:type="spellStart"/>
            <w:r>
              <w:rPr>
                <w:sz w:val="16"/>
                <w:szCs w:val="16"/>
              </w:rPr>
              <w:t>oz</w:t>
            </w:r>
            <w:proofErr w:type="spellEnd"/>
            <w:r>
              <w:rPr>
                <w:sz w:val="16"/>
                <w:szCs w:val="16"/>
              </w:rPr>
              <w:t>)</w:t>
            </w:r>
          </w:p>
          <w:p w:rsidR="00C04534" w:rsidRDefault="00FE4688">
            <w:pPr>
              <w:widowControl w:val="0"/>
            </w:pPr>
            <w:r>
              <w:rPr>
                <w:sz w:val="16"/>
                <w:szCs w:val="16"/>
              </w:rPr>
              <w:t>Tea Brewed</w:t>
            </w:r>
          </w:p>
          <w:p w:rsidR="00C04534" w:rsidRDefault="00C04534">
            <w:pPr>
              <w:widowControl w:val="0"/>
            </w:pPr>
          </w:p>
          <w:p w:rsidR="00C04534" w:rsidRDefault="00FE4688">
            <w:pPr>
              <w:widowControl w:val="0"/>
            </w:pPr>
            <w:r>
              <w:rPr>
                <w:b/>
                <w:sz w:val="16"/>
                <w:szCs w:val="16"/>
              </w:rPr>
              <w:t>. Eggs</w:t>
            </w:r>
          </w:p>
          <w:p w:rsidR="00C04534" w:rsidRDefault="00FE4688">
            <w:pPr>
              <w:widowControl w:val="0"/>
            </w:pPr>
            <w:r>
              <w:rPr>
                <w:sz w:val="16"/>
                <w:szCs w:val="16"/>
              </w:rPr>
              <w:t>Raw white</w:t>
            </w:r>
          </w:p>
          <w:p w:rsidR="00C04534" w:rsidRDefault="00FE4688">
            <w:pPr>
              <w:widowControl w:val="0"/>
            </w:pPr>
            <w:r>
              <w:rPr>
                <w:sz w:val="16"/>
                <w:szCs w:val="16"/>
              </w:rPr>
              <w:t>Raw whole without shell</w:t>
            </w:r>
          </w:p>
          <w:p w:rsidR="00C04534" w:rsidRDefault="00FE4688">
            <w:pPr>
              <w:widowControl w:val="0"/>
            </w:pPr>
            <w:r>
              <w:rPr>
                <w:sz w:val="16"/>
                <w:szCs w:val="16"/>
              </w:rPr>
              <w:t>Raw Yolk</w:t>
            </w:r>
          </w:p>
          <w:p w:rsidR="00C04534" w:rsidRDefault="00FE4688">
            <w:pPr>
              <w:widowControl w:val="0"/>
            </w:pPr>
            <w:r>
              <w:rPr>
                <w:sz w:val="16"/>
                <w:szCs w:val="16"/>
              </w:rPr>
              <w:t>Scrambled with milk and butter</w:t>
            </w:r>
          </w:p>
          <w:p w:rsidR="00C04534" w:rsidRDefault="00C04534">
            <w:pPr>
              <w:widowControl w:val="0"/>
            </w:pPr>
          </w:p>
          <w:p w:rsidR="00C04534" w:rsidRDefault="00FE4688">
            <w:pPr>
              <w:widowControl w:val="0"/>
            </w:pPr>
            <w:r>
              <w:rPr>
                <w:b/>
                <w:sz w:val="16"/>
                <w:szCs w:val="16"/>
              </w:rPr>
              <w:t>. Grain products</w:t>
            </w:r>
          </w:p>
          <w:p w:rsidR="00C04534" w:rsidRDefault="00FE4688">
            <w:pPr>
              <w:widowControl w:val="0"/>
            </w:pPr>
            <w:r>
              <w:rPr>
                <w:sz w:val="16"/>
                <w:szCs w:val="16"/>
              </w:rPr>
              <w:t>Egg noodles, cooked</w:t>
            </w:r>
          </w:p>
          <w:p w:rsidR="00C04534" w:rsidRDefault="00FE4688">
            <w:pPr>
              <w:widowControl w:val="0"/>
            </w:pPr>
            <w:r>
              <w:rPr>
                <w:sz w:val="16"/>
                <w:szCs w:val="16"/>
              </w:rPr>
              <w:t>Grape Nuts cereal</w:t>
            </w:r>
          </w:p>
          <w:p w:rsidR="00C04534" w:rsidRDefault="00FE4688">
            <w:pPr>
              <w:widowControl w:val="0"/>
            </w:pPr>
            <w:r>
              <w:rPr>
                <w:sz w:val="16"/>
                <w:szCs w:val="16"/>
              </w:rPr>
              <w:t>Lucky Charms cereal</w:t>
            </w:r>
          </w:p>
          <w:p w:rsidR="00C04534" w:rsidRDefault="00FE4688">
            <w:pPr>
              <w:widowControl w:val="0"/>
            </w:pPr>
            <w:r>
              <w:rPr>
                <w:sz w:val="16"/>
                <w:szCs w:val="16"/>
              </w:rPr>
              <w:t>Macaroni, cooked firm stage hot</w:t>
            </w:r>
          </w:p>
          <w:p w:rsidR="00C04534" w:rsidRDefault="00FE4688">
            <w:pPr>
              <w:widowControl w:val="0"/>
            </w:pPr>
            <w:r>
              <w:rPr>
                <w:sz w:val="16"/>
                <w:szCs w:val="16"/>
              </w:rPr>
              <w:t>Popcorn, air popped plain</w:t>
            </w:r>
          </w:p>
          <w:p w:rsidR="00C04534" w:rsidRDefault="00FE4688">
            <w:pPr>
              <w:widowControl w:val="0"/>
            </w:pPr>
            <w:r>
              <w:rPr>
                <w:sz w:val="16"/>
                <w:szCs w:val="16"/>
              </w:rPr>
              <w:t>Rice, brown cooked</w:t>
            </w:r>
          </w:p>
          <w:p w:rsidR="00C04534" w:rsidRDefault="00FE4688">
            <w:pPr>
              <w:widowControl w:val="0"/>
            </w:pPr>
            <w:r>
              <w:rPr>
                <w:sz w:val="16"/>
                <w:szCs w:val="16"/>
              </w:rPr>
              <w:t>Spaghetti, cooked firm stage hot</w:t>
            </w:r>
          </w:p>
          <w:p w:rsidR="00C04534" w:rsidRDefault="00FE4688">
            <w:pPr>
              <w:widowControl w:val="0"/>
            </w:pPr>
            <w:proofErr w:type="spellStart"/>
            <w:r>
              <w:rPr>
                <w:sz w:val="16"/>
                <w:szCs w:val="16"/>
              </w:rPr>
              <w:t>Trix</w:t>
            </w:r>
            <w:proofErr w:type="spellEnd"/>
            <w:r>
              <w:rPr>
                <w:sz w:val="16"/>
                <w:szCs w:val="16"/>
              </w:rPr>
              <w:t xml:space="preserve"> cereal</w:t>
            </w:r>
          </w:p>
          <w:p w:rsidR="00C04534" w:rsidRDefault="00FE4688">
            <w:pPr>
              <w:widowControl w:val="0"/>
            </w:pPr>
            <w:r>
              <w:rPr>
                <w:sz w:val="16"/>
                <w:szCs w:val="16"/>
              </w:rPr>
              <w:t>White rice, raw dry</w:t>
            </w:r>
          </w:p>
          <w:p w:rsidR="00C04534" w:rsidRDefault="00C04534">
            <w:pPr>
              <w:widowControl w:val="0"/>
            </w:pPr>
          </w:p>
          <w:p w:rsidR="00C04534" w:rsidRDefault="00FE4688">
            <w:pPr>
              <w:widowControl w:val="0"/>
            </w:pPr>
            <w:r>
              <w:rPr>
                <w:b/>
                <w:sz w:val="16"/>
                <w:szCs w:val="16"/>
              </w:rPr>
              <w:t>. Meat</w:t>
            </w:r>
          </w:p>
          <w:p w:rsidR="00C04534" w:rsidRDefault="00FE4688">
            <w:pPr>
              <w:widowControl w:val="0"/>
            </w:pPr>
            <w:r>
              <w:rPr>
                <w:sz w:val="16"/>
                <w:szCs w:val="16"/>
              </w:rPr>
              <w:t>Beef - Liver</w:t>
            </w:r>
          </w:p>
          <w:p w:rsidR="00C04534" w:rsidRDefault="00FE4688">
            <w:pPr>
              <w:widowControl w:val="0"/>
            </w:pPr>
            <w:r>
              <w:rPr>
                <w:sz w:val="16"/>
                <w:szCs w:val="16"/>
              </w:rPr>
              <w:t>Beef - Steak lean and fat</w:t>
            </w:r>
          </w:p>
          <w:p w:rsidR="00C04534" w:rsidRDefault="00FE4688">
            <w:pPr>
              <w:widowControl w:val="0"/>
            </w:pPr>
            <w:r>
              <w:rPr>
                <w:sz w:val="16"/>
                <w:szCs w:val="16"/>
              </w:rPr>
              <w:t>Beef dried chipped</w:t>
            </w:r>
          </w:p>
          <w:p w:rsidR="00C04534" w:rsidRDefault="00FE4688">
            <w:pPr>
              <w:widowControl w:val="0"/>
            </w:pPr>
            <w:r>
              <w:rPr>
                <w:sz w:val="16"/>
                <w:szCs w:val="16"/>
              </w:rPr>
              <w:t>Canadian style Bacon</w:t>
            </w:r>
          </w:p>
          <w:p w:rsidR="00C04534" w:rsidRDefault="00FE4688">
            <w:pPr>
              <w:widowControl w:val="0"/>
            </w:pPr>
            <w:r>
              <w:rPr>
                <w:sz w:val="16"/>
                <w:szCs w:val="16"/>
              </w:rPr>
              <w:t>Ground beef lean</w:t>
            </w:r>
          </w:p>
          <w:p w:rsidR="00C04534" w:rsidRDefault="00FE4688">
            <w:pPr>
              <w:widowControl w:val="0"/>
            </w:pPr>
            <w:r>
              <w:rPr>
                <w:sz w:val="16"/>
                <w:szCs w:val="16"/>
              </w:rPr>
              <w:t>Ground beef regular</w:t>
            </w:r>
          </w:p>
          <w:p w:rsidR="00C04534" w:rsidRDefault="00FE4688">
            <w:pPr>
              <w:widowControl w:val="0"/>
            </w:pPr>
            <w:r>
              <w:rPr>
                <w:sz w:val="16"/>
                <w:szCs w:val="16"/>
              </w:rPr>
              <w:t>Ham luncheon meat cann</w:t>
            </w:r>
            <w:r>
              <w:rPr>
                <w:sz w:val="16"/>
                <w:szCs w:val="16"/>
              </w:rPr>
              <w:t>ed</w:t>
            </w:r>
          </w:p>
          <w:p w:rsidR="00C04534" w:rsidRDefault="00FE4688">
            <w:pPr>
              <w:widowControl w:val="0"/>
            </w:pPr>
            <w:r>
              <w:rPr>
                <w:sz w:val="16"/>
                <w:szCs w:val="16"/>
              </w:rPr>
              <w:t>Lamb - Chops lean and fat</w:t>
            </w:r>
          </w:p>
          <w:p w:rsidR="00C04534" w:rsidRDefault="00FE4688">
            <w:pPr>
              <w:widowControl w:val="0"/>
            </w:pPr>
            <w:r>
              <w:rPr>
                <w:sz w:val="16"/>
                <w:szCs w:val="16"/>
              </w:rPr>
              <w:t>Lamb leg roasted lean and fat</w:t>
            </w:r>
          </w:p>
          <w:p w:rsidR="00C04534" w:rsidRDefault="00FE4688">
            <w:pPr>
              <w:widowControl w:val="0"/>
            </w:pPr>
            <w:r>
              <w:rPr>
                <w:sz w:val="16"/>
                <w:szCs w:val="16"/>
              </w:rPr>
              <w:t>Pork - Chops, Broiled lean &amp; fat</w:t>
            </w:r>
          </w:p>
          <w:p w:rsidR="00C04534" w:rsidRDefault="00FE4688">
            <w:pPr>
              <w:widowControl w:val="0"/>
            </w:pPr>
            <w:r>
              <w:rPr>
                <w:sz w:val="16"/>
                <w:szCs w:val="16"/>
              </w:rPr>
              <w:t>Pork, Bacon medium slices</w:t>
            </w:r>
          </w:p>
          <w:p w:rsidR="00C04534" w:rsidRDefault="00FE4688">
            <w:pPr>
              <w:widowControl w:val="0"/>
            </w:pPr>
            <w:r>
              <w:rPr>
                <w:sz w:val="16"/>
                <w:szCs w:val="16"/>
              </w:rPr>
              <w:t>Pork, rib roasted lean and fat</w:t>
            </w:r>
          </w:p>
          <w:p w:rsidR="00C04534" w:rsidRDefault="00FE4688">
            <w:pPr>
              <w:widowControl w:val="0"/>
            </w:pPr>
            <w:r>
              <w:rPr>
                <w:sz w:val="16"/>
                <w:szCs w:val="16"/>
              </w:rPr>
              <w:t>Veal cutlet braised or broiled</w:t>
            </w:r>
          </w:p>
          <w:p w:rsidR="00C04534" w:rsidRDefault="00C04534">
            <w:pPr>
              <w:widowControl w:val="0"/>
            </w:pPr>
          </w:p>
          <w:p w:rsidR="00C04534" w:rsidRDefault="00FE4688">
            <w:pPr>
              <w:widowControl w:val="0"/>
            </w:pPr>
            <w:r>
              <w:rPr>
                <w:b/>
                <w:sz w:val="16"/>
                <w:szCs w:val="16"/>
              </w:rPr>
              <w:t xml:space="preserve">. </w:t>
            </w:r>
            <w:proofErr w:type="spellStart"/>
            <w:r>
              <w:rPr>
                <w:b/>
                <w:sz w:val="16"/>
                <w:szCs w:val="16"/>
              </w:rPr>
              <w:t>Misc</w:t>
            </w:r>
            <w:proofErr w:type="spellEnd"/>
          </w:p>
          <w:p w:rsidR="00C04534" w:rsidRDefault="00FE4688">
            <w:pPr>
              <w:widowControl w:val="0"/>
            </w:pPr>
            <w:r>
              <w:rPr>
                <w:sz w:val="16"/>
                <w:szCs w:val="16"/>
              </w:rPr>
              <w:t>Chili powder</w:t>
            </w:r>
          </w:p>
          <w:p w:rsidR="00C04534" w:rsidRDefault="00FE4688">
            <w:pPr>
              <w:widowControl w:val="0"/>
            </w:pPr>
            <w:r>
              <w:rPr>
                <w:sz w:val="16"/>
                <w:szCs w:val="16"/>
              </w:rPr>
              <w:t>Pepper black</w:t>
            </w:r>
          </w:p>
          <w:p w:rsidR="00C04534" w:rsidRDefault="00FE4688">
            <w:pPr>
              <w:widowControl w:val="0"/>
            </w:pPr>
            <w:r>
              <w:rPr>
                <w:sz w:val="16"/>
                <w:szCs w:val="16"/>
              </w:rPr>
              <w:t>Pickles dill medium</w:t>
            </w:r>
          </w:p>
          <w:p w:rsidR="00C04534" w:rsidRDefault="00C04534">
            <w:pPr>
              <w:widowControl w:val="0"/>
            </w:pPr>
          </w:p>
        </w:tc>
        <w:tc>
          <w:tcPr>
            <w:tcW w:w="2160" w:type="dxa"/>
            <w:tcMar>
              <w:top w:w="100" w:type="dxa"/>
              <w:left w:w="100" w:type="dxa"/>
              <w:bottom w:w="100" w:type="dxa"/>
              <w:right w:w="100" w:type="dxa"/>
            </w:tcMar>
          </w:tcPr>
          <w:p w:rsidR="00C04534" w:rsidRDefault="00FE4688">
            <w:pPr>
              <w:widowControl w:val="0"/>
            </w:pPr>
            <w:r>
              <w:rPr>
                <w:b/>
                <w:sz w:val="16"/>
                <w:szCs w:val="16"/>
              </w:rPr>
              <w:t>. Dairy</w:t>
            </w:r>
          </w:p>
          <w:p w:rsidR="00C04534" w:rsidRDefault="00FE4688">
            <w:pPr>
              <w:widowControl w:val="0"/>
            </w:pPr>
            <w:r>
              <w:rPr>
                <w:sz w:val="16"/>
                <w:szCs w:val="16"/>
              </w:rPr>
              <w:t>Buttermilk</w:t>
            </w:r>
          </w:p>
          <w:p w:rsidR="00C04534" w:rsidRDefault="00FE4688">
            <w:pPr>
              <w:widowControl w:val="0"/>
            </w:pPr>
            <w:r>
              <w:rPr>
                <w:sz w:val="16"/>
                <w:szCs w:val="16"/>
              </w:rPr>
              <w:t>Cheese - Blue</w:t>
            </w:r>
          </w:p>
          <w:p w:rsidR="00C04534" w:rsidRDefault="00FE4688">
            <w:pPr>
              <w:widowControl w:val="0"/>
            </w:pPr>
            <w:r>
              <w:rPr>
                <w:sz w:val="16"/>
                <w:szCs w:val="16"/>
              </w:rPr>
              <w:t>Cheese - Cheddar cut pieces</w:t>
            </w:r>
          </w:p>
          <w:p w:rsidR="00C04534" w:rsidRDefault="00FE4688">
            <w:pPr>
              <w:widowControl w:val="0"/>
            </w:pPr>
            <w:r>
              <w:rPr>
                <w:sz w:val="16"/>
                <w:szCs w:val="16"/>
              </w:rPr>
              <w:t>Cheese - Cream</w:t>
            </w:r>
          </w:p>
          <w:p w:rsidR="00C04534" w:rsidRDefault="00FE4688">
            <w:pPr>
              <w:widowControl w:val="0"/>
            </w:pPr>
            <w:r>
              <w:rPr>
                <w:sz w:val="16"/>
                <w:szCs w:val="16"/>
              </w:rPr>
              <w:t>Cheese - Monterey Jack</w:t>
            </w:r>
          </w:p>
          <w:p w:rsidR="00C04534" w:rsidRDefault="00FE4688">
            <w:pPr>
              <w:widowControl w:val="0"/>
            </w:pPr>
            <w:r>
              <w:rPr>
                <w:sz w:val="16"/>
                <w:szCs w:val="16"/>
              </w:rPr>
              <w:t>Cheese - Swiss</w:t>
            </w:r>
          </w:p>
          <w:p w:rsidR="00C04534" w:rsidRDefault="00FE4688">
            <w:pPr>
              <w:widowControl w:val="0"/>
            </w:pPr>
            <w:r>
              <w:rPr>
                <w:sz w:val="16"/>
                <w:szCs w:val="16"/>
              </w:rPr>
              <w:t>Cheese Gouda</w:t>
            </w:r>
          </w:p>
          <w:p w:rsidR="00C04534" w:rsidRDefault="00FE4688">
            <w:pPr>
              <w:widowControl w:val="0"/>
            </w:pPr>
            <w:r>
              <w:rPr>
                <w:sz w:val="16"/>
                <w:szCs w:val="16"/>
              </w:rPr>
              <w:t>Cheese Mozzarella whole milk</w:t>
            </w:r>
          </w:p>
          <w:p w:rsidR="00C04534" w:rsidRDefault="00FE4688">
            <w:pPr>
              <w:widowControl w:val="0"/>
            </w:pPr>
            <w:r>
              <w:rPr>
                <w:sz w:val="16"/>
                <w:szCs w:val="16"/>
              </w:rPr>
              <w:t>Cottage Creamed small curd</w:t>
            </w:r>
          </w:p>
          <w:p w:rsidR="00C04534" w:rsidRDefault="00FE4688">
            <w:pPr>
              <w:widowControl w:val="0"/>
            </w:pPr>
            <w:r>
              <w:rPr>
                <w:sz w:val="16"/>
                <w:szCs w:val="16"/>
              </w:rPr>
              <w:t>Cream sour cultured</w:t>
            </w:r>
          </w:p>
          <w:p w:rsidR="00C04534" w:rsidRDefault="00FE4688">
            <w:pPr>
              <w:widowControl w:val="0"/>
            </w:pPr>
            <w:r>
              <w:rPr>
                <w:sz w:val="16"/>
                <w:szCs w:val="16"/>
              </w:rPr>
              <w:t>Custard baked</w:t>
            </w:r>
          </w:p>
          <w:p w:rsidR="00C04534" w:rsidRDefault="00FE4688">
            <w:pPr>
              <w:widowControl w:val="0"/>
            </w:pPr>
            <w:r>
              <w:rPr>
                <w:sz w:val="16"/>
                <w:szCs w:val="16"/>
              </w:rPr>
              <w:t>Egg Nog commercial</w:t>
            </w:r>
          </w:p>
          <w:p w:rsidR="00C04534" w:rsidRDefault="00FE4688">
            <w:pPr>
              <w:widowControl w:val="0"/>
            </w:pPr>
            <w:r>
              <w:rPr>
                <w:sz w:val="16"/>
                <w:szCs w:val="16"/>
              </w:rPr>
              <w:t xml:space="preserve">Ice Cream Vanilla </w:t>
            </w:r>
          </w:p>
          <w:p w:rsidR="00C04534" w:rsidRDefault="00FE4688">
            <w:pPr>
              <w:widowControl w:val="0"/>
            </w:pPr>
            <w:r>
              <w:rPr>
                <w:sz w:val="16"/>
                <w:szCs w:val="16"/>
              </w:rPr>
              <w:t xml:space="preserve">Ice Milk Vanilla </w:t>
            </w:r>
          </w:p>
          <w:p w:rsidR="00C04534" w:rsidRDefault="00FE4688">
            <w:pPr>
              <w:widowControl w:val="0"/>
            </w:pPr>
            <w:r>
              <w:rPr>
                <w:sz w:val="16"/>
                <w:szCs w:val="16"/>
              </w:rPr>
              <w:t>Kefir</w:t>
            </w:r>
          </w:p>
          <w:p w:rsidR="00C04534" w:rsidRDefault="00FE4688">
            <w:pPr>
              <w:widowControl w:val="0"/>
            </w:pPr>
            <w:r>
              <w:rPr>
                <w:sz w:val="16"/>
                <w:szCs w:val="16"/>
              </w:rPr>
              <w:t>Milk - 2% Low Fat</w:t>
            </w:r>
          </w:p>
          <w:p w:rsidR="00C04534" w:rsidRDefault="00FE4688">
            <w:pPr>
              <w:widowControl w:val="0"/>
            </w:pPr>
            <w:r>
              <w:rPr>
                <w:sz w:val="16"/>
                <w:szCs w:val="16"/>
              </w:rPr>
              <w:t>Milk - Whole</w:t>
            </w:r>
          </w:p>
          <w:p w:rsidR="00C04534" w:rsidRDefault="00FE4688">
            <w:pPr>
              <w:widowControl w:val="0"/>
            </w:pPr>
            <w:r>
              <w:rPr>
                <w:sz w:val="16"/>
                <w:szCs w:val="16"/>
              </w:rPr>
              <w:t>Pudding canned Chocolate</w:t>
            </w:r>
          </w:p>
          <w:p w:rsidR="00C04534" w:rsidRDefault="00FE4688">
            <w:pPr>
              <w:widowControl w:val="0"/>
            </w:pPr>
            <w:proofErr w:type="spellStart"/>
            <w:r>
              <w:rPr>
                <w:sz w:val="16"/>
                <w:szCs w:val="16"/>
              </w:rPr>
              <w:t>Sherbert</w:t>
            </w:r>
            <w:proofErr w:type="spellEnd"/>
            <w:r>
              <w:rPr>
                <w:sz w:val="16"/>
                <w:szCs w:val="16"/>
              </w:rPr>
              <w:t xml:space="preserve"> (2% fat)</w:t>
            </w:r>
          </w:p>
          <w:p w:rsidR="00C04534" w:rsidRDefault="00FE4688">
            <w:pPr>
              <w:widowControl w:val="0"/>
            </w:pPr>
            <w:r>
              <w:rPr>
                <w:sz w:val="16"/>
                <w:szCs w:val="16"/>
              </w:rPr>
              <w:t>Skim Milk</w:t>
            </w:r>
          </w:p>
          <w:p w:rsidR="00C04534" w:rsidRDefault="00FE4688">
            <w:pPr>
              <w:widowControl w:val="0"/>
            </w:pPr>
            <w:r>
              <w:rPr>
                <w:sz w:val="16"/>
                <w:szCs w:val="16"/>
              </w:rPr>
              <w:t xml:space="preserve">Yogurt </w:t>
            </w:r>
            <w:proofErr w:type="spellStart"/>
            <w:r>
              <w:rPr>
                <w:sz w:val="16"/>
                <w:szCs w:val="16"/>
              </w:rPr>
              <w:t>lowfat</w:t>
            </w:r>
            <w:proofErr w:type="spellEnd"/>
            <w:r>
              <w:rPr>
                <w:sz w:val="16"/>
                <w:szCs w:val="16"/>
              </w:rPr>
              <w:t xml:space="preserve"> fruit added</w:t>
            </w:r>
          </w:p>
          <w:p w:rsidR="00C04534" w:rsidRDefault="00FE4688">
            <w:pPr>
              <w:widowControl w:val="0"/>
            </w:pPr>
            <w:r>
              <w:rPr>
                <w:sz w:val="16"/>
                <w:szCs w:val="16"/>
              </w:rPr>
              <w:t>Yogurt whole milk</w:t>
            </w:r>
          </w:p>
          <w:p w:rsidR="00C04534" w:rsidRDefault="00C04534">
            <w:pPr>
              <w:widowControl w:val="0"/>
            </w:pPr>
          </w:p>
          <w:p w:rsidR="00C04534" w:rsidRDefault="00FE4688">
            <w:pPr>
              <w:widowControl w:val="0"/>
            </w:pPr>
            <w:r>
              <w:rPr>
                <w:b/>
                <w:sz w:val="16"/>
                <w:szCs w:val="16"/>
              </w:rPr>
              <w:t>. Mixed dishes and fast food</w:t>
            </w:r>
          </w:p>
          <w:p w:rsidR="00C04534" w:rsidRDefault="00FE4688">
            <w:pPr>
              <w:widowControl w:val="0"/>
            </w:pPr>
            <w:r>
              <w:rPr>
                <w:sz w:val="16"/>
                <w:szCs w:val="16"/>
              </w:rPr>
              <w:t>Burrito, beef and bean</w:t>
            </w:r>
          </w:p>
          <w:p w:rsidR="00C04534" w:rsidRDefault="00FE4688">
            <w:pPr>
              <w:widowControl w:val="0"/>
            </w:pPr>
            <w:r>
              <w:rPr>
                <w:sz w:val="16"/>
                <w:szCs w:val="16"/>
              </w:rPr>
              <w:t>Cole slaw</w:t>
            </w:r>
          </w:p>
          <w:p w:rsidR="00C04534" w:rsidRDefault="00FE4688">
            <w:pPr>
              <w:widowControl w:val="0"/>
            </w:pPr>
            <w:r>
              <w:rPr>
                <w:sz w:val="16"/>
                <w:szCs w:val="16"/>
              </w:rPr>
              <w:t>Corn dog</w:t>
            </w:r>
          </w:p>
          <w:p w:rsidR="00C04534" w:rsidRDefault="00FE4688">
            <w:pPr>
              <w:widowControl w:val="0"/>
            </w:pPr>
            <w:r>
              <w:rPr>
                <w:sz w:val="16"/>
                <w:szCs w:val="16"/>
              </w:rPr>
              <w:t>Enchilada</w:t>
            </w:r>
          </w:p>
          <w:p w:rsidR="00C04534" w:rsidRDefault="00FE4688">
            <w:pPr>
              <w:widowControl w:val="0"/>
            </w:pPr>
            <w:r>
              <w:rPr>
                <w:sz w:val="16"/>
                <w:szCs w:val="16"/>
              </w:rPr>
              <w:t>Spaghetti in sauce w/cheese</w:t>
            </w:r>
          </w:p>
          <w:p w:rsidR="00C04534" w:rsidRDefault="00C04534">
            <w:pPr>
              <w:widowControl w:val="0"/>
            </w:pPr>
          </w:p>
          <w:p w:rsidR="00C04534" w:rsidRDefault="00FE4688">
            <w:pPr>
              <w:widowControl w:val="0"/>
            </w:pPr>
            <w:r>
              <w:rPr>
                <w:b/>
                <w:sz w:val="16"/>
                <w:szCs w:val="16"/>
              </w:rPr>
              <w:t>. Nuts, seeds and products</w:t>
            </w:r>
          </w:p>
          <w:p w:rsidR="00C04534" w:rsidRDefault="00FE4688">
            <w:pPr>
              <w:widowControl w:val="0"/>
            </w:pPr>
            <w:r>
              <w:rPr>
                <w:sz w:val="16"/>
                <w:szCs w:val="16"/>
              </w:rPr>
              <w:t>English walnuts, chopped</w:t>
            </w:r>
          </w:p>
          <w:p w:rsidR="00C04534" w:rsidRDefault="00FE4688">
            <w:pPr>
              <w:widowControl w:val="0"/>
            </w:pPr>
            <w:r>
              <w:rPr>
                <w:sz w:val="16"/>
                <w:szCs w:val="16"/>
              </w:rPr>
              <w:t>Peanut Butter</w:t>
            </w:r>
          </w:p>
          <w:p w:rsidR="00C04534" w:rsidRDefault="00FE4688">
            <w:pPr>
              <w:widowControl w:val="0"/>
            </w:pPr>
            <w:r>
              <w:rPr>
                <w:sz w:val="16"/>
                <w:szCs w:val="16"/>
              </w:rPr>
              <w:t>Pine nuts/pinyon dried</w:t>
            </w:r>
          </w:p>
          <w:p w:rsidR="00C04534" w:rsidRDefault="00C04534">
            <w:pPr>
              <w:widowControl w:val="0"/>
            </w:pPr>
          </w:p>
          <w:p w:rsidR="00C04534" w:rsidRDefault="00FE4688">
            <w:pPr>
              <w:widowControl w:val="0"/>
            </w:pPr>
            <w:r>
              <w:rPr>
                <w:b/>
                <w:sz w:val="16"/>
                <w:szCs w:val="16"/>
              </w:rPr>
              <w:t>. Poultry</w:t>
            </w:r>
          </w:p>
          <w:p w:rsidR="00C04534" w:rsidRDefault="00FE4688">
            <w:pPr>
              <w:widowControl w:val="0"/>
            </w:pPr>
            <w:r>
              <w:rPr>
                <w:sz w:val="16"/>
                <w:szCs w:val="16"/>
              </w:rPr>
              <w:t>Chicken - Roasted whole</w:t>
            </w:r>
          </w:p>
          <w:p w:rsidR="00C04534" w:rsidRDefault="00FE4688">
            <w:pPr>
              <w:widowControl w:val="0"/>
            </w:pPr>
            <w:r>
              <w:rPr>
                <w:sz w:val="16"/>
                <w:szCs w:val="16"/>
              </w:rPr>
              <w:t>Chicken breast fried w/batter</w:t>
            </w:r>
          </w:p>
          <w:p w:rsidR="00C04534" w:rsidRDefault="00FE4688">
            <w:pPr>
              <w:widowControl w:val="0"/>
            </w:pPr>
            <w:r>
              <w:rPr>
                <w:sz w:val="16"/>
                <w:szCs w:val="16"/>
              </w:rPr>
              <w:t>Duck meat only roasted</w:t>
            </w:r>
          </w:p>
          <w:p w:rsidR="00C04534" w:rsidRDefault="00FE4688">
            <w:pPr>
              <w:widowControl w:val="0"/>
            </w:pPr>
            <w:r>
              <w:rPr>
                <w:sz w:val="16"/>
                <w:szCs w:val="16"/>
              </w:rPr>
              <w:t>Turkey - Roasted whole, slices</w:t>
            </w:r>
          </w:p>
          <w:p w:rsidR="00C04534" w:rsidRDefault="00C04534">
            <w:pPr>
              <w:widowControl w:val="0"/>
            </w:pPr>
          </w:p>
          <w:p w:rsidR="00C04534" w:rsidRDefault="00FE4688">
            <w:pPr>
              <w:widowControl w:val="0"/>
            </w:pPr>
            <w:r>
              <w:rPr>
                <w:b/>
                <w:sz w:val="16"/>
                <w:szCs w:val="16"/>
              </w:rPr>
              <w:t>. Sausages and lunchmeat</w:t>
            </w:r>
          </w:p>
          <w:p w:rsidR="00C04534" w:rsidRDefault="00FE4688">
            <w:pPr>
              <w:widowControl w:val="0"/>
            </w:pPr>
            <w:r>
              <w:rPr>
                <w:sz w:val="16"/>
                <w:szCs w:val="16"/>
              </w:rPr>
              <w:t xml:space="preserve">Frankfurter, beef and </w:t>
            </w:r>
            <w:r>
              <w:rPr>
                <w:sz w:val="16"/>
                <w:szCs w:val="16"/>
              </w:rPr>
              <w:t>pork</w:t>
            </w:r>
          </w:p>
          <w:p w:rsidR="00C04534" w:rsidRDefault="00FE4688">
            <w:pPr>
              <w:widowControl w:val="0"/>
            </w:pPr>
            <w:r>
              <w:rPr>
                <w:sz w:val="16"/>
                <w:szCs w:val="16"/>
              </w:rPr>
              <w:t>Frankfurter, turkey</w:t>
            </w:r>
          </w:p>
          <w:p w:rsidR="00C04534" w:rsidRDefault="00C04534">
            <w:pPr>
              <w:widowControl w:val="0"/>
            </w:pPr>
          </w:p>
          <w:p w:rsidR="00C04534" w:rsidRDefault="00FE4688">
            <w:pPr>
              <w:widowControl w:val="0"/>
            </w:pPr>
            <w:r>
              <w:rPr>
                <w:b/>
                <w:sz w:val="16"/>
                <w:szCs w:val="16"/>
              </w:rPr>
              <w:t>. Soups, sauces and gravies</w:t>
            </w:r>
          </w:p>
          <w:p w:rsidR="00C04534" w:rsidRDefault="00FE4688">
            <w:pPr>
              <w:widowControl w:val="0"/>
            </w:pPr>
            <w:r>
              <w:rPr>
                <w:sz w:val="16"/>
                <w:szCs w:val="16"/>
              </w:rPr>
              <w:t>Beef gravy canned</w:t>
            </w:r>
          </w:p>
          <w:p w:rsidR="00C04534" w:rsidRDefault="00FE4688">
            <w:pPr>
              <w:widowControl w:val="0"/>
            </w:pPr>
            <w:r>
              <w:rPr>
                <w:sz w:val="16"/>
                <w:szCs w:val="16"/>
              </w:rPr>
              <w:t>Bouillon</w:t>
            </w:r>
          </w:p>
          <w:p w:rsidR="00C04534" w:rsidRDefault="00C04534">
            <w:pPr>
              <w:widowControl w:val="0"/>
            </w:pPr>
          </w:p>
          <w:p w:rsidR="00C04534" w:rsidRDefault="00FE4688">
            <w:pPr>
              <w:widowControl w:val="0"/>
            </w:pPr>
            <w:r>
              <w:rPr>
                <w:b/>
                <w:sz w:val="16"/>
                <w:szCs w:val="16"/>
              </w:rPr>
              <w:t>. Sweets</w:t>
            </w:r>
          </w:p>
          <w:p w:rsidR="00C04534" w:rsidRDefault="00FE4688">
            <w:pPr>
              <w:widowControl w:val="0"/>
            </w:pPr>
            <w:r>
              <w:rPr>
                <w:sz w:val="16"/>
                <w:szCs w:val="16"/>
              </w:rPr>
              <w:t>Marshmallows</w:t>
            </w:r>
          </w:p>
        </w:tc>
        <w:tc>
          <w:tcPr>
            <w:tcW w:w="2370" w:type="dxa"/>
            <w:tcMar>
              <w:top w:w="100" w:type="dxa"/>
              <w:left w:w="100" w:type="dxa"/>
              <w:bottom w:w="100" w:type="dxa"/>
              <w:right w:w="100" w:type="dxa"/>
            </w:tcMar>
          </w:tcPr>
          <w:p w:rsidR="00C04534" w:rsidRDefault="00FE4688">
            <w:pPr>
              <w:widowControl w:val="0"/>
            </w:pPr>
            <w:r>
              <w:rPr>
                <w:b/>
                <w:sz w:val="16"/>
                <w:szCs w:val="16"/>
              </w:rPr>
              <w:t>. Fats and oils</w:t>
            </w:r>
          </w:p>
          <w:p w:rsidR="00C04534" w:rsidRDefault="00FE4688">
            <w:pPr>
              <w:widowControl w:val="0"/>
            </w:pPr>
            <w:r>
              <w:rPr>
                <w:sz w:val="16"/>
                <w:szCs w:val="16"/>
              </w:rPr>
              <w:t>Butter - Stick</w:t>
            </w:r>
          </w:p>
          <w:p w:rsidR="00C04534" w:rsidRDefault="00FE4688">
            <w:pPr>
              <w:widowControl w:val="0"/>
            </w:pPr>
            <w:r>
              <w:rPr>
                <w:sz w:val="16"/>
                <w:szCs w:val="16"/>
              </w:rPr>
              <w:t>Lard</w:t>
            </w:r>
          </w:p>
          <w:p w:rsidR="00C04534" w:rsidRDefault="00FE4688">
            <w:pPr>
              <w:widowControl w:val="0"/>
            </w:pPr>
            <w:r>
              <w:rPr>
                <w:sz w:val="16"/>
                <w:szCs w:val="16"/>
              </w:rPr>
              <w:t>Margarine - Regular, hard</w:t>
            </w:r>
          </w:p>
          <w:p w:rsidR="00C04534" w:rsidRDefault="00FE4688">
            <w:pPr>
              <w:widowControl w:val="0"/>
            </w:pPr>
            <w:r>
              <w:rPr>
                <w:sz w:val="16"/>
                <w:szCs w:val="16"/>
              </w:rPr>
              <w:t>Margarine Spread (60% fat) hard</w:t>
            </w:r>
          </w:p>
          <w:p w:rsidR="00C04534" w:rsidRDefault="00FE4688">
            <w:pPr>
              <w:widowControl w:val="0"/>
            </w:pPr>
            <w:r>
              <w:rPr>
                <w:sz w:val="16"/>
                <w:szCs w:val="16"/>
              </w:rPr>
              <w:t>Oil - Corn</w:t>
            </w:r>
          </w:p>
          <w:p w:rsidR="00C04534" w:rsidRDefault="00FE4688">
            <w:pPr>
              <w:widowControl w:val="0"/>
            </w:pPr>
            <w:r>
              <w:rPr>
                <w:sz w:val="16"/>
                <w:szCs w:val="16"/>
              </w:rPr>
              <w:t>Oil - Olive</w:t>
            </w:r>
          </w:p>
          <w:p w:rsidR="00C04534" w:rsidRDefault="00FE4688">
            <w:pPr>
              <w:widowControl w:val="0"/>
            </w:pPr>
            <w:r>
              <w:rPr>
                <w:sz w:val="16"/>
                <w:szCs w:val="16"/>
              </w:rPr>
              <w:t>Oil - Peanut</w:t>
            </w:r>
          </w:p>
          <w:p w:rsidR="00C04534" w:rsidRDefault="00FE4688">
            <w:pPr>
              <w:widowControl w:val="0"/>
            </w:pPr>
            <w:r>
              <w:rPr>
                <w:sz w:val="16"/>
                <w:szCs w:val="16"/>
              </w:rPr>
              <w:t>Safflower</w:t>
            </w:r>
          </w:p>
          <w:p w:rsidR="00C04534" w:rsidRDefault="00FE4688">
            <w:pPr>
              <w:widowControl w:val="0"/>
            </w:pPr>
            <w:r>
              <w:rPr>
                <w:sz w:val="16"/>
                <w:szCs w:val="16"/>
              </w:rPr>
              <w:t>Salad Dressing - Blue Cheese</w:t>
            </w:r>
          </w:p>
          <w:p w:rsidR="00C04534" w:rsidRDefault="00FE4688">
            <w:pPr>
              <w:widowControl w:val="0"/>
            </w:pPr>
            <w:r>
              <w:rPr>
                <w:sz w:val="16"/>
                <w:szCs w:val="16"/>
              </w:rPr>
              <w:t>Salad Dressing - French Regular</w:t>
            </w:r>
          </w:p>
          <w:p w:rsidR="00C04534" w:rsidRDefault="00FE4688">
            <w:pPr>
              <w:widowControl w:val="0"/>
            </w:pPr>
            <w:r>
              <w:rPr>
                <w:sz w:val="16"/>
                <w:szCs w:val="16"/>
              </w:rPr>
              <w:t>Salad Dressing - Italian Regular</w:t>
            </w:r>
          </w:p>
          <w:p w:rsidR="00C04534" w:rsidRDefault="00FE4688">
            <w:pPr>
              <w:widowControl w:val="0"/>
            </w:pPr>
            <w:r>
              <w:rPr>
                <w:sz w:val="16"/>
                <w:szCs w:val="16"/>
              </w:rPr>
              <w:t>Salad Dressing 1000 Island</w:t>
            </w:r>
          </w:p>
          <w:p w:rsidR="00C04534" w:rsidRDefault="00FE4688">
            <w:pPr>
              <w:widowControl w:val="0"/>
            </w:pPr>
            <w:r>
              <w:rPr>
                <w:sz w:val="16"/>
                <w:szCs w:val="16"/>
              </w:rPr>
              <w:t>Salad Dressing Mayonnaise</w:t>
            </w:r>
          </w:p>
          <w:p w:rsidR="00C04534" w:rsidRDefault="00FE4688">
            <w:pPr>
              <w:widowControl w:val="0"/>
            </w:pPr>
            <w:r>
              <w:rPr>
                <w:sz w:val="16"/>
                <w:szCs w:val="16"/>
              </w:rPr>
              <w:t>Soybean</w:t>
            </w:r>
          </w:p>
          <w:p w:rsidR="00C04534" w:rsidRDefault="00C04534">
            <w:pPr>
              <w:widowControl w:val="0"/>
            </w:pPr>
          </w:p>
          <w:p w:rsidR="00C04534" w:rsidRDefault="00FE4688">
            <w:pPr>
              <w:widowControl w:val="0"/>
            </w:pPr>
            <w:r>
              <w:rPr>
                <w:b/>
                <w:sz w:val="16"/>
                <w:szCs w:val="16"/>
              </w:rPr>
              <w:t>. Fish and shellfish</w:t>
            </w:r>
          </w:p>
          <w:p w:rsidR="00C04534" w:rsidRDefault="00FE4688">
            <w:pPr>
              <w:widowControl w:val="0"/>
            </w:pPr>
            <w:proofErr w:type="spellStart"/>
            <w:r>
              <w:rPr>
                <w:sz w:val="16"/>
                <w:szCs w:val="16"/>
              </w:rPr>
              <w:t>Fishsticks</w:t>
            </w:r>
            <w:proofErr w:type="spellEnd"/>
          </w:p>
          <w:p w:rsidR="00C04534" w:rsidRDefault="00FE4688">
            <w:pPr>
              <w:widowControl w:val="0"/>
            </w:pPr>
            <w:r>
              <w:rPr>
                <w:sz w:val="16"/>
                <w:szCs w:val="16"/>
              </w:rPr>
              <w:t>Oysters Eastern raw</w:t>
            </w:r>
          </w:p>
          <w:p w:rsidR="00C04534" w:rsidRDefault="00FE4688">
            <w:pPr>
              <w:widowControl w:val="0"/>
            </w:pPr>
            <w:r>
              <w:rPr>
                <w:sz w:val="16"/>
                <w:szCs w:val="16"/>
              </w:rPr>
              <w:t>Salmon, canned pink solids</w:t>
            </w:r>
          </w:p>
          <w:p w:rsidR="00C04534" w:rsidRDefault="00FE4688">
            <w:pPr>
              <w:widowControl w:val="0"/>
            </w:pPr>
            <w:r>
              <w:rPr>
                <w:sz w:val="16"/>
                <w:szCs w:val="16"/>
              </w:rPr>
              <w:t>Trout broiled w/butter &amp; lemon</w:t>
            </w:r>
          </w:p>
          <w:p w:rsidR="00C04534" w:rsidRDefault="00FE4688">
            <w:pPr>
              <w:widowControl w:val="0"/>
            </w:pPr>
            <w:r>
              <w:rPr>
                <w:sz w:val="16"/>
                <w:szCs w:val="16"/>
              </w:rPr>
              <w:t>Tuna, oil packed</w:t>
            </w:r>
          </w:p>
          <w:p w:rsidR="00C04534" w:rsidRDefault="00FE4688">
            <w:pPr>
              <w:widowControl w:val="0"/>
            </w:pPr>
            <w:r>
              <w:rPr>
                <w:sz w:val="16"/>
                <w:szCs w:val="16"/>
              </w:rPr>
              <w:t>Clams - raw</w:t>
            </w:r>
          </w:p>
          <w:p w:rsidR="00C04534" w:rsidRDefault="00FE4688">
            <w:pPr>
              <w:widowControl w:val="0"/>
            </w:pPr>
            <w:r>
              <w:rPr>
                <w:sz w:val="16"/>
                <w:szCs w:val="16"/>
              </w:rPr>
              <w:t>Oysters - raw Pacific</w:t>
            </w:r>
          </w:p>
          <w:p w:rsidR="00C04534" w:rsidRDefault="00FE4688">
            <w:pPr>
              <w:widowControl w:val="0"/>
            </w:pPr>
            <w:r>
              <w:rPr>
                <w:sz w:val="16"/>
                <w:szCs w:val="16"/>
              </w:rPr>
              <w:t>Salmon - Broiled or baked</w:t>
            </w:r>
          </w:p>
          <w:p w:rsidR="00C04534" w:rsidRDefault="00C04534">
            <w:pPr>
              <w:widowControl w:val="0"/>
            </w:pPr>
          </w:p>
          <w:p w:rsidR="00C04534" w:rsidRDefault="00FE4688">
            <w:pPr>
              <w:widowControl w:val="0"/>
            </w:pPr>
            <w:r>
              <w:rPr>
                <w:b/>
                <w:sz w:val="16"/>
                <w:szCs w:val="16"/>
              </w:rPr>
              <w:t>. Vegetables and legumes</w:t>
            </w:r>
          </w:p>
          <w:p w:rsidR="00C04534" w:rsidRDefault="00FE4688">
            <w:pPr>
              <w:widowControl w:val="0"/>
            </w:pPr>
            <w:r>
              <w:rPr>
                <w:sz w:val="16"/>
                <w:szCs w:val="16"/>
              </w:rPr>
              <w:t>Dandelion greens (raw)</w:t>
            </w:r>
          </w:p>
          <w:p w:rsidR="00C04534" w:rsidRDefault="00FE4688">
            <w:pPr>
              <w:widowControl w:val="0"/>
            </w:pPr>
            <w:r>
              <w:rPr>
                <w:sz w:val="16"/>
                <w:szCs w:val="16"/>
              </w:rPr>
              <w:t>Asparagus, raw cuts and tips</w:t>
            </w:r>
          </w:p>
          <w:p w:rsidR="00C04534" w:rsidRDefault="00FE4688">
            <w:pPr>
              <w:widowControl w:val="0"/>
            </w:pPr>
            <w:r>
              <w:rPr>
                <w:sz w:val="16"/>
                <w:szCs w:val="16"/>
              </w:rPr>
              <w:t>Bamboo shoots, canned and sliced</w:t>
            </w:r>
          </w:p>
          <w:p w:rsidR="00C04534" w:rsidRDefault="00FE4688">
            <w:pPr>
              <w:widowControl w:val="0"/>
            </w:pPr>
            <w:r>
              <w:rPr>
                <w:sz w:val="16"/>
                <w:szCs w:val="16"/>
              </w:rPr>
              <w:t>Beets cooked sliced or diced</w:t>
            </w:r>
          </w:p>
          <w:p w:rsidR="00C04534" w:rsidRDefault="00FE4688">
            <w:pPr>
              <w:widowControl w:val="0"/>
            </w:pPr>
            <w:proofErr w:type="spellStart"/>
            <w:r>
              <w:rPr>
                <w:sz w:val="16"/>
                <w:szCs w:val="16"/>
              </w:rPr>
              <w:t>Blackeye</w:t>
            </w:r>
            <w:r>
              <w:rPr>
                <w:sz w:val="16"/>
                <w:szCs w:val="16"/>
              </w:rPr>
              <w:t>d</w:t>
            </w:r>
            <w:proofErr w:type="spellEnd"/>
            <w:r>
              <w:rPr>
                <w:sz w:val="16"/>
                <w:szCs w:val="16"/>
              </w:rPr>
              <w:t xml:space="preserve"> peas frozen drained</w:t>
            </w:r>
          </w:p>
          <w:p w:rsidR="00C04534" w:rsidRDefault="00FE4688">
            <w:pPr>
              <w:widowControl w:val="0"/>
            </w:pPr>
            <w:r>
              <w:rPr>
                <w:sz w:val="16"/>
                <w:szCs w:val="16"/>
              </w:rPr>
              <w:t>Broccoli - Cooked, raw, spears</w:t>
            </w:r>
          </w:p>
          <w:p w:rsidR="00C04534" w:rsidRDefault="00FE4688">
            <w:pPr>
              <w:widowControl w:val="0"/>
            </w:pPr>
            <w:r>
              <w:rPr>
                <w:sz w:val="16"/>
                <w:szCs w:val="16"/>
              </w:rPr>
              <w:t>Brussel sprouts cooked raw</w:t>
            </w:r>
          </w:p>
          <w:p w:rsidR="00C04534" w:rsidRDefault="00FE4688">
            <w:pPr>
              <w:widowControl w:val="0"/>
            </w:pPr>
            <w:r>
              <w:rPr>
                <w:sz w:val="16"/>
                <w:szCs w:val="16"/>
              </w:rPr>
              <w:t>Carrot juice</w:t>
            </w:r>
          </w:p>
          <w:p w:rsidR="00C04534" w:rsidRDefault="00FE4688">
            <w:pPr>
              <w:widowControl w:val="0"/>
            </w:pPr>
            <w:r>
              <w:rPr>
                <w:sz w:val="16"/>
                <w:szCs w:val="16"/>
              </w:rPr>
              <w:t>Carrots whole raw</w:t>
            </w:r>
          </w:p>
          <w:p w:rsidR="00C04534" w:rsidRDefault="00FE4688">
            <w:pPr>
              <w:widowControl w:val="0"/>
            </w:pPr>
            <w:r>
              <w:rPr>
                <w:sz w:val="16"/>
                <w:szCs w:val="16"/>
              </w:rPr>
              <w:t>Cauliflower - Cooked, raw</w:t>
            </w:r>
          </w:p>
          <w:p w:rsidR="00C04534" w:rsidRDefault="00FE4688">
            <w:pPr>
              <w:widowControl w:val="0"/>
            </w:pPr>
            <w:r>
              <w:rPr>
                <w:sz w:val="16"/>
                <w:szCs w:val="16"/>
              </w:rPr>
              <w:t>Celery, pascal large stalk</w:t>
            </w:r>
          </w:p>
          <w:p w:rsidR="00C04534" w:rsidRDefault="00FE4688">
            <w:pPr>
              <w:widowControl w:val="0"/>
            </w:pPr>
            <w:r>
              <w:rPr>
                <w:sz w:val="16"/>
                <w:szCs w:val="16"/>
              </w:rPr>
              <w:t>Corn cooked raw on cob</w:t>
            </w:r>
          </w:p>
          <w:p w:rsidR="00C04534" w:rsidRDefault="00FE4688">
            <w:pPr>
              <w:widowControl w:val="0"/>
            </w:pPr>
            <w:r>
              <w:rPr>
                <w:sz w:val="16"/>
                <w:szCs w:val="16"/>
              </w:rPr>
              <w:t>Cucumber with peel</w:t>
            </w:r>
          </w:p>
          <w:p w:rsidR="00C04534" w:rsidRDefault="00FE4688">
            <w:pPr>
              <w:widowControl w:val="0"/>
            </w:pPr>
            <w:r>
              <w:rPr>
                <w:sz w:val="16"/>
                <w:szCs w:val="16"/>
              </w:rPr>
              <w:t>Eggplant cooked</w:t>
            </w:r>
          </w:p>
          <w:p w:rsidR="00C04534" w:rsidRDefault="00FE4688">
            <w:pPr>
              <w:widowControl w:val="0"/>
            </w:pPr>
            <w:r>
              <w:rPr>
                <w:sz w:val="16"/>
                <w:szCs w:val="16"/>
              </w:rPr>
              <w:t>French fries fried in veg oil</w:t>
            </w:r>
          </w:p>
          <w:p w:rsidR="00C04534" w:rsidRDefault="00FE4688">
            <w:pPr>
              <w:widowControl w:val="0"/>
            </w:pPr>
            <w:r>
              <w:rPr>
                <w:sz w:val="16"/>
                <w:szCs w:val="16"/>
              </w:rPr>
              <w:t>Fren</w:t>
            </w:r>
            <w:r>
              <w:rPr>
                <w:sz w:val="16"/>
                <w:szCs w:val="16"/>
              </w:rPr>
              <w:t xml:space="preserve">ch </w:t>
            </w:r>
            <w:proofErr w:type="gramStart"/>
            <w:r>
              <w:rPr>
                <w:sz w:val="16"/>
                <w:szCs w:val="16"/>
              </w:rPr>
              <w:t>fries</w:t>
            </w:r>
            <w:proofErr w:type="gramEnd"/>
            <w:r>
              <w:rPr>
                <w:sz w:val="16"/>
                <w:szCs w:val="16"/>
              </w:rPr>
              <w:t xml:space="preserve"> oven heated</w:t>
            </w:r>
          </w:p>
          <w:p w:rsidR="00C04534" w:rsidRDefault="00FE4688">
            <w:pPr>
              <w:widowControl w:val="0"/>
            </w:pPr>
            <w:r>
              <w:rPr>
                <w:sz w:val="16"/>
                <w:szCs w:val="16"/>
              </w:rPr>
              <w:t xml:space="preserve">Lettuce </w:t>
            </w:r>
            <w:proofErr w:type="spellStart"/>
            <w:r>
              <w:rPr>
                <w:sz w:val="16"/>
                <w:szCs w:val="16"/>
              </w:rPr>
              <w:t>Butterhead</w:t>
            </w:r>
            <w:proofErr w:type="spellEnd"/>
            <w:r>
              <w:rPr>
                <w:sz w:val="16"/>
                <w:szCs w:val="16"/>
              </w:rPr>
              <w:t>/Boston</w:t>
            </w:r>
          </w:p>
          <w:p w:rsidR="00C04534" w:rsidRDefault="00FE4688">
            <w:pPr>
              <w:widowControl w:val="0"/>
            </w:pPr>
            <w:r>
              <w:rPr>
                <w:sz w:val="16"/>
                <w:szCs w:val="16"/>
              </w:rPr>
              <w:t>Lima Beans, thick seeded</w:t>
            </w:r>
          </w:p>
          <w:p w:rsidR="00C04534" w:rsidRDefault="00FE4688">
            <w:pPr>
              <w:widowControl w:val="0"/>
            </w:pPr>
            <w:r>
              <w:rPr>
                <w:sz w:val="16"/>
                <w:szCs w:val="16"/>
              </w:rPr>
              <w:t>Mushrooms raw sliced</w:t>
            </w:r>
          </w:p>
          <w:p w:rsidR="00C04534" w:rsidRDefault="00FE4688">
            <w:pPr>
              <w:widowControl w:val="0"/>
            </w:pPr>
            <w:r>
              <w:rPr>
                <w:sz w:val="16"/>
                <w:szCs w:val="16"/>
              </w:rPr>
              <w:t>Onions raw chopped</w:t>
            </w:r>
          </w:p>
          <w:p w:rsidR="00C04534" w:rsidRDefault="00FE4688">
            <w:pPr>
              <w:widowControl w:val="0"/>
            </w:pPr>
            <w:r>
              <w:rPr>
                <w:sz w:val="16"/>
                <w:szCs w:val="16"/>
              </w:rPr>
              <w:t>Peas, green canned drained</w:t>
            </w:r>
          </w:p>
          <w:p w:rsidR="00C04534" w:rsidRDefault="00FE4688">
            <w:pPr>
              <w:widowControl w:val="0"/>
            </w:pPr>
            <w:r>
              <w:rPr>
                <w:sz w:val="16"/>
                <w:szCs w:val="16"/>
              </w:rPr>
              <w:t>Pinto Beans cooked from dry</w:t>
            </w:r>
          </w:p>
          <w:p w:rsidR="00C04534" w:rsidRDefault="00FE4688">
            <w:pPr>
              <w:widowControl w:val="0"/>
            </w:pPr>
            <w:r>
              <w:rPr>
                <w:sz w:val="16"/>
                <w:szCs w:val="16"/>
              </w:rPr>
              <w:t>Potato chips</w:t>
            </w:r>
          </w:p>
          <w:p w:rsidR="00C04534" w:rsidRDefault="00FE4688">
            <w:pPr>
              <w:widowControl w:val="0"/>
            </w:pPr>
            <w:r>
              <w:rPr>
                <w:sz w:val="16"/>
                <w:szCs w:val="16"/>
              </w:rPr>
              <w:t>Potatoes mashed</w:t>
            </w:r>
          </w:p>
          <w:p w:rsidR="00C04534" w:rsidRDefault="00FE4688">
            <w:pPr>
              <w:widowControl w:val="0"/>
            </w:pPr>
            <w:r>
              <w:rPr>
                <w:sz w:val="16"/>
                <w:szCs w:val="16"/>
              </w:rPr>
              <w:t>Spinach raw chopped</w:t>
            </w:r>
          </w:p>
          <w:p w:rsidR="00C04534" w:rsidRDefault="00FE4688">
            <w:pPr>
              <w:widowControl w:val="0"/>
            </w:pPr>
            <w:r>
              <w:rPr>
                <w:sz w:val="16"/>
                <w:szCs w:val="16"/>
              </w:rPr>
              <w:t>Tomatoes raw whole</w:t>
            </w:r>
          </w:p>
          <w:p w:rsidR="00C04534" w:rsidRDefault="00FE4688">
            <w:pPr>
              <w:widowControl w:val="0"/>
            </w:pPr>
            <w:r>
              <w:rPr>
                <w:sz w:val="16"/>
                <w:szCs w:val="16"/>
              </w:rPr>
              <w:t>Vegetable juice cocktail canned</w:t>
            </w:r>
          </w:p>
          <w:p w:rsidR="00C04534" w:rsidRDefault="00FE4688">
            <w:pPr>
              <w:widowControl w:val="0"/>
            </w:pPr>
            <w:r>
              <w:rPr>
                <w:sz w:val="16"/>
                <w:szCs w:val="16"/>
              </w:rPr>
              <w:t>Water chestnuts canned sliced</w:t>
            </w:r>
          </w:p>
          <w:p w:rsidR="00C04534" w:rsidRDefault="00C04534">
            <w:pPr>
              <w:widowControl w:val="0"/>
            </w:pPr>
          </w:p>
        </w:tc>
      </w:tr>
    </w:tbl>
    <w:p w:rsidR="00C04534" w:rsidRDefault="00C04534">
      <w:pPr>
        <w:jc w:val="both"/>
      </w:pPr>
    </w:p>
    <w:p w:rsidR="00C04534" w:rsidRDefault="00C04534">
      <w:pPr>
        <w:jc w:val="both"/>
      </w:pPr>
    </w:p>
    <w:sectPr w:rsidR="00C04534">
      <w:headerReference w:type="even" r:id="rId16"/>
      <w:headerReference w:type="default" r:id="rId17"/>
      <w:footerReference w:type="even" r:id="rId18"/>
      <w:footerReference w:type="default" r:id="rId19"/>
      <w:headerReference w:type="first" r:id="rId20"/>
      <w:footerReference w:type="first" r:id="rId21"/>
      <w:pgSz w:w="11900" w:h="16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4688" w:rsidRDefault="00FE4688">
      <w:r>
        <w:separator/>
      </w:r>
    </w:p>
  </w:endnote>
  <w:endnote w:type="continuationSeparator" w:id="0">
    <w:p w:rsidR="00FE4688" w:rsidRDefault="00FE4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246" w:rsidRDefault="004A52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246" w:rsidRDefault="004A52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246" w:rsidRDefault="004A52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4688" w:rsidRDefault="00FE4688">
      <w:r>
        <w:separator/>
      </w:r>
    </w:p>
  </w:footnote>
  <w:footnote w:type="continuationSeparator" w:id="0">
    <w:p w:rsidR="00FE4688" w:rsidRDefault="00FE4688">
      <w:r>
        <w:continuationSeparator/>
      </w:r>
    </w:p>
  </w:footnote>
  <w:footnote w:id="1">
    <w:p w:rsidR="00C04534" w:rsidRDefault="00FE4688">
      <w:r>
        <w:rPr>
          <w:vertAlign w:val="superscript"/>
        </w:rPr>
        <w:footnoteRef/>
      </w:r>
      <w:r>
        <w:t xml:space="preserve"> </w:t>
      </w:r>
      <w:r>
        <w:rPr>
          <w:sz w:val="20"/>
          <w:szCs w:val="20"/>
        </w:rPr>
        <w:t xml:space="preserve">See for instance, how much 39g of sugar (contained in a can of coke) represents in terms of sugar cubes: </w:t>
      </w:r>
      <w:hyperlink r:id="rId1">
        <w:r>
          <w:rPr>
            <w:color w:val="0000FF"/>
            <w:sz w:val="20"/>
            <w:szCs w:val="20"/>
            <w:u w:val="single"/>
          </w:rPr>
          <w:t>http://www.sugarstacks.com/beverages.htm</w:t>
        </w:r>
      </w:hyperlink>
      <w:r>
        <w:rPr>
          <w:sz w:val="20"/>
          <w:szCs w:val="20"/>
        </w:rPr>
        <w:t xml:space="preserve"> </w:t>
      </w:r>
    </w:p>
  </w:footnote>
  <w:footnote w:id="2">
    <w:p w:rsidR="00C04534" w:rsidRDefault="00FE4688">
      <w:r>
        <w:rPr>
          <w:vertAlign w:val="superscript"/>
        </w:rPr>
        <w:footnoteRef/>
      </w:r>
      <w:r>
        <w:rPr>
          <w:sz w:val="20"/>
          <w:szCs w:val="20"/>
        </w:rPr>
        <w:t xml:space="preserve"> https://docs.python.org/2/library/pprint.html</w:t>
      </w:r>
    </w:p>
  </w:footnote>
  <w:footnote w:id="3">
    <w:p w:rsidR="00C04534" w:rsidRDefault="00FE4688">
      <w:r>
        <w:rPr>
          <w:vertAlign w:val="superscript"/>
        </w:rPr>
        <w:footnoteRef/>
      </w:r>
      <w:r>
        <w:rPr>
          <w:sz w:val="20"/>
          <w:szCs w:val="20"/>
        </w:rPr>
        <w:t xml:space="preserve"> http://matplotlib.org/api/pyplot_api.html</w:t>
      </w:r>
    </w:p>
  </w:footnote>
  <w:footnote w:id="4">
    <w:p w:rsidR="00C04534" w:rsidRDefault="00FE4688">
      <w:r>
        <w:rPr>
          <w:vertAlign w:val="superscript"/>
        </w:rPr>
        <w:footnoteRef/>
      </w:r>
      <w:r>
        <w:rPr>
          <w:sz w:val="20"/>
          <w:szCs w:val="20"/>
        </w:rPr>
        <w:t xml:space="preserve"> http://matplotlib.org/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246" w:rsidRDefault="004A52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246" w:rsidRDefault="004A52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246" w:rsidRDefault="004A52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C43CE6"/>
    <w:multiLevelType w:val="multilevel"/>
    <w:tmpl w:val="0004EC50"/>
    <w:lvl w:ilvl="0">
      <w:start w:val="1"/>
      <w:numFmt w:val="decimal"/>
      <w:lvlText w:val="%1."/>
      <w:lvlJc w:val="left"/>
      <w:pPr>
        <w:ind w:left="420" w:firstLine="0"/>
      </w:pPr>
    </w:lvl>
    <w:lvl w:ilvl="1">
      <w:start w:val="1"/>
      <w:numFmt w:val="decimal"/>
      <w:lvlText w:val="3.%2"/>
      <w:lvlJc w:val="left"/>
      <w:pPr>
        <w:ind w:left="1440" w:firstLine="720"/>
      </w:pPr>
    </w:lvl>
    <w:lvl w:ilvl="2">
      <w:start w:val="1"/>
      <w:numFmt w:val="decimal"/>
      <w:lvlText w:val="%1.%2.%3."/>
      <w:lvlJc w:val="left"/>
      <w:pPr>
        <w:ind w:left="2160" w:firstLine="1440"/>
      </w:pPr>
    </w:lvl>
    <w:lvl w:ilvl="3">
      <w:start w:val="1"/>
      <w:numFmt w:val="decimal"/>
      <w:lvlText w:val="%1.%2.%3.%4."/>
      <w:lvlJc w:val="left"/>
      <w:pPr>
        <w:ind w:left="3240" w:firstLine="2160"/>
      </w:pPr>
    </w:lvl>
    <w:lvl w:ilvl="4">
      <w:start w:val="1"/>
      <w:numFmt w:val="decimal"/>
      <w:lvlText w:val="%1.%2.%3.%4.%5."/>
      <w:lvlJc w:val="left"/>
      <w:pPr>
        <w:ind w:left="3960" w:firstLine="2880"/>
      </w:pPr>
    </w:lvl>
    <w:lvl w:ilvl="5">
      <w:start w:val="1"/>
      <w:numFmt w:val="decimal"/>
      <w:lvlText w:val="%1.%2.%3.%4.%5.%6."/>
      <w:lvlJc w:val="left"/>
      <w:pPr>
        <w:ind w:left="5040" w:firstLine="3600"/>
      </w:pPr>
    </w:lvl>
    <w:lvl w:ilvl="6">
      <w:start w:val="1"/>
      <w:numFmt w:val="decimal"/>
      <w:lvlText w:val="%1.%2.%3.%4.%5.%6.%7."/>
      <w:lvlJc w:val="left"/>
      <w:pPr>
        <w:ind w:left="5760" w:firstLine="4320"/>
      </w:pPr>
    </w:lvl>
    <w:lvl w:ilvl="7">
      <w:start w:val="1"/>
      <w:numFmt w:val="decimal"/>
      <w:lvlText w:val="%1.%2.%3.%4.%5.%6.%7.%8."/>
      <w:lvlJc w:val="left"/>
      <w:pPr>
        <w:ind w:left="6840" w:firstLine="5040"/>
      </w:pPr>
    </w:lvl>
    <w:lvl w:ilvl="8">
      <w:start w:val="1"/>
      <w:numFmt w:val="decimal"/>
      <w:lvlText w:val="%1.%2.%3.%4.%5.%6.%7.%8.%9."/>
      <w:lvlJc w:val="left"/>
      <w:pPr>
        <w:ind w:left="7560" w:firstLine="5760"/>
      </w:pPr>
    </w:lvl>
  </w:abstractNum>
  <w:abstractNum w:abstractNumId="1" w15:restartNumberingAfterBreak="0">
    <w:nsid w:val="2D474659"/>
    <w:multiLevelType w:val="multilevel"/>
    <w:tmpl w:val="158043E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2D74711F"/>
    <w:multiLevelType w:val="multilevel"/>
    <w:tmpl w:val="E736AC0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15:restartNumberingAfterBreak="0">
    <w:nsid w:val="30597FE1"/>
    <w:multiLevelType w:val="multilevel"/>
    <w:tmpl w:val="55843612"/>
    <w:lvl w:ilvl="0">
      <w:start w:val="1"/>
      <w:numFmt w:val="bullet"/>
      <w:lvlText w:val="●"/>
      <w:lvlJc w:val="left"/>
      <w:pPr>
        <w:ind w:left="709" w:firstLine="349"/>
      </w:pPr>
      <w:rPr>
        <w:rFonts w:ascii="Arial" w:eastAsia="Arial" w:hAnsi="Arial" w:cs="Arial"/>
      </w:rPr>
    </w:lvl>
    <w:lvl w:ilvl="1">
      <w:start w:val="1"/>
      <w:numFmt w:val="bullet"/>
      <w:lvlText w:val="o"/>
      <w:lvlJc w:val="left"/>
      <w:pPr>
        <w:ind w:left="1429" w:firstLine="1069"/>
      </w:pPr>
      <w:rPr>
        <w:rFonts w:ascii="Arial" w:eastAsia="Arial" w:hAnsi="Arial" w:cs="Arial"/>
      </w:rPr>
    </w:lvl>
    <w:lvl w:ilvl="2">
      <w:start w:val="1"/>
      <w:numFmt w:val="bullet"/>
      <w:lvlText w:val="▪"/>
      <w:lvlJc w:val="left"/>
      <w:pPr>
        <w:ind w:left="2149" w:firstLine="1788"/>
      </w:pPr>
      <w:rPr>
        <w:rFonts w:ascii="Arial" w:eastAsia="Arial" w:hAnsi="Arial" w:cs="Arial"/>
      </w:rPr>
    </w:lvl>
    <w:lvl w:ilvl="3">
      <w:start w:val="1"/>
      <w:numFmt w:val="bullet"/>
      <w:lvlText w:val="●"/>
      <w:lvlJc w:val="left"/>
      <w:pPr>
        <w:ind w:left="2869" w:firstLine="2509"/>
      </w:pPr>
      <w:rPr>
        <w:rFonts w:ascii="Arial" w:eastAsia="Arial" w:hAnsi="Arial" w:cs="Arial"/>
      </w:rPr>
    </w:lvl>
    <w:lvl w:ilvl="4">
      <w:start w:val="1"/>
      <w:numFmt w:val="bullet"/>
      <w:lvlText w:val="o"/>
      <w:lvlJc w:val="left"/>
      <w:pPr>
        <w:ind w:left="3589" w:firstLine="3229"/>
      </w:pPr>
      <w:rPr>
        <w:rFonts w:ascii="Arial" w:eastAsia="Arial" w:hAnsi="Arial" w:cs="Arial"/>
      </w:rPr>
    </w:lvl>
    <w:lvl w:ilvl="5">
      <w:start w:val="1"/>
      <w:numFmt w:val="bullet"/>
      <w:lvlText w:val="▪"/>
      <w:lvlJc w:val="left"/>
      <w:pPr>
        <w:ind w:left="4309" w:firstLine="3949"/>
      </w:pPr>
      <w:rPr>
        <w:rFonts w:ascii="Arial" w:eastAsia="Arial" w:hAnsi="Arial" w:cs="Arial"/>
      </w:rPr>
    </w:lvl>
    <w:lvl w:ilvl="6">
      <w:start w:val="1"/>
      <w:numFmt w:val="bullet"/>
      <w:lvlText w:val="●"/>
      <w:lvlJc w:val="left"/>
      <w:pPr>
        <w:ind w:left="5029" w:firstLine="4669"/>
      </w:pPr>
      <w:rPr>
        <w:rFonts w:ascii="Arial" w:eastAsia="Arial" w:hAnsi="Arial" w:cs="Arial"/>
      </w:rPr>
    </w:lvl>
    <w:lvl w:ilvl="7">
      <w:start w:val="1"/>
      <w:numFmt w:val="bullet"/>
      <w:lvlText w:val="o"/>
      <w:lvlJc w:val="left"/>
      <w:pPr>
        <w:ind w:left="5749" w:firstLine="5389"/>
      </w:pPr>
      <w:rPr>
        <w:rFonts w:ascii="Arial" w:eastAsia="Arial" w:hAnsi="Arial" w:cs="Arial"/>
      </w:rPr>
    </w:lvl>
    <w:lvl w:ilvl="8">
      <w:start w:val="1"/>
      <w:numFmt w:val="bullet"/>
      <w:lvlText w:val="▪"/>
      <w:lvlJc w:val="left"/>
      <w:pPr>
        <w:ind w:left="6469" w:firstLine="6109"/>
      </w:pPr>
      <w:rPr>
        <w:rFonts w:ascii="Arial" w:eastAsia="Arial" w:hAnsi="Arial" w:cs="Arial"/>
      </w:rPr>
    </w:lvl>
  </w:abstractNum>
  <w:abstractNum w:abstractNumId="4" w15:restartNumberingAfterBreak="0">
    <w:nsid w:val="38F71D38"/>
    <w:multiLevelType w:val="multilevel"/>
    <w:tmpl w:val="6778FC20"/>
    <w:lvl w:ilvl="0">
      <w:start w:val="1"/>
      <w:numFmt w:val="decimal"/>
      <w:lvlText w:val="%1."/>
      <w:lvlJc w:val="left"/>
      <w:pPr>
        <w:ind w:left="420" w:firstLine="0"/>
      </w:pPr>
    </w:lvl>
    <w:lvl w:ilvl="1">
      <w:start w:val="1"/>
      <w:numFmt w:val="decimal"/>
      <w:lvlText w:val="2.%2."/>
      <w:lvlJc w:val="left"/>
      <w:pPr>
        <w:ind w:left="1440" w:firstLine="720"/>
      </w:pPr>
    </w:lvl>
    <w:lvl w:ilvl="2">
      <w:start w:val="1"/>
      <w:numFmt w:val="decimal"/>
      <w:lvlText w:val="%1.%2.%3."/>
      <w:lvlJc w:val="left"/>
      <w:pPr>
        <w:ind w:left="2160" w:firstLine="1440"/>
      </w:pPr>
    </w:lvl>
    <w:lvl w:ilvl="3">
      <w:start w:val="1"/>
      <w:numFmt w:val="decimal"/>
      <w:lvlText w:val="%1.%2.%3.%4."/>
      <w:lvlJc w:val="left"/>
      <w:pPr>
        <w:ind w:left="3240" w:firstLine="2160"/>
      </w:pPr>
    </w:lvl>
    <w:lvl w:ilvl="4">
      <w:start w:val="1"/>
      <w:numFmt w:val="decimal"/>
      <w:lvlText w:val="%1.%2.%3.%4.%5."/>
      <w:lvlJc w:val="left"/>
      <w:pPr>
        <w:ind w:left="3960" w:firstLine="2880"/>
      </w:pPr>
    </w:lvl>
    <w:lvl w:ilvl="5">
      <w:start w:val="1"/>
      <w:numFmt w:val="decimal"/>
      <w:lvlText w:val="%1.%2.%3.%4.%5.%6."/>
      <w:lvlJc w:val="left"/>
      <w:pPr>
        <w:ind w:left="5040" w:firstLine="3600"/>
      </w:pPr>
    </w:lvl>
    <w:lvl w:ilvl="6">
      <w:start w:val="1"/>
      <w:numFmt w:val="decimal"/>
      <w:lvlText w:val="%1.%2.%3.%4.%5.%6.%7."/>
      <w:lvlJc w:val="left"/>
      <w:pPr>
        <w:ind w:left="5760" w:firstLine="4320"/>
      </w:pPr>
    </w:lvl>
    <w:lvl w:ilvl="7">
      <w:start w:val="1"/>
      <w:numFmt w:val="decimal"/>
      <w:lvlText w:val="%1.%2.%3.%4.%5.%6.%7.%8."/>
      <w:lvlJc w:val="left"/>
      <w:pPr>
        <w:ind w:left="6840" w:firstLine="5040"/>
      </w:pPr>
    </w:lvl>
    <w:lvl w:ilvl="8">
      <w:start w:val="1"/>
      <w:numFmt w:val="decimal"/>
      <w:lvlText w:val="%1.%2.%3.%4.%5.%6.%7.%8.%9."/>
      <w:lvlJc w:val="left"/>
      <w:pPr>
        <w:ind w:left="7560" w:firstLine="5760"/>
      </w:pPr>
    </w:lvl>
  </w:abstractNum>
  <w:abstractNum w:abstractNumId="5" w15:restartNumberingAfterBreak="0">
    <w:nsid w:val="4E7C3664"/>
    <w:multiLevelType w:val="multilevel"/>
    <w:tmpl w:val="AF0273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52FF50E6"/>
    <w:multiLevelType w:val="multilevel"/>
    <w:tmpl w:val="B6C8BA0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15:restartNumberingAfterBreak="0">
    <w:nsid w:val="54934B41"/>
    <w:multiLevelType w:val="multilevel"/>
    <w:tmpl w:val="93B61AE2"/>
    <w:lvl w:ilvl="0">
      <w:start w:val="1"/>
      <w:numFmt w:val="bullet"/>
      <w:lvlText w:val="●"/>
      <w:lvlJc w:val="left"/>
      <w:pPr>
        <w:ind w:left="1429" w:firstLine="1069"/>
      </w:pPr>
      <w:rPr>
        <w:rFonts w:ascii="Arial" w:eastAsia="Arial" w:hAnsi="Arial" w:cs="Arial"/>
      </w:rPr>
    </w:lvl>
    <w:lvl w:ilvl="1">
      <w:start w:val="1"/>
      <w:numFmt w:val="bullet"/>
      <w:lvlText w:val="o"/>
      <w:lvlJc w:val="left"/>
      <w:pPr>
        <w:ind w:left="2149" w:firstLine="1789"/>
      </w:pPr>
      <w:rPr>
        <w:rFonts w:ascii="Arial" w:eastAsia="Arial" w:hAnsi="Arial" w:cs="Arial"/>
      </w:rPr>
    </w:lvl>
    <w:lvl w:ilvl="2">
      <w:start w:val="1"/>
      <w:numFmt w:val="bullet"/>
      <w:lvlText w:val="▪"/>
      <w:lvlJc w:val="left"/>
      <w:pPr>
        <w:ind w:left="2869" w:firstLine="2509"/>
      </w:pPr>
      <w:rPr>
        <w:rFonts w:ascii="Arial" w:eastAsia="Arial" w:hAnsi="Arial" w:cs="Arial"/>
      </w:rPr>
    </w:lvl>
    <w:lvl w:ilvl="3">
      <w:start w:val="1"/>
      <w:numFmt w:val="bullet"/>
      <w:lvlText w:val="●"/>
      <w:lvlJc w:val="left"/>
      <w:pPr>
        <w:ind w:left="3589" w:firstLine="3229"/>
      </w:pPr>
      <w:rPr>
        <w:rFonts w:ascii="Arial" w:eastAsia="Arial" w:hAnsi="Arial" w:cs="Arial"/>
      </w:rPr>
    </w:lvl>
    <w:lvl w:ilvl="4">
      <w:start w:val="1"/>
      <w:numFmt w:val="bullet"/>
      <w:lvlText w:val="o"/>
      <w:lvlJc w:val="left"/>
      <w:pPr>
        <w:ind w:left="4309" w:firstLine="3949"/>
      </w:pPr>
      <w:rPr>
        <w:rFonts w:ascii="Arial" w:eastAsia="Arial" w:hAnsi="Arial" w:cs="Arial"/>
      </w:rPr>
    </w:lvl>
    <w:lvl w:ilvl="5">
      <w:start w:val="1"/>
      <w:numFmt w:val="bullet"/>
      <w:lvlText w:val="▪"/>
      <w:lvlJc w:val="left"/>
      <w:pPr>
        <w:ind w:left="5029" w:firstLine="4669"/>
      </w:pPr>
      <w:rPr>
        <w:rFonts w:ascii="Arial" w:eastAsia="Arial" w:hAnsi="Arial" w:cs="Arial"/>
      </w:rPr>
    </w:lvl>
    <w:lvl w:ilvl="6">
      <w:start w:val="1"/>
      <w:numFmt w:val="bullet"/>
      <w:lvlText w:val="●"/>
      <w:lvlJc w:val="left"/>
      <w:pPr>
        <w:ind w:left="5749" w:firstLine="5389"/>
      </w:pPr>
      <w:rPr>
        <w:rFonts w:ascii="Arial" w:eastAsia="Arial" w:hAnsi="Arial" w:cs="Arial"/>
      </w:rPr>
    </w:lvl>
    <w:lvl w:ilvl="7">
      <w:start w:val="1"/>
      <w:numFmt w:val="bullet"/>
      <w:lvlText w:val="o"/>
      <w:lvlJc w:val="left"/>
      <w:pPr>
        <w:ind w:left="6469" w:firstLine="6109"/>
      </w:pPr>
      <w:rPr>
        <w:rFonts w:ascii="Arial" w:eastAsia="Arial" w:hAnsi="Arial" w:cs="Arial"/>
      </w:rPr>
    </w:lvl>
    <w:lvl w:ilvl="8">
      <w:start w:val="1"/>
      <w:numFmt w:val="bullet"/>
      <w:lvlText w:val="▪"/>
      <w:lvlJc w:val="left"/>
      <w:pPr>
        <w:ind w:left="7189" w:firstLine="6829"/>
      </w:pPr>
      <w:rPr>
        <w:rFonts w:ascii="Arial" w:eastAsia="Arial" w:hAnsi="Arial" w:cs="Arial"/>
      </w:rPr>
    </w:lvl>
  </w:abstractNum>
  <w:abstractNum w:abstractNumId="8" w15:restartNumberingAfterBreak="0">
    <w:nsid w:val="57CC70A7"/>
    <w:multiLevelType w:val="multilevel"/>
    <w:tmpl w:val="033A01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6F10763F"/>
    <w:multiLevelType w:val="multilevel"/>
    <w:tmpl w:val="282436E0"/>
    <w:lvl w:ilvl="0">
      <w:start w:val="1"/>
      <w:numFmt w:val="decimal"/>
      <w:lvlText w:val="%1."/>
      <w:lvlJc w:val="left"/>
      <w:pPr>
        <w:ind w:left="420" w:firstLine="0"/>
      </w:pPr>
    </w:lvl>
    <w:lvl w:ilvl="1">
      <w:start w:val="1"/>
      <w:numFmt w:val="decimal"/>
      <w:lvlText w:val="%1.%2."/>
      <w:lvlJc w:val="left"/>
      <w:pPr>
        <w:ind w:left="72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1800" w:firstLine="0"/>
      </w:pPr>
    </w:lvl>
  </w:abstractNum>
  <w:abstractNum w:abstractNumId="10" w15:restartNumberingAfterBreak="0">
    <w:nsid w:val="7DD36873"/>
    <w:multiLevelType w:val="multilevel"/>
    <w:tmpl w:val="885A60B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0"/>
  </w:num>
  <w:num w:numId="2">
    <w:abstractNumId w:val="6"/>
  </w:num>
  <w:num w:numId="3">
    <w:abstractNumId w:val="0"/>
  </w:num>
  <w:num w:numId="4">
    <w:abstractNumId w:val="3"/>
  </w:num>
  <w:num w:numId="5">
    <w:abstractNumId w:val="8"/>
  </w:num>
  <w:num w:numId="6">
    <w:abstractNumId w:val="7"/>
  </w:num>
  <w:num w:numId="7">
    <w:abstractNumId w:val="5"/>
  </w:num>
  <w:num w:numId="8">
    <w:abstractNumId w:val="1"/>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04534"/>
    <w:rsid w:val="00164E4B"/>
    <w:rsid w:val="004A5246"/>
    <w:rsid w:val="00C04534"/>
    <w:rsid w:val="00FE46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A6840"/>
  <w15:docId w15:val="{065F637B-ED18-2040-879C-FCB31A666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Header">
    <w:name w:val="header"/>
    <w:basedOn w:val="Normal"/>
    <w:link w:val="HeaderChar"/>
    <w:uiPriority w:val="99"/>
    <w:unhideWhenUsed/>
    <w:rsid w:val="004A5246"/>
    <w:pPr>
      <w:tabs>
        <w:tab w:val="center" w:pos="4680"/>
        <w:tab w:val="right" w:pos="9360"/>
      </w:tabs>
    </w:pPr>
  </w:style>
  <w:style w:type="character" w:customStyle="1" w:styleId="HeaderChar">
    <w:name w:val="Header Char"/>
    <w:basedOn w:val="DefaultParagraphFont"/>
    <w:link w:val="Header"/>
    <w:uiPriority w:val="99"/>
    <w:rsid w:val="004A5246"/>
  </w:style>
  <w:style w:type="paragraph" w:styleId="Footer">
    <w:name w:val="footer"/>
    <w:basedOn w:val="Normal"/>
    <w:link w:val="FooterChar"/>
    <w:uiPriority w:val="99"/>
    <w:unhideWhenUsed/>
    <w:rsid w:val="004A5246"/>
    <w:pPr>
      <w:tabs>
        <w:tab w:val="center" w:pos="4680"/>
        <w:tab w:val="right" w:pos="9360"/>
      </w:tabs>
    </w:pPr>
  </w:style>
  <w:style w:type="character" w:customStyle="1" w:styleId="FooterChar">
    <w:name w:val="Footer Char"/>
    <w:basedOn w:val="DefaultParagraphFont"/>
    <w:link w:val="Footer"/>
    <w:uiPriority w:val="99"/>
    <w:rsid w:val="004A5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sugarstacks.com/beverag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3576</Words>
  <Characters>20388</Characters>
  <Application>Microsoft Office Word</Application>
  <DocSecurity>0</DocSecurity>
  <Lines>169</Lines>
  <Paragraphs>47</Paragraphs>
  <ScaleCrop>false</ScaleCrop>
  <Company/>
  <LinksUpToDate>false</LinksUpToDate>
  <CharactersWithSpaces>23917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2018-04-09T18:50:00Z</dcterms:created>
  <dcterms:modified xsi:type="dcterms:W3CDTF">2018-04-09T19:01:00Z</dcterms:modified>
</cp:coreProperties>
</file>