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4 -->
  <w:body>
    <w:p w:rsidR="00E1040B" w:rsidRPr="000F300F" w:rsidP="00E1040B">
      <w:pPr>
        <w:rPr>
          <w:rFonts w:cs="Arial"/>
          <w:szCs w:val="20"/>
        </w:rPr>
      </w:pPr>
      <w:r w:rsidRPr="000F300F">
        <w:rPr>
          <w:rFonts w:cs="Arial"/>
          <w:b/>
          <w:szCs w:val="20"/>
        </w:rPr>
        <w:t>Application for (check one):</w:t>
      </w:r>
      <w:r w:rsidRPr="000F300F">
        <w:rPr>
          <w:rFonts w:cs="Arial"/>
          <w:szCs w:val="20"/>
        </w:rPr>
        <w:t xml:space="preserve"> </w:t>
      </w:r>
      <w:r w:rsidRPr="000F300F">
        <w:rPr>
          <w:rFonts w:cs="Arial"/>
          <w:szCs w:val="20"/>
        </w:rPr>
        <w:fldChar w:fldCharType="begin">
          <w:ffData>
            <w:name w:val="Check11"/>
            <w:enabled/>
            <w:calcOnExit w:val="0"/>
            <w:checkBox>
              <w:sizeAuto/>
              <w:default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Initial accreditation   </w:t>
      </w:r>
      <w:r w:rsidRPr="000F300F">
        <w:rPr>
          <w:rFonts w:cs="Arial"/>
          <w:szCs w:val="20"/>
        </w:rPr>
        <w:fldChar w:fldCharType="begin">
          <w:ffData>
            <w:name w:val="Check12"/>
            <w:enabled/>
            <w:calcOnExit w:val="0"/>
            <w:checkBox>
              <w:sizeAuto/>
              <w:default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w:t>
      </w:r>
      <w:r>
        <w:rPr>
          <w:rFonts w:cs="Arial"/>
          <w:szCs w:val="20"/>
        </w:rPr>
        <w:t>Renewal</w:t>
      </w:r>
      <w:r w:rsidRPr="000F300F">
        <w:rPr>
          <w:rFonts w:cs="Arial"/>
          <w:szCs w:val="20"/>
        </w:rPr>
        <w:t xml:space="preserve">  </w:t>
      </w:r>
      <w:r w:rsidRPr="000F300F">
        <w:rPr>
          <w:rFonts w:cs="Arial"/>
          <w:szCs w:val="20"/>
        </w:rPr>
        <w:fldChar w:fldCharType="begin">
          <w:ffData>
            <w:name w:val="Check14"/>
            <w:enabled/>
            <w:calcOnExit w:val="0"/>
            <w:checkBox>
              <w:sizeAuto/>
              <w:default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Trans</w:t>
      </w:r>
      <w:r w:rsidRPr="000F300F">
        <w:rPr>
          <w:rFonts w:cs="Arial"/>
          <w:szCs w:val="20"/>
        </w:rPr>
        <w:t>fer</w:t>
      </w:r>
    </w:p>
    <w:p w:rsidR="00E1040B" w:rsidRPr="000F300F" w:rsidP="00E1040B">
      <w:pPr>
        <w:spacing w:before="120"/>
        <w:rPr>
          <w:rFonts w:cs="Arial"/>
          <w:szCs w:val="20"/>
        </w:rPr>
      </w:pPr>
      <w:r w:rsidRPr="000F300F">
        <w:rPr>
          <w:rFonts w:cs="Arial"/>
          <w:b/>
          <w:szCs w:val="20"/>
        </w:rPr>
        <w:t>Legal entity name:</w:t>
      </w:r>
      <w:r w:rsidRPr="000F300F">
        <w:rPr>
          <w:rFonts w:cs="Arial"/>
          <w:szCs w:val="20"/>
        </w:rPr>
        <w:t xml:space="preserve"> </w:t>
      </w:r>
    </w:p>
    <w:p w:rsidR="00E1040B" w:rsidRPr="000F300F" w:rsidP="00E1040B">
      <w:pPr>
        <w:spacing w:before="120"/>
        <w:rPr>
          <w:rFonts w:cs="Arial"/>
          <w:szCs w:val="20"/>
        </w:rPr>
      </w:pPr>
      <w:r w:rsidRPr="000F300F">
        <w:rPr>
          <w:rFonts w:cs="Arial"/>
          <w:b/>
          <w:szCs w:val="20"/>
        </w:rPr>
        <w:t>Organization name:</w:t>
      </w:r>
      <w:r w:rsidRPr="000F300F">
        <w:rPr>
          <w:rFonts w:cs="Arial"/>
          <w:szCs w:val="20"/>
        </w:rPr>
        <w:t xml:space="preserve"> </w:t>
      </w:r>
    </w:p>
    <w:p w:rsidR="00E1040B" w:rsidRPr="000F300F" w:rsidP="00E1040B">
      <w:pPr>
        <w:rPr>
          <w:rFonts w:cs="Arial"/>
          <w:szCs w:val="20"/>
        </w:rPr>
      </w:pPr>
      <w:r w:rsidRPr="000F300F">
        <w:rPr>
          <w:rFonts w:cs="Arial"/>
          <w:szCs w:val="20"/>
        </w:rPr>
        <w:t>(If different from above or as to be officially listed on the certificate and scope of accreditation. A separate application is required for each accreditation location.)</w:t>
      </w:r>
    </w:p>
    <w:p w:rsidR="00E1040B" w:rsidRPr="000F300F" w:rsidP="00E1040B">
      <w:pPr>
        <w:spacing w:before="120"/>
        <w:rPr>
          <w:rFonts w:cs="Arial"/>
          <w:szCs w:val="20"/>
        </w:rPr>
      </w:pPr>
      <w:r w:rsidRPr="000F300F">
        <w:rPr>
          <w:rFonts w:cs="Arial"/>
          <w:b/>
          <w:szCs w:val="20"/>
        </w:rPr>
        <w:t>Address of site seeking accreditation:</w:t>
      </w:r>
      <w:r w:rsidRPr="000F300F">
        <w:rPr>
          <w:rFonts w:cs="Arial"/>
          <w:szCs w:val="20"/>
        </w:rPr>
        <w:t xml:space="preserve"> </w:t>
      </w:r>
    </w:p>
    <w:p w:rsidR="00E1040B" w:rsidRPr="000F300F" w:rsidP="00E1040B">
      <w:pPr>
        <w:rPr>
          <w:rFonts w:cs="Arial"/>
          <w:szCs w:val="20"/>
        </w:rPr>
      </w:pPr>
      <w:r w:rsidRPr="000F300F">
        <w:rPr>
          <w:rFonts w:cs="Arial"/>
          <w:szCs w:val="20"/>
        </w:rPr>
        <w:t>(</w:t>
      </w:r>
      <w:r w:rsidRPr="000F300F">
        <w:rPr>
          <w:rFonts w:cs="Arial"/>
          <w:szCs w:val="20"/>
        </w:rPr>
        <w:t>As to be officially listed on the certificate and scope of accreditation)</w:t>
      </w:r>
    </w:p>
    <w:p w:rsidR="00E1040B" w:rsidRPr="000F300F" w:rsidP="00E1040B">
      <w:pPr>
        <w:spacing w:before="120"/>
        <w:rPr>
          <w:rFonts w:cs="Arial"/>
          <w:szCs w:val="20"/>
        </w:rPr>
      </w:pPr>
      <w:r w:rsidRPr="000F300F">
        <w:rPr>
          <w:rFonts w:cs="Arial"/>
          <w:b/>
          <w:szCs w:val="20"/>
        </w:rPr>
        <w:t>Mailing address:</w:t>
      </w:r>
      <w:r w:rsidRPr="000F300F">
        <w:rPr>
          <w:rFonts w:cs="Arial"/>
          <w:szCs w:val="20"/>
        </w:rPr>
        <w:t xml:space="preserve"> </w:t>
      </w:r>
    </w:p>
    <w:p w:rsidR="00E1040B" w:rsidRPr="000F300F" w:rsidP="00E1040B">
      <w:pPr>
        <w:rPr>
          <w:rFonts w:cs="Arial"/>
          <w:szCs w:val="20"/>
        </w:rPr>
      </w:pPr>
      <w:r w:rsidRPr="000F300F">
        <w:rPr>
          <w:rFonts w:cs="Arial"/>
          <w:szCs w:val="20"/>
        </w:rPr>
        <w:t>(If different from site seeking accreditation)</w:t>
      </w:r>
    </w:p>
    <w:p w:rsidR="00E1040B" w:rsidRPr="000F300F" w:rsidP="00E1040B">
      <w:pPr>
        <w:tabs>
          <w:tab w:val="left" w:pos="1440"/>
          <w:tab w:val="left" w:pos="4320"/>
        </w:tabs>
        <w:spacing w:before="120"/>
        <w:ind w:left="1296" w:hanging="1296"/>
        <w:rPr>
          <w:rFonts w:cs="Arial"/>
          <w:szCs w:val="20"/>
        </w:rPr>
      </w:pPr>
      <w:r w:rsidRPr="000F300F">
        <w:rPr>
          <w:rFonts w:cs="Arial"/>
          <w:b/>
          <w:szCs w:val="20"/>
        </w:rPr>
        <w:t>Legal status:</w:t>
      </w:r>
      <w:r w:rsidRPr="000F300F">
        <w:rPr>
          <w:rFonts w:cs="Arial"/>
          <w:szCs w:val="20"/>
        </w:rPr>
        <w:tab/>
      </w:r>
      <w:r w:rsidRPr="000F300F">
        <w:rPr>
          <w:rFonts w:cs="Arial"/>
          <w:szCs w:val="20"/>
        </w:rPr>
        <w:fldChar w:fldCharType="begin">
          <w:ffData>
            <w:name w:val="Check7"/>
            <w:enabled/>
            <w:calcOnExit w:val="0"/>
            <w:checkBox>
              <w:sizeAuto/>
              <w:default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Government body</w:t>
      </w:r>
      <w:r>
        <w:rPr>
          <w:rFonts w:cs="Arial"/>
          <w:szCs w:val="20"/>
        </w:rPr>
        <w:t xml:space="preserve"> </w:t>
      </w:r>
      <w:r w:rsidRPr="000F300F">
        <w:rPr>
          <w:rFonts w:cs="Arial"/>
          <w:szCs w:val="20"/>
        </w:rPr>
        <w:t xml:space="preserve">   </w:t>
      </w:r>
      <w:r w:rsidRPr="000F300F">
        <w:rPr>
          <w:rFonts w:cs="Arial"/>
          <w:szCs w:val="20"/>
        </w:rPr>
        <w:fldChar w:fldCharType="begin">
          <w:ffData>
            <w:name w:val="Check8"/>
            <w:enabled/>
            <w:calcOnExit w:val="0"/>
            <w:checkBox>
              <w:sizeAuto/>
              <w:default w:val="0"/>
            </w:checkBox>
          </w:ffData>
        </w:fldChar>
      </w:r>
      <w:r w:rsidRPr="000F300F">
        <w:rPr>
          <w:rFonts w:cs="Arial"/>
          <w:szCs w:val="20"/>
        </w:rPr>
        <w:instrText xml:space="preserve"> FORMCH</w:instrText>
      </w:r>
      <w:r w:rsidRPr="000F300F">
        <w:rPr>
          <w:rFonts w:cs="Arial"/>
          <w:szCs w:val="20"/>
        </w:rPr>
        <w:instrText xml:space="preserve">ECKBOX </w:instrText>
      </w:r>
      <w:r>
        <w:rPr>
          <w:rFonts w:cs="Arial"/>
          <w:szCs w:val="20"/>
        </w:rPr>
        <w:fldChar w:fldCharType="separate"/>
      </w:r>
      <w:r w:rsidRPr="000F300F">
        <w:rPr>
          <w:rFonts w:cs="Arial"/>
          <w:szCs w:val="20"/>
        </w:rPr>
        <w:fldChar w:fldCharType="end"/>
      </w:r>
      <w:r w:rsidRPr="000F300F">
        <w:rPr>
          <w:rFonts w:cs="Arial"/>
          <w:szCs w:val="20"/>
        </w:rPr>
        <w:t xml:space="preserve"> Corporation, proprietorship, LLC</w:t>
      </w:r>
      <w:r>
        <w:rPr>
          <w:rFonts w:cs="Arial"/>
          <w:szCs w:val="20"/>
        </w:rPr>
        <w:t xml:space="preserve"> </w:t>
      </w:r>
      <w:r w:rsidRPr="000F300F">
        <w:rPr>
          <w:rFonts w:cs="Arial"/>
          <w:szCs w:val="20"/>
        </w:rPr>
        <w:t xml:space="preserve">   </w:t>
      </w:r>
      <w:r w:rsidRPr="000F300F">
        <w:rPr>
          <w:rFonts w:cs="Arial"/>
          <w:szCs w:val="20"/>
        </w:rPr>
        <w:fldChar w:fldCharType="begin">
          <w:ffData>
            <w:name w:val="Check9"/>
            <w:enabled/>
            <w:calcOnExit w:val="0"/>
            <w:checkBox>
              <w:sizeAuto/>
              <w:default w:val="0"/>
              <w:checked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Non-profit corporation   </w:t>
      </w:r>
      <w:r>
        <w:rPr>
          <w:rFonts w:cs="Arial"/>
          <w:szCs w:val="20"/>
        </w:rPr>
        <w:t xml:space="preserve"> </w:t>
      </w:r>
      <w:r w:rsidRPr="000F300F">
        <w:rPr>
          <w:rFonts w:cs="Arial"/>
          <w:szCs w:val="20"/>
        </w:rPr>
        <w:fldChar w:fldCharType="begin">
          <w:ffData>
            <w:name w:val="Check10"/>
            <w:enabled/>
            <w:calcOnExit w:val="0"/>
            <w:checkBox>
              <w:sizeAuto/>
              <w:default w:val="0"/>
            </w:checkBox>
          </w:ffData>
        </w:fldChar>
      </w:r>
      <w:r w:rsidRPr="000F300F">
        <w:rPr>
          <w:rFonts w:cs="Arial"/>
          <w:szCs w:val="20"/>
        </w:rPr>
        <w:instrText xml:space="preserve"> FORMCHECKBOX </w:instrText>
      </w:r>
      <w:r>
        <w:rPr>
          <w:rFonts w:cs="Arial"/>
          <w:szCs w:val="20"/>
        </w:rPr>
        <w:fldChar w:fldCharType="separate"/>
      </w:r>
      <w:r w:rsidRPr="000F300F">
        <w:rPr>
          <w:rFonts w:cs="Arial"/>
          <w:szCs w:val="20"/>
        </w:rPr>
        <w:fldChar w:fldCharType="end"/>
      </w:r>
      <w:r w:rsidRPr="000F300F">
        <w:rPr>
          <w:rFonts w:cs="Arial"/>
          <w:szCs w:val="20"/>
        </w:rPr>
        <w:t xml:space="preserve"> Other</w:t>
      </w:r>
    </w:p>
    <w:p w:rsidR="00E1040B" w:rsidRPr="000F300F" w:rsidP="00E1040B">
      <w:pPr>
        <w:spacing w:before="120"/>
        <w:rPr>
          <w:rFonts w:cs="Arial"/>
          <w:b/>
          <w:szCs w:val="20"/>
        </w:rPr>
      </w:pPr>
      <w:r w:rsidRPr="000F300F">
        <w:rPr>
          <w:rFonts w:cs="Arial"/>
          <w:b/>
          <w:szCs w:val="20"/>
        </w:rPr>
        <w:t>Main contact name:</w:t>
      </w:r>
    </w:p>
    <w:p w:rsidR="00E1040B" w:rsidRPr="000F300F" w:rsidP="00E1040B">
      <w:pPr>
        <w:rPr>
          <w:rFonts w:cs="Arial"/>
          <w:szCs w:val="20"/>
        </w:rPr>
      </w:pPr>
      <w:r w:rsidRPr="000F300F">
        <w:rPr>
          <w:rFonts w:cs="Arial"/>
          <w:szCs w:val="20"/>
        </w:rPr>
        <w:t>(Name to be listed on the accredited lab directory and official link for all communication)</w:t>
      </w:r>
    </w:p>
    <w:p w:rsidR="00E1040B" w:rsidRPr="000F300F" w:rsidP="00E1040B">
      <w:pPr>
        <w:spacing w:before="120"/>
        <w:rPr>
          <w:rFonts w:cs="Arial"/>
          <w:b/>
          <w:szCs w:val="20"/>
        </w:rPr>
      </w:pPr>
      <w:r w:rsidRPr="000F300F">
        <w:rPr>
          <w:rFonts w:cs="Arial"/>
          <w:b/>
          <w:szCs w:val="20"/>
        </w:rPr>
        <w:t>Name to be listed on the scope:</w:t>
      </w:r>
    </w:p>
    <w:p w:rsidR="00E1040B" w:rsidRPr="000F300F" w:rsidP="00E1040B">
      <w:pPr>
        <w:rPr>
          <w:rFonts w:cs="Arial"/>
          <w:szCs w:val="20"/>
        </w:rPr>
      </w:pPr>
      <w:r w:rsidRPr="000F300F">
        <w:rPr>
          <w:rFonts w:cs="Arial"/>
          <w:szCs w:val="20"/>
        </w:rPr>
        <w:t>(If different than main contact)</w:t>
      </w:r>
    </w:p>
    <w:p w:rsidR="00E1040B" w:rsidRPr="000F300F" w:rsidP="00E1040B">
      <w:pPr>
        <w:spacing w:before="120"/>
        <w:rPr>
          <w:rFonts w:cs="Arial"/>
          <w:szCs w:val="20"/>
        </w:rPr>
      </w:pPr>
      <w:r w:rsidRPr="000F300F">
        <w:rPr>
          <w:rFonts w:cs="Arial"/>
          <w:b/>
          <w:szCs w:val="20"/>
        </w:rPr>
        <w:t>Telephone:</w:t>
      </w:r>
      <w:r w:rsidRPr="000F300F">
        <w:rPr>
          <w:rFonts w:cs="Arial"/>
          <w:szCs w:val="20"/>
        </w:rPr>
        <w:t xml:space="preserve"> </w:t>
      </w:r>
    </w:p>
    <w:p w:rsidR="00E1040B" w:rsidRPr="000F300F" w:rsidP="00E1040B">
      <w:pPr>
        <w:spacing w:before="120"/>
        <w:rPr>
          <w:rFonts w:cs="Arial"/>
          <w:szCs w:val="20"/>
        </w:rPr>
      </w:pPr>
      <w:r w:rsidRPr="000F300F">
        <w:rPr>
          <w:rFonts w:cs="Arial"/>
          <w:b/>
          <w:szCs w:val="20"/>
        </w:rPr>
        <w:t>F</w:t>
      </w:r>
      <w:r w:rsidRPr="000F300F">
        <w:rPr>
          <w:rFonts w:cs="Arial"/>
          <w:b/>
          <w:szCs w:val="20"/>
        </w:rPr>
        <w:t>acsimile (if used):</w:t>
      </w:r>
      <w:r w:rsidRPr="000F300F">
        <w:rPr>
          <w:rFonts w:cs="Arial"/>
          <w:szCs w:val="20"/>
        </w:rPr>
        <w:t xml:space="preserve"> </w:t>
      </w:r>
    </w:p>
    <w:p w:rsidR="00E1040B" w:rsidRPr="000F300F" w:rsidP="00E1040B">
      <w:pPr>
        <w:spacing w:before="120"/>
        <w:rPr>
          <w:rFonts w:cs="Arial"/>
          <w:szCs w:val="20"/>
        </w:rPr>
      </w:pPr>
      <w:r w:rsidRPr="000F300F">
        <w:rPr>
          <w:rFonts w:cs="Arial"/>
          <w:b/>
          <w:szCs w:val="20"/>
        </w:rPr>
        <w:t>Email:</w:t>
      </w:r>
      <w:r w:rsidRPr="000F300F">
        <w:rPr>
          <w:rFonts w:cs="Arial"/>
          <w:szCs w:val="20"/>
        </w:rPr>
        <w:t xml:space="preserve"> </w:t>
      </w:r>
    </w:p>
    <w:p w:rsidR="00E1040B" w:rsidRPr="000F300F" w:rsidP="00E1040B">
      <w:pPr>
        <w:rPr>
          <w:rFonts w:cs="Arial"/>
          <w:szCs w:val="20"/>
        </w:rPr>
      </w:pPr>
      <w:r w:rsidRPr="000F300F">
        <w:rPr>
          <w:rFonts w:cs="Arial"/>
          <w:szCs w:val="20"/>
        </w:rPr>
        <w:t>(Please supply an email address that is checked daily. ANAB will use this email address to officially provide all information to the laboratory.)</w:t>
      </w:r>
    </w:p>
    <w:p w:rsidR="00E1040B" w:rsidRPr="000F300F" w:rsidP="00E1040B">
      <w:pPr>
        <w:spacing w:before="120"/>
        <w:rPr>
          <w:rFonts w:cs="Arial"/>
          <w:szCs w:val="20"/>
        </w:rPr>
      </w:pPr>
      <w:r w:rsidRPr="000F300F">
        <w:rPr>
          <w:rFonts w:cs="Arial"/>
          <w:b/>
          <w:szCs w:val="20"/>
        </w:rPr>
        <w:t>Accounting contact:</w:t>
      </w:r>
      <w:r w:rsidRPr="000F300F">
        <w:rPr>
          <w:rFonts w:cs="Arial"/>
          <w:szCs w:val="20"/>
        </w:rPr>
        <w:t xml:space="preserve"> </w:t>
      </w:r>
    </w:p>
    <w:p w:rsidR="00E1040B" w:rsidRPr="000F300F" w:rsidP="00E1040B">
      <w:pPr>
        <w:rPr>
          <w:rFonts w:cs="Arial"/>
          <w:szCs w:val="20"/>
        </w:rPr>
      </w:pPr>
      <w:r w:rsidRPr="000F300F">
        <w:rPr>
          <w:rFonts w:cs="Arial"/>
          <w:szCs w:val="20"/>
        </w:rPr>
        <w:t>(If different than main contact)</w:t>
      </w:r>
    </w:p>
    <w:p w:rsidR="00E1040B" w:rsidRPr="000F300F" w:rsidP="00E1040B">
      <w:pPr>
        <w:spacing w:before="120"/>
        <w:rPr>
          <w:rFonts w:cs="Arial"/>
          <w:b/>
          <w:szCs w:val="20"/>
        </w:rPr>
      </w:pPr>
      <w:r w:rsidRPr="000F300F">
        <w:rPr>
          <w:rFonts w:cs="Arial"/>
          <w:b/>
          <w:szCs w:val="20"/>
        </w:rPr>
        <w:t xml:space="preserve">Accounting email: </w:t>
      </w:r>
    </w:p>
    <w:p w:rsidR="00E1040B" w:rsidRPr="000F300F" w:rsidP="00E1040B">
      <w:pPr>
        <w:rPr>
          <w:rFonts w:cs="Arial"/>
          <w:szCs w:val="20"/>
        </w:rPr>
      </w:pPr>
      <w:r w:rsidRPr="000F300F">
        <w:rPr>
          <w:rFonts w:cs="Arial"/>
          <w:szCs w:val="20"/>
        </w:rPr>
        <w:t>(If diff</w:t>
      </w:r>
      <w:r w:rsidRPr="000F300F">
        <w:rPr>
          <w:rFonts w:cs="Arial"/>
          <w:szCs w:val="20"/>
        </w:rPr>
        <w:t>erent than email above)</w:t>
      </w:r>
    </w:p>
    <w:p w:rsidR="00E1040B" w:rsidRPr="000F300F" w:rsidP="00E1040B">
      <w:pPr>
        <w:spacing w:before="120"/>
        <w:rPr>
          <w:rFonts w:cs="Arial"/>
          <w:b/>
          <w:szCs w:val="20"/>
        </w:rPr>
      </w:pPr>
      <w:r w:rsidRPr="000F300F">
        <w:rPr>
          <w:rFonts w:cs="Arial"/>
          <w:b/>
          <w:szCs w:val="20"/>
        </w:rPr>
        <w:t xml:space="preserve">Accounting phone: </w:t>
      </w:r>
    </w:p>
    <w:p w:rsidR="00E1040B" w:rsidP="00E1040B">
      <w:pPr>
        <w:rPr>
          <w:rFonts w:cs="Arial"/>
          <w:szCs w:val="20"/>
        </w:rPr>
      </w:pPr>
      <w:r w:rsidRPr="000F300F">
        <w:rPr>
          <w:rFonts w:cs="Arial"/>
          <w:szCs w:val="20"/>
        </w:rPr>
        <w:t>(If different than phone number above)</w:t>
      </w:r>
    </w:p>
    <w:p w:rsidR="00E1040B" w:rsidRPr="000F300F" w:rsidP="00E1040B">
      <w:pPr>
        <w:rPr>
          <w:rFonts w:cs="Arial"/>
          <w:szCs w:val="20"/>
        </w:rPr>
      </w:pPr>
    </w:p>
    <w:p w:rsidR="00E1040B" w:rsidRPr="008767A8" w:rsidP="001643C9">
      <w:pPr>
        <w:spacing w:before="240"/>
        <w:rPr>
          <w:rFonts w:cs="Arial"/>
          <w:szCs w:val="20"/>
        </w:rPr>
      </w:pPr>
      <w:r>
        <w:rPr>
          <w:rFonts w:cs="Arial"/>
          <w:b/>
          <w:noProof/>
          <w:szCs w:val="20"/>
        </w:rPr>
        <mc:AlternateContent>
          <mc:Choice Requires="wps">
            <w:drawing>
              <wp:anchor distT="0" distB="0" distL="114300" distR="114300" simplePos="0" relativeHeight="251660288" behindDoc="0" locked="0" layoutInCell="1" allowOverlap="1">
                <wp:simplePos x="0" y="0"/>
                <wp:positionH relativeFrom="column">
                  <wp:posOffset>9737</wp:posOffset>
                </wp:positionH>
                <wp:positionV relativeFrom="paragraph">
                  <wp:posOffset>1482</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5" style="mso-wrap-distance-bottom:0;mso-wrap-distance-left:9pt;mso-wrap-distance-right:9pt;mso-wrap-distance-top:0;mso-wrap-style:square;position:absolute;visibility:visible;z-index:251661312" from="0.75pt,0.1pt" to="468.75pt,0.1pt" strokecolor="black"/>
            </w:pict>
          </mc:Fallback>
        </mc:AlternateContent>
      </w:r>
      <w:r>
        <w:rPr>
          <w:rFonts w:cs="Arial"/>
          <w:b/>
          <w:szCs w:val="20"/>
        </w:rPr>
        <w:t>S</w:t>
      </w:r>
      <w:r w:rsidRPr="008767A8">
        <w:rPr>
          <w:rFonts w:cs="Arial"/>
          <w:b/>
          <w:szCs w:val="20"/>
        </w:rPr>
        <w:t>taff size:</w:t>
      </w:r>
      <w:r w:rsidRPr="008767A8">
        <w:rPr>
          <w:rFonts w:cs="Arial"/>
          <w:szCs w:val="20"/>
        </w:rPr>
        <w:t xml:space="preserve"> Managerial: </w:t>
      </w:r>
      <w:r w:rsidRPr="008767A8">
        <w:rPr>
          <w:rFonts w:cs="Arial"/>
          <w:szCs w:val="20"/>
        </w:rPr>
        <w:fldChar w:fldCharType="begin">
          <w:ffData>
            <w:name w:val="Text12"/>
            <w:enabled/>
            <w:calcOnExit w:val="0"/>
            <w:textInput/>
          </w:ffData>
        </w:fldChar>
      </w:r>
      <w:bookmarkStart w:id="0" w:name="Text12"/>
      <w:r w:rsidRPr="008767A8">
        <w:rPr>
          <w:rFonts w:cs="Arial"/>
          <w:szCs w:val="20"/>
        </w:rPr>
        <w:instrText xml:space="preserve"> FORMTEXT </w:instrText>
      </w:r>
      <w:r w:rsidRPr="008767A8">
        <w:rPr>
          <w:rFonts w:cs="Arial"/>
          <w:szCs w:val="20"/>
        </w:rPr>
        <w:fldChar w:fldCharType="separate"/>
      </w:r>
      <w:r>
        <w:rPr>
          <w:rFonts w:cs="Arial"/>
          <w:noProof/>
          <w:szCs w:val="20"/>
        </w:rPr>
        <w:t> </w:t>
      </w:r>
      <w:r>
        <w:rPr>
          <w:rFonts w:cs="Arial"/>
          <w:noProof/>
          <w:szCs w:val="20"/>
        </w:rPr>
        <w:t> </w:t>
      </w:r>
      <w:r>
        <w:rPr>
          <w:rFonts w:cs="Arial"/>
          <w:noProof/>
          <w:szCs w:val="20"/>
        </w:rPr>
        <w:t> </w:t>
      </w:r>
      <w:r>
        <w:rPr>
          <w:rFonts w:cs="Arial"/>
          <w:noProof/>
          <w:szCs w:val="20"/>
        </w:rPr>
        <w:t> </w:t>
      </w:r>
      <w:r>
        <w:rPr>
          <w:rFonts w:cs="Arial"/>
          <w:noProof/>
          <w:szCs w:val="20"/>
        </w:rPr>
        <w:t> </w:t>
      </w:r>
      <w:r w:rsidRPr="008767A8">
        <w:rPr>
          <w:rFonts w:cs="Arial"/>
          <w:szCs w:val="20"/>
        </w:rPr>
        <w:fldChar w:fldCharType="end"/>
      </w:r>
      <w:bookmarkEnd w:id="0"/>
      <w:r w:rsidRPr="008767A8">
        <w:rPr>
          <w:rFonts w:cs="Arial"/>
          <w:szCs w:val="20"/>
        </w:rPr>
        <w:t xml:space="preserve">    </w:t>
      </w:r>
      <w:r w:rsidRPr="008767A8">
        <w:rPr>
          <w:rFonts w:cs="Arial"/>
          <w:szCs w:val="20"/>
        </w:rPr>
        <w:tab/>
        <w:t xml:space="preserve">Technical: </w:t>
      </w:r>
      <w:r w:rsidRPr="008767A8">
        <w:rPr>
          <w:rFonts w:cs="Arial"/>
          <w:szCs w:val="20"/>
        </w:rPr>
        <w:fldChar w:fldCharType="begin">
          <w:ffData>
            <w:name w:val="Text13"/>
            <w:enabled/>
            <w:calcOnExit w:val="0"/>
            <w:textInput/>
          </w:ffData>
        </w:fldChar>
      </w:r>
      <w:bookmarkStart w:id="1" w:name="Text13"/>
      <w:r w:rsidRPr="008767A8">
        <w:rPr>
          <w:rFonts w:cs="Arial"/>
          <w:szCs w:val="20"/>
        </w:rPr>
        <w:instrText xml:space="preserve"> FORMTEXT </w:instrText>
      </w:r>
      <w:r w:rsidRPr="008767A8">
        <w:rPr>
          <w:rFonts w:cs="Arial"/>
          <w:szCs w:val="20"/>
        </w:rPr>
        <w:fldChar w:fldCharType="separate"/>
      </w:r>
      <w:r>
        <w:rPr>
          <w:rFonts w:cs="Arial"/>
          <w:noProof/>
          <w:szCs w:val="20"/>
        </w:rPr>
        <w:t> </w:t>
      </w:r>
      <w:r>
        <w:rPr>
          <w:rFonts w:cs="Arial"/>
          <w:noProof/>
          <w:szCs w:val="20"/>
        </w:rPr>
        <w:t> </w:t>
      </w:r>
      <w:r>
        <w:rPr>
          <w:rFonts w:cs="Arial"/>
          <w:noProof/>
          <w:szCs w:val="20"/>
        </w:rPr>
        <w:t> </w:t>
      </w:r>
      <w:r>
        <w:rPr>
          <w:rFonts w:cs="Arial"/>
          <w:noProof/>
          <w:szCs w:val="20"/>
        </w:rPr>
        <w:t> </w:t>
      </w:r>
      <w:r>
        <w:rPr>
          <w:rFonts w:cs="Arial"/>
          <w:noProof/>
          <w:szCs w:val="20"/>
        </w:rPr>
        <w:t> </w:t>
      </w:r>
      <w:r w:rsidRPr="008767A8">
        <w:rPr>
          <w:rFonts w:cs="Arial"/>
          <w:szCs w:val="20"/>
        </w:rPr>
        <w:fldChar w:fldCharType="end"/>
      </w:r>
      <w:bookmarkEnd w:id="1"/>
    </w:p>
    <w:p w:rsidR="00F017C4" w:rsidRPr="00E1040B" w:rsidP="00F017C4">
      <w:pPr>
        <w:spacing w:before="120"/>
        <w:rPr>
          <w:rFonts w:cs="Arial"/>
          <w:szCs w:val="20"/>
        </w:rPr>
      </w:pPr>
      <w:r w:rsidRPr="00E1040B">
        <w:rPr>
          <w:rFonts w:cs="Arial"/>
          <w:b/>
          <w:szCs w:val="20"/>
        </w:rPr>
        <w:t>Does the organization maintain multiple laboratory sites</w:t>
      </w:r>
      <w:r w:rsidRPr="00E1040B" w:rsidR="00CB4309">
        <w:rPr>
          <w:rFonts w:cs="Arial"/>
          <w:b/>
          <w:szCs w:val="20"/>
        </w:rPr>
        <w:t xml:space="preserve"> (may include field operations, mobile labs, and/or satellite sites)</w:t>
      </w:r>
      <w:r w:rsidRPr="00E1040B">
        <w:rPr>
          <w:rFonts w:cs="Arial"/>
          <w:b/>
          <w:szCs w:val="20"/>
        </w:rPr>
        <w:t>?</w:t>
      </w:r>
      <w:r w:rsidRPr="00E1040B">
        <w:rPr>
          <w:rFonts w:cs="Arial"/>
          <w:szCs w:val="20"/>
        </w:rPr>
        <w:t xml:space="preserve"> </w:t>
      </w:r>
      <w:r w:rsidRPr="00E1040B">
        <w:rPr>
          <w:rFonts w:cs="Arial"/>
          <w:szCs w:val="20"/>
        </w:rPr>
        <w:fldChar w:fldCharType="begin">
          <w:ffData>
            <w:name w:val="Check15"/>
            <w:enabled/>
            <w:calcOnExit w:val="0"/>
            <w:checkBox>
              <w:sizeAuto/>
              <w:default w:val="0"/>
            </w:checkBox>
          </w:ffData>
        </w:fldChar>
      </w:r>
      <w:bookmarkStart w:id="2" w:name="Check15"/>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2"/>
      <w:r w:rsidRPr="00E1040B">
        <w:rPr>
          <w:rFonts w:cs="Arial"/>
          <w:szCs w:val="20"/>
        </w:rPr>
        <w:t xml:space="preserve"> Yes   </w:t>
      </w:r>
      <w:r w:rsidRPr="00E1040B">
        <w:rPr>
          <w:rFonts w:cs="Arial"/>
          <w:szCs w:val="20"/>
        </w:rPr>
        <w:fldChar w:fldCharType="begin">
          <w:ffData>
            <w:name w:val="Check16"/>
            <w:enabled/>
            <w:calcOnExit w:val="0"/>
            <w:checkBox>
              <w:sizeAuto/>
              <w:default w:val="0"/>
            </w:checkBox>
          </w:ffData>
        </w:fldChar>
      </w:r>
      <w:bookmarkStart w:id="3" w:name="Check16"/>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3"/>
      <w:r w:rsidRPr="00E1040B">
        <w:rPr>
          <w:rFonts w:cs="Arial"/>
          <w:szCs w:val="20"/>
        </w:rPr>
        <w:t xml:space="preserve"> No</w:t>
      </w:r>
    </w:p>
    <w:p w:rsidR="00F017C4" w:rsidRPr="00E1040B" w:rsidP="00E1040B">
      <w:pPr>
        <w:ind w:left="144"/>
        <w:rPr>
          <w:rFonts w:cs="Arial"/>
          <w:szCs w:val="20"/>
        </w:rPr>
      </w:pPr>
      <w:r w:rsidRPr="00E1040B">
        <w:rPr>
          <w:rFonts w:cs="Arial"/>
          <w:szCs w:val="20"/>
        </w:rPr>
        <w:t>Note: If yes, please</w:t>
      </w:r>
      <w:r w:rsidRPr="00E1040B">
        <w:rPr>
          <w:rFonts w:cs="Arial"/>
          <w:szCs w:val="20"/>
        </w:rPr>
        <w:t xml:space="preserve"> contact </w:t>
      </w:r>
      <w:r w:rsidRPr="00E1040B" w:rsidR="007C44BC">
        <w:rPr>
          <w:rFonts w:cs="Arial"/>
          <w:szCs w:val="20"/>
        </w:rPr>
        <w:t>ANAB</w:t>
      </w:r>
      <w:r w:rsidRPr="00E1040B">
        <w:rPr>
          <w:rFonts w:cs="Arial"/>
          <w:szCs w:val="20"/>
        </w:rPr>
        <w:t xml:space="preserve"> directly for guidance and requirements for multi-site organizations.</w:t>
      </w:r>
    </w:p>
    <w:p w:rsidR="00CB4309" w:rsidRPr="00E1040B" w:rsidP="00CB4309">
      <w:pPr>
        <w:spacing w:before="120"/>
        <w:rPr>
          <w:rFonts w:cs="Arial"/>
          <w:szCs w:val="20"/>
        </w:rPr>
      </w:pPr>
      <w:r w:rsidRPr="00E1040B">
        <w:rPr>
          <w:rFonts w:cs="Arial"/>
          <w:b/>
          <w:szCs w:val="20"/>
        </w:rPr>
        <w:t>Has the organization ever been accredited to NELAC or TNI standards?</w:t>
      </w:r>
      <w:r w:rsidRPr="00E1040B">
        <w:rPr>
          <w:rFonts w:cs="Arial"/>
          <w:szCs w:val="20"/>
        </w:rPr>
        <w:t xml:space="preserve"> </w:t>
      </w:r>
      <w:r w:rsidRPr="00E1040B">
        <w:rPr>
          <w:rFonts w:cs="Arial"/>
          <w:szCs w:val="20"/>
        </w:rPr>
        <w:fldChar w:fldCharType="begin">
          <w:ffData>
            <w:name w:val="Check20"/>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Yes     </w:t>
      </w:r>
      <w:r w:rsidRPr="00E1040B">
        <w:rPr>
          <w:rFonts w:cs="Arial"/>
          <w:szCs w:val="20"/>
        </w:rPr>
        <w:fldChar w:fldCharType="begin">
          <w:ffData>
            <w:name w:val="Check21"/>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No</w:t>
      </w:r>
    </w:p>
    <w:p w:rsidR="00CB4309" w:rsidRPr="00E1040B" w:rsidP="00CB4309">
      <w:pPr>
        <w:spacing w:before="120"/>
        <w:rPr>
          <w:rFonts w:cs="Arial"/>
          <w:szCs w:val="20"/>
        </w:rPr>
      </w:pPr>
      <w:r w:rsidRPr="00E1040B">
        <w:rPr>
          <w:rFonts w:cs="Arial"/>
          <w:b/>
          <w:szCs w:val="20"/>
        </w:rPr>
        <w:t>Is the organization accredited to ISO/IEC 17025?</w:t>
      </w:r>
      <w:r w:rsidRPr="00E1040B">
        <w:rPr>
          <w:rFonts w:cs="Arial"/>
          <w:szCs w:val="20"/>
        </w:rPr>
        <w:t xml:space="preserve"> </w:t>
      </w:r>
      <w:r w:rsidRPr="00E1040B">
        <w:rPr>
          <w:rFonts w:cs="Arial"/>
          <w:szCs w:val="20"/>
        </w:rPr>
        <w:fldChar w:fldCharType="begin">
          <w:ffData>
            <w:name w:val="Check20"/>
            <w:enabled/>
            <w:calcOnExit w:val="0"/>
            <w:checkBox>
              <w:sizeAuto/>
              <w:default w:val="0"/>
            </w:checkBox>
          </w:ffData>
        </w:fldChar>
      </w:r>
      <w:bookmarkStart w:id="4" w:name="Check20"/>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
      <w:r w:rsidRPr="00E1040B">
        <w:rPr>
          <w:rFonts w:cs="Arial"/>
          <w:szCs w:val="20"/>
        </w:rPr>
        <w:t xml:space="preserve"> Yes     </w:t>
      </w:r>
      <w:r w:rsidRPr="00E1040B">
        <w:rPr>
          <w:rFonts w:cs="Arial"/>
          <w:szCs w:val="20"/>
        </w:rPr>
        <w:fldChar w:fldCharType="begin">
          <w:ffData>
            <w:name w:val="Check21"/>
            <w:enabled/>
            <w:calcOnExit w:val="0"/>
            <w:checkBox>
              <w:sizeAuto/>
              <w:default w:val="0"/>
            </w:checkBox>
          </w:ffData>
        </w:fldChar>
      </w:r>
      <w:bookmarkStart w:id="5" w:name="Check21"/>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
      <w:r w:rsidRPr="00E1040B">
        <w:rPr>
          <w:rFonts w:cs="Arial"/>
          <w:szCs w:val="20"/>
        </w:rPr>
        <w:t xml:space="preserve"> No</w:t>
      </w:r>
    </w:p>
    <w:p w:rsidR="00A100B4" w:rsidRPr="0037046F" w:rsidP="00A100B4">
      <w:pPr>
        <w:spacing w:before="120"/>
        <w:rPr>
          <w:rFonts w:cs="Arial"/>
          <w:szCs w:val="20"/>
        </w:rPr>
      </w:pPr>
      <w:r w:rsidRPr="0037046F">
        <w:rPr>
          <w:rFonts w:cs="Arial"/>
          <w:b/>
          <w:szCs w:val="20"/>
        </w:rPr>
        <w:t>If yes, has the organization’s accreditation been suspended in the past 12 months?</w:t>
      </w:r>
      <w:r w:rsidRPr="0037046F">
        <w:rPr>
          <w:rFonts w:cs="Arial"/>
          <w:szCs w:val="20"/>
        </w:rPr>
        <w:t xml:space="preserve"> </w:t>
      </w:r>
      <w:r w:rsidRPr="0037046F">
        <w:rPr>
          <w:rFonts w:cs="Arial"/>
          <w:szCs w:val="20"/>
        </w:rPr>
        <w:fldChar w:fldCharType="begin">
          <w:ffData>
            <w:name w:val="Check13"/>
            <w:enabled/>
            <w:calcOnExit w:val="0"/>
            <w:checkBox>
              <w:sizeAuto/>
              <w:default w:val="0"/>
            </w:checkBox>
          </w:ffData>
        </w:fldChar>
      </w:r>
      <w:r w:rsidRPr="0037046F">
        <w:rPr>
          <w:rFonts w:cs="Arial"/>
          <w:szCs w:val="20"/>
        </w:rPr>
        <w:instrText xml:space="preserve"> FORMCHECKBOX </w:instrText>
      </w:r>
      <w:r>
        <w:rPr>
          <w:rFonts w:cs="Arial"/>
          <w:szCs w:val="20"/>
        </w:rPr>
        <w:fldChar w:fldCharType="separate"/>
      </w:r>
      <w:r w:rsidRPr="0037046F">
        <w:rPr>
          <w:rFonts w:cs="Arial"/>
          <w:szCs w:val="20"/>
        </w:rPr>
        <w:fldChar w:fldCharType="end"/>
      </w:r>
      <w:r w:rsidRPr="0037046F">
        <w:rPr>
          <w:rFonts w:cs="Arial"/>
          <w:szCs w:val="20"/>
        </w:rPr>
        <w:t xml:space="preserve"> Yes   </w:t>
      </w:r>
      <w:r w:rsidRPr="0037046F">
        <w:rPr>
          <w:rFonts w:cs="Arial"/>
          <w:szCs w:val="20"/>
        </w:rPr>
        <w:fldChar w:fldCharType="begin">
          <w:ffData>
            <w:name w:val="Check14"/>
            <w:enabled/>
            <w:calcOnExit w:val="0"/>
            <w:checkBox>
              <w:sizeAuto/>
              <w:default w:val="0"/>
            </w:checkBox>
          </w:ffData>
        </w:fldChar>
      </w:r>
      <w:r w:rsidRPr="0037046F">
        <w:rPr>
          <w:rFonts w:cs="Arial"/>
          <w:szCs w:val="20"/>
        </w:rPr>
        <w:instrText xml:space="preserve"> FORMCHECKBOX </w:instrText>
      </w:r>
      <w:r>
        <w:rPr>
          <w:rFonts w:cs="Arial"/>
          <w:szCs w:val="20"/>
        </w:rPr>
        <w:fldChar w:fldCharType="separate"/>
      </w:r>
      <w:r w:rsidRPr="0037046F">
        <w:rPr>
          <w:rFonts w:cs="Arial"/>
          <w:szCs w:val="20"/>
        </w:rPr>
        <w:fldChar w:fldCharType="end"/>
      </w:r>
      <w:r w:rsidRPr="0037046F">
        <w:rPr>
          <w:rFonts w:cs="Arial"/>
          <w:szCs w:val="20"/>
        </w:rPr>
        <w:t xml:space="preserve"> No</w:t>
      </w:r>
    </w:p>
    <w:p w:rsidR="00D65F59" w:rsidRPr="00E1040B" w:rsidP="00CB4309">
      <w:pPr>
        <w:spacing w:before="120"/>
        <w:rPr>
          <w:rFonts w:cs="Arial"/>
          <w:szCs w:val="20"/>
        </w:rPr>
      </w:pPr>
      <w:r w:rsidRPr="00E1040B">
        <w:rPr>
          <w:rFonts w:cs="Arial"/>
          <w:b/>
          <w:szCs w:val="20"/>
        </w:rPr>
        <w:t>Does the organization perform in-house calibrations?</w:t>
      </w:r>
      <w:r w:rsidRPr="00E1040B">
        <w:rPr>
          <w:rFonts w:cs="Arial"/>
          <w:szCs w:val="20"/>
        </w:rPr>
        <w:t xml:space="preserve"> </w:t>
      </w:r>
      <w:r w:rsidRPr="00E1040B">
        <w:rPr>
          <w:rFonts w:cs="Arial"/>
          <w:szCs w:val="20"/>
        </w:rPr>
        <w:fldChar w:fldCharType="begin">
          <w:ffData>
            <w:name w:val="Check15"/>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Yes     </w:t>
      </w:r>
      <w:r w:rsidRPr="00E1040B">
        <w:rPr>
          <w:rFonts w:cs="Arial"/>
          <w:szCs w:val="20"/>
        </w:rPr>
        <w:fldChar w:fldCharType="begin">
          <w:ffData>
            <w:name w:val="Check16"/>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No</w:t>
      </w:r>
    </w:p>
    <w:p w:rsidR="00A100B4" w:rsidRPr="0037046F" w:rsidP="00A100B4">
      <w:pPr>
        <w:ind w:left="144"/>
        <w:rPr>
          <w:rFonts w:cs="Arial"/>
          <w:szCs w:val="20"/>
        </w:rPr>
      </w:pPr>
      <w:r w:rsidRPr="0037046F">
        <w:rPr>
          <w:rFonts w:cs="Arial"/>
          <w:szCs w:val="20"/>
        </w:rPr>
        <w:t>If the organization performs in-house calibrations, list the devices or attach a list:</w:t>
      </w:r>
    </w:p>
    <w:p w:rsidR="00A100B4" w:rsidRPr="0037046F" w:rsidP="00A100B4">
      <w:pPr>
        <w:spacing w:before="120"/>
        <w:rPr>
          <w:rFonts w:cs="Arial"/>
          <w:szCs w:val="20"/>
        </w:rPr>
      </w:pPr>
      <w:r w:rsidRPr="0037046F">
        <w:rPr>
          <w:rFonts w:cs="Arial"/>
          <w:b/>
          <w:szCs w:val="20"/>
        </w:rPr>
        <w:t xml:space="preserve">Which management system option does the organization employ? </w:t>
      </w:r>
      <w:r w:rsidRPr="0037046F">
        <w:rPr>
          <w:rFonts w:cs="Arial"/>
          <w:szCs w:val="20"/>
        </w:rPr>
        <w:fldChar w:fldCharType="begin">
          <w:ffData>
            <w:name w:val="Check15"/>
            <w:enabled/>
            <w:calcOnExit w:val="0"/>
            <w:checkBox>
              <w:sizeAuto/>
              <w:default w:val="0"/>
            </w:checkBox>
          </w:ffData>
        </w:fldChar>
      </w:r>
      <w:r w:rsidRPr="0037046F">
        <w:rPr>
          <w:rFonts w:cs="Arial"/>
          <w:szCs w:val="20"/>
        </w:rPr>
        <w:instrText xml:space="preserve"> FORMCHECKBOX </w:instrText>
      </w:r>
      <w:r>
        <w:rPr>
          <w:rFonts w:cs="Arial"/>
          <w:szCs w:val="20"/>
        </w:rPr>
        <w:fldChar w:fldCharType="separate"/>
      </w:r>
      <w:r w:rsidRPr="0037046F">
        <w:rPr>
          <w:rFonts w:cs="Arial"/>
          <w:szCs w:val="20"/>
        </w:rPr>
        <w:fldChar w:fldCharType="end"/>
      </w:r>
      <w:r w:rsidRPr="0037046F">
        <w:rPr>
          <w:rFonts w:cs="Arial"/>
          <w:szCs w:val="20"/>
        </w:rPr>
        <w:t xml:space="preserve"> Option A   </w:t>
      </w:r>
      <w:r w:rsidRPr="0037046F">
        <w:rPr>
          <w:rFonts w:cs="Arial"/>
          <w:szCs w:val="20"/>
        </w:rPr>
        <w:fldChar w:fldCharType="begin">
          <w:ffData>
            <w:name w:val="Check16"/>
            <w:enabled/>
            <w:calcOnExit w:val="0"/>
            <w:checkBox>
              <w:sizeAuto/>
              <w:default w:val="0"/>
            </w:checkBox>
          </w:ffData>
        </w:fldChar>
      </w:r>
      <w:r w:rsidRPr="0037046F">
        <w:rPr>
          <w:rFonts w:cs="Arial"/>
          <w:szCs w:val="20"/>
        </w:rPr>
        <w:instrText xml:space="preserve"> FORMCHECKBOX </w:instrText>
      </w:r>
      <w:r>
        <w:rPr>
          <w:rFonts w:cs="Arial"/>
          <w:szCs w:val="20"/>
        </w:rPr>
        <w:fldChar w:fldCharType="separate"/>
      </w:r>
      <w:r w:rsidRPr="0037046F">
        <w:rPr>
          <w:rFonts w:cs="Arial"/>
          <w:szCs w:val="20"/>
        </w:rPr>
        <w:fldChar w:fldCharType="end"/>
      </w:r>
      <w:r w:rsidRPr="0037046F">
        <w:rPr>
          <w:rFonts w:cs="Arial"/>
          <w:szCs w:val="20"/>
        </w:rPr>
        <w:t xml:space="preserve"> Option B</w:t>
      </w:r>
    </w:p>
    <w:p w:rsidR="00A100B4" w:rsidRPr="0037046F" w:rsidP="00A100B4">
      <w:pPr>
        <w:ind w:left="144"/>
        <w:rPr>
          <w:rFonts w:cs="Arial"/>
          <w:szCs w:val="20"/>
        </w:rPr>
      </w:pPr>
      <w:r w:rsidRPr="0037046F">
        <w:rPr>
          <w:rFonts w:cs="Arial"/>
          <w:szCs w:val="20"/>
        </w:rPr>
        <w:t xml:space="preserve">Note: If </w:t>
      </w:r>
      <w:r>
        <w:rPr>
          <w:rFonts w:cs="Arial"/>
          <w:szCs w:val="20"/>
        </w:rPr>
        <w:t>o</w:t>
      </w:r>
      <w:r w:rsidRPr="0037046F">
        <w:rPr>
          <w:rFonts w:cs="Arial"/>
          <w:szCs w:val="20"/>
        </w:rPr>
        <w:t>ption B, please provide a copy of the organization’s ISO 9001 certificate or if self-declaring compliance, a cop</w:t>
      </w:r>
      <w:r w:rsidRPr="0037046F">
        <w:rPr>
          <w:rFonts w:cs="Arial"/>
          <w:szCs w:val="20"/>
        </w:rPr>
        <w:t>y of the most recent internal audit.</w:t>
      </w:r>
    </w:p>
    <w:p w:rsidR="00A100B4" w:rsidRPr="00A100B4" w:rsidP="00A100B4">
      <w:pPr>
        <w:spacing w:before="120"/>
        <w:rPr>
          <w:rFonts w:cs="Arial"/>
          <w:b/>
          <w:szCs w:val="20"/>
        </w:rPr>
      </w:pPr>
      <w:r w:rsidRPr="008D3089">
        <w:rPr>
          <w:rFonts w:cs="Arial"/>
          <w:b/>
          <w:szCs w:val="20"/>
        </w:rPr>
        <w:t>Is there a specific governmental regulation requirement related to this application for accreditation?</w:t>
      </w:r>
      <w:r w:rsidRPr="00FF043A">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w:t>
      </w:r>
      <w:r w:rsidRPr="008D3089">
        <w:rPr>
          <w:rFonts w:cs="Arial"/>
          <w:szCs w:val="20"/>
        </w:rPr>
        <w:t xml:space="preserve">Yes (if yes, attach the regulation) </w:t>
      </w:r>
      <w:r w:rsidRPr="00FF043A">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No</w:t>
      </w:r>
    </w:p>
    <w:p w:rsidR="00AE2A1A" w:rsidRPr="00A100B4" w:rsidP="00AE2A1A">
      <w:pPr>
        <w:spacing w:before="120"/>
        <w:rPr>
          <w:rFonts w:cs="Arial"/>
          <w:b/>
          <w:szCs w:val="20"/>
        </w:rPr>
      </w:pPr>
      <w:r w:rsidRPr="008D3089">
        <w:rPr>
          <w:rFonts w:cs="Arial"/>
          <w:b/>
          <w:szCs w:val="20"/>
        </w:rPr>
        <w:t xml:space="preserve">Is there a specific governmental </w:t>
      </w:r>
      <w:r>
        <w:rPr>
          <w:rFonts w:cs="Arial"/>
          <w:b/>
          <w:szCs w:val="20"/>
        </w:rPr>
        <w:t xml:space="preserve">entity </w:t>
      </w:r>
      <w:r>
        <w:rPr>
          <w:rFonts w:cs="Arial"/>
          <w:b/>
          <w:szCs w:val="20"/>
        </w:rPr>
        <w:t xml:space="preserve">to which </w:t>
      </w:r>
      <w:r>
        <w:rPr>
          <w:rFonts w:cs="Arial"/>
          <w:b/>
          <w:szCs w:val="20"/>
        </w:rPr>
        <w:t xml:space="preserve">you authorize the release of the details of the assessment activity </w:t>
      </w:r>
      <w:r>
        <w:rPr>
          <w:rFonts w:cs="Arial"/>
          <w:b/>
          <w:szCs w:val="20"/>
        </w:rPr>
        <w:t xml:space="preserve">related </w:t>
      </w:r>
      <w:r w:rsidRPr="008D3089">
        <w:rPr>
          <w:rFonts w:cs="Arial"/>
          <w:b/>
          <w:szCs w:val="20"/>
        </w:rPr>
        <w:t>to this application for accreditation?</w:t>
      </w:r>
      <w:r w:rsidRPr="00FF043A">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w:t>
      </w:r>
      <w:r w:rsidRPr="008D3089">
        <w:rPr>
          <w:rFonts w:cs="Arial"/>
          <w:szCs w:val="20"/>
        </w:rPr>
        <w:t>Yes</w:t>
      </w:r>
      <w:r>
        <w:rPr>
          <w:rFonts w:cs="Arial"/>
          <w:szCs w:val="20"/>
        </w:rPr>
        <w:t xml:space="preserve"> </w:t>
      </w:r>
      <w:r w:rsidRPr="008D3089">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No</w:t>
      </w:r>
    </w:p>
    <w:p w:rsidR="00AE2A1A" w:rsidRPr="00AE2A1A" w:rsidP="00AE2A1A">
      <w:pPr>
        <w:ind w:left="144"/>
        <w:rPr>
          <w:rFonts w:cs="Arial"/>
          <w:bCs/>
          <w:szCs w:val="20"/>
        </w:rPr>
      </w:pPr>
      <w:r w:rsidRPr="00AE2A1A">
        <w:rPr>
          <w:rFonts w:cs="Arial"/>
          <w:bCs/>
          <w:szCs w:val="20"/>
        </w:rPr>
        <w:t>If yes, provide the following:</w:t>
      </w:r>
    </w:p>
    <w:p w:rsidR="00AE2A1A" w:rsidRPr="00AE2A1A" w:rsidP="00AE2A1A">
      <w:pPr>
        <w:ind w:left="144"/>
        <w:rPr>
          <w:rFonts w:cs="Arial"/>
          <w:b/>
          <w:szCs w:val="20"/>
        </w:rPr>
      </w:pPr>
      <w:r w:rsidRPr="00AE2A1A">
        <w:rPr>
          <w:rFonts w:cs="Arial"/>
          <w:b/>
          <w:szCs w:val="20"/>
        </w:rPr>
        <w:t>Name of State entity:</w:t>
      </w:r>
      <w:r w:rsidRPr="00AE2A1A">
        <w:rPr>
          <w:rFonts w:cs="Arial"/>
          <w:bCs/>
          <w:szCs w:val="20"/>
        </w:rPr>
        <w:t xml:space="preserve"> </w:t>
      </w:r>
    </w:p>
    <w:p w:rsidR="00AE2A1A" w:rsidRPr="00AE2A1A" w:rsidP="00AE2A1A">
      <w:pPr>
        <w:ind w:left="144"/>
        <w:rPr>
          <w:rFonts w:cs="Arial"/>
          <w:b/>
          <w:szCs w:val="20"/>
        </w:rPr>
      </w:pPr>
      <w:r w:rsidRPr="00AE2A1A">
        <w:rPr>
          <w:rFonts w:cs="Arial"/>
          <w:b/>
          <w:szCs w:val="20"/>
        </w:rPr>
        <w:t>Name of State contact:</w:t>
      </w:r>
      <w:r w:rsidRPr="00AE2A1A">
        <w:rPr>
          <w:rFonts w:cs="Arial"/>
          <w:bCs/>
          <w:szCs w:val="20"/>
        </w:rPr>
        <w:t xml:space="preserve"> </w:t>
      </w:r>
    </w:p>
    <w:p w:rsidR="00AE2A1A" w:rsidRPr="00AE2A1A" w:rsidP="00AE2A1A">
      <w:pPr>
        <w:ind w:left="144"/>
        <w:rPr>
          <w:rFonts w:cs="Arial"/>
          <w:b/>
          <w:szCs w:val="20"/>
        </w:rPr>
      </w:pPr>
      <w:r w:rsidRPr="00AE2A1A">
        <w:rPr>
          <w:rFonts w:cs="Arial"/>
          <w:b/>
          <w:szCs w:val="20"/>
        </w:rPr>
        <w:t>Title of State contact:</w:t>
      </w:r>
      <w:r w:rsidRPr="00AE2A1A">
        <w:rPr>
          <w:rFonts w:cs="Arial"/>
          <w:bCs/>
          <w:szCs w:val="20"/>
        </w:rPr>
        <w:t xml:space="preserve"> </w:t>
      </w:r>
    </w:p>
    <w:p w:rsidR="00AE2A1A" w:rsidRPr="00AE2A1A" w:rsidP="00AE2A1A">
      <w:pPr>
        <w:ind w:left="144"/>
        <w:rPr>
          <w:rFonts w:cs="Arial"/>
          <w:b/>
          <w:szCs w:val="20"/>
        </w:rPr>
      </w:pPr>
      <w:r w:rsidRPr="00AE2A1A">
        <w:rPr>
          <w:rFonts w:cs="Arial"/>
          <w:b/>
          <w:szCs w:val="20"/>
        </w:rPr>
        <w:t>Phone number for contact:</w:t>
      </w:r>
      <w:r w:rsidRPr="00AE2A1A">
        <w:rPr>
          <w:rFonts w:cs="Arial"/>
          <w:bCs/>
          <w:szCs w:val="20"/>
        </w:rPr>
        <w:t xml:space="preserve"> </w:t>
      </w:r>
    </w:p>
    <w:p w:rsidR="00AE2A1A" w:rsidRPr="00AE2A1A" w:rsidP="00AE2A1A">
      <w:pPr>
        <w:ind w:left="144"/>
        <w:rPr>
          <w:rFonts w:cs="Arial"/>
          <w:b/>
          <w:szCs w:val="20"/>
        </w:rPr>
      </w:pPr>
      <w:r w:rsidRPr="00AE2A1A">
        <w:rPr>
          <w:rFonts w:cs="Arial"/>
          <w:b/>
          <w:szCs w:val="20"/>
        </w:rPr>
        <w:t>Email address for contact:</w:t>
      </w:r>
      <w:r w:rsidRPr="00AE2A1A">
        <w:rPr>
          <w:rFonts w:cs="Arial"/>
          <w:bCs/>
          <w:szCs w:val="20"/>
        </w:rPr>
        <w:t xml:space="preserve"> </w:t>
      </w:r>
    </w:p>
    <w:p w:rsidR="002E6E5F" w:rsidRPr="00F2295B" w:rsidP="00AE2A1A">
      <w:pPr>
        <w:spacing w:before="120"/>
        <w:rPr>
          <w:rFonts w:cs="Arial"/>
          <w:b/>
          <w:szCs w:val="20"/>
        </w:rPr>
      </w:pPr>
      <w:r w:rsidRPr="008D3089">
        <w:rPr>
          <w:rFonts w:cs="Arial"/>
          <w:b/>
          <w:szCs w:val="20"/>
        </w:rPr>
        <w:t>If the facility is outside the U</w:t>
      </w:r>
      <w:r>
        <w:rPr>
          <w:rFonts w:cs="Arial"/>
          <w:b/>
          <w:szCs w:val="20"/>
        </w:rPr>
        <w:t xml:space="preserve">nited </w:t>
      </w:r>
      <w:r w:rsidRPr="008D3089">
        <w:rPr>
          <w:rFonts w:cs="Arial"/>
          <w:b/>
          <w:szCs w:val="20"/>
        </w:rPr>
        <w:t>S</w:t>
      </w:r>
      <w:r>
        <w:rPr>
          <w:rFonts w:cs="Arial"/>
          <w:b/>
          <w:szCs w:val="20"/>
        </w:rPr>
        <w:t>tates</w:t>
      </w:r>
      <w:r w:rsidRPr="008D3089">
        <w:rPr>
          <w:rFonts w:cs="Arial"/>
          <w:b/>
          <w:szCs w:val="20"/>
        </w:rPr>
        <w:t>, is there a specific governmental requirement related to the need for a business visa for U</w:t>
      </w:r>
      <w:r>
        <w:rPr>
          <w:rFonts w:cs="Arial"/>
          <w:b/>
          <w:szCs w:val="20"/>
        </w:rPr>
        <w:t>.</w:t>
      </w:r>
      <w:r w:rsidRPr="008D3089">
        <w:rPr>
          <w:rFonts w:cs="Arial"/>
          <w:b/>
          <w:szCs w:val="20"/>
        </w:rPr>
        <w:t>S</w:t>
      </w:r>
      <w:r>
        <w:rPr>
          <w:rFonts w:cs="Arial"/>
          <w:b/>
          <w:szCs w:val="20"/>
        </w:rPr>
        <w:t>.</w:t>
      </w:r>
      <w:r w:rsidRPr="008D3089">
        <w:rPr>
          <w:rFonts w:cs="Arial"/>
          <w:b/>
          <w:szCs w:val="20"/>
        </w:rPr>
        <w:t xml:space="preserve"> </w:t>
      </w:r>
      <w:r>
        <w:rPr>
          <w:rFonts w:cs="Arial"/>
          <w:b/>
          <w:szCs w:val="20"/>
        </w:rPr>
        <w:t>c</w:t>
      </w:r>
      <w:r w:rsidRPr="008D3089">
        <w:rPr>
          <w:rFonts w:cs="Arial"/>
          <w:b/>
          <w:szCs w:val="20"/>
        </w:rPr>
        <w:t>itizens?</w:t>
      </w:r>
      <w:r w:rsidRPr="00FF043A">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w:t>
      </w:r>
      <w:r w:rsidRPr="008D3089">
        <w:rPr>
          <w:rFonts w:cs="Arial"/>
          <w:szCs w:val="20"/>
        </w:rPr>
        <w:t xml:space="preserve">Yes (if yes, attach the requirements) </w:t>
      </w:r>
      <w:r w:rsidRPr="00FF043A">
        <w:rPr>
          <w:rFonts w:cs="Arial"/>
          <w:szCs w:val="20"/>
        </w:rPr>
        <w:t xml:space="preserve">  </w:t>
      </w:r>
      <w:r w:rsidRPr="00FF043A">
        <w:rPr>
          <w:rFonts w:cs="Arial"/>
          <w:szCs w:val="20"/>
        </w:rPr>
        <w:fldChar w:fldCharType="begin">
          <w:ffData>
            <w:name w:val="Check14"/>
            <w:enabled/>
            <w:calcOnExit w:val="0"/>
            <w:checkBox>
              <w:sizeAuto/>
              <w:default w:val="0"/>
            </w:checkBox>
          </w:ffData>
        </w:fldChar>
      </w:r>
      <w:r w:rsidRPr="00FF043A">
        <w:rPr>
          <w:rFonts w:cs="Arial"/>
          <w:szCs w:val="20"/>
        </w:rPr>
        <w:instrText xml:space="preserve"> FORMCHECKBOX </w:instrText>
      </w:r>
      <w:r>
        <w:rPr>
          <w:rFonts w:cs="Arial"/>
          <w:szCs w:val="20"/>
        </w:rPr>
        <w:fldChar w:fldCharType="separate"/>
      </w:r>
      <w:r w:rsidRPr="00FF043A">
        <w:rPr>
          <w:rFonts w:cs="Arial"/>
          <w:szCs w:val="20"/>
        </w:rPr>
        <w:fldChar w:fldCharType="end"/>
      </w:r>
      <w:r w:rsidRPr="00FF043A">
        <w:rPr>
          <w:rFonts w:cs="Arial"/>
          <w:szCs w:val="20"/>
        </w:rPr>
        <w:t xml:space="preserve"> No</w:t>
      </w:r>
    </w:p>
    <w:p w:rsidR="00F017C4" w:rsidRPr="00E1040B" w:rsidP="00F017C4">
      <w:pPr>
        <w:spacing w:before="120"/>
        <w:rPr>
          <w:rFonts w:cs="Arial"/>
          <w:szCs w:val="20"/>
        </w:rPr>
      </w:pPr>
      <w:r w:rsidRPr="00E1040B">
        <w:rPr>
          <w:rFonts w:cs="Arial"/>
          <w:b/>
          <w:szCs w:val="20"/>
        </w:rPr>
        <w:t>List recent proficiency testing (PT) activities or provide plan for PT:</w:t>
      </w:r>
      <w:r w:rsidRPr="00E1040B">
        <w:rPr>
          <w:rFonts w:cs="Arial"/>
          <w:szCs w:val="20"/>
        </w:rPr>
        <w:t xml:space="preserve"> </w:t>
      </w:r>
      <w:r w:rsidRPr="00E1040B">
        <w:rPr>
          <w:rFonts w:cs="Arial"/>
          <w:szCs w:val="20"/>
        </w:rPr>
        <w:fldChar w:fldCharType="begin">
          <w:ffData>
            <w:name w:val="Text14"/>
            <w:enabled/>
            <w:calcOnExit w:val="0"/>
            <w:textInput/>
          </w:ffData>
        </w:fldChar>
      </w:r>
      <w:bookmarkStart w:id="6" w:name="Text14"/>
      <w:r w:rsidRPr="00E1040B">
        <w:rPr>
          <w:rFonts w:cs="Arial"/>
          <w:szCs w:val="20"/>
        </w:rPr>
        <w:instrText xml:space="preserve"> FORMT</w:instrText>
      </w:r>
      <w:r w:rsidRPr="00E1040B">
        <w:rPr>
          <w:rFonts w:cs="Arial"/>
          <w:szCs w:val="20"/>
        </w:rPr>
        <w:instrText xml:space="preserve">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End w:id="6"/>
    </w:p>
    <w:p w:rsidR="00523E5E" w:rsidRPr="00E1040B" w:rsidP="00523E5E">
      <w:pPr>
        <w:spacing w:before="240"/>
        <w:rPr>
          <w:rFonts w:cs="Arial"/>
          <w:szCs w:val="20"/>
        </w:rPr>
      </w:pPr>
      <w:r w:rsidRPr="00E1040B">
        <w:rPr>
          <w:rFonts w:cs="Arial"/>
          <w:b/>
          <w:szCs w:val="20"/>
        </w:rPr>
        <w:t xml:space="preserve">Attach Draft Scope of Accreditation: </w:t>
      </w:r>
      <w:r w:rsidRPr="00E1040B">
        <w:rPr>
          <w:rFonts w:cs="Arial"/>
          <w:szCs w:val="20"/>
        </w:rPr>
        <w:t xml:space="preserve">Guidance for preparation of the draft Scope for </w:t>
      </w:r>
      <w:r w:rsidRPr="00E1040B" w:rsidR="00CB4309">
        <w:rPr>
          <w:rFonts w:cs="Arial"/>
          <w:szCs w:val="20"/>
        </w:rPr>
        <w:t xml:space="preserve">TNI ELAP </w:t>
      </w:r>
      <w:r w:rsidRPr="00E1040B">
        <w:rPr>
          <w:rFonts w:cs="Arial"/>
          <w:szCs w:val="20"/>
        </w:rPr>
        <w:t xml:space="preserve">Accreditation is provided </w:t>
      </w:r>
      <w:r w:rsidRPr="00E1040B" w:rsidR="00CB4309">
        <w:rPr>
          <w:rFonts w:cs="Arial"/>
          <w:szCs w:val="20"/>
        </w:rPr>
        <w:t>in the following pages</w:t>
      </w:r>
      <w:r w:rsidRPr="00E1040B">
        <w:rPr>
          <w:rFonts w:cs="Arial"/>
          <w:szCs w:val="20"/>
        </w:rPr>
        <w:t>.</w:t>
      </w:r>
    </w:p>
    <w:p w:rsidR="00622B6B" w:rsidRPr="00A100B4" w:rsidP="00E1040B">
      <w:pPr>
        <w:keepNext/>
        <w:spacing w:before="360"/>
        <w:jc w:val="center"/>
        <w:rPr>
          <w:rFonts w:cs="Arial"/>
          <w:b/>
          <w:sz w:val="22"/>
          <w:szCs w:val="22"/>
        </w:rPr>
      </w:pPr>
      <w:r w:rsidRPr="00A100B4">
        <w:rPr>
          <w:rFonts w:cs="Arial"/>
          <w:b/>
          <w:sz w:val="22"/>
          <w:szCs w:val="22"/>
        </w:rPr>
        <w:t>Authorization</w:t>
      </w:r>
    </w:p>
    <w:p w:rsidR="00A81BA6" w:rsidRPr="000F300F" w:rsidP="00A81BA6">
      <w:pPr>
        <w:spacing w:before="120"/>
        <w:rPr>
          <w:rFonts w:cs="Arial"/>
          <w:szCs w:val="20"/>
        </w:rPr>
      </w:pPr>
      <w:r w:rsidRPr="000F300F">
        <w:rPr>
          <w:rFonts w:cs="Arial"/>
          <w:szCs w:val="20"/>
        </w:rPr>
        <w:t xml:space="preserve">We certify that we have read and agree to comply with the applicable </w:t>
      </w:r>
      <w:r>
        <w:rPr>
          <w:rFonts w:cs="Arial"/>
          <w:szCs w:val="20"/>
        </w:rPr>
        <w:t xml:space="preserve">accreditation </w:t>
      </w:r>
      <w:r w:rsidRPr="000F300F">
        <w:rPr>
          <w:rFonts w:cs="Arial"/>
          <w:szCs w:val="20"/>
        </w:rPr>
        <w:t xml:space="preserve">requirements, </w:t>
      </w:r>
      <w:r w:rsidRPr="00FD5C54">
        <w:rPr>
          <w:rFonts w:cs="Arial"/>
          <w:szCs w:val="20"/>
        </w:rPr>
        <w:t>including</w:t>
      </w:r>
      <w:r>
        <w:rPr>
          <w:rFonts w:cs="Arial"/>
          <w:szCs w:val="20"/>
        </w:rPr>
        <w:t xml:space="preserve"> any applicable supplemental and/or technical requirements,</w:t>
      </w:r>
      <w:r w:rsidRPr="00FD5C54">
        <w:rPr>
          <w:rFonts w:cs="Arial"/>
          <w:szCs w:val="20"/>
        </w:rPr>
        <w:t xml:space="preserve"> </w:t>
      </w:r>
      <w:r>
        <w:fldChar w:fldCharType="begin"/>
      </w:r>
      <w:r>
        <w:instrText xml:space="preserve"> HYPERLINK "https://anab.qualtraxcloud.com/showdocument.aspx?ID=12433" </w:instrText>
      </w:r>
      <w:r>
        <w:fldChar w:fldCharType="separate"/>
      </w:r>
      <w:r w:rsidRPr="00A100B4">
        <w:rPr>
          <w:rStyle w:val="Hyperlink"/>
          <w:rFonts w:cs="Arial"/>
          <w:szCs w:val="20"/>
        </w:rPr>
        <w:t xml:space="preserve">AG 1008, Terms and </w:t>
      </w:r>
      <w:r w:rsidRPr="00A100B4">
        <w:rPr>
          <w:rStyle w:val="Hyperlink"/>
          <w:rFonts w:cs="Arial"/>
          <w:szCs w:val="20"/>
        </w:rPr>
        <w:t>Conditions for Accreditation</w:t>
      </w:r>
      <w:r>
        <w:fldChar w:fldCharType="end"/>
      </w:r>
      <w:r>
        <w:rPr>
          <w:rFonts w:cs="Arial"/>
          <w:szCs w:val="20"/>
        </w:rPr>
        <w:t xml:space="preserve">, and </w:t>
      </w:r>
      <w:r>
        <w:fldChar w:fldCharType="begin"/>
      </w:r>
      <w:r>
        <w:instrText xml:space="preserve"> HYPERLINK "https://anab.qualtraxcloud.com/showdocument.aspx?ID=8152" </w:instrText>
      </w:r>
      <w:r>
        <w:fldChar w:fldCharType="separate"/>
      </w:r>
      <w:r w:rsidRPr="00A100B4">
        <w:rPr>
          <w:rStyle w:val="Hyperlink"/>
          <w:rFonts w:cs="Arial"/>
          <w:szCs w:val="20"/>
        </w:rPr>
        <w:t>MA 2100, Accreditation Manual for Laboratory-Related Activities</w:t>
      </w:r>
      <w:r>
        <w:fldChar w:fldCharType="end"/>
      </w:r>
      <w:r>
        <w:rPr>
          <w:rFonts w:cs="Arial"/>
          <w:szCs w:val="20"/>
        </w:rPr>
        <w:t>.</w:t>
      </w:r>
      <w:r w:rsidRPr="000F300F">
        <w:rPr>
          <w:rFonts w:cs="Arial"/>
          <w:szCs w:val="20"/>
        </w:rPr>
        <w:t xml:space="preserve"> </w:t>
      </w:r>
    </w:p>
    <w:p w:rsidR="00A81BA6" w:rsidRPr="000F300F" w:rsidP="00A81BA6">
      <w:pPr>
        <w:spacing w:before="120"/>
        <w:rPr>
          <w:rFonts w:cs="Arial"/>
          <w:szCs w:val="20"/>
        </w:rPr>
      </w:pPr>
      <w:r w:rsidRPr="000F300F">
        <w:rPr>
          <w:rFonts w:cs="Arial"/>
          <w:szCs w:val="20"/>
        </w:rPr>
        <w:t>We understand that ANAB will use its best efforts to schedule accreditation serv</w:t>
      </w:r>
      <w:r w:rsidRPr="000F300F">
        <w:rPr>
          <w:rFonts w:cs="Arial"/>
          <w:szCs w:val="20"/>
        </w:rPr>
        <w:t>ices on dates agreeable to us and that when we agree to specific dates ANAB will confirm the dates in writing. We understand that if we cancel confirmed dates within 30 days prior to the first confirmed date, ANAB will charge us 50% of the daily fee and tr</w:t>
      </w:r>
      <w:r w:rsidRPr="000F300F">
        <w:rPr>
          <w:rFonts w:cs="Arial"/>
          <w:szCs w:val="20"/>
        </w:rPr>
        <w:t>avel-related expenses incurred for each cancelled day.</w:t>
      </w:r>
    </w:p>
    <w:p w:rsidR="00523E5E" w:rsidRPr="00E1040B" w:rsidP="00523E5E">
      <w:pPr>
        <w:spacing w:before="120"/>
        <w:rPr>
          <w:rFonts w:cs="Arial"/>
          <w:szCs w:val="20"/>
        </w:rPr>
      </w:pPr>
      <w:r w:rsidRPr="00E1040B">
        <w:rPr>
          <w:rFonts w:cs="Arial"/>
          <w:szCs w:val="20"/>
        </w:rPr>
        <w:t xml:space="preserve">I am authorized by my organization to apply to </w:t>
      </w:r>
      <w:r w:rsidRPr="00E1040B" w:rsidR="007C44BC">
        <w:rPr>
          <w:rFonts w:cs="Arial"/>
          <w:szCs w:val="20"/>
        </w:rPr>
        <w:t>ANAB</w:t>
      </w:r>
      <w:r w:rsidRPr="00E1040B">
        <w:rPr>
          <w:rFonts w:cs="Arial"/>
          <w:szCs w:val="20"/>
        </w:rPr>
        <w:t xml:space="preserve"> for accreditation.</w:t>
      </w:r>
    </w:p>
    <w:p w:rsidR="00622B6B" w:rsidRPr="00E1040B" w:rsidP="00622B6B">
      <w:pPr>
        <w:spacing w:before="600"/>
        <w:rPr>
          <w:rFonts w:cs="Arial"/>
          <w:szCs w:val="20"/>
        </w:rPr>
      </w:pPr>
      <w:r w:rsidRPr="00E1040B">
        <w:rPr>
          <w:rFonts w:cs="Arial"/>
          <w:szCs w:val="20"/>
        </w:rPr>
        <w:fldChar w:fldCharType="begin">
          <w:ffData>
            <w:name w:val="Text37"/>
            <w:enabled/>
            <w:calcOnExit w:val="0"/>
            <w:textInput/>
          </w:ffData>
        </w:fldChar>
      </w:r>
      <w:bookmarkStart w:id="7" w:name="Text37"/>
      <w:r w:rsidRPr="00E1040B">
        <w:rPr>
          <w:rFonts w:cs="Arial"/>
          <w:szCs w:val="20"/>
        </w:rPr>
        <w:instrText xml:space="preserve"> FORMTEXT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Start w:id="8" w:name="_GoBack"/>
      <w:bookmarkEnd w:id="7"/>
      <w:bookmarkEnd w:id="8"/>
    </w:p>
    <w:p w:rsidR="00622B6B" w:rsidRPr="00E1040B" w:rsidP="00622B6B">
      <w:pPr>
        <w:spacing w:before="120" w:after="120"/>
        <w:rPr>
          <w:rFonts w:cs="Arial"/>
          <w:szCs w:val="20"/>
        </w:rPr>
      </w:pPr>
      <w:r w:rsidRPr="00E1040B">
        <w:rPr>
          <w:rFonts w:cs="Arial"/>
          <w:noProof/>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41729</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ln w="6350">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mso-width-percent:0;mso-width-relative:margin;mso-wrap-distance-bottom:0;mso-wrap-distance-left:9pt;mso-wrap-distance-right:9pt;mso-wrap-distance-top:0;mso-wrap-style:square;position:absolute;visibility:visible;z-index:251659264" from="0,3.3pt" to="468pt,3.3pt" strokeweight="0.5pt"/>
            </w:pict>
          </mc:Fallback>
        </mc:AlternateContent>
      </w:r>
      <w:r w:rsidRPr="00E1040B">
        <w:rPr>
          <w:rFonts w:cs="Arial"/>
          <w:szCs w:val="20"/>
        </w:rPr>
        <w:t>Authorized Representative Signature</w:t>
      </w:r>
      <w:r w:rsidRPr="00E1040B">
        <w:rPr>
          <w:rFonts w:cs="Arial"/>
          <w:szCs w:val="20"/>
        </w:rPr>
        <w:tab/>
      </w:r>
      <w:r w:rsidRPr="00E1040B">
        <w:rPr>
          <w:rFonts w:cs="Arial"/>
          <w:szCs w:val="20"/>
        </w:rPr>
        <w:tab/>
      </w:r>
      <w:r w:rsidRPr="00E1040B">
        <w:rPr>
          <w:rFonts w:cs="Arial"/>
          <w:szCs w:val="20"/>
        </w:rPr>
        <w:tab/>
      </w:r>
      <w:r w:rsidRPr="00E1040B">
        <w:rPr>
          <w:rFonts w:cs="Arial"/>
          <w:szCs w:val="20"/>
        </w:rPr>
        <w:tab/>
      </w:r>
      <w:r w:rsidRPr="00E1040B">
        <w:rPr>
          <w:rFonts w:cs="Arial"/>
          <w:szCs w:val="20"/>
        </w:rPr>
        <w:tab/>
      </w:r>
      <w:r w:rsidRPr="00E1040B">
        <w:rPr>
          <w:rFonts w:cs="Arial"/>
          <w:szCs w:val="20"/>
        </w:rPr>
        <w:tab/>
      </w:r>
      <w:r w:rsidRPr="00E1040B">
        <w:rPr>
          <w:rFonts w:cs="Arial"/>
          <w:szCs w:val="20"/>
        </w:rPr>
        <w:t xml:space="preserve">Date: </w:t>
      </w:r>
      <w:r w:rsidRPr="00E1040B">
        <w:rPr>
          <w:rFonts w:cs="Arial"/>
          <w:szCs w:val="20"/>
        </w:rPr>
        <w:fldChar w:fldCharType="begin">
          <w:ffData>
            <w:name w:val="Text38"/>
            <w:enabled/>
            <w:calcOnExit w:val="0"/>
            <w:textInput/>
          </w:ffData>
        </w:fldChar>
      </w:r>
      <w:bookmarkStart w:id="9" w:name="Text38"/>
      <w:r w:rsidRPr="00E1040B">
        <w:rPr>
          <w:rFonts w:cs="Arial"/>
          <w:szCs w:val="20"/>
        </w:rPr>
        <w:instrText xml:space="preserve"> FORMTEXT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End w:id="9"/>
    </w:p>
    <w:p w:rsidR="00197C59" w:rsidRPr="00E1040B" w:rsidP="00197C59">
      <w:pPr>
        <w:spacing w:after="120"/>
        <w:rPr>
          <w:rFonts w:cs="Arial"/>
          <w:szCs w:val="20"/>
        </w:rPr>
      </w:pPr>
    </w:p>
    <w:p w:rsidR="00197C59" w:rsidRPr="00E1040B">
      <w:pPr>
        <w:rPr>
          <w:rFonts w:cs="Arial"/>
          <w:szCs w:val="20"/>
        </w:rPr>
      </w:pPr>
      <w:r w:rsidRPr="00E1040B">
        <w:rPr>
          <w:rFonts w:cs="Arial"/>
          <w:szCs w:val="20"/>
        </w:rPr>
        <w:br w:type="page"/>
      </w:r>
    </w:p>
    <w:p w:rsidR="00475F6A" w:rsidRPr="00A100B4" w:rsidP="00475F6A">
      <w:pPr>
        <w:jc w:val="center"/>
        <w:rPr>
          <w:rFonts w:cs="Arial"/>
          <w:b/>
          <w:sz w:val="22"/>
          <w:szCs w:val="22"/>
        </w:rPr>
      </w:pPr>
      <w:r w:rsidRPr="00A100B4">
        <w:rPr>
          <w:rFonts w:cs="Arial"/>
          <w:b/>
          <w:sz w:val="22"/>
          <w:szCs w:val="22"/>
        </w:rPr>
        <w:t>Preparation of Draft Scope of Accreditation</w:t>
      </w:r>
    </w:p>
    <w:p w:rsidR="00475F6A" w:rsidRPr="00A100B4" w:rsidP="00475F6A">
      <w:pPr>
        <w:jc w:val="center"/>
        <w:rPr>
          <w:rFonts w:cs="Arial"/>
          <w:b/>
          <w:i/>
          <w:sz w:val="22"/>
          <w:szCs w:val="22"/>
        </w:rPr>
      </w:pPr>
      <w:r w:rsidRPr="00A100B4">
        <w:rPr>
          <w:rFonts w:cs="Arial"/>
          <w:b/>
          <w:i/>
          <w:sz w:val="22"/>
          <w:szCs w:val="22"/>
        </w:rPr>
        <w:t>Testing Laboratories Only</w:t>
      </w:r>
    </w:p>
    <w:p w:rsidR="00AC1B1C" w:rsidRPr="00E1040B" w:rsidP="00AC1B1C">
      <w:pPr>
        <w:spacing w:before="240"/>
        <w:rPr>
          <w:rFonts w:cs="Arial"/>
          <w:szCs w:val="20"/>
        </w:rPr>
      </w:pPr>
      <w:r w:rsidRPr="00E1040B">
        <w:rPr>
          <w:rFonts w:cs="Arial"/>
          <w:szCs w:val="20"/>
        </w:rPr>
        <w:t xml:space="preserve">The following information must accompany the </w:t>
      </w:r>
      <w:r w:rsidRPr="00E1040B">
        <w:rPr>
          <w:rFonts w:cs="Arial"/>
          <w:b/>
          <w:bCs/>
          <w:iCs/>
          <w:szCs w:val="20"/>
        </w:rPr>
        <w:t>Application for Accreditation</w:t>
      </w:r>
      <w:r w:rsidRPr="00E1040B">
        <w:rPr>
          <w:rFonts w:cs="Arial"/>
          <w:szCs w:val="20"/>
        </w:rPr>
        <w:t xml:space="preserve"> to assist in preparatio</w:t>
      </w:r>
      <w:r w:rsidRPr="00E1040B">
        <w:rPr>
          <w:rFonts w:cs="Arial"/>
          <w:szCs w:val="20"/>
        </w:rPr>
        <w:t>n of the Scope of Accreditation</w:t>
      </w:r>
      <w:r w:rsidRPr="00E1040B" w:rsidR="00173D0E">
        <w:rPr>
          <w:rFonts w:cs="Arial"/>
          <w:szCs w:val="20"/>
        </w:rPr>
        <w:t>. Using the format on the following page, provide the following information</w:t>
      </w:r>
      <w:r w:rsidRPr="00E1040B">
        <w:rPr>
          <w:rFonts w:cs="Arial"/>
          <w:szCs w:val="20"/>
        </w:rPr>
        <w:t>:</w:t>
      </w:r>
    </w:p>
    <w:p w:rsidR="00AC1B1C" w:rsidRPr="00E1040B" w:rsidP="00AC1B1C">
      <w:pPr>
        <w:numPr>
          <w:ilvl w:val="0"/>
          <w:numId w:val="24"/>
        </w:numPr>
        <w:spacing w:before="120"/>
        <w:rPr>
          <w:rFonts w:cs="Arial"/>
          <w:szCs w:val="20"/>
        </w:rPr>
      </w:pPr>
      <w:r w:rsidRPr="00E1040B">
        <w:rPr>
          <w:rFonts w:cs="Arial"/>
          <w:szCs w:val="20"/>
        </w:rPr>
        <w:t>Reference to the general field of testing covered under the scope (e.g.</w:t>
      </w:r>
      <w:r w:rsidRPr="00E1040B" w:rsidR="00A3349D">
        <w:rPr>
          <w:rFonts w:cs="Arial"/>
          <w:szCs w:val="20"/>
        </w:rPr>
        <w:t>,</w:t>
      </w:r>
      <w:r w:rsidRPr="00E1040B">
        <w:rPr>
          <w:rFonts w:cs="Arial"/>
          <w:szCs w:val="20"/>
        </w:rPr>
        <w:t xml:space="preserve"> </w:t>
      </w:r>
      <w:r w:rsidRPr="00E1040B" w:rsidR="003A4E73">
        <w:rPr>
          <w:rFonts w:cs="Arial"/>
          <w:szCs w:val="20"/>
        </w:rPr>
        <w:t>environmental</w:t>
      </w:r>
      <w:r w:rsidRPr="00E1040B">
        <w:rPr>
          <w:rFonts w:cs="Arial"/>
          <w:szCs w:val="20"/>
        </w:rPr>
        <w:t xml:space="preserve"> testing).</w:t>
      </w:r>
    </w:p>
    <w:p w:rsidR="00AC1B1C" w:rsidRPr="00E1040B" w:rsidP="00AC1B1C">
      <w:pPr>
        <w:numPr>
          <w:ilvl w:val="0"/>
          <w:numId w:val="24"/>
        </w:numPr>
        <w:spacing w:before="120"/>
        <w:rPr>
          <w:rFonts w:cs="Arial"/>
          <w:szCs w:val="20"/>
        </w:rPr>
      </w:pPr>
      <w:r w:rsidRPr="00E1040B">
        <w:rPr>
          <w:rFonts w:cs="Arial"/>
          <w:szCs w:val="20"/>
        </w:rPr>
        <w:t xml:space="preserve">Identification of the group of products, </w:t>
      </w:r>
      <w:r w:rsidRPr="00E1040B">
        <w:rPr>
          <w:rFonts w:cs="Arial"/>
          <w:szCs w:val="20"/>
        </w:rPr>
        <w:t>materials</w:t>
      </w:r>
      <w:r w:rsidRPr="00E1040B" w:rsidR="00FC35BD">
        <w:rPr>
          <w:rFonts w:cs="Arial"/>
          <w:szCs w:val="20"/>
        </w:rPr>
        <w:t>,</w:t>
      </w:r>
      <w:r w:rsidRPr="00E1040B">
        <w:rPr>
          <w:rFonts w:cs="Arial"/>
          <w:szCs w:val="20"/>
        </w:rPr>
        <w:t xml:space="preserve"> or items tested.</w:t>
      </w:r>
    </w:p>
    <w:p w:rsidR="00AC1B1C" w:rsidRPr="00E1040B" w:rsidP="00AC1B1C">
      <w:pPr>
        <w:numPr>
          <w:ilvl w:val="0"/>
          <w:numId w:val="24"/>
        </w:numPr>
        <w:spacing w:before="120"/>
        <w:rPr>
          <w:rFonts w:cs="Arial"/>
          <w:szCs w:val="20"/>
        </w:rPr>
      </w:pPr>
      <w:r w:rsidRPr="00E1040B">
        <w:rPr>
          <w:rFonts w:cs="Arial"/>
          <w:szCs w:val="20"/>
        </w:rPr>
        <w:t>Identification of the specific tests or types of tests performed.</w:t>
      </w:r>
    </w:p>
    <w:p w:rsidR="00AC1B1C" w:rsidRPr="00E1040B" w:rsidP="00AC1B1C">
      <w:pPr>
        <w:numPr>
          <w:ilvl w:val="0"/>
          <w:numId w:val="24"/>
        </w:numPr>
        <w:spacing w:before="120"/>
        <w:rPr>
          <w:rFonts w:cs="Arial"/>
          <w:szCs w:val="20"/>
        </w:rPr>
      </w:pPr>
      <w:r w:rsidRPr="00E1040B">
        <w:rPr>
          <w:rFonts w:cs="Arial"/>
          <w:szCs w:val="20"/>
        </w:rPr>
        <w:t>Identification of the specification, standar</w:t>
      </w:r>
      <w:r w:rsidRPr="00E1040B" w:rsidR="009E691B">
        <w:rPr>
          <w:rFonts w:cs="Arial"/>
          <w:szCs w:val="20"/>
        </w:rPr>
        <w:t>d (method), or technique used.</w:t>
      </w:r>
    </w:p>
    <w:p w:rsidR="00AC1B1C" w:rsidRPr="00E1040B" w:rsidP="00AC1B1C">
      <w:pPr>
        <w:numPr>
          <w:ilvl w:val="0"/>
          <w:numId w:val="24"/>
        </w:numPr>
        <w:spacing w:before="120"/>
        <w:rPr>
          <w:rFonts w:cs="Arial"/>
          <w:szCs w:val="20"/>
        </w:rPr>
      </w:pPr>
      <w:r w:rsidRPr="00E1040B">
        <w:rPr>
          <w:rFonts w:cs="Arial"/>
          <w:szCs w:val="20"/>
        </w:rPr>
        <w:t>Other inf</w:t>
      </w:r>
      <w:r w:rsidRPr="00E1040B" w:rsidR="00545BB8">
        <w:rPr>
          <w:rFonts w:cs="Arial"/>
          <w:szCs w:val="20"/>
        </w:rPr>
        <w:t>ormation as applicable such as</w:t>
      </w:r>
      <w:r w:rsidRPr="00E1040B">
        <w:rPr>
          <w:rFonts w:cs="Arial"/>
          <w:szCs w:val="20"/>
        </w:rPr>
        <w:t xml:space="preserve"> detection limit, range</w:t>
      </w:r>
      <w:r w:rsidRPr="00E1040B" w:rsidR="009E691B">
        <w:rPr>
          <w:rFonts w:cs="Arial"/>
          <w:szCs w:val="20"/>
        </w:rPr>
        <w:t>, type of equipment used, etc.</w:t>
      </w:r>
    </w:p>
    <w:p w:rsidR="003A4E73" w:rsidRPr="00E1040B" w:rsidP="00AC1B1C">
      <w:pPr>
        <w:numPr>
          <w:ilvl w:val="0"/>
          <w:numId w:val="24"/>
        </w:numPr>
        <w:spacing w:before="120"/>
        <w:rPr>
          <w:rFonts w:cs="Arial"/>
          <w:szCs w:val="20"/>
        </w:rPr>
      </w:pPr>
      <w:r w:rsidRPr="00E1040B">
        <w:rPr>
          <w:rFonts w:cs="Arial"/>
          <w:szCs w:val="20"/>
        </w:rPr>
        <w:t>List of analytes in which you are seeking accreditation.</w:t>
      </w:r>
    </w:p>
    <w:p w:rsidR="00EF4B33" w:rsidRPr="00E1040B" w:rsidP="00AC1B1C">
      <w:pPr>
        <w:numPr>
          <w:ilvl w:val="0"/>
          <w:numId w:val="24"/>
        </w:numPr>
        <w:spacing w:before="120"/>
        <w:rPr>
          <w:rFonts w:cs="Arial"/>
          <w:szCs w:val="20"/>
        </w:rPr>
      </w:pPr>
      <w:r w:rsidRPr="00E1040B">
        <w:rPr>
          <w:rFonts w:cs="Arial"/>
          <w:szCs w:val="20"/>
        </w:rPr>
        <w:t>ANAB</w:t>
      </w:r>
      <w:r w:rsidRPr="00E1040B" w:rsidR="00AC1B1C">
        <w:rPr>
          <w:rFonts w:cs="Arial"/>
          <w:szCs w:val="20"/>
        </w:rPr>
        <w:t xml:space="preserve"> requires scopes of accreditation to meet NIST SP 811 Guide for the Use of the International System of Units (SI), where available. </w:t>
      </w:r>
      <w:r w:rsidRPr="00E1040B" w:rsidR="00E721EF">
        <w:rPr>
          <w:rFonts w:cs="Arial"/>
          <w:szCs w:val="20"/>
        </w:rPr>
        <w:t>NIST 811 Guide was prepared by the National Institute of</w:t>
      </w:r>
      <w:r w:rsidRPr="00E1040B" w:rsidR="008B130D">
        <w:rPr>
          <w:rFonts w:cs="Arial"/>
          <w:szCs w:val="20"/>
        </w:rPr>
        <w:t xml:space="preserve"> Standards and Technology</w:t>
      </w:r>
      <w:r w:rsidRPr="00E1040B" w:rsidR="00E721EF">
        <w:rPr>
          <w:rFonts w:cs="Arial"/>
          <w:szCs w:val="20"/>
        </w:rPr>
        <w:t xml:space="preserve"> for those who need assistance in the use of the SI in their work, including the reporting of results of measurements. </w:t>
      </w:r>
      <w:r w:rsidRPr="00E1040B" w:rsidR="00AC1B1C">
        <w:rPr>
          <w:rFonts w:cs="Arial"/>
          <w:szCs w:val="20"/>
        </w:rPr>
        <w:t>NIST SP 811 ca</w:t>
      </w:r>
      <w:r w:rsidRPr="00E1040B">
        <w:rPr>
          <w:rFonts w:cs="Arial"/>
          <w:szCs w:val="20"/>
        </w:rPr>
        <w:t xml:space="preserve">n be accessed </w:t>
      </w:r>
      <w:r w:rsidRPr="00E1040B" w:rsidR="00AC1B1C">
        <w:rPr>
          <w:rFonts w:cs="Arial"/>
          <w:szCs w:val="20"/>
        </w:rPr>
        <w:t>a</w:t>
      </w:r>
      <w:r w:rsidRPr="00E1040B">
        <w:rPr>
          <w:rFonts w:cs="Arial"/>
          <w:szCs w:val="20"/>
        </w:rPr>
        <w:t>t www.anab.org.</w:t>
      </w:r>
    </w:p>
    <w:p w:rsidR="00AC1B1C" w:rsidRPr="00E1040B" w:rsidP="009D18E6">
      <w:pPr>
        <w:spacing w:before="120"/>
        <w:rPr>
          <w:rFonts w:cs="Arial"/>
          <w:szCs w:val="20"/>
        </w:rPr>
      </w:pPr>
      <w:r w:rsidRPr="00E1040B">
        <w:rPr>
          <w:rFonts w:cs="Arial"/>
          <w:szCs w:val="20"/>
        </w:rPr>
        <w:t xml:space="preserve">The table </w:t>
      </w:r>
      <w:r w:rsidRPr="00E1040B" w:rsidR="003A4E73">
        <w:rPr>
          <w:rFonts w:cs="Arial"/>
          <w:szCs w:val="20"/>
        </w:rPr>
        <w:t>following</w:t>
      </w:r>
      <w:r w:rsidRPr="00E1040B">
        <w:rPr>
          <w:rFonts w:cs="Arial"/>
          <w:szCs w:val="20"/>
        </w:rPr>
        <w:t xml:space="preserve"> will be used to develop the draft Scope of Accre</w:t>
      </w:r>
      <w:r w:rsidRPr="00E1040B">
        <w:rPr>
          <w:rFonts w:cs="Arial"/>
          <w:szCs w:val="20"/>
        </w:rPr>
        <w:t>ditation for your laboratory. A list of suggested test areas follows the table. Please check all that apply to your laboratory.</w:t>
      </w:r>
    </w:p>
    <w:p w:rsidR="00E81F3B" w:rsidRPr="00E1040B" w:rsidP="00E81F3B">
      <w:pPr>
        <w:rPr>
          <w:rFonts w:cs="Arial"/>
          <w:szCs w:val="20"/>
        </w:rPr>
      </w:pPr>
    </w:p>
    <w:p w:rsidR="009D18E6" w:rsidRPr="00E1040B">
      <w:pPr>
        <w:rPr>
          <w:rFonts w:cs="Arial"/>
          <w:szCs w:val="20"/>
        </w:rPr>
      </w:pPr>
      <w:r w:rsidRPr="00E1040B">
        <w:rPr>
          <w:rFonts w:cs="Arial"/>
          <w:szCs w:val="20"/>
        </w:rPr>
        <w:br w:type="page"/>
      </w:r>
    </w:p>
    <w:p w:rsidR="009D18E6" w:rsidRPr="00A100B4" w:rsidP="009D18E6">
      <w:pPr>
        <w:jc w:val="center"/>
        <w:rPr>
          <w:rFonts w:cs="Arial"/>
          <w:b/>
          <w:sz w:val="22"/>
          <w:szCs w:val="22"/>
        </w:rPr>
      </w:pPr>
      <w:r w:rsidRPr="00A100B4">
        <w:rPr>
          <w:rFonts w:cs="Arial"/>
          <w:b/>
          <w:sz w:val="22"/>
          <w:szCs w:val="22"/>
        </w:rPr>
        <w:t xml:space="preserve">Draft Scope of Accreditation </w:t>
      </w:r>
      <w:r w:rsidRPr="00A100B4" w:rsidR="003A4E73">
        <w:rPr>
          <w:rFonts w:cs="Arial"/>
          <w:b/>
          <w:sz w:val="22"/>
          <w:szCs w:val="22"/>
        </w:rPr>
        <w:t>–</w:t>
      </w:r>
      <w:r w:rsidRPr="00A100B4">
        <w:rPr>
          <w:rFonts w:cs="Arial"/>
          <w:b/>
          <w:sz w:val="22"/>
          <w:szCs w:val="22"/>
        </w:rPr>
        <w:t xml:space="preserve"> </w:t>
      </w:r>
      <w:r w:rsidRPr="00A100B4" w:rsidR="000C6248">
        <w:rPr>
          <w:rFonts w:cs="Arial"/>
          <w:b/>
          <w:sz w:val="22"/>
          <w:szCs w:val="22"/>
        </w:rPr>
        <w:t>Testing</w:t>
      </w:r>
      <w:r w:rsidRPr="00A100B4" w:rsidR="003A4E73">
        <w:rPr>
          <w:rFonts w:cs="Arial"/>
          <w:b/>
          <w:sz w:val="22"/>
          <w:szCs w:val="22"/>
        </w:rPr>
        <w:t xml:space="preserve"> – TNI ELAP</w:t>
      </w:r>
    </w:p>
    <w:p w:rsidR="003A4E73" w:rsidRPr="00E1040B" w:rsidP="003A4E73">
      <w:pPr>
        <w:spacing w:before="120" w:after="120"/>
        <w:rPr>
          <w:rFonts w:cs="Arial"/>
          <w:szCs w:val="20"/>
        </w:rPr>
      </w:pPr>
      <w:r w:rsidRPr="00E1040B">
        <w:rPr>
          <w:rFonts w:cs="Arial"/>
          <w:szCs w:val="20"/>
        </w:rPr>
        <w:t xml:space="preserve">Please complete the following table </w:t>
      </w:r>
      <w:r w:rsidRPr="00E1040B">
        <w:rPr>
          <w:rFonts w:cs="Arial"/>
          <w:b/>
          <w:szCs w:val="20"/>
        </w:rPr>
        <w:t>electronically</w:t>
      </w:r>
      <w:r w:rsidRPr="00E1040B">
        <w:rPr>
          <w:rFonts w:cs="Arial"/>
          <w:szCs w:val="20"/>
        </w:rPr>
        <w:t xml:space="preserve"> in Microsoft Word to allow for future modifications. For examples of accredited laboratory scopes, visit</w:t>
      </w:r>
      <w:r w:rsidRPr="00E1040B" w:rsidR="007C44BC">
        <w:rPr>
          <w:rFonts w:cs="Arial"/>
          <w:szCs w:val="20"/>
        </w:rPr>
        <w:t xml:space="preserve"> </w:t>
      </w:r>
      <w:r>
        <w:fldChar w:fldCharType="begin"/>
      </w:r>
      <w:r>
        <w:instrText xml:space="preserve"> HYPERLINK "http://www.anab.org" </w:instrText>
      </w:r>
      <w:r>
        <w:fldChar w:fldCharType="separate"/>
      </w:r>
      <w:r w:rsidRPr="00E1040B" w:rsidR="007C44BC">
        <w:rPr>
          <w:rStyle w:val="Hyperlink"/>
          <w:rFonts w:cs="Arial"/>
          <w:szCs w:val="20"/>
        </w:rPr>
        <w:t>www.anab.org</w:t>
      </w:r>
      <w:r>
        <w:fldChar w:fldCharType="end"/>
      </w:r>
      <w:r w:rsidRPr="00E1040B">
        <w:rPr>
          <w:rFonts w:cs="Arial"/>
          <w:szCs w:val="20"/>
        </w:rPr>
        <w:t xml:space="preserve"> and click on “Accredited Organizations.</w:t>
      </w:r>
    </w:p>
    <w:tbl>
      <w:tblPr>
        <w:tblStyle w:val="TableGrid"/>
        <w:tblW w:w="0" w:type="auto"/>
        <w:tblLayout w:type="fixed"/>
        <w:tblCellMar>
          <w:left w:w="29" w:type="dxa"/>
          <w:right w:w="29" w:type="dxa"/>
        </w:tblCellMar>
        <w:tblLook w:val="04A0"/>
      </w:tblPr>
      <w:tblGrid>
        <w:gridCol w:w="2394"/>
        <w:gridCol w:w="2394"/>
        <w:gridCol w:w="2394"/>
        <w:gridCol w:w="2394"/>
      </w:tblGrid>
      <w:tr w:rsidTr="008A54B8">
        <w:tblPrEx>
          <w:tblW w:w="0" w:type="auto"/>
          <w:tblLayout w:type="fixed"/>
          <w:tblCellMar>
            <w:left w:w="29" w:type="dxa"/>
            <w:right w:w="29" w:type="dxa"/>
          </w:tblCellMar>
          <w:tblLook w:val="04A0"/>
        </w:tblPrEx>
        <w:tc>
          <w:tcPr>
            <w:tcW w:w="2394" w:type="dxa"/>
            <w:vAlign w:val="center"/>
          </w:tcPr>
          <w:p w:rsidR="003A4E73" w:rsidRPr="00A100B4" w:rsidP="008A54B8">
            <w:pPr>
              <w:jc w:val="center"/>
              <w:rPr>
                <w:rFonts w:ascii="Times New Roman" w:hAnsi="Times New Roman" w:cs="Times New Roman"/>
                <w:sz w:val="24"/>
              </w:rPr>
            </w:pPr>
            <w:r w:rsidRPr="00A100B4">
              <w:rPr>
                <w:rFonts w:ascii="Times New Roman" w:hAnsi="Times New Roman" w:cs="Times New Roman"/>
                <w:b/>
                <w:sz w:val="24"/>
              </w:rPr>
              <w:t>Matrix</w:t>
            </w:r>
          </w:p>
        </w:tc>
        <w:tc>
          <w:tcPr>
            <w:tcW w:w="2394" w:type="dxa"/>
            <w:vAlign w:val="center"/>
          </w:tcPr>
          <w:p w:rsidR="003A4E73" w:rsidRPr="00A100B4" w:rsidP="008A54B8">
            <w:pPr>
              <w:jc w:val="center"/>
              <w:rPr>
                <w:rFonts w:ascii="Times New Roman" w:hAnsi="Times New Roman" w:cs="Times New Roman"/>
                <w:sz w:val="24"/>
              </w:rPr>
            </w:pPr>
            <w:r w:rsidRPr="00A100B4">
              <w:rPr>
                <w:rFonts w:ascii="Times New Roman" w:hAnsi="Times New Roman" w:cs="Times New Roman"/>
                <w:b/>
                <w:sz w:val="24"/>
              </w:rPr>
              <w:t>Specific Test or Group of Analytes*</w:t>
            </w:r>
          </w:p>
        </w:tc>
        <w:tc>
          <w:tcPr>
            <w:tcW w:w="2394" w:type="dxa"/>
            <w:vAlign w:val="center"/>
          </w:tcPr>
          <w:p w:rsidR="003A4E73" w:rsidRPr="00A100B4" w:rsidP="008A54B8">
            <w:pPr>
              <w:jc w:val="center"/>
              <w:rPr>
                <w:rFonts w:ascii="Times New Roman" w:hAnsi="Times New Roman" w:cs="Times New Roman"/>
                <w:b/>
                <w:sz w:val="24"/>
              </w:rPr>
            </w:pPr>
            <w:r w:rsidRPr="00A100B4">
              <w:rPr>
                <w:rFonts w:ascii="Times New Roman" w:hAnsi="Times New Roman" w:cs="Times New Roman"/>
                <w:b/>
                <w:sz w:val="24"/>
              </w:rPr>
              <w:t>Specification or Standard Method</w:t>
            </w:r>
          </w:p>
        </w:tc>
        <w:tc>
          <w:tcPr>
            <w:tcW w:w="2394" w:type="dxa"/>
            <w:vAlign w:val="center"/>
          </w:tcPr>
          <w:p w:rsidR="003A4E73" w:rsidRPr="00A100B4" w:rsidP="008A54B8">
            <w:pPr>
              <w:jc w:val="center"/>
              <w:rPr>
                <w:rFonts w:ascii="Times New Roman" w:hAnsi="Times New Roman" w:cs="Times New Roman"/>
                <w:sz w:val="24"/>
              </w:rPr>
            </w:pPr>
            <w:r w:rsidRPr="00A100B4">
              <w:rPr>
                <w:rFonts w:ascii="Times New Roman" w:hAnsi="Times New Roman" w:cs="Times New Roman"/>
                <w:b/>
                <w:bCs/>
                <w:sz w:val="24"/>
              </w:rPr>
              <w:t>Key Equipment or Technology Used</w:t>
            </w:r>
            <w:r w:rsidRPr="00A100B4">
              <w:rPr>
                <w:rFonts w:ascii="Times New Roman" w:hAnsi="Times New Roman" w:cs="Times New Roman"/>
                <w:b/>
                <w:sz w:val="24"/>
              </w:rPr>
              <w:t>*</w:t>
            </w:r>
            <w:r w:rsidRPr="00A100B4" w:rsidR="00D00D76">
              <w:rPr>
                <w:rFonts w:ascii="Times New Roman" w:hAnsi="Times New Roman" w:cs="Times New Roman"/>
                <w:b/>
                <w:sz w:val="24"/>
              </w:rPr>
              <w:t>*</w:t>
            </w:r>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0"/>
                  <w:enabled/>
                  <w:calcOnExit w:val="0"/>
                  <w:textInput/>
                </w:ffData>
              </w:fldChar>
            </w:r>
            <w:bookmarkStart w:id="10" w:name="Text130"/>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0"/>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1"/>
                  <w:enabled/>
                  <w:calcOnExit w:val="0"/>
                  <w:textInput/>
                </w:ffData>
              </w:fldChar>
            </w:r>
            <w:bookmarkStart w:id="11" w:name="Text131"/>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1"/>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2"/>
                  <w:enabled/>
                  <w:calcOnExit w:val="0"/>
                  <w:textInput/>
                </w:ffData>
              </w:fldChar>
            </w:r>
            <w:bookmarkStart w:id="12" w:name="Text132"/>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2"/>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33"/>
                  <w:enabled/>
                  <w:calcOnExit w:val="0"/>
                  <w:textInput/>
                </w:ffData>
              </w:fldChar>
            </w:r>
            <w:bookmarkStart w:id="13" w:name="Text133"/>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13"/>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4"/>
                  <w:enabled/>
                  <w:calcOnExit w:val="0"/>
                  <w:textInput/>
                </w:ffData>
              </w:fldChar>
            </w:r>
            <w:bookmarkStart w:id="14" w:name="Text134"/>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4"/>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5"/>
                  <w:enabled/>
                  <w:calcOnExit w:val="0"/>
                  <w:textInput/>
                </w:ffData>
              </w:fldChar>
            </w:r>
            <w:bookmarkStart w:id="15" w:name="Text135"/>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5"/>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6"/>
                  <w:enabled/>
                  <w:calcOnExit w:val="0"/>
                  <w:textInput/>
                </w:ffData>
              </w:fldChar>
            </w:r>
            <w:bookmarkStart w:id="16" w:name="Text136"/>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6"/>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37"/>
                  <w:enabled/>
                  <w:calcOnExit w:val="0"/>
                  <w:textInput/>
                </w:ffData>
              </w:fldChar>
            </w:r>
            <w:bookmarkStart w:id="17" w:name="Text137"/>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17"/>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8"/>
                  <w:enabled/>
                  <w:calcOnExit w:val="0"/>
                  <w:textInput/>
                </w:ffData>
              </w:fldChar>
            </w:r>
            <w:bookmarkStart w:id="18" w:name="Text138"/>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8"/>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39"/>
                  <w:enabled/>
                  <w:calcOnExit w:val="0"/>
                  <w:textInput/>
                </w:ffData>
              </w:fldChar>
            </w:r>
            <w:bookmarkStart w:id="19" w:name="Text139"/>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19"/>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0"/>
                  <w:enabled/>
                  <w:calcOnExit w:val="0"/>
                  <w:textInput/>
                </w:ffData>
              </w:fldChar>
            </w:r>
            <w:bookmarkStart w:id="20" w:name="Text140"/>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0"/>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41"/>
                  <w:enabled/>
                  <w:calcOnExit w:val="0"/>
                  <w:textInput/>
                </w:ffData>
              </w:fldChar>
            </w:r>
            <w:bookmarkStart w:id="21" w:name="Text141"/>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21"/>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2"/>
                  <w:enabled/>
                  <w:calcOnExit w:val="0"/>
                  <w:textInput/>
                </w:ffData>
              </w:fldChar>
            </w:r>
            <w:bookmarkStart w:id="22" w:name="Text142"/>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2"/>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3"/>
                  <w:enabled/>
                  <w:calcOnExit w:val="0"/>
                  <w:textInput/>
                </w:ffData>
              </w:fldChar>
            </w:r>
            <w:bookmarkStart w:id="23" w:name="Text143"/>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3"/>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4"/>
                  <w:enabled/>
                  <w:calcOnExit w:val="0"/>
                  <w:textInput/>
                </w:ffData>
              </w:fldChar>
            </w:r>
            <w:bookmarkStart w:id="24" w:name="Text144"/>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4"/>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45"/>
                  <w:enabled/>
                  <w:calcOnExit w:val="0"/>
                  <w:textInput/>
                </w:ffData>
              </w:fldChar>
            </w:r>
            <w:bookmarkStart w:id="25" w:name="Text145"/>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25"/>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6"/>
                  <w:enabled/>
                  <w:calcOnExit w:val="0"/>
                  <w:textInput/>
                </w:ffData>
              </w:fldChar>
            </w:r>
            <w:bookmarkStart w:id="26" w:name="Text146"/>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6"/>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7"/>
                  <w:enabled/>
                  <w:calcOnExit w:val="0"/>
                  <w:textInput/>
                </w:ffData>
              </w:fldChar>
            </w:r>
            <w:bookmarkStart w:id="27" w:name="Text147"/>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7"/>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48"/>
                  <w:enabled/>
                  <w:calcOnExit w:val="0"/>
                  <w:textInput/>
                </w:ffData>
              </w:fldChar>
            </w:r>
            <w:bookmarkStart w:id="28" w:name="Text148"/>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28"/>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49"/>
                  <w:enabled/>
                  <w:calcOnExit w:val="0"/>
                  <w:textInput/>
                </w:ffData>
              </w:fldChar>
            </w:r>
            <w:bookmarkStart w:id="29" w:name="Text149"/>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29"/>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0"/>
                  <w:enabled/>
                  <w:calcOnExit w:val="0"/>
                  <w:textInput/>
                </w:ffData>
              </w:fldChar>
            </w:r>
            <w:bookmarkStart w:id="30" w:name="Text150"/>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0"/>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1"/>
                  <w:enabled/>
                  <w:calcOnExit w:val="0"/>
                  <w:textInput/>
                </w:ffData>
              </w:fldChar>
            </w:r>
            <w:bookmarkStart w:id="31" w:name="Text151"/>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1"/>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2"/>
                  <w:enabled/>
                  <w:calcOnExit w:val="0"/>
                  <w:textInput/>
                </w:ffData>
              </w:fldChar>
            </w:r>
            <w:bookmarkStart w:id="32" w:name="Text152"/>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2"/>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53"/>
                  <w:enabled/>
                  <w:calcOnExit w:val="0"/>
                  <w:textInput/>
                </w:ffData>
              </w:fldChar>
            </w:r>
            <w:bookmarkStart w:id="33" w:name="Text153"/>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33"/>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4"/>
                  <w:enabled/>
                  <w:calcOnExit w:val="0"/>
                  <w:textInput/>
                </w:ffData>
              </w:fldChar>
            </w:r>
            <w:bookmarkStart w:id="34" w:name="Text154"/>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4"/>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5"/>
                  <w:enabled/>
                  <w:calcOnExit w:val="0"/>
                  <w:textInput/>
                </w:ffData>
              </w:fldChar>
            </w:r>
            <w:bookmarkStart w:id="35" w:name="Text155"/>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5"/>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6"/>
                  <w:enabled/>
                  <w:calcOnExit w:val="0"/>
                  <w:textInput/>
                </w:ffData>
              </w:fldChar>
            </w:r>
            <w:bookmarkStart w:id="36" w:name="Text156"/>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6"/>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57"/>
                  <w:enabled/>
                  <w:calcOnExit w:val="0"/>
                  <w:textInput/>
                </w:ffData>
              </w:fldChar>
            </w:r>
            <w:bookmarkStart w:id="37" w:name="Text157"/>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37"/>
          </w:p>
        </w:tc>
      </w:tr>
      <w:tr w:rsidTr="008A54B8">
        <w:tblPrEx>
          <w:tblW w:w="0" w:type="auto"/>
          <w:tblLayout w:type="fixed"/>
          <w:tblCellMar>
            <w:left w:w="29" w:type="dxa"/>
            <w:right w:w="29" w:type="dxa"/>
          </w:tblCellMar>
          <w:tblLook w:val="04A0"/>
        </w:tblPrEx>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8"/>
                  <w:enabled/>
                  <w:calcOnExit w:val="0"/>
                  <w:textInput/>
                </w:ffData>
              </w:fldChar>
            </w:r>
            <w:bookmarkStart w:id="38" w:name="Text158"/>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8"/>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59"/>
                  <w:enabled/>
                  <w:calcOnExit w:val="0"/>
                  <w:textInput/>
                </w:ffData>
              </w:fldChar>
            </w:r>
            <w:bookmarkStart w:id="39" w:name="Text159"/>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39"/>
          </w:p>
        </w:tc>
        <w:tc>
          <w:tcPr>
            <w:tcW w:w="2394" w:type="dxa"/>
            <w:vAlign w:val="center"/>
          </w:tcPr>
          <w:p w:rsidR="003A4E73" w:rsidRPr="00A100B4" w:rsidP="008A54B8">
            <w:pPr>
              <w:spacing w:before="120"/>
              <w:jc w:val="center"/>
              <w:rPr>
                <w:rFonts w:ascii="Times New Roman" w:hAnsi="Times New Roman" w:cs="Times New Roman"/>
                <w:sz w:val="24"/>
              </w:rPr>
            </w:pPr>
            <w:r w:rsidRPr="00A100B4">
              <w:rPr>
                <w:rFonts w:ascii="Times New Roman" w:hAnsi="Times New Roman" w:cs="Times New Roman"/>
                <w:sz w:val="24"/>
              </w:rPr>
              <w:fldChar w:fldCharType="begin">
                <w:ffData>
                  <w:name w:val="Text160"/>
                  <w:enabled/>
                  <w:calcOnExit w:val="0"/>
                  <w:textInput/>
                </w:ffData>
              </w:fldChar>
            </w:r>
            <w:bookmarkStart w:id="40" w:name="Text160"/>
            <w:r w:rsidRPr="00A100B4">
              <w:rPr>
                <w:rFonts w:ascii="Times New Roman" w:hAnsi="Times New Roman" w:cs="Times New Roman"/>
                <w:sz w:val="24"/>
              </w:rPr>
              <w:instrText xml:space="preserve"> FORMTEXT </w:instrText>
            </w:r>
            <w:r w:rsidRPr="00A100B4">
              <w:rPr>
                <w:rFonts w:ascii="Times New Roman" w:hAnsi="Times New Roman" w:cs="Times New Roman"/>
                <w:sz w:val="24"/>
              </w:rPr>
              <w:fldChar w:fldCharType="separate"/>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noProof/>
                <w:sz w:val="24"/>
              </w:rPr>
              <w:t> </w:t>
            </w:r>
            <w:r w:rsidRPr="00A100B4">
              <w:rPr>
                <w:rFonts w:ascii="Times New Roman" w:hAnsi="Times New Roman" w:cs="Times New Roman"/>
                <w:sz w:val="24"/>
              </w:rPr>
              <w:fldChar w:fldCharType="end"/>
            </w:r>
            <w:bookmarkEnd w:id="40"/>
          </w:p>
        </w:tc>
        <w:tc>
          <w:tcPr>
            <w:tcW w:w="2394" w:type="dxa"/>
            <w:vAlign w:val="center"/>
          </w:tcPr>
          <w:p w:rsidR="003A4E73" w:rsidRPr="00A100B4" w:rsidP="008A54B8">
            <w:pPr>
              <w:spacing w:before="120"/>
              <w:jc w:val="center"/>
              <w:rPr>
                <w:rFonts w:ascii="Times New Roman" w:hAnsi="Times New Roman" w:cs="Times New Roman"/>
                <w:bCs/>
                <w:sz w:val="24"/>
              </w:rPr>
            </w:pPr>
            <w:r w:rsidRPr="00A100B4">
              <w:rPr>
                <w:rFonts w:ascii="Times New Roman" w:hAnsi="Times New Roman" w:cs="Times New Roman"/>
                <w:bCs/>
                <w:sz w:val="24"/>
              </w:rPr>
              <w:fldChar w:fldCharType="begin">
                <w:ffData>
                  <w:name w:val="Text161"/>
                  <w:enabled/>
                  <w:calcOnExit w:val="0"/>
                  <w:textInput/>
                </w:ffData>
              </w:fldChar>
            </w:r>
            <w:bookmarkStart w:id="41" w:name="Text161"/>
            <w:r w:rsidRPr="00A100B4">
              <w:rPr>
                <w:rFonts w:ascii="Times New Roman" w:hAnsi="Times New Roman" w:cs="Times New Roman"/>
                <w:bCs/>
                <w:sz w:val="24"/>
              </w:rPr>
              <w:instrText xml:space="preserve"> FORMTEXT </w:instrText>
            </w:r>
            <w:r w:rsidRPr="00A100B4">
              <w:rPr>
                <w:rFonts w:ascii="Times New Roman" w:hAnsi="Times New Roman" w:cs="Times New Roman"/>
                <w:bCs/>
                <w:sz w:val="24"/>
              </w:rPr>
              <w:fldChar w:fldCharType="separate"/>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noProof/>
                <w:sz w:val="24"/>
              </w:rPr>
              <w:t> </w:t>
            </w:r>
            <w:r w:rsidRPr="00A100B4">
              <w:rPr>
                <w:rFonts w:ascii="Times New Roman" w:hAnsi="Times New Roman" w:cs="Times New Roman"/>
                <w:bCs/>
                <w:sz w:val="24"/>
              </w:rPr>
              <w:fldChar w:fldCharType="end"/>
            </w:r>
            <w:bookmarkEnd w:id="41"/>
          </w:p>
        </w:tc>
      </w:tr>
    </w:tbl>
    <w:p w:rsidR="003A4E73" w:rsidRPr="005C6816" w:rsidP="003A4E73">
      <w:pPr>
        <w:spacing w:before="60"/>
        <w:rPr>
          <w:rFonts w:ascii="Times New Roman" w:hAnsi="Times New Roman" w:cs="Times New Roman"/>
          <w:sz w:val="18"/>
          <w:szCs w:val="18"/>
        </w:rPr>
      </w:pPr>
      <w:r w:rsidRPr="005C6816">
        <w:rPr>
          <w:rFonts w:ascii="Times New Roman" w:hAnsi="Times New Roman" w:cs="Times New Roman"/>
          <w:sz w:val="18"/>
          <w:szCs w:val="18"/>
        </w:rPr>
        <w:t>Notes:</w:t>
      </w:r>
    </w:p>
    <w:p w:rsidR="003A4E73" w:rsidRPr="005C6816" w:rsidP="003A4E73">
      <w:pPr>
        <w:rPr>
          <w:rFonts w:ascii="Times New Roman" w:hAnsi="Times New Roman" w:cs="Times New Roman"/>
          <w:sz w:val="18"/>
          <w:szCs w:val="18"/>
        </w:rPr>
      </w:pPr>
      <w:r w:rsidRPr="005C6816">
        <w:rPr>
          <w:rFonts w:ascii="Times New Roman" w:hAnsi="Times New Roman" w:cs="Times New Roman"/>
          <w:color w:val="FFFFFF" w:themeColor="background1"/>
          <w:sz w:val="18"/>
          <w:szCs w:val="18"/>
        </w:rPr>
        <w:t>*</w:t>
      </w:r>
      <w:r w:rsidRPr="005C6816">
        <w:rPr>
          <w:rFonts w:ascii="Times New Roman" w:hAnsi="Times New Roman" w:cs="Times New Roman"/>
          <w:sz w:val="18"/>
          <w:szCs w:val="18"/>
        </w:rPr>
        <w:t>*Refer to accredited analyte listing for analyte(s) in which the lab is accredited</w:t>
      </w:r>
    </w:p>
    <w:p w:rsidR="00D00D76" w:rsidRPr="005C6816" w:rsidP="00D00D76">
      <w:pPr>
        <w:rPr>
          <w:rFonts w:ascii="Times New Roman" w:hAnsi="Times New Roman" w:cs="Times New Roman"/>
          <w:sz w:val="18"/>
          <w:szCs w:val="18"/>
        </w:rPr>
      </w:pPr>
      <w:r w:rsidRPr="005C6816">
        <w:rPr>
          <w:rFonts w:ascii="Times New Roman" w:hAnsi="Times New Roman" w:cs="Times New Roman"/>
          <w:sz w:val="18"/>
          <w:szCs w:val="18"/>
        </w:rPr>
        <w:t>*</w:t>
      </w:r>
      <w:r>
        <w:rPr>
          <w:rFonts w:ascii="Times New Roman" w:hAnsi="Times New Roman" w:cs="Times New Roman"/>
          <w:sz w:val="18"/>
          <w:szCs w:val="18"/>
        </w:rPr>
        <w:t>*</w:t>
      </w:r>
      <w:r w:rsidRPr="005C6816">
        <w:rPr>
          <w:rFonts w:ascii="Times New Roman" w:hAnsi="Times New Roman" w:cs="Times New Roman"/>
          <w:sz w:val="18"/>
          <w:szCs w:val="18"/>
        </w:rPr>
        <w:t>As applicable</w:t>
      </w:r>
    </w:p>
    <w:p w:rsidR="005F574E" w:rsidRPr="00A100B4" w:rsidP="005F574E">
      <w:pPr>
        <w:jc w:val="center"/>
        <w:rPr>
          <w:rFonts w:cs="Arial"/>
          <w:sz w:val="22"/>
          <w:szCs w:val="22"/>
        </w:rPr>
      </w:pPr>
      <w:r>
        <w:rPr>
          <w:rFonts w:ascii="Times New Roman" w:hAnsi="Times New Roman" w:cs="Times New Roman"/>
          <w:szCs w:val="20"/>
        </w:rPr>
        <w:br w:type="page"/>
      </w:r>
      <w:r w:rsidRPr="00A100B4">
        <w:rPr>
          <w:rFonts w:cs="Arial"/>
          <w:b/>
          <w:sz w:val="22"/>
          <w:szCs w:val="22"/>
        </w:rPr>
        <w:t>Test</w:t>
      </w:r>
      <w:r w:rsidRPr="00A100B4" w:rsidR="00B56376">
        <w:rPr>
          <w:rFonts w:cs="Arial"/>
          <w:b/>
          <w:sz w:val="22"/>
          <w:szCs w:val="22"/>
        </w:rPr>
        <w:t>ing</w:t>
      </w:r>
      <w:r w:rsidRPr="00A100B4">
        <w:rPr>
          <w:rFonts w:cs="Arial"/>
          <w:b/>
          <w:sz w:val="22"/>
          <w:szCs w:val="22"/>
        </w:rPr>
        <w:t xml:space="preserve"> Areas and Parameters</w:t>
      </w:r>
    </w:p>
    <w:p w:rsidR="005F574E" w:rsidRPr="00E1040B" w:rsidP="005F574E">
      <w:pPr>
        <w:pStyle w:val="Heading6"/>
        <w:spacing w:before="120" w:after="0"/>
        <w:rPr>
          <w:rStyle w:val="Strong"/>
          <w:rFonts w:ascii="Arial" w:hAnsi="Arial" w:cs="Arial"/>
          <w:sz w:val="20"/>
          <w:szCs w:val="20"/>
        </w:rPr>
      </w:pPr>
      <w:r w:rsidRPr="00E1040B">
        <w:rPr>
          <w:rStyle w:val="Strong"/>
          <w:rFonts w:ascii="Arial" w:hAnsi="Arial" w:cs="Arial"/>
          <w:b/>
          <w:sz w:val="20"/>
          <w:szCs w:val="20"/>
        </w:rPr>
        <w:t>Instructions:</w:t>
      </w:r>
      <w:r w:rsidRPr="00E1040B">
        <w:rPr>
          <w:rStyle w:val="Strong"/>
          <w:rFonts w:ascii="Arial" w:hAnsi="Arial" w:cs="Arial"/>
          <w:sz w:val="20"/>
          <w:szCs w:val="20"/>
        </w:rPr>
        <w:t xml:space="preserve"> The following are examples of parameters within each testing area. Check those testing parameters for which your labora</w:t>
      </w:r>
      <w:r w:rsidRPr="00E1040B" w:rsidR="005152BD">
        <w:rPr>
          <w:rStyle w:val="Strong"/>
          <w:rFonts w:ascii="Arial" w:hAnsi="Arial" w:cs="Arial"/>
          <w:sz w:val="20"/>
          <w:szCs w:val="20"/>
        </w:rPr>
        <w:t xml:space="preserve">tory is seeking accreditation. </w:t>
      </w:r>
      <w:r w:rsidRPr="00E1040B">
        <w:rPr>
          <w:rStyle w:val="Strong"/>
          <w:rFonts w:ascii="Arial" w:hAnsi="Arial" w:cs="Arial"/>
          <w:sz w:val="20"/>
          <w:szCs w:val="20"/>
        </w:rPr>
        <w:t xml:space="preserve">If you do not see your parameter, check “other” and specify in the space provided. This document is used </w:t>
      </w:r>
      <w:r w:rsidRPr="00E1040B">
        <w:rPr>
          <w:rStyle w:val="Strong"/>
          <w:rFonts w:ascii="Arial" w:hAnsi="Arial" w:cs="Arial"/>
          <w:sz w:val="20"/>
          <w:szCs w:val="20"/>
        </w:rPr>
        <w:t>in conjunction with the draft scope of accreditation above.</w:t>
      </w:r>
    </w:p>
    <w:p w:rsidR="00197EA8" w:rsidRPr="00E1040B" w:rsidP="00197EA8">
      <w:pPr>
        <w:spacing w:before="120"/>
        <w:rPr>
          <w:rFonts w:cs="Arial"/>
          <w:b/>
          <w:szCs w:val="20"/>
        </w:rPr>
      </w:pPr>
      <w:r w:rsidRPr="00E1040B">
        <w:rPr>
          <w:rFonts w:cs="Arial"/>
          <w:b/>
          <w:szCs w:val="20"/>
        </w:rPr>
        <w:t>TNI ELAP Specific</w:t>
      </w:r>
    </w:p>
    <w:p w:rsidR="008A54B8" w:rsidRPr="00E1040B" w:rsidP="008A54B8">
      <w:pPr>
        <w:spacing w:before="120"/>
        <w:rPr>
          <w:rFonts w:cs="Arial"/>
          <w:szCs w:val="20"/>
        </w:rPr>
      </w:pPr>
      <w:r w:rsidRPr="00E1040B">
        <w:rPr>
          <w:rFonts w:cs="Arial"/>
          <w:szCs w:val="20"/>
        </w:rPr>
        <w:fldChar w:fldCharType="begin">
          <w:ffData>
            <w:name w:val="Check123"/>
            <w:enabled/>
            <w:calcOnExit w:val="0"/>
            <w:checkBox>
              <w:sizeAuto/>
              <w:default w:val="0"/>
            </w:checkBox>
          </w:ffData>
        </w:fldChar>
      </w:r>
      <w:bookmarkStart w:id="42" w:name="Check123"/>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2"/>
      <w:r w:rsidRPr="00E1040B">
        <w:rPr>
          <w:rFonts w:cs="Arial"/>
          <w:szCs w:val="20"/>
        </w:rPr>
        <w:t xml:space="preserve"> Environmental: chemistry-organics</w:t>
      </w:r>
    </w:p>
    <w:p w:rsidR="008A54B8" w:rsidRPr="00E1040B" w:rsidP="00197EA8">
      <w:pPr>
        <w:spacing w:before="60"/>
        <w:rPr>
          <w:rFonts w:cs="Arial"/>
          <w:szCs w:val="20"/>
        </w:rPr>
      </w:pPr>
      <w:r w:rsidRPr="00E1040B">
        <w:rPr>
          <w:rFonts w:cs="Arial"/>
          <w:szCs w:val="20"/>
        </w:rPr>
        <w:fldChar w:fldCharType="begin">
          <w:ffData>
            <w:name w:val="Check22"/>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Environmental: chemistry-inorganics</w:t>
      </w:r>
    </w:p>
    <w:p w:rsidR="008A54B8" w:rsidRPr="00E1040B" w:rsidP="00197EA8">
      <w:pPr>
        <w:spacing w:before="60"/>
        <w:rPr>
          <w:rFonts w:cs="Arial"/>
          <w:szCs w:val="20"/>
        </w:rPr>
      </w:pPr>
      <w:r w:rsidRPr="00E1040B">
        <w:rPr>
          <w:rFonts w:cs="Arial"/>
          <w:szCs w:val="20"/>
        </w:rPr>
        <w:fldChar w:fldCharType="begin">
          <w:ffData>
            <w:name w:val="Check25"/>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Environmental: microbiology</w:t>
      </w:r>
    </w:p>
    <w:p w:rsidR="008A54B8" w:rsidRPr="00E1040B" w:rsidP="00197EA8">
      <w:pPr>
        <w:spacing w:before="60"/>
        <w:rPr>
          <w:rFonts w:cs="Arial"/>
          <w:szCs w:val="20"/>
        </w:rPr>
      </w:pPr>
      <w:r w:rsidRPr="00E1040B">
        <w:rPr>
          <w:rFonts w:cs="Arial"/>
          <w:szCs w:val="20"/>
        </w:rPr>
        <w:fldChar w:fldCharType="begin">
          <w:ffData>
            <w:name w:val="Check30"/>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Environmental: radiochemistry</w:t>
      </w:r>
    </w:p>
    <w:p w:rsidR="008A54B8" w:rsidRPr="00E1040B" w:rsidP="00197EA8">
      <w:pPr>
        <w:spacing w:before="60"/>
        <w:rPr>
          <w:rFonts w:cs="Arial"/>
          <w:szCs w:val="20"/>
        </w:rPr>
      </w:pPr>
      <w:r w:rsidRPr="00E1040B">
        <w:rPr>
          <w:rFonts w:cs="Arial"/>
          <w:szCs w:val="20"/>
        </w:rPr>
        <w:fldChar w:fldCharType="begin">
          <w:ffData>
            <w:name w:val="Check134"/>
            <w:enabled/>
            <w:calcOnExit w:val="0"/>
            <w:checkBox>
              <w:sizeAuto/>
              <w:default w:val="0"/>
            </w:checkBox>
          </w:ffData>
        </w:fldChar>
      </w:r>
      <w:bookmarkStart w:id="43" w:name="Check134"/>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3"/>
      <w:r w:rsidRPr="00E1040B">
        <w:rPr>
          <w:rFonts w:cs="Arial"/>
          <w:szCs w:val="20"/>
        </w:rPr>
        <w:t xml:space="preserve"> Environmental: toxicity testing</w:t>
      </w:r>
    </w:p>
    <w:p w:rsidR="008A54B8" w:rsidRPr="00E1040B" w:rsidP="00197EA8">
      <w:pPr>
        <w:spacing w:before="60"/>
        <w:rPr>
          <w:rFonts w:cs="Arial"/>
          <w:szCs w:val="20"/>
        </w:rPr>
      </w:pPr>
      <w:r w:rsidRPr="00E1040B">
        <w:rPr>
          <w:rFonts w:cs="Arial"/>
          <w:szCs w:val="20"/>
        </w:rPr>
        <w:fldChar w:fldCharType="begin">
          <w:ffData>
            <w:name w:val="Check32"/>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Environmental: asbestos</w:t>
      </w:r>
    </w:p>
    <w:p w:rsidR="00197EA8" w:rsidRPr="00E1040B" w:rsidP="008A54B8">
      <w:pPr>
        <w:spacing w:before="120"/>
        <w:rPr>
          <w:rFonts w:cs="Arial"/>
          <w:szCs w:val="20"/>
        </w:rPr>
      </w:pPr>
      <w:r w:rsidRPr="00E1040B">
        <w:rPr>
          <w:rFonts w:cs="Arial"/>
          <w:szCs w:val="20"/>
        </w:rPr>
        <w:t>Additional Information:</w:t>
      </w:r>
    </w:p>
    <w:p w:rsidR="008A54B8" w:rsidRPr="00E1040B" w:rsidP="008A54B8">
      <w:pPr>
        <w:spacing w:before="120"/>
        <w:rPr>
          <w:rFonts w:cs="Arial"/>
          <w:szCs w:val="20"/>
        </w:rPr>
      </w:pPr>
      <w:r w:rsidRPr="00E1040B">
        <w:rPr>
          <w:rFonts w:cs="Arial"/>
          <w:szCs w:val="20"/>
        </w:rPr>
        <w:fldChar w:fldCharType="begin">
          <w:ffData>
            <w:name w:val="Check34"/>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Chemical</w:t>
      </w:r>
      <w:r w:rsidRPr="00E1040B" w:rsidR="00197EA8">
        <w:rPr>
          <w:rFonts w:cs="Arial"/>
          <w:szCs w:val="20"/>
        </w:rPr>
        <w:t>:</w:t>
      </w:r>
    </w:p>
    <w:p w:rsidR="00197EA8" w:rsidRPr="00E1040B" w:rsidP="00197EA8">
      <w:pPr>
        <w:spacing w:before="60"/>
        <w:ind w:left="288"/>
        <w:rPr>
          <w:rFonts w:cs="Arial"/>
          <w:szCs w:val="20"/>
        </w:rPr>
      </w:pPr>
      <w:r w:rsidRPr="00E1040B">
        <w:rPr>
          <w:rFonts w:cs="Arial"/>
          <w:szCs w:val="20"/>
        </w:rPr>
        <w:fldChar w:fldCharType="begin">
          <w:ffData>
            <w:name w:val="Check130"/>
            <w:enabled/>
            <w:calcOnExit w:val="0"/>
            <w:checkBox>
              <w:sizeAuto/>
              <w:default w:val="0"/>
            </w:checkBox>
          </w:ffData>
        </w:fldChar>
      </w:r>
      <w:bookmarkStart w:id="44" w:name="Check130"/>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4"/>
      <w:r w:rsidRPr="00E1040B">
        <w:rPr>
          <w:rFonts w:cs="Arial"/>
          <w:szCs w:val="20"/>
        </w:rPr>
        <w:t xml:space="preserve"> Fasteners</w:t>
      </w:r>
    </w:p>
    <w:p w:rsidR="00197EA8" w:rsidRPr="00E1040B" w:rsidP="00197EA8">
      <w:pPr>
        <w:spacing w:before="60"/>
        <w:ind w:left="288"/>
        <w:rPr>
          <w:rFonts w:cs="Arial"/>
          <w:szCs w:val="20"/>
        </w:rPr>
      </w:pPr>
      <w:r w:rsidRPr="00E1040B">
        <w:rPr>
          <w:rFonts w:cs="Arial"/>
          <w:szCs w:val="20"/>
        </w:rPr>
        <w:fldChar w:fldCharType="begin">
          <w:ffData>
            <w:name w:val="Check131"/>
            <w:enabled/>
            <w:calcOnExit w:val="0"/>
            <w:checkBox>
              <w:sizeAuto/>
              <w:default w:val="0"/>
            </w:checkBox>
          </w:ffData>
        </w:fldChar>
      </w:r>
      <w:bookmarkStart w:id="45" w:name="Check131"/>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5"/>
      <w:r w:rsidRPr="00E1040B">
        <w:rPr>
          <w:rFonts w:cs="Arial"/>
          <w:szCs w:val="20"/>
        </w:rPr>
        <w:t xml:space="preserve"> Fertilizers</w:t>
      </w:r>
    </w:p>
    <w:p w:rsidR="00197EA8" w:rsidRPr="00E1040B" w:rsidP="00197EA8">
      <w:pPr>
        <w:spacing w:before="60"/>
        <w:ind w:left="288"/>
        <w:rPr>
          <w:rFonts w:cs="Arial"/>
          <w:szCs w:val="20"/>
        </w:rPr>
      </w:pPr>
      <w:r w:rsidRPr="00E1040B">
        <w:rPr>
          <w:rFonts w:cs="Arial"/>
          <w:szCs w:val="20"/>
        </w:rPr>
        <w:fldChar w:fldCharType="begin">
          <w:ffData>
            <w:name w:val="Check132"/>
            <w:enabled/>
            <w:calcOnExit w:val="0"/>
            <w:checkBox>
              <w:sizeAuto/>
              <w:default w:val="0"/>
            </w:checkBox>
          </w:ffData>
        </w:fldChar>
      </w:r>
      <w:bookmarkStart w:id="46" w:name="Check132"/>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6"/>
      <w:r w:rsidRPr="00E1040B">
        <w:rPr>
          <w:rFonts w:cs="Arial"/>
          <w:szCs w:val="20"/>
        </w:rPr>
        <w:t xml:space="preserve"> Metals</w:t>
      </w:r>
    </w:p>
    <w:p w:rsidR="008A54B8" w:rsidRPr="00E1040B" w:rsidP="008A54B8">
      <w:pPr>
        <w:spacing w:before="60"/>
        <w:ind w:left="288"/>
        <w:rPr>
          <w:rFonts w:cs="Arial"/>
          <w:szCs w:val="20"/>
        </w:rPr>
      </w:pPr>
      <w:r w:rsidRPr="00E1040B">
        <w:rPr>
          <w:rFonts w:cs="Arial"/>
          <w:szCs w:val="20"/>
        </w:rPr>
        <w:fldChar w:fldCharType="begin">
          <w:ffData>
            <w:name w:val="Check133"/>
            <w:enabled/>
            <w:calcOnExit w:val="0"/>
            <w:checkBox>
              <w:sizeAuto/>
              <w:default w:val="0"/>
            </w:checkBox>
          </w:ffData>
        </w:fldChar>
      </w:r>
      <w:bookmarkStart w:id="47" w:name="Check133"/>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7"/>
      <w:r w:rsidRPr="00E1040B">
        <w:rPr>
          <w:rFonts w:cs="Arial"/>
          <w:szCs w:val="20"/>
        </w:rPr>
        <w:t xml:space="preserve"> Solvents</w:t>
      </w:r>
    </w:p>
    <w:p w:rsidR="008A54B8" w:rsidRPr="00E1040B" w:rsidP="008A54B8">
      <w:pPr>
        <w:spacing w:before="60"/>
        <w:ind w:left="288"/>
        <w:rPr>
          <w:rFonts w:cs="Arial"/>
          <w:szCs w:val="20"/>
        </w:rPr>
      </w:pPr>
      <w:r w:rsidRPr="00E1040B">
        <w:rPr>
          <w:rFonts w:cs="Arial"/>
          <w:szCs w:val="20"/>
        </w:rPr>
        <w:fldChar w:fldCharType="begin">
          <w:ffData>
            <w:name w:val="Check131"/>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Inorganics/organics</w:t>
      </w:r>
    </w:p>
    <w:p w:rsidR="008A54B8" w:rsidRPr="00E1040B" w:rsidP="008A54B8">
      <w:pPr>
        <w:spacing w:before="60"/>
        <w:ind w:left="288"/>
        <w:rPr>
          <w:rFonts w:cs="Arial"/>
          <w:szCs w:val="20"/>
        </w:rPr>
      </w:pPr>
      <w:r w:rsidRPr="00E1040B">
        <w:rPr>
          <w:rFonts w:cs="Arial"/>
          <w:szCs w:val="20"/>
        </w:rPr>
        <w:fldChar w:fldCharType="begin">
          <w:ffData>
            <w:name w:val="Check132"/>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Coal</w:t>
      </w:r>
    </w:p>
    <w:p w:rsidR="008A54B8" w:rsidRPr="00E1040B" w:rsidP="008A54B8">
      <w:pPr>
        <w:spacing w:before="60"/>
        <w:ind w:left="288"/>
        <w:rPr>
          <w:rFonts w:cs="Arial"/>
          <w:szCs w:val="20"/>
        </w:rPr>
      </w:pPr>
      <w:r w:rsidRPr="00E1040B">
        <w:rPr>
          <w:rFonts w:cs="Arial"/>
          <w:szCs w:val="20"/>
        </w:rPr>
        <w:fldChar w:fldCharType="begin">
          <w:ffData>
            <w:name w:val="Check133"/>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Water/wastewater</w:t>
      </w:r>
    </w:p>
    <w:p w:rsidR="008A54B8" w:rsidRPr="00E1040B" w:rsidP="008A54B8">
      <w:pPr>
        <w:spacing w:before="60"/>
        <w:ind w:left="288"/>
        <w:rPr>
          <w:rFonts w:cs="Arial"/>
          <w:szCs w:val="20"/>
        </w:rPr>
      </w:pPr>
      <w:r w:rsidRPr="00E1040B">
        <w:rPr>
          <w:rFonts w:cs="Arial"/>
          <w:szCs w:val="20"/>
        </w:rPr>
        <w:fldChar w:fldCharType="begin">
          <w:ffData>
            <w:name w:val="Check37"/>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Other-specify: </w:t>
      </w:r>
      <w:r w:rsidRPr="00E1040B">
        <w:rPr>
          <w:rFonts w:cs="Arial"/>
          <w:szCs w:val="20"/>
        </w:rPr>
        <w:fldChar w:fldCharType="begin">
          <w:ffData>
            <w:name w:val="Text128"/>
            <w:enabled/>
            <w:calcOnExit w:val="0"/>
            <w:textInput/>
          </w:ffData>
        </w:fldChar>
      </w:r>
      <w:bookmarkStart w:id="48" w:name="Text128"/>
      <w:r w:rsidRPr="00E1040B">
        <w:rPr>
          <w:rFonts w:cs="Arial"/>
          <w:szCs w:val="20"/>
        </w:rPr>
        <w:instrText xml:space="preserve"> FORMTEXT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End w:id="48"/>
    </w:p>
    <w:p w:rsidR="008A54B8" w:rsidRPr="00E1040B" w:rsidP="008A54B8">
      <w:pPr>
        <w:spacing w:before="120"/>
        <w:rPr>
          <w:rFonts w:cs="Arial"/>
          <w:szCs w:val="20"/>
        </w:rPr>
      </w:pPr>
      <w:r w:rsidRPr="00E1040B">
        <w:rPr>
          <w:rFonts w:cs="Arial"/>
          <w:szCs w:val="20"/>
        </w:rPr>
        <w:fldChar w:fldCharType="begin">
          <w:ffData>
            <w:name w:val="Check38"/>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Environmental</w:t>
      </w:r>
      <w:r w:rsidRPr="00E1040B" w:rsidR="00197EA8">
        <w:rPr>
          <w:rFonts w:cs="Arial"/>
          <w:szCs w:val="20"/>
        </w:rPr>
        <w:t>:</w:t>
      </w:r>
    </w:p>
    <w:p w:rsidR="008A54B8" w:rsidRPr="00E1040B" w:rsidP="008A54B8">
      <w:pPr>
        <w:spacing w:before="60"/>
        <w:ind w:left="288"/>
        <w:rPr>
          <w:rFonts w:cs="Arial"/>
          <w:szCs w:val="20"/>
        </w:rPr>
      </w:pPr>
      <w:r w:rsidRPr="00E1040B">
        <w:rPr>
          <w:rFonts w:cs="Arial"/>
          <w:szCs w:val="20"/>
        </w:rPr>
        <w:fldChar w:fldCharType="begin">
          <w:ffData>
            <w:name w:val="Check40"/>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Air</w:t>
      </w:r>
    </w:p>
    <w:p w:rsidR="008A54B8" w:rsidRPr="00E1040B" w:rsidP="008A54B8">
      <w:pPr>
        <w:spacing w:before="60"/>
        <w:ind w:left="288"/>
        <w:rPr>
          <w:rFonts w:cs="Arial"/>
          <w:szCs w:val="20"/>
        </w:rPr>
      </w:pPr>
      <w:r w:rsidRPr="00E1040B">
        <w:rPr>
          <w:rFonts w:cs="Arial"/>
          <w:szCs w:val="20"/>
        </w:rPr>
        <w:fldChar w:fldCharType="begin">
          <w:ffData>
            <w:name w:val="Check144"/>
            <w:enabled/>
            <w:calcOnExit w:val="0"/>
            <w:checkBox>
              <w:sizeAuto/>
              <w:default w:val="0"/>
            </w:checkBox>
          </w:ffData>
        </w:fldChar>
      </w:r>
      <w:bookmarkStart w:id="49" w:name="Check144"/>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49"/>
      <w:r w:rsidRPr="00E1040B">
        <w:rPr>
          <w:rFonts w:cs="Arial"/>
          <w:szCs w:val="20"/>
        </w:rPr>
        <w:t xml:space="preserve"> Asbestos</w:t>
      </w:r>
    </w:p>
    <w:p w:rsidR="008A54B8" w:rsidRPr="00E1040B" w:rsidP="008A54B8">
      <w:pPr>
        <w:spacing w:before="60"/>
        <w:ind w:left="288"/>
        <w:rPr>
          <w:rFonts w:cs="Arial"/>
          <w:szCs w:val="20"/>
        </w:rPr>
      </w:pPr>
      <w:r w:rsidRPr="00E1040B">
        <w:rPr>
          <w:rFonts w:cs="Arial"/>
          <w:szCs w:val="20"/>
        </w:rPr>
        <w:fldChar w:fldCharType="begin">
          <w:ffData>
            <w:name w:val="Check145"/>
            <w:enabled/>
            <w:calcOnExit w:val="0"/>
            <w:checkBox>
              <w:sizeAuto/>
              <w:default w:val="0"/>
            </w:checkBox>
          </w:ffData>
        </w:fldChar>
      </w:r>
      <w:bookmarkStart w:id="50" w:name="Check145"/>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0"/>
      <w:r w:rsidRPr="00E1040B">
        <w:rPr>
          <w:rFonts w:cs="Arial"/>
          <w:szCs w:val="20"/>
        </w:rPr>
        <w:t xml:space="preserve"> Environmental lead</w:t>
      </w:r>
    </w:p>
    <w:p w:rsidR="008A54B8" w:rsidRPr="00E1040B" w:rsidP="008A54B8">
      <w:pPr>
        <w:spacing w:before="60"/>
        <w:ind w:left="288"/>
        <w:rPr>
          <w:rFonts w:cs="Arial"/>
          <w:szCs w:val="20"/>
        </w:rPr>
      </w:pPr>
      <w:r w:rsidRPr="00E1040B">
        <w:rPr>
          <w:rFonts w:cs="Arial"/>
          <w:szCs w:val="20"/>
        </w:rPr>
        <w:fldChar w:fldCharType="begin">
          <w:ffData>
            <w:name w:val="Check146"/>
            <w:enabled/>
            <w:calcOnExit w:val="0"/>
            <w:checkBox>
              <w:sizeAuto/>
              <w:default w:val="0"/>
            </w:checkBox>
          </w:ffData>
        </w:fldChar>
      </w:r>
      <w:bookmarkStart w:id="51" w:name="Check146"/>
      <w:r w:rsidRPr="00E1040B">
        <w:rPr>
          <w:rFonts w:cs="Arial"/>
          <w:szCs w:val="20"/>
        </w:rPr>
        <w:instrText xml:space="preserve"> FORM</w:instrText>
      </w:r>
      <w:r w:rsidRPr="00E1040B">
        <w:rPr>
          <w:rFonts w:cs="Arial"/>
          <w:szCs w:val="20"/>
        </w:rPr>
        <w:instrText xml:space="preserve">CHECKBOX </w:instrText>
      </w:r>
      <w:r>
        <w:rPr>
          <w:rFonts w:cs="Arial"/>
          <w:szCs w:val="20"/>
        </w:rPr>
        <w:fldChar w:fldCharType="separate"/>
      </w:r>
      <w:r w:rsidRPr="00E1040B">
        <w:rPr>
          <w:rFonts w:cs="Arial"/>
          <w:szCs w:val="20"/>
        </w:rPr>
        <w:fldChar w:fldCharType="end"/>
      </w:r>
      <w:bookmarkEnd w:id="51"/>
      <w:r w:rsidRPr="00E1040B">
        <w:rPr>
          <w:rFonts w:cs="Arial"/>
          <w:szCs w:val="20"/>
        </w:rPr>
        <w:t xml:space="preserve"> Drinking water</w:t>
      </w:r>
    </w:p>
    <w:p w:rsidR="008A54B8" w:rsidRPr="00E1040B" w:rsidP="008A54B8">
      <w:pPr>
        <w:spacing w:before="60"/>
        <w:ind w:left="288"/>
        <w:rPr>
          <w:rFonts w:cs="Arial"/>
          <w:szCs w:val="20"/>
        </w:rPr>
      </w:pPr>
      <w:r w:rsidRPr="00E1040B">
        <w:rPr>
          <w:rFonts w:cs="Arial"/>
          <w:szCs w:val="20"/>
        </w:rPr>
        <w:fldChar w:fldCharType="begin">
          <w:ffData>
            <w:name w:val="Check147"/>
            <w:enabled/>
            <w:calcOnExit w:val="0"/>
            <w:checkBox>
              <w:sizeAuto/>
              <w:default w:val="0"/>
            </w:checkBox>
          </w:ffData>
        </w:fldChar>
      </w:r>
      <w:bookmarkStart w:id="52" w:name="Check147"/>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2"/>
      <w:r w:rsidRPr="00E1040B">
        <w:rPr>
          <w:rFonts w:cs="Arial"/>
          <w:szCs w:val="20"/>
        </w:rPr>
        <w:t xml:space="preserve"> Bioassay</w:t>
      </w:r>
    </w:p>
    <w:p w:rsidR="008A54B8" w:rsidRPr="00E1040B" w:rsidP="008A54B8">
      <w:pPr>
        <w:spacing w:before="60"/>
        <w:ind w:left="288"/>
        <w:rPr>
          <w:rFonts w:cs="Arial"/>
          <w:szCs w:val="20"/>
        </w:rPr>
      </w:pPr>
      <w:r w:rsidRPr="00E1040B">
        <w:rPr>
          <w:rFonts w:cs="Arial"/>
          <w:szCs w:val="20"/>
        </w:rPr>
        <w:fldChar w:fldCharType="begin">
          <w:ffData>
            <w:name w:val="Check148"/>
            <w:enabled/>
            <w:calcOnExit w:val="0"/>
            <w:checkBox>
              <w:sizeAuto/>
              <w:default w:val="0"/>
            </w:checkBox>
          </w:ffData>
        </w:fldChar>
      </w:r>
      <w:bookmarkStart w:id="53" w:name="Check148"/>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3"/>
      <w:r w:rsidRPr="00E1040B">
        <w:rPr>
          <w:rFonts w:cs="Arial"/>
          <w:szCs w:val="20"/>
        </w:rPr>
        <w:t xml:space="preserve"> </w:t>
      </w:r>
      <w:r w:rsidRPr="00E1040B">
        <w:rPr>
          <w:rFonts w:cs="Arial"/>
          <w:szCs w:val="20"/>
        </w:rPr>
        <w:t>Non-potable water</w:t>
      </w:r>
    </w:p>
    <w:p w:rsidR="008A54B8" w:rsidRPr="00E1040B" w:rsidP="008A54B8">
      <w:pPr>
        <w:spacing w:before="60"/>
        <w:ind w:left="288"/>
        <w:rPr>
          <w:rFonts w:cs="Arial"/>
          <w:szCs w:val="20"/>
        </w:rPr>
      </w:pPr>
      <w:r w:rsidRPr="00E1040B">
        <w:rPr>
          <w:rFonts w:cs="Arial"/>
          <w:szCs w:val="20"/>
        </w:rPr>
        <w:fldChar w:fldCharType="begin">
          <w:ffData>
            <w:name w:val="Check147"/>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Underground storage</w:t>
      </w:r>
    </w:p>
    <w:p w:rsidR="008A54B8" w:rsidRPr="00E1040B" w:rsidP="008A54B8">
      <w:pPr>
        <w:spacing w:before="60"/>
        <w:ind w:left="288"/>
        <w:rPr>
          <w:rFonts w:cs="Arial"/>
          <w:szCs w:val="20"/>
        </w:rPr>
      </w:pPr>
      <w:r w:rsidRPr="00E1040B">
        <w:rPr>
          <w:rFonts w:cs="Arial"/>
          <w:szCs w:val="20"/>
        </w:rPr>
        <w:fldChar w:fldCharType="begin">
          <w:ffData>
            <w:name w:val="Check148"/>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Radon</w:t>
      </w:r>
    </w:p>
    <w:p w:rsidR="008A54B8" w:rsidRPr="00E1040B" w:rsidP="008A54B8">
      <w:pPr>
        <w:spacing w:before="60"/>
        <w:ind w:left="288"/>
        <w:rPr>
          <w:rFonts w:cs="Arial"/>
          <w:szCs w:val="20"/>
        </w:rPr>
      </w:pPr>
      <w:r w:rsidRPr="00E1040B">
        <w:rPr>
          <w:rFonts w:cs="Arial"/>
          <w:szCs w:val="20"/>
        </w:rPr>
        <w:fldChar w:fldCharType="begin">
          <w:ffData>
            <w:name w:val="Check149"/>
            <w:enabled/>
            <w:calcOnExit w:val="0"/>
            <w:checkBox>
              <w:sizeAuto/>
              <w:default w:val="0"/>
            </w:checkBox>
          </w:ffData>
        </w:fldChar>
      </w:r>
      <w:bookmarkStart w:id="54" w:name="Check149"/>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4"/>
      <w:r w:rsidRPr="00E1040B">
        <w:rPr>
          <w:rFonts w:cs="Arial"/>
          <w:szCs w:val="20"/>
        </w:rPr>
        <w:t xml:space="preserve"> Solid/hazardous wastes</w:t>
      </w:r>
    </w:p>
    <w:p w:rsidR="008A54B8" w:rsidRPr="00E1040B" w:rsidP="008A54B8">
      <w:pPr>
        <w:spacing w:before="60"/>
        <w:ind w:left="288"/>
        <w:rPr>
          <w:rFonts w:cs="Arial"/>
          <w:szCs w:val="20"/>
        </w:rPr>
      </w:pPr>
      <w:r w:rsidRPr="00E1040B">
        <w:rPr>
          <w:rFonts w:cs="Arial"/>
          <w:szCs w:val="20"/>
        </w:rPr>
        <w:fldChar w:fldCharType="begin">
          <w:ffData>
            <w:name w:val="Check149"/>
            <w:enabled/>
            <w:calcOnExit w:val="0"/>
            <w:checkBox>
              <w:sizeAuto/>
              <w:default w:val="0"/>
            </w:checkBox>
          </w:ffData>
        </w:fldChar>
      </w:r>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r w:rsidRPr="00E1040B">
        <w:rPr>
          <w:rFonts w:cs="Arial"/>
          <w:szCs w:val="20"/>
        </w:rPr>
        <w:t xml:space="preserve"> Other-specify: </w:t>
      </w:r>
      <w:r w:rsidRPr="00E1040B">
        <w:rPr>
          <w:rFonts w:cs="Arial"/>
          <w:szCs w:val="20"/>
        </w:rPr>
        <w:fldChar w:fldCharType="begin">
          <w:ffData>
            <w:name w:val="Text163"/>
            <w:enabled/>
            <w:calcOnExit w:val="0"/>
            <w:textInput/>
          </w:ffData>
        </w:fldChar>
      </w:r>
      <w:bookmarkStart w:id="55" w:name="Text163"/>
      <w:r w:rsidRPr="00E1040B">
        <w:rPr>
          <w:rFonts w:cs="Arial"/>
          <w:szCs w:val="20"/>
        </w:rPr>
        <w:instrText xml:space="preserve"> FORMTEXT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End w:id="55"/>
    </w:p>
    <w:p w:rsidR="00931B27" w:rsidRPr="00E1040B" w:rsidP="00931B27">
      <w:pPr>
        <w:spacing w:before="120"/>
        <w:rPr>
          <w:rFonts w:cs="Arial"/>
          <w:szCs w:val="20"/>
        </w:rPr>
      </w:pPr>
      <w:r w:rsidRPr="00E1040B">
        <w:rPr>
          <w:rFonts w:cs="Arial"/>
          <w:szCs w:val="20"/>
        </w:rPr>
        <w:fldChar w:fldCharType="begin">
          <w:ffData>
            <w:name w:val="Check129"/>
            <w:enabled/>
            <w:calcOnExit w:val="0"/>
            <w:checkBox>
              <w:sizeAuto/>
              <w:default w:val="0"/>
            </w:checkBox>
          </w:ffData>
        </w:fldChar>
      </w:r>
      <w:bookmarkStart w:id="56" w:name="Check129"/>
      <w:r w:rsidRPr="00E1040B">
        <w:rPr>
          <w:rFonts w:cs="Arial"/>
          <w:szCs w:val="20"/>
        </w:rPr>
        <w:instrText xml:space="preserve"> FORMCHECKBOX </w:instrText>
      </w:r>
      <w:r>
        <w:rPr>
          <w:rFonts w:cs="Arial"/>
          <w:szCs w:val="20"/>
        </w:rPr>
        <w:fldChar w:fldCharType="separate"/>
      </w:r>
      <w:r w:rsidRPr="00E1040B">
        <w:rPr>
          <w:rFonts w:cs="Arial"/>
          <w:szCs w:val="20"/>
        </w:rPr>
        <w:fldChar w:fldCharType="end"/>
      </w:r>
      <w:bookmarkEnd w:id="56"/>
      <w:r w:rsidRPr="00E1040B">
        <w:rPr>
          <w:rFonts w:cs="Arial"/>
          <w:szCs w:val="20"/>
        </w:rPr>
        <w:t xml:space="preserve"> Other-specify: </w:t>
      </w:r>
      <w:r w:rsidRPr="00E1040B">
        <w:rPr>
          <w:rFonts w:cs="Arial"/>
          <w:szCs w:val="20"/>
        </w:rPr>
        <w:fldChar w:fldCharType="begin">
          <w:ffData>
            <w:name w:val="Text162"/>
            <w:enabled/>
            <w:calcOnExit w:val="0"/>
            <w:textInput/>
          </w:ffData>
        </w:fldChar>
      </w:r>
      <w:bookmarkStart w:id="57" w:name="Text162"/>
      <w:r w:rsidRPr="00E1040B">
        <w:rPr>
          <w:rFonts w:cs="Arial"/>
          <w:szCs w:val="20"/>
        </w:rPr>
        <w:instrText xml:space="preserve"> FORMTEXT </w:instrText>
      </w:r>
      <w:r w:rsidRPr="00E1040B">
        <w:rPr>
          <w:rFonts w:cs="Arial"/>
          <w:szCs w:val="20"/>
        </w:rPr>
        <w:fldChar w:fldCharType="separate"/>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noProof/>
          <w:szCs w:val="20"/>
        </w:rPr>
        <w:t> </w:t>
      </w:r>
      <w:r w:rsidRPr="00E1040B">
        <w:rPr>
          <w:rFonts w:cs="Arial"/>
          <w:szCs w:val="20"/>
        </w:rPr>
        <w:fldChar w:fldCharType="end"/>
      </w:r>
      <w:bookmarkEnd w:id="57"/>
    </w:p>
    <w:p w:rsidR="00931B27" w:rsidRPr="00E1040B" w:rsidP="00931B27">
      <w:pPr>
        <w:spacing w:before="120"/>
        <w:rPr>
          <w:rFonts w:cs="Arial"/>
          <w:szCs w:val="20"/>
        </w:rPr>
      </w:pPr>
    </w:p>
    <w:p w:rsidR="00197EA8" w:rsidRPr="00E1040B" w:rsidP="00931B27">
      <w:pPr>
        <w:rPr>
          <w:rFonts w:cs="Arial"/>
          <w:szCs w:val="20"/>
        </w:rPr>
        <w:sectPr w:rsidSect="00C5468F">
          <w:footerReference w:type="default" r:id="rId4"/>
          <w:headerReference w:type="first" r:id="rId5"/>
          <w:footerReference w:type="first" r:id="rId6"/>
          <w:pgSz w:w="12240" w:h="15840" w:code="1"/>
          <w:pgMar w:top="1440" w:right="1440" w:bottom="1440" w:left="1440" w:header="720" w:footer="720" w:gutter="0"/>
          <w:cols w:space="720"/>
          <w:titlePg/>
          <w:docGrid w:linePitch="360"/>
        </w:sectPr>
      </w:pPr>
    </w:p>
    <w:p w:rsidR="00197EA8" w:rsidRPr="00A100B4" w:rsidP="00197EA8">
      <w:pPr>
        <w:tabs>
          <w:tab w:val="left" w:pos="720"/>
        </w:tabs>
        <w:jc w:val="center"/>
        <w:rPr>
          <w:rFonts w:cs="Arial"/>
          <w:b/>
          <w:sz w:val="22"/>
          <w:szCs w:val="22"/>
        </w:rPr>
      </w:pPr>
      <w:r w:rsidRPr="00A100B4">
        <w:rPr>
          <w:rFonts w:cs="Arial"/>
          <w:b/>
          <w:sz w:val="22"/>
          <w:szCs w:val="22"/>
        </w:rPr>
        <w:t>Dr</w:t>
      </w:r>
      <w:r w:rsidRPr="00A100B4" w:rsidR="00106F6B">
        <w:rPr>
          <w:rFonts w:cs="Arial"/>
          <w:b/>
          <w:sz w:val="22"/>
          <w:szCs w:val="22"/>
        </w:rPr>
        <w:t xml:space="preserve">aft Analyte Listing: Testing </w:t>
      </w:r>
      <w:r w:rsidRPr="00A100B4">
        <w:rPr>
          <w:rFonts w:cs="Arial"/>
          <w:b/>
          <w:sz w:val="22"/>
          <w:szCs w:val="22"/>
        </w:rPr>
        <w:t>TNI ELAP</w:t>
      </w:r>
    </w:p>
    <w:p w:rsidR="00197EA8" w:rsidRPr="00E1040B" w:rsidP="00197EA8">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0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after="120"/>
        <w:rPr>
          <w:rFonts w:cs="Arial"/>
          <w:szCs w:val="20"/>
        </w:rPr>
      </w:pPr>
      <w:r w:rsidRPr="00E1040B">
        <w:rPr>
          <w:rFonts w:cs="Arial"/>
          <w:szCs w:val="20"/>
        </w:rPr>
        <w:t xml:space="preserve">Please complete the table below </w:t>
      </w:r>
      <w:r w:rsidRPr="00E1040B">
        <w:rPr>
          <w:rFonts w:cs="Arial"/>
          <w:b/>
          <w:szCs w:val="20"/>
        </w:rPr>
        <w:t>electronically</w:t>
      </w:r>
      <w:r w:rsidRPr="00E1040B">
        <w:rPr>
          <w:rFonts w:cs="Arial"/>
          <w:szCs w:val="20"/>
        </w:rPr>
        <w:t xml:space="preserve"> or provide the list in an editable format (Microsoft Word or Excel) to allow for future modifications. For examples of accredited laboratory scopes, go to</w:t>
      </w:r>
      <w:r w:rsidRPr="00E1040B" w:rsidR="007C44BC">
        <w:rPr>
          <w:rFonts w:cs="Arial"/>
          <w:szCs w:val="20"/>
        </w:rPr>
        <w:t xml:space="preserve"> </w:t>
      </w:r>
      <w:r>
        <w:fldChar w:fldCharType="begin"/>
      </w:r>
      <w:r>
        <w:instrText xml:space="preserve"> HYPERLINK "http://www.anab.org" </w:instrText>
      </w:r>
      <w:r>
        <w:fldChar w:fldCharType="separate"/>
      </w:r>
      <w:r w:rsidRPr="00E1040B" w:rsidR="007C44BC">
        <w:rPr>
          <w:rStyle w:val="Hyperlink"/>
          <w:rFonts w:cs="Arial"/>
          <w:szCs w:val="20"/>
        </w:rPr>
        <w:t>www.anab.org</w:t>
      </w:r>
      <w:r>
        <w:fldChar w:fldCharType="end"/>
      </w:r>
      <w:r w:rsidRPr="00E1040B">
        <w:rPr>
          <w:rFonts w:cs="Arial"/>
          <w:szCs w:val="20"/>
        </w:rPr>
        <w:t xml:space="preserve"> and click on “Accredited Organizations.”</w:t>
      </w:r>
    </w:p>
    <w:tbl>
      <w:tblPr>
        <w:tblStyle w:val="TableGrid"/>
        <w:tblW w:w="14429" w:type="dxa"/>
        <w:tblLayout w:type="fixed"/>
        <w:tblCellMar>
          <w:left w:w="29" w:type="dxa"/>
          <w:right w:w="29" w:type="dxa"/>
        </w:tblCellMar>
        <w:tblLook w:val="04A0"/>
      </w:tblPr>
      <w:tblGrid>
        <w:gridCol w:w="1603"/>
        <w:gridCol w:w="1603"/>
        <w:gridCol w:w="1603"/>
        <w:gridCol w:w="1603"/>
        <w:gridCol w:w="1604"/>
        <w:gridCol w:w="1603"/>
        <w:gridCol w:w="1603"/>
        <w:gridCol w:w="1603"/>
        <w:gridCol w:w="1604"/>
      </w:tblGrid>
      <w:tr w:rsidTr="008B3131">
        <w:tblPrEx>
          <w:tblW w:w="14429" w:type="dxa"/>
          <w:tblLayout w:type="fixed"/>
          <w:tblCellMar>
            <w:left w:w="29" w:type="dxa"/>
            <w:right w:w="29" w:type="dxa"/>
          </w:tblCellMar>
          <w:tblLook w:val="04A0"/>
        </w:tblPrEx>
        <w:tc>
          <w:tcPr>
            <w:tcW w:w="1603" w:type="dxa"/>
            <w:vMerge w:val="restart"/>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Analyte</w:t>
            </w:r>
          </w:p>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i/>
                <w:sz w:val="22"/>
                <w:szCs w:val="22"/>
              </w:rPr>
              <w:t>(list analytes below)</w:t>
            </w:r>
          </w:p>
        </w:tc>
        <w:tc>
          <w:tcPr>
            <w:tcW w:w="12826" w:type="dxa"/>
            <w:gridSpan w:val="8"/>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Matrix</w:t>
            </w:r>
          </w:p>
        </w:tc>
      </w:tr>
      <w:tr w:rsidTr="008B3131">
        <w:tblPrEx>
          <w:tblW w:w="14429" w:type="dxa"/>
          <w:tblLayout w:type="fixed"/>
          <w:tblCellMar>
            <w:left w:w="29" w:type="dxa"/>
            <w:right w:w="29" w:type="dxa"/>
          </w:tblCellMar>
          <w:tblLook w:val="04A0"/>
        </w:tblPrEx>
        <w:tc>
          <w:tcPr>
            <w:tcW w:w="1603" w:type="dxa"/>
            <w:vMerge/>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p>
        </w:tc>
        <w:tc>
          <w:tcPr>
            <w:tcW w:w="3206" w:type="dxa"/>
            <w:gridSpan w:val="2"/>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Aqueous</w:t>
            </w:r>
          </w:p>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i/>
                <w:sz w:val="22"/>
                <w:szCs w:val="22"/>
              </w:rPr>
              <w:t>(list methods below)</w:t>
            </w:r>
          </w:p>
        </w:tc>
        <w:tc>
          <w:tcPr>
            <w:tcW w:w="3207" w:type="dxa"/>
            <w:gridSpan w:val="2"/>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Solid</w:t>
            </w:r>
          </w:p>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i/>
                <w:sz w:val="22"/>
                <w:szCs w:val="22"/>
              </w:rPr>
              <w:t>(list methods below)</w:t>
            </w:r>
          </w:p>
        </w:tc>
        <w:tc>
          <w:tcPr>
            <w:tcW w:w="3206" w:type="dxa"/>
            <w:gridSpan w:val="2"/>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Air</w:t>
            </w:r>
          </w:p>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i/>
                <w:sz w:val="22"/>
                <w:szCs w:val="22"/>
              </w:rPr>
              <w:t>(list methods below)</w:t>
            </w:r>
          </w:p>
        </w:tc>
        <w:tc>
          <w:tcPr>
            <w:tcW w:w="3207" w:type="dxa"/>
            <w:gridSpan w:val="2"/>
            <w:vAlign w:val="center"/>
          </w:tcPr>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sz w:val="22"/>
                <w:szCs w:val="22"/>
              </w:rPr>
              <w:t xml:space="preserve">Other: </w:t>
            </w:r>
            <w:r w:rsidRPr="00106F6B">
              <w:rPr>
                <w:rFonts w:ascii="Times New Roman" w:hAnsi="Times New Roman" w:cs="Times New Roman"/>
                <w:b/>
                <w:sz w:val="22"/>
                <w:szCs w:val="22"/>
              </w:rPr>
              <w:fldChar w:fldCharType="begin">
                <w:ffData>
                  <w:name w:val="Text164"/>
                  <w:enabled/>
                  <w:calcOnExit w:val="0"/>
                  <w:textInput/>
                </w:ffData>
              </w:fldChar>
            </w:r>
            <w:bookmarkStart w:id="58" w:name="Text164"/>
            <w:r w:rsidRPr="00106F6B">
              <w:rPr>
                <w:rFonts w:ascii="Times New Roman" w:hAnsi="Times New Roman" w:cs="Times New Roman"/>
                <w:b/>
                <w:sz w:val="22"/>
                <w:szCs w:val="22"/>
              </w:rPr>
              <w:instrText xml:space="preserve"> FORMTEXT </w:instrText>
            </w:r>
            <w:r w:rsidRPr="00106F6B">
              <w:rPr>
                <w:rFonts w:ascii="Times New Roman" w:hAnsi="Times New Roman" w:cs="Times New Roman"/>
                <w:b/>
                <w:sz w:val="22"/>
                <w:szCs w:val="22"/>
              </w:rPr>
              <w:fldChar w:fldCharType="separate"/>
            </w:r>
            <w:r w:rsidRPr="00106F6B">
              <w:rPr>
                <w:rFonts w:ascii="Times New Roman" w:hAnsi="Times New Roman" w:cs="Times New Roman"/>
                <w:b/>
                <w:noProof/>
                <w:sz w:val="22"/>
                <w:szCs w:val="22"/>
              </w:rPr>
              <w:t> </w:t>
            </w:r>
            <w:r w:rsidRPr="00106F6B">
              <w:rPr>
                <w:rFonts w:ascii="Times New Roman" w:hAnsi="Times New Roman" w:cs="Times New Roman"/>
                <w:b/>
                <w:noProof/>
                <w:sz w:val="22"/>
                <w:szCs w:val="22"/>
              </w:rPr>
              <w:t> </w:t>
            </w:r>
            <w:r w:rsidRPr="00106F6B">
              <w:rPr>
                <w:rFonts w:ascii="Times New Roman" w:hAnsi="Times New Roman" w:cs="Times New Roman"/>
                <w:b/>
                <w:noProof/>
                <w:sz w:val="22"/>
                <w:szCs w:val="22"/>
              </w:rPr>
              <w:t> </w:t>
            </w:r>
            <w:r w:rsidRPr="00106F6B">
              <w:rPr>
                <w:rFonts w:ascii="Times New Roman" w:hAnsi="Times New Roman" w:cs="Times New Roman"/>
                <w:b/>
                <w:noProof/>
                <w:sz w:val="22"/>
                <w:szCs w:val="22"/>
              </w:rPr>
              <w:t> </w:t>
            </w:r>
            <w:r w:rsidRPr="00106F6B">
              <w:rPr>
                <w:rFonts w:ascii="Times New Roman" w:hAnsi="Times New Roman" w:cs="Times New Roman"/>
                <w:b/>
                <w:noProof/>
                <w:sz w:val="22"/>
                <w:szCs w:val="22"/>
              </w:rPr>
              <w:t> </w:t>
            </w:r>
            <w:r w:rsidRPr="00106F6B">
              <w:rPr>
                <w:rFonts w:ascii="Times New Roman" w:hAnsi="Times New Roman" w:cs="Times New Roman"/>
                <w:b/>
                <w:sz w:val="22"/>
                <w:szCs w:val="22"/>
              </w:rPr>
              <w:fldChar w:fldCharType="end"/>
            </w:r>
            <w:bookmarkEnd w:id="58"/>
          </w:p>
          <w:p w:rsidR="00197EA8" w:rsidRPr="00106F6B"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imes New Roman" w:hAnsi="Times New Roman" w:cs="Times New Roman"/>
                <w:b/>
                <w:sz w:val="22"/>
                <w:szCs w:val="22"/>
              </w:rPr>
            </w:pPr>
            <w:r w:rsidRPr="00106F6B">
              <w:rPr>
                <w:rFonts w:ascii="Times New Roman" w:hAnsi="Times New Roman" w:cs="Times New Roman"/>
                <w:b/>
                <w:i/>
                <w:sz w:val="22"/>
                <w:szCs w:val="22"/>
              </w:rPr>
              <w:t>(list methods below)</w:t>
            </w:r>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65"/>
                  <w:enabled/>
                  <w:calcOnExit w:val="0"/>
                  <w:textInput/>
                </w:ffData>
              </w:fldChar>
            </w:r>
            <w:bookmarkStart w:id="59" w:name="Text16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5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66"/>
                  <w:enabled/>
                  <w:calcOnExit w:val="0"/>
                  <w:textInput/>
                </w:ffData>
              </w:fldChar>
            </w:r>
            <w:bookmarkStart w:id="60" w:name="Text16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0"/>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67"/>
                  <w:enabled/>
                  <w:calcOnExit w:val="0"/>
                  <w:textInput/>
                </w:ffData>
              </w:fldChar>
            </w:r>
            <w:bookmarkStart w:id="61" w:name="Text16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1"/>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68"/>
                  <w:enabled/>
                  <w:calcOnExit w:val="0"/>
                  <w:textInput/>
                </w:ffData>
              </w:fldChar>
            </w:r>
            <w:bookmarkStart w:id="62" w:name="Text16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2"/>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69"/>
                  <w:enabled/>
                  <w:calcOnExit w:val="0"/>
                  <w:textInput/>
                </w:ffData>
              </w:fldChar>
            </w:r>
            <w:bookmarkStart w:id="63" w:name="Text16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0"/>
                  <w:enabled/>
                  <w:calcOnExit w:val="0"/>
                  <w:textInput/>
                </w:ffData>
              </w:fldChar>
            </w:r>
            <w:bookmarkStart w:id="64" w:name="Text17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4"/>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1"/>
                  <w:enabled/>
                  <w:calcOnExit w:val="0"/>
                  <w:textInput/>
                </w:ffData>
              </w:fldChar>
            </w:r>
            <w:bookmarkStart w:id="65" w:name="Text17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5"/>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2"/>
                  <w:enabled/>
                  <w:calcOnExit w:val="0"/>
                  <w:textInput/>
                </w:ffData>
              </w:fldChar>
            </w:r>
            <w:bookmarkStart w:id="66" w:name="Text17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6"/>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3"/>
                  <w:enabled/>
                  <w:calcOnExit w:val="0"/>
                  <w:textInput/>
                </w:ffData>
              </w:fldChar>
            </w:r>
            <w:bookmarkStart w:id="67" w:name="Text17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7"/>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4"/>
                  <w:enabled/>
                  <w:calcOnExit w:val="0"/>
                  <w:textInput/>
                </w:ffData>
              </w:fldChar>
            </w:r>
            <w:bookmarkStart w:id="68" w:name="Text17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5"/>
                  <w:enabled/>
                  <w:calcOnExit w:val="0"/>
                  <w:textInput/>
                </w:ffData>
              </w:fldChar>
            </w:r>
            <w:bookmarkStart w:id="69" w:name="Text17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6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6"/>
                  <w:enabled/>
                  <w:calcOnExit w:val="0"/>
                  <w:textInput/>
                </w:ffData>
              </w:fldChar>
            </w:r>
            <w:bookmarkStart w:id="70" w:name="Text17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0"/>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7"/>
                  <w:enabled/>
                  <w:calcOnExit w:val="0"/>
                  <w:textInput/>
                </w:ffData>
              </w:fldChar>
            </w:r>
            <w:bookmarkStart w:id="71" w:name="Text17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1"/>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8"/>
                  <w:enabled/>
                  <w:calcOnExit w:val="0"/>
                  <w:textInput/>
                </w:ffData>
              </w:fldChar>
            </w:r>
            <w:bookmarkStart w:id="72" w:name="Text17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2"/>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79"/>
                  <w:enabled/>
                  <w:calcOnExit w:val="0"/>
                  <w:textInput/>
                </w:ffData>
              </w:fldChar>
            </w:r>
            <w:bookmarkStart w:id="73" w:name="Text17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0"/>
                  <w:enabled/>
                  <w:calcOnExit w:val="0"/>
                  <w:textInput/>
                </w:ffData>
              </w:fldChar>
            </w:r>
            <w:bookmarkStart w:id="74" w:name="Text18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4"/>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1"/>
                  <w:enabled/>
                  <w:calcOnExit w:val="0"/>
                  <w:textInput/>
                </w:ffData>
              </w:fldChar>
            </w:r>
            <w:bookmarkStart w:id="75" w:name="Text18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5"/>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2"/>
                  <w:enabled/>
                  <w:calcOnExit w:val="0"/>
                  <w:textInput/>
                </w:ffData>
              </w:fldChar>
            </w:r>
            <w:bookmarkStart w:id="76" w:name="Text18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6"/>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3"/>
                  <w:enabled/>
                  <w:calcOnExit w:val="0"/>
                  <w:textInput/>
                </w:ffData>
              </w:fldChar>
            </w:r>
            <w:bookmarkStart w:id="77" w:name="Text18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4"/>
                  <w:enabled/>
                  <w:calcOnExit w:val="0"/>
                  <w:textInput/>
                </w:ffData>
              </w:fldChar>
            </w:r>
            <w:bookmarkStart w:id="78" w:name="Text18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5"/>
                  <w:enabled/>
                  <w:calcOnExit w:val="0"/>
                  <w:textInput/>
                </w:ffData>
              </w:fldChar>
            </w:r>
            <w:bookmarkStart w:id="79" w:name="Text18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7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6"/>
                  <w:enabled/>
                  <w:calcOnExit w:val="0"/>
                  <w:textInput/>
                </w:ffData>
              </w:fldChar>
            </w:r>
            <w:bookmarkStart w:id="80" w:name="Text18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0"/>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7"/>
                  <w:enabled/>
                  <w:calcOnExit w:val="0"/>
                  <w:textInput/>
                </w:ffData>
              </w:fldChar>
            </w:r>
            <w:bookmarkStart w:id="81" w:name="Text18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1"/>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8"/>
                  <w:enabled/>
                  <w:calcOnExit w:val="0"/>
                  <w:textInput/>
                </w:ffData>
              </w:fldChar>
            </w:r>
            <w:bookmarkStart w:id="82" w:name="Text18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2"/>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89"/>
                  <w:enabled/>
                  <w:calcOnExit w:val="0"/>
                  <w:textInput/>
                </w:ffData>
              </w:fldChar>
            </w:r>
            <w:bookmarkStart w:id="83" w:name="Text18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0"/>
                  <w:enabled/>
                  <w:calcOnExit w:val="0"/>
                  <w:textInput/>
                </w:ffData>
              </w:fldChar>
            </w:r>
            <w:bookmarkStart w:id="84" w:name="Text19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4"/>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1"/>
                  <w:enabled/>
                  <w:calcOnExit w:val="0"/>
                  <w:textInput/>
                </w:ffData>
              </w:fldChar>
            </w:r>
            <w:bookmarkStart w:id="85" w:name="Text19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5"/>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2"/>
                  <w:enabled/>
                  <w:calcOnExit w:val="0"/>
                  <w:textInput/>
                </w:ffData>
              </w:fldChar>
            </w:r>
            <w:bookmarkStart w:id="86" w:name="Text19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6"/>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3"/>
                  <w:enabled/>
                  <w:calcOnExit w:val="0"/>
                  <w:textInput/>
                </w:ffData>
              </w:fldChar>
            </w:r>
            <w:bookmarkStart w:id="87" w:name="Text19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4"/>
                  <w:enabled/>
                  <w:calcOnExit w:val="0"/>
                  <w:textInput/>
                </w:ffData>
              </w:fldChar>
            </w:r>
            <w:bookmarkStart w:id="88" w:name="Text19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5"/>
                  <w:enabled/>
                  <w:calcOnExit w:val="0"/>
                  <w:textInput/>
                </w:ffData>
              </w:fldChar>
            </w:r>
            <w:bookmarkStart w:id="89" w:name="Text19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89"/>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6"/>
                  <w:enabled/>
                  <w:calcOnExit w:val="0"/>
                  <w:textInput/>
                </w:ffData>
              </w:fldChar>
            </w:r>
            <w:bookmarkStart w:id="90" w:name="Text19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0"/>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7"/>
                  <w:enabled/>
                  <w:calcOnExit w:val="0"/>
                  <w:textInput/>
                </w:ffData>
              </w:fldChar>
            </w:r>
            <w:bookmarkStart w:id="91" w:name="Text19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1"/>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8"/>
                  <w:enabled/>
                  <w:calcOnExit w:val="0"/>
                  <w:textInput/>
                </w:ffData>
              </w:fldChar>
            </w:r>
            <w:bookmarkStart w:id="92" w:name="Text19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2"/>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199"/>
                  <w:enabled/>
                  <w:calcOnExit w:val="0"/>
                  <w:textInput/>
                </w:ffData>
              </w:fldChar>
            </w:r>
            <w:bookmarkStart w:id="93" w:name="Text19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3"/>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0"/>
                  <w:enabled/>
                  <w:calcOnExit w:val="0"/>
                  <w:textInput/>
                </w:ffData>
              </w:fldChar>
            </w:r>
            <w:bookmarkStart w:id="94" w:name="Text20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4"/>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1"/>
                  <w:enabled/>
                  <w:calcOnExit w:val="0"/>
                  <w:textInput/>
                </w:ffData>
              </w:fldChar>
            </w:r>
            <w:bookmarkStart w:id="95" w:name="Text20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5"/>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2"/>
                  <w:enabled/>
                  <w:calcOnExit w:val="0"/>
                  <w:textInput/>
                </w:ffData>
              </w:fldChar>
            </w:r>
            <w:bookmarkStart w:id="96" w:name="Text20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6"/>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3"/>
                  <w:enabled/>
                  <w:calcOnExit w:val="0"/>
                  <w:textInput/>
                </w:ffData>
              </w:fldChar>
            </w:r>
            <w:bookmarkStart w:id="97" w:name="Text20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4"/>
                  <w:enabled/>
                  <w:calcOnExit w:val="0"/>
                  <w:textInput/>
                </w:ffData>
              </w:fldChar>
            </w:r>
            <w:bookmarkStart w:id="98" w:name="Text20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8"/>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5"/>
                  <w:enabled/>
                  <w:calcOnExit w:val="0"/>
                  <w:textInput/>
                </w:ffData>
              </w:fldChar>
            </w:r>
            <w:bookmarkStart w:id="99" w:name="Text20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9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6"/>
                  <w:enabled/>
                  <w:calcOnExit w:val="0"/>
                  <w:textInput/>
                </w:ffData>
              </w:fldChar>
            </w:r>
            <w:bookmarkStart w:id="100" w:name="Text20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0"/>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7"/>
                  <w:enabled/>
                  <w:calcOnExit w:val="0"/>
                  <w:textInput/>
                </w:ffData>
              </w:fldChar>
            </w:r>
            <w:bookmarkStart w:id="101" w:name="Text20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1"/>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8"/>
                  <w:enabled/>
                  <w:calcOnExit w:val="0"/>
                  <w:textInput/>
                </w:ffData>
              </w:fldChar>
            </w:r>
            <w:bookmarkStart w:id="102" w:name="Text20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2"/>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09"/>
                  <w:enabled/>
                  <w:calcOnExit w:val="0"/>
                  <w:textInput/>
                </w:ffData>
              </w:fldChar>
            </w:r>
            <w:bookmarkStart w:id="103" w:name="Text20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3"/>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0"/>
                  <w:enabled/>
                  <w:calcOnExit w:val="0"/>
                  <w:textInput/>
                </w:ffData>
              </w:fldChar>
            </w:r>
            <w:bookmarkStart w:id="104" w:name="Text21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4"/>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1"/>
                  <w:enabled/>
                  <w:calcOnExit w:val="0"/>
                  <w:textInput/>
                </w:ffData>
              </w:fldChar>
            </w:r>
            <w:bookmarkStart w:id="105" w:name="Text21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5"/>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2"/>
                  <w:enabled/>
                  <w:calcOnExit w:val="0"/>
                  <w:textInput/>
                </w:ffData>
              </w:fldChar>
            </w:r>
            <w:bookmarkStart w:id="106" w:name="Text21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6"/>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3"/>
                  <w:enabled/>
                  <w:calcOnExit w:val="0"/>
                  <w:textInput/>
                </w:ffData>
              </w:fldChar>
            </w:r>
            <w:bookmarkStart w:id="107" w:name="Text21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7"/>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4"/>
                  <w:enabled/>
                  <w:calcOnExit w:val="0"/>
                  <w:textInput/>
                </w:ffData>
              </w:fldChar>
            </w:r>
            <w:bookmarkStart w:id="108" w:name="Text21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5"/>
                  <w:enabled/>
                  <w:calcOnExit w:val="0"/>
                  <w:textInput/>
                </w:ffData>
              </w:fldChar>
            </w:r>
            <w:bookmarkStart w:id="109" w:name="Text21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0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6"/>
                  <w:enabled/>
                  <w:calcOnExit w:val="0"/>
                  <w:textInput/>
                </w:ffData>
              </w:fldChar>
            </w:r>
            <w:bookmarkStart w:id="110" w:name="Text21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0"/>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7"/>
                  <w:enabled/>
                  <w:calcOnExit w:val="0"/>
                  <w:textInput/>
                </w:ffData>
              </w:fldChar>
            </w:r>
            <w:bookmarkStart w:id="111" w:name="Text21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1"/>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8"/>
                  <w:enabled/>
                  <w:calcOnExit w:val="0"/>
                  <w:textInput/>
                </w:ffData>
              </w:fldChar>
            </w:r>
            <w:bookmarkStart w:id="112" w:name="Text21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2"/>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19"/>
                  <w:enabled/>
                  <w:calcOnExit w:val="0"/>
                  <w:textInput/>
                </w:ffData>
              </w:fldChar>
            </w:r>
            <w:bookmarkStart w:id="113" w:name="Text21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0"/>
                  <w:enabled/>
                  <w:calcOnExit w:val="0"/>
                  <w:textInput/>
                </w:ffData>
              </w:fldChar>
            </w:r>
            <w:bookmarkStart w:id="114" w:name="Text22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4"/>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1"/>
                  <w:enabled/>
                  <w:calcOnExit w:val="0"/>
                  <w:textInput/>
                </w:ffData>
              </w:fldChar>
            </w:r>
            <w:bookmarkStart w:id="115" w:name="Text22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5"/>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2"/>
                  <w:enabled/>
                  <w:calcOnExit w:val="0"/>
                  <w:textInput/>
                </w:ffData>
              </w:fldChar>
            </w:r>
            <w:bookmarkStart w:id="116" w:name="Text22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6"/>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3"/>
                  <w:enabled/>
                  <w:calcOnExit w:val="0"/>
                  <w:textInput/>
                </w:ffData>
              </w:fldChar>
            </w:r>
            <w:bookmarkStart w:id="117" w:name="Text22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4"/>
                  <w:enabled/>
                  <w:calcOnExit w:val="0"/>
                  <w:textInput/>
                </w:ffData>
              </w:fldChar>
            </w:r>
            <w:bookmarkStart w:id="118" w:name="Text22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5"/>
                  <w:enabled/>
                  <w:calcOnExit w:val="0"/>
                  <w:textInput/>
                </w:ffData>
              </w:fldChar>
            </w:r>
            <w:bookmarkStart w:id="119" w:name="Text22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19"/>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6"/>
                  <w:enabled/>
                  <w:calcOnExit w:val="0"/>
                  <w:textInput/>
                </w:ffData>
              </w:fldChar>
            </w:r>
            <w:bookmarkStart w:id="120" w:name="Text22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0"/>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7"/>
                  <w:enabled/>
                  <w:calcOnExit w:val="0"/>
                  <w:textInput/>
                </w:ffData>
              </w:fldChar>
            </w:r>
            <w:bookmarkStart w:id="121" w:name="Text227"/>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1"/>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8"/>
                  <w:enabled/>
                  <w:calcOnExit w:val="0"/>
                  <w:textInput/>
                </w:ffData>
              </w:fldChar>
            </w:r>
            <w:bookmarkStart w:id="122" w:name="Text228"/>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2"/>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29"/>
                  <w:enabled/>
                  <w:calcOnExit w:val="0"/>
                  <w:textInput/>
                </w:ffData>
              </w:fldChar>
            </w:r>
            <w:bookmarkStart w:id="123" w:name="Text229"/>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0"/>
                  <w:enabled/>
                  <w:calcOnExit w:val="0"/>
                  <w:textInput/>
                </w:ffData>
              </w:fldChar>
            </w:r>
            <w:bookmarkStart w:id="124" w:name="Text230"/>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4"/>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1"/>
                  <w:enabled/>
                  <w:calcOnExit w:val="0"/>
                  <w:textInput/>
                </w:ffData>
              </w:fldChar>
            </w:r>
            <w:bookmarkStart w:id="125" w:name="Text231"/>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5"/>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2"/>
                  <w:enabled/>
                  <w:calcOnExit w:val="0"/>
                  <w:textInput/>
                </w:ffData>
              </w:fldChar>
            </w:r>
            <w:bookmarkStart w:id="126" w:name="Text232"/>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6"/>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3"/>
                  <w:enabled/>
                  <w:calcOnExit w:val="0"/>
                  <w:textInput/>
                </w:ffData>
              </w:fldChar>
            </w:r>
            <w:bookmarkStart w:id="127" w:name="Text233"/>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4"/>
                  <w:enabled/>
                  <w:calcOnExit w:val="0"/>
                  <w:textInput/>
                </w:ffData>
              </w:fldChar>
            </w:r>
            <w:bookmarkStart w:id="128" w:name="Text234"/>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8"/>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5"/>
                  <w:enabled/>
                  <w:calcOnExit w:val="0"/>
                  <w:textInput/>
                </w:ffData>
              </w:fldChar>
            </w:r>
            <w:bookmarkStart w:id="129" w:name="Text235"/>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29"/>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sidRPr="00860735">
              <w:rPr>
                <w:rFonts w:ascii="Times New Roman" w:hAnsi="Times New Roman" w:cs="Times New Roman"/>
                <w:sz w:val="22"/>
                <w:szCs w:val="22"/>
              </w:rPr>
              <w:fldChar w:fldCharType="begin">
                <w:ffData>
                  <w:name w:val="Text236"/>
                  <w:enabled/>
                  <w:calcOnExit w:val="0"/>
                  <w:textInput/>
                </w:ffData>
              </w:fldChar>
            </w:r>
            <w:bookmarkStart w:id="130" w:name="Text236"/>
            <w:r w:rsidRPr="00860735">
              <w:rPr>
                <w:rFonts w:ascii="Times New Roman" w:hAnsi="Times New Roman" w:cs="Times New Roman"/>
                <w:sz w:val="22"/>
                <w:szCs w:val="22"/>
              </w:rPr>
              <w:instrText xml:space="preserve"> FORMTEXT </w:instrText>
            </w:r>
            <w:r w:rsidRPr="00860735">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sidRPr="00860735">
              <w:rPr>
                <w:rFonts w:ascii="Times New Roman" w:hAnsi="Times New Roman" w:cs="Times New Roman"/>
                <w:sz w:val="22"/>
                <w:szCs w:val="22"/>
              </w:rPr>
              <w:fldChar w:fldCharType="end"/>
            </w:r>
            <w:bookmarkEnd w:id="130"/>
          </w:p>
        </w:tc>
      </w:tr>
      <w:tr w:rsidTr="008B3131">
        <w:tblPrEx>
          <w:tblW w:w="14429" w:type="dxa"/>
          <w:tblLayout w:type="fixed"/>
          <w:tblCellMar>
            <w:left w:w="29" w:type="dxa"/>
            <w:right w:w="29" w:type="dxa"/>
          </w:tblCellMar>
          <w:tblLook w:val="04A0"/>
        </w:tblPrEx>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37"/>
                  <w:enabled/>
                  <w:calcOnExit w:val="0"/>
                  <w:textInput/>
                </w:ffData>
              </w:fldChar>
            </w:r>
            <w:bookmarkStart w:id="131" w:name="Text23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1"/>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38"/>
                  <w:enabled/>
                  <w:calcOnExit w:val="0"/>
                  <w:textInput/>
                </w:ffData>
              </w:fldChar>
            </w:r>
            <w:bookmarkStart w:id="132" w:name="Text23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2"/>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39"/>
                  <w:enabled/>
                  <w:calcOnExit w:val="0"/>
                  <w:textInput/>
                </w:ffData>
              </w:fldChar>
            </w:r>
            <w:bookmarkStart w:id="133" w:name="Text23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3"/>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0"/>
                  <w:enabled/>
                  <w:calcOnExit w:val="0"/>
                  <w:textInput/>
                </w:ffData>
              </w:fldChar>
            </w:r>
            <w:bookmarkStart w:id="134" w:name="Text24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4"/>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1"/>
                  <w:enabled/>
                  <w:calcOnExit w:val="0"/>
                  <w:textInput/>
                </w:ffData>
              </w:fldChar>
            </w:r>
            <w:bookmarkStart w:id="135" w:name="Text24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5"/>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2"/>
                  <w:enabled/>
                  <w:calcOnExit w:val="0"/>
                  <w:textInput/>
                </w:ffData>
              </w:fldChar>
            </w:r>
            <w:bookmarkStart w:id="136" w:name="Text24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6"/>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3"/>
                  <w:enabled/>
                  <w:calcOnExit w:val="0"/>
                  <w:textInput/>
                </w:ffData>
              </w:fldChar>
            </w:r>
            <w:bookmarkStart w:id="137" w:name="Text24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7"/>
          </w:p>
        </w:tc>
        <w:tc>
          <w:tcPr>
            <w:tcW w:w="1603"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4"/>
                  <w:enabled/>
                  <w:calcOnExit w:val="0"/>
                  <w:textInput/>
                </w:ffData>
              </w:fldChar>
            </w:r>
            <w:bookmarkStart w:id="138" w:name="Text24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8"/>
          </w:p>
        </w:tc>
        <w:tc>
          <w:tcPr>
            <w:tcW w:w="1604" w:type="dxa"/>
          </w:tcPr>
          <w:p w:rsidR="00197EA8" w:rsidRPr="00860735"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5"/>
                  <w:enabled/>
                  <w:calcOnExit w:val="0"/>
                  <w:textInput/>
                </w:ffData>
              </w:fldChar>
            </w:r>
            <w:bookmarkStart w:id="139" w:name="Text24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39"/>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6"/>
                  <w:enabled/>
                  <w:calcOnExit w:val="0"/>
                  <w:textInput/>
                </w:ffData>
              </w:fldChar>
            </w:r>
            <w:bookmarkStart w:id="140" w:name="Text24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7"/>
                  <w:enabled/>
                  <w:calcOnExit w:val="0"/>
                  <w:textInput/>
                </w:ffData>
              </w:fldChar>
            </w:r>
            <w:bookmarkStart w:id="141" w:name="Text24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1"/>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8"/>
                  <w:enabled/>
                  <w:calcOnExit w:val="0"/>
                  <w:textInput/>
                </w:ffData>
              </w:fldChar>
            </w:r>
            <w:bookmarkStart w:id="142" w:name="Text24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2"/>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49"/>
                  <w:enabled/>
                  <w:calcOnExit w:val="0"/>
                  <w:textInput/>
                </w:ffData>
              </w:fldChar>
            </w:r>
            <w:bookmarkStart w:id="143" w:name="Text24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3"/>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0"/>
                  <w:enabled/>
                  <w:calcOnExit w:val="0"/>
                  <w:textInput/>
                </w:ffData>
              </w:fldChar>
            </w:r>
            <w:bookmarkStart w:id="144" w:name="Text25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1"/>
                  <w:enabled/>
                  <w:calcOnExit w:val="0"/>
                  <w:textInput/>
                </w:ffData>
              </w:fldChar>
            </w:r>
            <w:bookmarkStart w:id="145" w:name="Text25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5"/>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2"/>
                  <w:enabled/>
                  <w:calcOnExit w:val="0"/>
                  <w:textInput/>
                </w:ffData>
              </w:fldChar>
            </w:r>
            <w:bookmarkStart w:id="146" w:name="Text25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6"/>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3"/>
                  <w:enabled/>
                  <w:calcOnExit w:val="0"/>
                  <w:textInput/>
                </w:ffData>
              </w:fldChar>
            </w:r>
            <w:bookmarkStart w:id="147" w:name="Text25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7"/>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4"/>
                  <w:enabled/>
                  <w:calcOnExit w:val="0"/>
                  <w:textInput/>
                </w:ffData>
              </w:fldChar>
            </w:r>
            <w:bookmarkStart w:id="148" w:name="Text25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8"/>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5"/>
                  <w:enabled/>
                  <w:calcOnExit w:val="0"/>
                  <w:textInput/>
                </w:ffData>
              </w:fldChar>
            </w:r>
            <w:bookmarkStart w:id="149" w:name="Text25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4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6"/>
                  <w:enabled/>
                  <w:calcOnExit w:val="0"/>
                  <w:textInput/>
                </w:ffData>
              </w:fldChar>
            </w:r>
            <w:bookmarkStart w:id="150" w:name="Text25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7"/>
                  <w:enabled/>
                  <w:calcOnExit w:val="0"/>
                  <w:textInput/>
                </w:ffData>
              </w:fldChar>
            </w:r>
            <w:bookmarkStart w:id="151" w:name="Text25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1"/>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8"/>
                  <w:enabled/>
                  <w:calcOnExit w:val="0"/>
                  <w:textInput/>
                </w:ffData>
              </w:fldChar>
            </w:r>
            <w:bookmarkStart w:id="152" w:name="Text25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2"/>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59"/>
                  <w:enabled/>
                  <w:calcOnExit w:val="0"/>
                  <w:textInput/>
                </w:ffData>
              </w:fldChar>
            </w:r>
            <w:bookmarkStart w:id="153" w:name="Text25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3"/>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0"/>
                  <w:enabled/>
                  <w:calcOnExit w:val="0"/>
                  <w:textInput/>
                </w:ffData>
              </w:fldChar>
            </w:r>
            <w:bookmarkStart w:id="154" w:name="Text26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1"/>
                  <w:enabled/>
                  <w:calcOnExit w:val="0"/>
                  <w:textInput/>
                </w:ffData>
              </w:fldChar>
            </w:r>
            <w:bookmarkStart w:id="155" w:name="Text26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5"/>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2"/>
                  <w:enabled/>
                  <w:calcOnExit w:val="0"/>
                  <w:textInput/>
                </w:ffData>
              </w:fldChar>
            </w:r>
            <w:bookmarkStart w:id="156" w:name="Text26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6"/>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3"/>
                  <w:enabled/>
                  <w:calcOnExit w:val="0"/>
                  <w:textInput/>
                </w:ffData>
              </w:fldChar>
            </w:r>
            <w:bookmarkStart w:id="157" w:name="Text26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7"/>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4"/>
                  <w:enabled/>
                  <w:calcOnExit w:val="0"/>
                  <w:textInput/>
                </w:ffData>
              </w:fldChar>
            </w:r>
            <w:bookmarkStart w:id="158" w:name="Text26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5"/>
                  <w:enabled/>
                  <w:calcOnExit w:val="0"/>
                  <w:textInput/>
                </w:ffData>
              </w:fldChar>
            </w:r>
            <w:bookmarkStart w:id="159" w:name="Text26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5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6"/>
                  <w:enabled/>
                  <w:calcOnExit w:val="0"/>
                  <w:textInput/>
                </w:ffData>
              </w:fldChar>
            </w:r>
            <w:bookmarkStart w:id="160" w:name="Text26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7"/>
                  <w:enabled/>
                  <w:calcOnExit w:val="0"/>
                  <w:textInput/>
                </w:ffData>
              </w:fldChar>
            </w:r>
            <w:bookmarkStart w:id="161" w:name="Text26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1"/>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8"/>
                  <w:enabled/>
                  <w:calcOnExit w:val="0"/>
                  <w:textInput/>
                </w:ffData>
              </w:fldChar>
            </w:r>
            <w:bookmarkStart w:id="162" w:name="Text26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2"/>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69"/>
                  <w:enabled/>
                  <w:calcOnExit w:val="0"/>
                  <w:textInput/>
                </w:ffData>
              </w:fldChar>
            </w:r>
            <w:bookmarkStart w:id="163" w:name="Text26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3"/>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0"/>
                  <w:enabled/>
                  <w:calcOnExit w:val="0"/>
                  <w:textInput/>
                </w:ffData>
              </w:fldChar>
            </w:r>
            <w:bookmarkStart w:id="164" w:name="Text27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1"/>
                  <w:enabled/>
                  <w:calcOnExit w:val="0"/>
                  <w:textInput/>
                </w:ffData>
              </w:fldChar>
            </w:r>
            <w:bookmarkStart w:id="165" w:name="Text27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5"/>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2"/>
                  <w:enabled/>
                  <w:calcOnExit w:val="0"/>
                  <w:textInput/>
                </w:ffData>
              </w:fldChar>
            </w:r>
            <w:bookmarkStart w:id="166" w:name="Text27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6"/>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3"/>
                  <w:enabled/>
                  <w:calcOnExit w:val="0"/>
                  <w:textInput/>
                </w:ffData>
              </w:fldChar>
            </w:r>
            <w:bookmarkStart w:id="167" w:name="Text27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7"/>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4"/>
                  <w:enabled/>
                  <w:calcOnExit w:val="0"/>
                  <w:textInput/>
                </w:ffData>
              </w:fldChar>
            </w:r>
            <w:bookmarkStart w:id="168" w:name="Text27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5"/>
                  <w:enabled/>
                  <w:calcOnExit w:val="0"/>
                  <w:textInput/>
                </w:ffData>
              </w:fldChar>
            </w:r>
            <w:bookmarkStart w:id="169" w:name="Text27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6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6"/>
                  <w:enabled/>
                  <w:calcOnExit w:val="0"/>
                  <w:textInput/>
                </w:ffData>
              </w:fldChar>
            </w:r>
            <w:bookmarkStart w:id="170" w:name="Text27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0"/>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7"/>
                  <w:enabled/>
                  <w:calcOnExit w:val="0"/>
                  <w:textInput/>
                </w:ffData>
              </w:fldChar>
            </w:r>
            <w:bookmarkStart w:id="171" w:name="Text27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1"/>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8"/>
                  <w:enabled/>
                  <w:calcOnExit w:val="0"/>
                  <w:textInput/>
                </w:ffData>
              </w:fldChar>
            </w:r>
            <w:bookmarkStart w:id="172" w:name="Text27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2"/>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79"/>
                  <w:enabled/>
                  <w:calcOnExit w:val="0"/>
                  <w:textInput/>
                </w:ffData>
              </w:fldChar>
            </w:r>
            <w:bookmarkStart w:id="173" w:name="Text27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3"/>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0"/>
                  <w:enabled/>
                  <w:calcOnExit w:val="0"/>
                  <w:textInput/>
                </w:ffData>
              </w:fldChar>
            </w:r>
            <w:bookmarkStart w:id="174" w:name="Text28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4"/>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1"/>
                  <w:enabled/>
                  <w:calcOnExit w:val="0"/>
                  <w:textInput/>
                </w:ffData>
              </w:fldChar>
            </w:r>
            <w:bookmarkStart w:id="175" w:name="Text28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5"/>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2"/>
                  <w:enabled/>
                  <w:calcOnExit w:val="0"/>
                  <w:textInput/>
                </w:ffData>
              </w:fldChar>
            </w:r>
            <w:bookmarkStart w:id="176" w:name="Text28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6"/>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3"/>
                  <w:enabled/>
                  <w:calcOnExit w:val="0"/>
                  <w:textInput/>
                </w:ffData>
              </w:fldChar>
            </w:r>
            <w:bookmarkStart w:id="177" w:name="Text28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7"/>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4"/>
                  <w:enabled/>
                  <w:calcOnExit w:val="0"/>
                  <w:textInput/>
                </w:ffData>
              </w:fldChar>
            </w:r>
            <w:bookmarkStart w:id="178" w:name="Text28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5"/>
                  <w:enabled/>
                  <w:calcOnExit w:val="0"/>
                  <w:textInput/>
                </w:ffData>
              </w:fldChar>
            </w:r>
            <w:bookmarkStart w:id="179" w:name="Text28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79"/>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6"/>
                  <w:enabled/>
                  <w:calcOnExit w:val="0"/>
                  <w:textInput/>
                </w:ffData>
              </w:fldChar>
            </w:r>
            <w:bookmarkStart w:id="180" w:name="Text28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7"/>
                  <w:enabled/>
                  <w:calcOnExit w:val="0"/>
                  <w:textInput/>
                </w:ffData>
              </w:fldChar>
            </w:r>
            <w:bookmarkStart w:id="181" w:name="Text28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1"/>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8"/>
                  <w:enabled/>
                  <w:calcOnExit w:val="0"/>
                  <w:textInput/>
                </w:ffData>
              </w:fldChar>
            </w:r>
            <w:bookmarkStart w:id="182" w:name="Text28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2"/>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89"/>
                  <w:enabled/>
                  <w:calcOnExit w:val="0"/>
                  <w:textInput/>
                </w:ffData>
              </w:fldChar>
            </w:r>
            <w:bookmarkStart w:id="183" w:name="Text28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3"/>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0"/>
                  <w:enabled/>
                  <w:calcOnExit w:val="0"/>
                  <w:textInput/>
                </w:ffData>
              </w:fldChar>
            </w:r>
            <w:bookmarkStart w:id="184" w:name="Text29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4"/>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1"/>
                  <w:enabled/>
                  <w:calcOnExit w:val="0"/>
                  <w:textInput/>
                </w:ffData>
              </w:fldChar>
            </w:r>
            <w:bookmarkStart w:id="185" w:name="Text29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5"/>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2"/>
                  <w:enabled/>
                  <w:calcOnExit w:val="0"/>
                  <w:textInput/>
                </w:ffData>
              </w:fldChar>
            </w:r>
            <w:bookmarkStart w:id="186" w:name="Text29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6"/>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3"/>
                  <w:enabled/>
                  <w:calcOnExit w:val="0"/>
                  <w:textInput/>
                </w:ffData>
              </w:fldChar>
            </w:r>
            <w:bookmarkStart w:id="187" w:name="Text29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7"/>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4"/>
                  <w:enabled/>
                  <w:calcOnExit w:val="0"/>
                  <w:textInput/>
                </w:ffData>
              </w:fldChar>
            </w:r>
            <w:bookmarkStart w:id="188" w:name="Text29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8"/>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5"/>
                  <w:enabled/>
                  <w:calcOnExit w:val="0"/>
                  <w:textInput/>
                </w:ffData>
              </w:fldChar>
            </w:r>
            <w:bookmarkStart w:id="189" w:name="Text29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8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6"/>
                  <w:enabled/>
                  <w:calcOnExit w:val="0"/>
                  <w:textInput/>
                </w:ffData>
              </w:fldChar>
            </w:r>
            <w:bookmarkStart w:id="190" w:name="Text29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7"/>
                  <w:enabled/>
                  <w:calcOnExit w:val="0"/>
                  <w:textInput/>
                </w:ffData>
              </w:fldChar>
            </w:r>
            <w:bookmarkStart w:id="191" w:name="Text29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1"/>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8"/>
                  <w:enabled/>
                  <w:calcOnExit w:val="0"/>
                  <w:textInput/>
                </w:ffData>
              </w:fldChar>
            </w:r>
            <w:bookmarkStart w:id="192" w:name="Text29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2"/>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299"/>
                  <w:enabled/>
                  <w:calcOnExit w:val="0"/>
                  <w:textInput/>
                </w:ffData>
              </w:fldChar>
            </w:r>
            <w:bookmarkStart w:id="193" w:name="Text29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3"/>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0"/>
                  <w:enabled/>
                  <w:calcOnExit w:val="0"/>
                  <w:textInput/>
                </w:ffData>
              </w:fldChar>
            </w:r>
            <w:bookmarkStart w:id="194" w:name="Text30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1"/>
                  <w:enabled/>
                  <w:calcOnExit w:val="0"/>
                  <w:textInput/>
                </w:ffData>
              </w:fldChar>
            </w:r>
            <w:bookmarkStart w:id="195" w:name="Text30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5"/>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2"/>
                  <w:enabled/>
                  <w:calcOnExit w:val="0"/>
                  <w:textInput/>
                </w:ffData>
              </w:fldChar>
            </w:r>
            <w:bookmarkStart w:id="196" w:name="Text30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6"/>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3"/>
                  <w:enabled/>
                  <w:calcOnExit w:val="0"/>
                  <w:textInput/>
                </w:ffData>
              </w:fldChar>
            </w:r>
            <w:bookmarkStart w:id="197" w:name="Text30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7"/>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4"/>
                  <w:enabled/>
                  <w:calcOnExit w:val="0"/>
                  <w:textInput/>
                </w:ffData>
              </w:fldChar>
            </w:r>
            <w:bookmarkStart w:id="198" w:name="Text30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5"/>
                  <w:enabled/>
                  <w:calcOnExit w:val="0"/>
                  <w:textInput/>
                </w:ffData>
              </w:fldChar>
            </w:r>
            <w:bookmarkStart w:id="199" w:name="Text30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19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6"/>
                  <w:enabled/>
                  <w:calcOnExit w:val="0"/>
                  <w:textInput/>
                </w:ffData>
              </w:fldChar>
            </w:r>
            <w:bookmarkStart w:id="200" w:name="Text30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0"/>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7"/>
                  <w:enabled/>
                  <w:calcOnExit w:val="0"/>
                  <w:textInput/>
                </w:ffData>
              </w:fldChar>
            </w:r>
            <w:bookmarkStart w:id="201" w:name="Text30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1"/>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8"/>
                  <w:enabled/>
                  <w:calcOnExit w:val="0"/>
                  <w:textInput/>
                </w:ffData>
              </w:fldChar>
            </w:r>
            <w:bookmarkStart w:id="202" w:name="Text30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2"/>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09"/>
                  <w:enabled/>
                  <w:calcOnExit w:val="0"/>
                  <w:textInput/>
                </w:ffData>
              </w:fldChar>
            </w:r>
            <w:bookmarkStart w:id="203" w:name="Text30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3"/>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0"/>
                  <w:enabled/>
                  <w:calcOnExit w:val="0"/>
                  <w:textInput/>
                </w:ffData>
              </w:fldChar>
            </w:r>
            <w:bookmarkStart w:id="204" w:name="Text31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1"/>
                  <w:enabled/>
                  <w:calcOnExit w:val="0"/>
                  <w:textInput/>
                </w:ffData>
              </w:fldChar>
            </w:r>
            <w:bookmarkStart w:id="205" w:name="Text31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5"/>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2"/>
                  <w:enabled/>
                  <w:calcOnExit w:val="0"/>
                  <w:textInput/>
                </w:ffData>
              </w:fldChar>
            </w:r>
            <w:bookmarkStart w:id="206" w:name="Text31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6"/>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3"/>
                  <w:enabled/>
                  <w:calcOnExit w:val="0"/>
                  <w:textInput/>
                </w:ffData>
              </w:fldChar>
            </w:r>
            <w:bookmarkStart w:id="207" w:name="Text31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7"/>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4"/>
                  <w:enabled/>
                  <w:calcOnExit w:val="0"/>
                  <w:textInput/>
                </w:ffData>
              </w:fldChar>
            </w:r>
            <w:bookmarkStart w:id="208" w:name="Text31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5"/>
                  <w:enabled/>
                  <w:calcOnExit w:val="0"/>
                  <w:textInput/>
                </w:ffData>
              </w:fldChar>
            </w:r>
            <w:bookmarkStart w:id="209" w:name="Text31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09"/>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6"/>
                  <w:enabled/>
                  <w:calcOnExit w:val="0"/>
                  <w:textInput/>
                </w:ffData>
              </w:fldChar>
            </w:r>
            <w:bookmarkStart w:id="210" w:name="Text31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0"/>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7"/>
                  <w:enabled/>
                  <w:calcOnExit w:val="0"/>
                  <w:textInput/>
                </w:ffData>
              </w:fldChar>
            </w:r>
            <w:bookmarkStart w:id="211" w:name="Text317"/>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1"/>
          </w:p>
        </w:tc>
      </w:tr>
      <w:tr w:rsidTr="008B3131">
        <w:tblPrEx>
          <w:tblW w:w="14429" w:type="dxa"/>
          <w:tblLayout w:type="fixed"/>
          <w:tblCellMar>
            <w:left w:w="29" w:type="dxa"/>
            <w:right w:w="29" w:type="dxa"/>
          </w:tblCellMar>
          <w:tblLook w:val="04A0"/>
        </w:tblPrEx>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8"/>
                  <w:enabled/>
                  <w:calcOnExit w:val="0"/>
                  <w:textInput/>
                </w:ffData>
              </w:fldChar>
            </w:r>
            <w:bookmarkStart w:id="212" w:name="Text318"/>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2"/>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19"/>
                  <w:enabled/>
                  <w:calcOnExit w:val="0"/>
                  <w:textInput/>
                </w:ffData>
              </w:fldChar>
            </w:r>
            <w:bookmarkStart w:id="213" w:name="Text319"/>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3"/>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0"/>
                  <w:enabled/>
                  <w:calcOnExit w:val="0"/>
                  <w:textInput/>
                </w:ffData>
              </w:fldChar>
            </w:r>
            <w:bookmarkStart w:id="214" w:name="Text320"/>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4"/>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1"/>
                  <w:enabled/>
                  <w:calcOnExit w:val="0"/>
                  <w:textInput/>
                </w:ffData>
              </w:fldChar>
            </w:r>
            <w:bookmarkStart w:id="215" w:name="Text321"/>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5"/>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2"/>
                  <w:enabled/>
                  <w:calcOnExit w:val="0"/>
                  <w:textInput/>
                </w:ffData>
              </w:fldChar>
            </w:r>
            <w:bookmarkStart w:id="216" w:name="Text322"/>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6"/>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3"/>
                  <w:enabled/>
                  <w:calcOnExit w:val="0"/>
                  <w:textInput/>
                </w:ffData>
              </w:fldChar>
            </w:r>
            <w:bookmarkStart w:id="217" w:name="Text323"/>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7"/>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4"/>
                  <w:enabled/>
                  <w:calcOnExit w:val="0"/>
                  <w:textInput/>
                </w:ffData>
              </w:fldChar>
            </w:r>
            <w:bookmarkStart w:id="218" w:name="Text324"/>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8"/>
          </w:p>
        </w:tc>
        <w:tc>
          <w:tcPr>
            <w:tcW w:w="1603"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5"/>
                  <w:enabled/>
                  <w:calcOnExit w:val="0"/>
                  <w:textInput/>
                </w:ffData>
              </w:fldChar>
            </w:r>
            <w:bookmarkStart w:id="219" w:name="Text325"/>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19"/>
          </w:p>
        </w:tc>
        <w:tc>
          <w:tcPr>
            <w:tcW w:w="1604" w:type="dxa"/>
          </w:tcPr>
          <w:p w:rsidR="00197EA8" w:rsidP="008B313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rPr>
                <w:rFonts w:ascii="Times New Roman" w:hAnsi="Times New Roman" w:cs="Times New Roman"/>
                <w:sz w:val="22"/>
                <w:szCs w:val="22"/>
              </w:rPr>
            </w:pPr>
            <w:r>
              <w:rPr>
                <w:rFonts w:ascii="Times New Roman" w:hAnsi="Times New Roman" w:cs="Times New Roman"/>
                <w:sz w:val="22"/>
                <w:szCs w:val="22"/>
              </w:rPr>
              <w:fldChar w:fldCharType="begin">
                <w:ffData>
                  <w:name w:val="Text326"/>
                  <w:enabled/>
                  <w:calcOnExit w:val="0"/>
                  <w:textInput/>
                </w:ffData>
              </w:fldChar>
            </w:r>
            <w:bookmarkStart w:id="220" w:name="Text326"/>
            <w:r>
              <w:rPr>
                <w:rFonts w:ascii="Times New Roman" w:hAnsi="Times New Roman" w:cs="Times New Roman"/>
                <w:sz w:val="22"/>
                <w:szCs w:val="22"/>
              </w:rPr>
              <w:instrText xml:space="preserve"> FORMTEXT </w:instrText>
            </w:r>
            <w:r>
              <w:rPr>
                <w:rFonts w:ascii="Times New Roman" w:hAnsi="Times New Roman" w:cs="Times New Roman"/>
                <w:sz w:val="22"/>
                <w:szCs w:val="22"/>
              </w:rPr>
              <w:fldChar w:fldCharType="separate"/>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noProof/>
                <w:sz w:val="22"/>
                <w:szCs w:val="22"/>
              </w:rPr>
              <w:t> </w:t>
            </w:r>
            <w:r>
              <w:rPr>
                <w:rFonts w:ascii="Times New Roman" w:hAnsi="Times New Roman" w:cs="Times New Roman"/>
                <w:sz w:val="22"/>
                <w:szCs w:val="22"/>
              </w:rPr>
              <w:fldChar w:fldCharType="end"/>
            </w:r>
            <w:bookmarkEnd w:id="220"/>
          </w:p>
        </w:tc>
      </w:tr>
    </w:tbl>
    <w:p w:rsidR="00197EA8" w:rsidRPr="00931B27" w:rsidP="00931B2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cs="Times New Roman"/>
          <w:b/>
          <w:szCs w:val="20"/>
        </w:rPr>
      </w:pPr>
    </w:p>
    <w:sectPr w:rsidSect="00106F6B">
      <w:headerReference w:type="default" r:id="rId7"/>
      <w:pgSz w:w="15840" w:h="12240" w:orient="landscape" w:code="1"/>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26A" w:rsidRPr="00051DA2" w:rsidP="006D326A">
    <w:pPr>
      <w:pStyle w:val="Footer"/>
      <w:tabs>
        <w:tab w:val="clear" w:pos="4320"/>
        <w:tab w:val="clear" w:pos="8640"/>
        <w:tab w:val="right" w:pos="10944"/>
      </w:tabs>
      <w:jc w:val="both"/>
      <w:rPr>
        <w:rFonts w:cs="Arial"/>
        <w:sz w:val="16"/>
        <w:szCs w:val="16"/>
      </w:rPr>
    </w:pPr>
    <w:r>
      <w:rPr>
        <w:rFonts w:cs="Arial"/>
        <w:sz w:val="16"/>
        <w:szCs w:val="16"/>
      </w:rPr>
      <w:t>FA 2063</w:t>
    </w:r>
    <w:r w:rsidRPr="00051DA2">
      <w:rPr>
        <w:rFonts w:cs="Arial"/>
        <w:sz w:val="16"/>
        <w:szCs w:val="16"/>
      </w:rPr>
      <w:t xml:space="preserve">, </w:t>
    </w:r>
    <w:r>
      <w:rPr>
        <w:rFonts w:cs="Arial"/>
        <w:sz w:val="16"/>
        <w:szCs w:val="16"/>
      </w:rPr>
      <w:t>TNI ELAP Application for Accreditation</w:t>
    </w:r>
  </w:p>
  <w:p w:rsidR="00F81902" w:rsidRPr="00C5468F" w:rsidP="006D326A">
    <w:pPr>
      <w:pStyle w:val="Footer"/>
      <w:tabs>
        <w:tab w:val="clear" w:pos="4320"/>
        <w:tab w:val="clear" w:pos="8640"/>
        <w:tab w:val="right" w:pos="9360"/>
      </w:tabs>
      <w:jc w:val="both"/>
      <w:rPr>
        <w:rFonts w:cs="Arial"/>
        <w:sz w:val="16"/>
        <w:szCs w:val="16"/>
      </w:rPr>
    </w:pPr>
    <w:r>
      <w:rPr>
        <w:rFonts w:cs="Arial"/>
        <w:sz w:val="16"/>
        <w:szCs w:val="16"/>
      </w:rPr>
      <w:t xml:space="preserve">Effective: </w:t>
    </w:r>
    <w:r w:rsidR="00A009D1">
      <w:rPr>
        <w:rFonts w:cs="Arial"/>
        <w:sz w:val="16"/>
        <w:szCs w:val="16"/>
      </w:rPr>
      <w:fldChar w:fldCharType="begin"/>
    </w:r>
    <w:r w:rsidR="00A009D1">
      <w:rPr>
        <w:rFonts w:cs="Arial"/>
        <w:sz w:val="16"/>
        <w:szCs w:val="16"/>
      </w:rPr>
      <w:instrText xml:space="preserve"> DOCPROPERTY  ##DATE_PUBLISHED## \@ "YYYY/MM/DD" \* MERGEFORMAT </w:instrText>
    </w:r>
    <w:r w:rsidR="00A009D1">
      <w:rPr>
        <w:rFonts w:cs="Arial"/>
        <w:sz w:val="16"/>
        <w:szCs w:val="16"/>
      </w:rPr>
      <w:fldChar w:fldCharType="separate"/>
    </w:r>
    <w:r w:rsidR="00A009D1">
      <w:rPr>
        <w:rFonts w:cs="Arial"/>
        <w:sz w:val="16"/>
        <w:szCs w:val="16"/>
      </w:rPr>
      <w:t>2019/07/02</w:t>
    </w:r>
    <w:r w:rsidR="00A009D1">
      <w:rPr>
        <w:rFonts w:cs="Arial"/>
        <w:sz w:val="16"/>
        <w:szCs w:val="16"/>
      </w:rPr>
      <w:fldChar w:fldCharType="end"/>
    </w:r>
    <w:r w:rsidRPr="00051DA2" w:rsidR="006D326A">
      <w:rPr>
        <w:rFonts w:cs="Arial"/>
        <w:sz w:val="16"/>
        <w:szCs w:val="16"/>
      </w:rPr>
      <w:tab/>
      <w:t xml:space="preserve">Page </w:t>
    </w:r>
    <w:r w:rsidRPr="00051DA2" w:rsidR="006D326A">
      <w:rPr>
        <w:rFonts w:cs="Arial"/>
        <w:sz w:val="16"/>
        <w:szCs w:val="16"/>
      </w:rPr>
      <w:fldChar w:fldCharType="begin"/>
    </w:r>
    <w:r w:rsidRPr="00051DA2" w:rsidR="006D326A">
      <w:rPr>
        <w:rFonts w:cs="Arial"/>
        <w:sz w:val="16"/>
        <w:szCs w:val="16"/>
      </w:rPr>
      <w:instrText xml:space="preserve"> PAGE </w:instrText>
    </w:r>
    <w:r w:rsidRPr="00051DA2" w:rsidR="006D326A">
      <w:rPr>
        <w:rFonts w:cs="Arial"/>
        <w:sz w:val="16"/>
        <w:szCs w:val="16"/>
      </w:rPr>
      <w:fldChar w:fldCharType="separate"/>
    </w:r>
    <w:r w:rsidR="00A009D1">
      <w:rPr>
        <w:rFonts w:cs="Arial"/>
        <w:noProof/>
        <w:sz w:val="16"/>
        <w:szCs w:val="16"/>
      </w:rPr>
      <w:t>5</w:t>
    </w:r>
    <w:r w:rsidRPr="00051DA2" w:rsidR="006D326A">
      <w:rPr>
        <w:rFonts w:cs="Arial"/>
        <w:sz w:val="16"/>
        <w:szCs w:val="16"/>
      </w:rPr>
      <w:fldChar w:fldCharType="end"/>
    </w:r>
    <w:r w:rsidRPr="00051DA2" w:rsidR="006D326A">
      <w:rPr>
        <w:rFonts w:cs="Arial"/>
        <w:sz w:val="16"/>
        <w:szCs w:val="16"/>
      </w:rPr>
      <w:t xml:space="preserve"> of </w:t>
    </w:r>
    <w:r w:rsidRPr="00051DA2" w:rsidR="006D326A">
      <w:rPr>
        <w:rFonts w:cs="Arial"/>
        <w:sz w:val="16"/>
        <w:szCs w:val="16"/>
      </w:rPr>
      <w:fldChar w:fldCharType="begin"/>
    </w:r>
    <w:r w:rsidRPr="00051DA2" w:rsidR="006D326A">
      <w:rPr>
        <w:rFonts w:cs="Arial"/>
        <w:sz w:val="16"/>
        <w:szCs w:val="16"/>
      </w:rPr>
      <w:instrText xml:space="preserve"> NUMPAGES </w:instrText>
    </w:r>
    <w:r w:rsidRPr="00051DA2" w:rsidR="006D326A">
      <w:rPr>
        <w:rFonts w:cs="Arial"/>
        <w:sz w:val="16"/>
        <w:szCs w:val="16"/>
      </w:rPr>
      <w:fldChar w:fldCharType="separate"/>
    </w:r>
    <w:r w:rsidR="00A009D1">
      <w:rPr>
        <w:rFonts w:cs="Arial"/>
        <w:noProof/>
        <w:sz w:val="16"/>
        <w:szCs w:val="16"/>
      </w:rPr>
      <w:t>8</w:t>
    </w:r>
    <w:r w:rsidRPr="00051DA2" w:rsidR="006D326A">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26A" w:rsidRPr="00051DA2" w:rsidP="006D326A">
    <w:pPr>
      <w:pStyle w:val="Footer"/>
      <w:tabs>
        <w:tab w:val="clear" w:pos="4320"/>
        <w:tab w:val="clear" w:pos="8640"/>
        <w:tab w:val="right" w:pos="10944"/>
      </w:tabs>
      <w:jc w:val="both"/>
      <w:rPr>
        <w:rFonts w:cs="Arial"/>
        <w:sz w:val="16"/>
        <w:szCs w:val="16"/>
      </w:rPr>
    </w:pPr>
    <w:r>
      <w:rPr>
        <w:rFonts w:cs="Arial"/>
        <w:sz w:val="16"/>
        <w:szCs w:val="16"/>
      </w:rPr>
      <w:t>FA 2063</w:t>
    </w:r>
    <w:r w:rsidRPr="00051DA2">
      <w:rPr>
        <w:rFonts w:cs="Arial"/>
        <w:sz w:val="16"/>
        <w:szCs w:val="16"/>
      </w:rPr>
      <w:t xml:space="preserve">, </w:t>
    </w:r>
    <w:r>
      <w:rPr>
        <w:rFonts w:cs="Arial"/>
        <w:sz w:val="16"/>
        <w:szCs w:val="16"/>
      </w:rPr>
      <w:t>TNI ELAP Application for Accreditation</w:t>
    </w:r>
  </w:p>
  <w:p w:rsidR="00F81902" w:rsidRPr="00C5468F" w:rsidP="006D326A">
    <w:pPr>
      <w:pStyle w:val="Footer"/>
      <w:tabs>
        <w:tab w:val="clear" w:pos="4320"/>
        <w:tab w:val="clear" w:pos="8640"/>
        <w:tab w:val="right" w:pos="9360"/>
      </w:tabs>
      <w:jc w:val="both"/>
      <w:rPr>
        <w:rFonts w:cs="Arial"/>
        <w:sz w:val="16"/>
        <w:szCs w:val="16"/>
      </w:rPr>
    </w:pPr>
    <w:r>
      <w:rPr>
        <w:rFonts w:cs="Arial"/>
        <w:sz w:val="16"/>
        <w:szCs w:val="16"/>
      </w:rPr>
      <w:t>Effective:</w:t>
    </w:r>
    <w:r w:rsidR="00106F6B">
      <w:rPr>
        <w:rFonts w:cs="Arial"/>
        <w:sz w:val="16"/>
        <w:szCs w:val="16"/>
      </w:rPr>
      <w:t xml:space="preserve"> </w:t>
    </w:r>
    <w:r w:rsidR="00A009D1">
      <w:rPr>
        <w:rFonts w:cs="Arial"/>
        <w:sz w:val="16"/>
        <w:szCs w:val="16"/>
      </w:rPr>
      <w:fldChar w:fldCharType="begin"/>
    </w:r>
    <w:r w:rsidR="00A009D1">
      <w:rPr>
        <w:rFonts w:cs="Arial"/>
        <w:sz w:val="16"/>
        <w:szCs w:val="16"/>
      </w:rPr>
      <w:instrText xml:space="preserve"> DOCPROPERTY  ##DATE_PUBLISHED## \@ "YYYY/MM/DD" \* MERGEFORMAT </w:instrText>
    </w:r>
    <w:r w:rsidR="00A009D1">
      <w:rPr>
        <w:rFonts w:cs="Arial"/>
        <w:sz w:val="16"/>
        <w:szCs w:val="16"/>
      </w:rPr>
      <w:fldChar w:fldCharType="separate"/>
    </w:r>
    <w:r w:rsidR="00A009D1">
      <w:rPr>
        <w:rFonts w:cs="Arial"/>
        <w:sz w:val="16"/>
        <w:szCs w:val="16"/>
      </w:rPr>
      <w:t>2019/07/02</w:t>
    </w:r>
    <w:r w:rsidR="00A009D1">
      <w:rPr>
        <w:rFonts w:cs="Arial"/>
        <w:sz w:val="16"/>
        <w:szCs w:val="16"/>
      </w:rPr>
      <w:fldChar w:fldCharType="end"/>
    </w:r>
    <w:r w:rsidRPr="00051DA2" w:rsidR="006D326A">
      <w:rPr>
        <w:rFonts w:cs="Arial"/>
        <w:sz w:val="16"/>
        <w:szCs w:val="16"/>
      </w:rPr>
      <w:tab/>
      <w:t xml:space="preserve">Page </w:t>
    </w:r>
    <w:r w:rsidRPr="00051DA2" w:rsidR="006D326A">
      <w:rPr>
        <w:rFonts w:cs="Arial"/>
        <w:sz w:val="16"/>
        <w:szCs w:val="16"/>
      </w:rPr>
      <w:fldChar w:fldCharType="begin"/>
    </w:r>
    <w:r w:rsidRPr="00051DA2" w:rsidR="006D326A">
      <w:rPr>
        <w:rFonts w:cs="Arial"/>
        <w:sz w:val="16"/>
        <w:szCs w:val="16"/>
      </w:rPr>
      <w:instrText xml:space="preserve"> PAGE </w:instrText>
    </w:r>
    <w:r w:rsidRPr="00051DA2" w:rsidR="006D326A">
      <w:rPr>
        <w:rFonts w:cs="Arial"/>
        <w:sz w:val="16"/>
        <w:szCs w:val="16"/>
      </w:rPr>
      <w:fldChar w:fldCharType="separate"/>
    </w:r>
    <w:r w:rsidR="00A009D1">
      <w:rPr>
        <w:rFonts w:cs="Arial"/>
        <w:noProof/>
        <w:sz w:val="16"/>
        <w:szCs w:val="16"/>
      </w:rPr>
      <w:t>1</w:t>
    </w:r>
    <w:r w:rsidRPr="00051DA2" w:rsidR="006D326A">
      <w:rPr>
        <w:rFonts w:cs="Arial"/>
        <w:sz w:val="16"/>
        <w:szCs w:val="16"/>
      </w:rPr>
      <w:fldChar w:fldCharType="end"/>
    </w:r>
    <w:r w:rsidRPr="00051DA2" w:rsidR="006D326A">
      <w:rPr>
        <w:rFonts w:cs="Arial"/>
        <w:sz w:val="16"/>
        <w:szCs w:val="16"/>
      </w:rPr>
      <w:t xml:space="preserve"> of </w:t>
    </w:r>
    <w:r w:rsidRPr="00051DA2" w:rsidR="006D326A">
      <w:rPr>
        <w:rFonts w:cs="Arial"/>
        <w:sz w:val="16"/>
        <w:szCs w:val="16"/>
      </w:rPr>
      <w:fldChar w:fldCharType="begin"/>
    </w:r>
    <w:r w:rsidRPr="00051DA2" w:rsidR="006D326A">
      <w:rPr>
        <w:rFonts w:cs="Arial"/>
        <w:sz w:val="16"/>
        <w:szCs w:val="16"/>
      </w:rPr>
      <w:instrText xml:space="preserve"> NUMPAGES </w:instrText>
    </w:r>
    <w:r w:rsidRPr="00051DA2" w:rsidR="006D326A">
      <w:rPr>
        <w:rFonts w:cs="Arial"/>
        <w:sz w:val="16"/>
        <w:szCs w:val="16"/>
      </w:rPr>
      <w:fldChar w:fldCharType="separate"/>
    </w:r>
    <w:r w:rsidR="00A009D1">
      <w:rPr>
        <w:rFonts w:cs="Arial"/>
        <w:noProof/>
        <w:sz w:val="16"/>
        <w:szCs w:val="16"/>
      </w:rPr>
      <w:t>8</w:t>
    </w:r>
    <w:r w:rsidRPr="00051DA2" w:rsidR="006D326A">
      <w:rPr>
        <w:rFonts w:cs="Arial"/>
        <w:sz w:val="16"/>
        <w:szCs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9360" w:type="dxa"/>
      <w:tblInd w:w="29" w:type="dxa"/>
      <w:tblLayout w:type="fixed"/>
      <w:tblCellMar>
        <w:left w:w="29" w:type="dxa"/>
        <w:right w:w="29" w:type="dxa"/>
      </w:tblCellMar>
      <w:tblLook w:val="04A0"/>
    </w:tblPr>
    <w:tblGrid>
      <w:gridCol w:w="1170"/>
      <w:gridCol w:w="3960"/>
      <w:gridCol w:w="2070"/>
      <w:gridCol w:w="2160"/>
    </w:tblGrid>
    <w:tr w:rsidTr="00A100B4">
      <w:tblPrEx>
        <w:tblW w:w="9360" w:type="dxa"/>
        <w:tblInd w:w="29" w:type="dxa"/>
        <w:tblLayout w:type="fixed"/>
        <w:tblCellMar>
          <w:left w:w="29" w:type="dxa"/>
          <w:right w:w="29" w:type="dxa"/>
        </w:tblCellMar>
        <w:tblLook w:val="04A0"/>
      </w:tblPrEx>
      <w:trPr>
        <w:trHeight w:val="936"/>
      </w:trPr>
      <w:tc>
        <w:tcPr>
          <w:tcW w:w="7200" w:type="dxa"/>
          <w:gridSpan w:val="3"/>
          <w:vAlign w:val="center"/>
        </w:tcPr>
        <w:p w:rsidR="00C5468F" w:rsidP="009231F6">
          <w:pPr>
            <w:jc w:val="center"/>
          </w:pPr>
          <w:r>
            <w:rPr>
              <w:rFonts w:cs="Arial"/>
              <w:b/>
              <w:sz w:val="28"/>
              <w:szCs w:val="28"/>
            </w:rPr>
            <w:t>TNI ELAP Application for Accreditation</w:t>
          </w:r>
        </w:p>
      </w:tc>
      <w:tc>
        <w:tcPr>
          <w:tcW w:w="2160" w:type="dxa"/>
          <w:vMerge w:val="restart"/>
          <w:vAlign w:val="center"/>
        </w:tcPr>
        <w:p w:rsidR="00C5468F" w:rsidP="00BA5164">
          <w:pPr>
            <w:jc w:val="center"/>
          </w:pPr>
          <w:r>
            <w:rPr>
              <w:rFonts w:ascii="Times New Roman" w:hAnsi="Times New Roman"/>
              <w:noProof/>
            </w:rPr>
            <w:drawing>
              <wp:inline distT="0" distB="0" distL="0" distR="0">
                <wp:extent cx="1320735" cy="730507"/>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92815" name="ANAB Logo-TM-2C.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1320735" cy="730507"/>
                        </a:xfrm>
                        <a:prstGeom prst="rect">
                          <a:avLst/>
                        </a:prstGeom>
                      </pic:spPr>
                    </pic:pic>
                  </a:graphicData>
                </a:graphic>
              </wp:inline>
            </w:drawing>
          </w:r>
        </w:p>
      </w:tc>
    </w:tr>
    <w:tr w:rsidTr="00F55931">
      <w:tblPrEx>
        <w:tblW w:w="9360" w:type="dxa"/>
        <w:tblInd w:w="29" w:type="dxa"/>
        <w:tblLayout w:type="fixed"/>
        <w:tblCellMar>
          <w:left w:w="29" w:type="dxa"/>
          <w:right w:w="29" w:type="dxa"/>
        </w:tblCellMar>
        <w:tblLook w:val="04A0"/>
      </w:tblPrEx>
      <w:trPr>
        <w:trHeight w:val="360"/>
      </w:trPr>
      <w:tc>
        <w:tcPr>
          <w:tcW w:w="1170" w:type="dxa"/>
          <w:vAlign w:val="center"/>
        </w:tcPr>
        <w:p w:rsidR="00C5468F" w:rsidP="00C5468F">
          <w:r>
            <w:rPr>
              <w:b/>
            </w:rPr>
            <w:t>FA</w:t>
          </w:r>
          <w:r w:rsidRPr="004133FD">
            <w:rPr>
              <w:b/>
            </w:rPr>
            <w:t xml:space="preserve"> </w:t>
          </w:r>
          <w:r>
            <w:rPr>
              <w:b/>
            </w:rPr>
            <w:t>2063</w:t>
          </w:r>
        </w:p>
      </w:tc>
      <w:tc>
        <w:tcPr>
          <w:tcW w:w="3960" w:type="dxa"/>
          <w:vAlign w:val="center"/>
        </w:tcPr>
        <w:p w:rsidR="00C5468F" w:rsidP="009231F6">
          <w:r>
            <w:t>Authority: Vice President</w:t>
          </w:r>
        </w:p>
      </w:tc>
      <w:tc>
        <w:tcPr>
          <w:tcW w:w="2070" w:type="dxa"/>
          <w:vAlign w:val="center"/>
        </w:tcPr>
        <w:p w:rsidR="00C5468F" w:rsidP="00106F6B">
          <w:r>
            <w:t xml:space="preserve">Effective: </w:t>
          </w:r>
          <w:r w:rsidR="00A009D1">
            <w:fldChar w:fldCharType="begin"/>
          </w:r>
          <w:r w:rsidR="00A009D1">
            <w:instrText xml:space="preserve"> DOCPROPERTY  ##DATE_PUBLISHED## \@ "YYYY/MM/DD" \* MERGEFORMAT </w:instrText>
          </w:r>
          <w:r w:rsidR="00A009D1">
            <w:fldChar w:fldCharType="separate"/>
          </w:r>
          <w:r w:rsidR="00A009D1">
            <w:t>2019/07/02</w:t>
          </w:r>
          <w:r w:rsidR="00A009D1">
            <w:fldChar w:fldCharType="end"/>
          </w:r>
        </w:p>
      </w:tc>
      <w:tc>
        <w:tcPr>
          <w:tcW w:w="2160" w:type="dxa"/>
          <w:vMerge/>
        </w:tcPr>
        <w:p w:rsidR="00C5468F" w:rsidP="009231F6"/>
      </w:tc>
    </w:tr>
  </w:tbl>
  <w:p w:rsidR="008B3131" w:rsidRPr="00BA5164" w:rsidP="00C5468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B3131" w:rsidRPr="003F38CB" w:rsidP="006E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8433A"/>
    <w:multiLevelType w:val="hybridMultilevel"/>
    <w:tmpl w:val="13D43114"/>
    <w:lvl w:ilvl="0">
      <w:start w:val="1"/>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4874E24"/>
    <w:multiLevelType w:val="hybridMultilevel"/>
    <w:tmpl w:val="013A5326"/>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A3776A"/>
    <w:multiLevelType w:val="hybridMultilevel"/>
    <w:tmpl w:val="D27EBEBE"/>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E12A2C"/>
    <w:multiLevelType w:val="hybridMultilevel"/>
    <w:tmpl w:val="2C10EDFE"/>
    <w:lvl w:ilvl="0">
      <w:start w:val="1"/>
      <w:numFmt w:val="decimal"/>
      <w:lvlText w:val="%1."/>
      <w:lvlJc w:val="left"/>
      <w:pPr>
        <w:tabs>
          <w:tab w:val="num" w:pos="361"/>
        </w:tabs>
        <w:ind w:left="361" w:hanging="360"/>
      </w:pPr>
    </w:lvl>
    <w:lvl w:ilvl="1">
      <w:start w:val="1"/>
      <w:numFmt w:val="lowerLetter"/>
      <w:lvlText w:val="%2."/>
      <w:lvlJc w:val="left"/>
      <w:pPr>
        <w:tabs>
          <w:tab w:val="num" w:pos="1081"/>
        </w:tabs>
        <w:ind w:left="1081" w:hanging="360"/>
      </w:pPr>
    </w:lvl>
    <w:lvl w:ilvl="2">
      <w:start w:val="1"/>
      <w:numFmt w:val="lowerRoman"/>
      <w:lvlText w:val="%3."/>
      <w:lvlJc w:val="right"/>
      <w:pPr>
        <w:tabs>
          <w:tab w:val="num" w:pos="1801"/>
        </w:tabs>
        <w:ind w:left="1801" w:hanging="180"/>
      </w:pPr>
    </w:lvl>
    <w:lvl w:ilvl="3" w:tentative="1">
      <w:start w:val="1"/>
      <w:numFmt w:val="decimal"/>
      <w:lvlText w:val="%4."/>
      <w:lvlJc w:val="left"/>
      <w:pPr>
        <w:tabs>
          <w:tab w:val="num" w:pos="2521"/>
        </w:tabs>
        <w:ind w:left="2521" w:hanging="360"/>
      </w:pPr>
    </w:lvl>
    <w:lvl w:ilvl="4" w:tentative="1">
      <w:start w:val="1"/>
      <w:numFmt w:val="lowerLetter"/>
      <w:lvlText w:val="%5."/>
      <w:lvlJc w:val="left"/>
      <w:pPr>
        <w:tabs>
          <w:tab w:val="num" w:pos="3241"/>
        </w:tabs>
        <w:ind w:left="3241" w:hanging="360"/>
      </w:pPr>
    </w:lvl>
    <w:lvl w:ilvl="5" w:tentative="1">
      <w:start w:val="1"/>
      <w:numFmt w:val="lowerRoman"/>
      <w:lvlText w:val="%6."/>
      <w:lvlJc w:val="right"/>
      <w:pPr>
        <w:tabs>
          <w:tab w:val="num" w:pos="3961"/>
        </w:tabs>
        <w:ind w:left="3961" w:hanging="180"/>
      </w:pPr>
    </w:lvl>
    <w:lvl w:ilvl="6" w:tentative="1">
      <w:start w:val="1"/>
      <w:numFmt w:val="decimal"/>
      <w:lvlText w:val="%7."/>
      <w:lvlJc w:val="left"/>
      <w:pPr>
        <w:tabs>
          <w:tab w:val="num" w:pos="4681"/>
        </w:tabs>
        <w:ind w:left="4681" w:hanging="360"/>
      </w:pPr>
    </w:lvl>
    <w:lvl w:ilvl="7" w:tentative="1">
      <w:start w:val="1"/>
      <w:numFmt w:val="lowerLetter"/>
      <w:lvlText w:val="%8."/>
      <w:lvlJc w:val="left"/>
      <w:pPr>
        <w:tabs>
          <w:tab w:val="num" w:pos="5401"/>
        </w:tabs>
        <w:ind w:left="5401" w:hanging="360"/>
      </w:pPr>
    </w:lvl>
    <w:lvl w:ilvl="8" w:tentative="1">
      <w:start w:val="1"/>
      <w:numFmt w:val="lowerRoman"/>
      <w:lvlText w:val="%9."/>
      <w:lvlJc w:val="right"/>
      <w:pPr>
        <w:tabs>
          <w:tab w:val="num" w:pos="6121"/>
        </w:tabs>
        <w:ind w:left="6121" w:hanging="180"/>
      </w:pPr>
    </w:lvl>
  </w:abstractNum>
  <w:abstractNum w:abstractNumId="4">
    <w:nsid w:val="12F8621C"/>
    <w:multiLevelType w:val="hybridMultilevel"/>
    <w:tmpl w:val="50CE3FA4"/>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5E5CE7"/>
    <w:multiLevelType w:val="hybridMultilevel"/>
    <w:tmpl w:val="8934362E"/>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6">
    <w:nsid w:val="27843990"/>
    <w:multiLevelType w:val="hybridMultilevel"/>
    <w:tmpl w:val="263C49AA"/>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5FE1E49"/>
    <w:multiLevelType w:val="hybridMultilevel"/>
    <w:tmpl w:val="296ED48C"/>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8">
    <w:nsid w:val="3A284393"/>
    <w:multiLevelType w:val="hybridMultilevel"/>
    <w:tmpl w:val="5568D01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B281BB4"/>
    <w:multiLevelType w:val="hybridMultilevel"/>
    <w:tmpl w:val="FFEA3D2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3ED11923"/>
    <w:multiLevelType w:val="hybridMultilevel"/>
    <w:tmpl w:val="306274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FE87B88"/>
    <w:multiLevelType w:val="hybridMultilevel"/>
    <w:tmpl w:val="CADE3D06"/>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AD35170"/>
    <w:multiLevelType w:val="hybridMultilevel"/>
    <w:tmpl w:val="0308B014"/>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E030C59"/>
    <w:multiLevelType w:val="hybridMultilevel"/>
    <w:tmpl w:val="79C017F6"/>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4F217951"/>
    <w:multiLevelType w:val="hybridMultilevel"/>
    <w:tmpl w:val="B372AD6E"/>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auto"/>
      </w:rPr>
    </w:lvl>
    <w:lvl w:ilvl="3">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nsid w:val="4F814C01"/>
    <w:multiLevelType w:val="hybridMultilevel"/>
    <w:tmpl w:val="1F3EF25C"/>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0050B2A"/>
    <w:multiLevelType w:val="hybridMultilevel"/>
    <w:tmpl w:val="F7B80F7C"/>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0187AEF"/>
    <w:multiLevelType w:val="hybridMultilevel"/>
    <w:tmpl w:val="FC18C1FC"/>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E786A9A"/>
    <w:multiLevelType w:val="hybridMultilevel"/>
    <w:tmpl w:val="C7CA4BCE"/>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F19009A"/>
    <w:multiLevelType w:val="hybridMultilevel"/>
    <w:tmpl w:val="72B4D1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1827E09"/>
    <w:multiLevelType w:val="hybridMultilevel"/>
    <w:tmpl w:val="104C87F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6A4368CF"/>
    <w:multiLevelType w:val="hybridMultilevel"/>
    <w:tmpl w:val="1102CFE6"/>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cs="Courier New" w:hint="default"/>
        <w:color w:val="auto"/>
      </w:rPr>
    </w:lvl>
    <w:lvl w:ilvl="2">
      <w:start w:val="1"/>
      <w:numFmt w:val="bullet"/>
      <w:lvlText w:val=""/>
      <w:lvlJc w:val="left"/>
      <w:pPr>
        <w:tabs>
          <w:tab w:val="num" w:pos="2880"/>
        </w:tabs>
        <w:ind w:left="2880" w:hanging="360"/>
      </w:pPr>
      <w:rPr>
        <w:rFonts w:ascii="Symbol" w:hAnsi="Symbol" w:hint="default"/>
        <w:color w:val="auto"/>
      </w:rPr>
    </w:lvl>
    <w:lvl w:ilvl="3">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2">
    <w:nsid w:val="704A1549"/>
    <w:multiLevelType w:val="hybridMultilevel"/>
    <w:tmpl w:val="A0323A50"/>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24C1C61"/>
    <w:multiLevelType w:val="hybridMultilevel"/>
    <w:tmpl w:val="B330C620"/>
    <w:lvl w:ilvl="0">
      <w:start w:val="1"/>
      <w:numFmt w:val="bullet"/>
      <w:lvlText w:val="•"/>
      <w:lvlJc w:val="left"/>
      <w:pPr>
        <w:tabs>
          <w:tab w:val="num" w:pos="720"/>
        </w:tabs>
        <w:ind w:left="720" w:hanging="360"/>
      </w:pPr>
      <w:rPr>
        <w:rFonts w:ascii="Times New Roman" w:hAnsi="Times New Roman" w:hint="default"/>
      </w:rPr>
    </w:lvl>
    <w:lvl w:ilvl="1">
      <w:start w:val="2318"/>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9270FAD"/>
    <w:multiLevelType w:val="hybridMultilevel"/>
    <w:tmpl w:val="A8DA30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B85691F"/>
    <w:multiLevelType w:val="hybridMultilevel"/>
    <w:tmpl w:val="8542A54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F1226A6"/>
    <w:multiLevelType w:val="hybridMultilevel"/>
    <w:tmpl w:val="D2AC89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0"/>
  </w:num>
  <w:num w:numId="4">
    <w:abstractNumId w:val="22"/>
  </w:num>
  <w:num w:numId="5">
    <w:abstractNumId w:val="6"/>
  </w:num>
  <w:num w:numId="6">
    <w:abstractNumId w:val="7"/>
  </w:num>
  <w:num w:numId="7">
    <w:abstractNumId w:val="23"/>
  </w:num>
  <w:num w:numId="8">
    <w:abstractNumId w:val="17"/>
  </w:num>
  <w:num w:numId="9">
    <w:abstractNumId w:val="5"/>
  </w:num>
  <w:num w:numId="10">
    <w:abstractNumId w:val="12"/>
  </w:num>
  <w:num w:numId="11">
    <w:abstractNumId w:val="2"/>
  </w:num>
  <w:num w:numId="12">
    <w:abstractNumId w:val="16"/>
  </w:num>
  <w:num w:numId="13">
    <w:abstractNumId w:val="11"/>
  </w:num>
  <w:num w:numId="14">
    <w:abstractNumId w:val="1"/>
  </w:num>
  <w:num w:numId="15">
    <w:abstractNumId w:val="4"/>
  </w:num>
  <w:num w:numId="16">
    <w:abstractNumId w:val="15"/>
  </w:num>
  <w:num w:numId="17">
    <w:abstractNumId w:val="18"/>
  </w:num>
  <w:num w:numId="18">
    <w:abstractNumId w:val="8"/>
  </w:num>
  <w:num w:numId="19">
    <w:abstractNumId w:val="26"/>
  </w:num>
  <w:num w:numId="20">
    <w:abstractNumId w:val="19"/>
  </w:num>
  <w:num w:numId="21">
    <w:abstractNumId w:val="14"/>
  </w:num>
  <w:num w:numId="22">
    <w:abstractNumId w:val="9"/>
  </w:num>
  <w:num w:numId="23">
    <w:abstractNumId w:val="21"/>
  </w:num>
  <w:num w:numId="24">
    <w:abstractNumId w:val="13"/>
  </w:num>
  <w:num w:numId="25">
    <w:abstractNumId w:val="10"/>
  </w:num>
  <w:num w:numId="26">
    <w:abstractNumId w:val="25"/>
  </w:num>
  <w:num w:numId="2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Gamache, Penny [2]">
    <w15:presenceInfo w15:providerId="AD" w15:userId="S::pgamache@anab.org::6fed2274-ca04-47d7-aac5-163e8bcbd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1B5"/>
    <w:rsid w:val="00000F3A"/>
    <w:rsid w:val="000020C9"/>
    <w:rsid w:val="000021A9"/>
    <w:rsid w:val="00002B5B"/>
    <w:rsid w:val="0000642E"/>
    <w:rsid w:val="000121E4"/>
    <w:rsid w:val="00016598"/>
    <w:rsid w:val="000209A7"/>
    <w:rsid w:val="00021025"/>
    <w:rsid w:val="00024C04"/>
    <w:rsid w:val="0002594F"/>
    <w:rsid w:val="000270BD"/>
    <w:rsid w:val="00027842"/>
    <w:rsid w:val="000437FF"/>
    <w:rsid w:val="00044504"/>
    <w:rsid w:val="0005095C"/>
    <w:rsid w:val="00051DA2"/>
    <w:rsid w:val="00054D4B"/>
    <w:rsid w:val="00063D96"/>
    <w:rsid w:val="00065559"/>
    <w:rsid w:val="00065A46"/>
    <w:rsid w:val="00071147"/>
    <w:rsid w:val="00074C89"/>
    <w:rsid w:val="000750B1"/>
    <w:rsid w:val="0007531B"/>
    <w:rsid w:val="000753FD"/>
    <w:rsid w:val="000817BF"/>
    <w:rsid w:val="000847D2"/>
    <w:rsid w:val="000857EA"/>
    <w:rsid w:val="0009162F"/>
    <w:rsid w:val="00093BA5"/>
    <w:rsid w:val="00093C33"/>
    <w:rsid w:val="00094590"/>
    <w:rsid w:val="000973A4"/>
    <w:rsid w:val="000A1418"/>
    <w:rsid w:val="000A21C8"/>
    <w:rsid w:val="000A265A"/>
    <w:rsid w:val="000A474C"/>
    <w:rsid w:val="000A5C1F"/>
    <w:rsid w:val="000B0CA0"/>
    <w:rsid w:val="000B385B"/>
    <w:rsid w:val="000B574D"/>
    <w:rsid w:val="000B63F8"/>
    <w:rsid w:val="000B72B8"/>
    <w:rsid w:val="000C2AEB"/>
    <w:rsid w:val="000C3577"/>
    <w:rsid w:val="000C6248"/>
    <w:rsid w:val="000D0BB3"/>
    <w:rsid w:val="000D2C05"/>
    <w:rsid w:val="000D3280"/>
    <w:rsid w:val="000D3C8F"/>
    <w:rsid w:val="000D587F"/>
    <w:rsid w:val="000D593D"/>
    <w:rsid w:val="000D5B12"/>
    <w:rsid w:val="000E278B"/>
    <w:rsid w:val="000E27F0"/>
    <w:rsid w:val="000E5E1A"/>
    <w:rsid w:val="000E6374"/>
    <w:rsid w:val="000F040F"/>
    <w:rsid w:val="000F300F"/>
    <w:rsid w:val="000F3129"/>
    <w:rsid w:val="000F36D3"/>
    <w:rsid w:val="000F3F16"/>
    <w:rsid w:val="000F45D8"/>
    <w:rsid w:val="000F48E1"/>
    <w:rsid w:val="000F575E"/>
    <w:rsid w:val="00104627"/>
    <w:rsid w:val="00105985"/>
    <w:rsid w:val="00106F6B"/>
    <w:rsid w:val="001119B9"/>
    <w:rsid w:val="00112598"/>
    <w:rsid w:val="001142D1"/>
    <w:rsid w:val="0011461B"/>
    <w:rsid w:val="00116372"/>
    <w:rsid w:val="001204E3"/>
    <w:rsid w:val="00120B44"/>
    <w:rsid w:val="00121A54"/>
    <w:rsid w:val="00125D84"/>
    <w:rsid w:val="001302E5"/>
    <w:rsid w:val="00131DEB"/>
    <w:rsid w:val="0013283A"/>
    <w:rsid w:val="00136085"/>
    <w:rsid w:val="001402E2"/>
    <w:rsid w:val="001422A2"/>
    <w:rsid w:val="00144519"/>
    <w:rsid w:val="001448B3"/>
    <w:rsid w:val="00145249"/>
    <w:rsid w:val="0014721C"/>
    <w:rsid w:val="00151023"/>
    <w:rsid w:val="0016351A"/>
    <w:rsid w:val="0016373D"/>
    <w:rsid w:val="00163D57"/>
    <w:rsid w:val="001643C9"/>
    <w:rsid w:val="00165F50"/>
    <w:rsid w:val="001674E8"/>
    <w:rsid w:val="0017049D"/>
    <w:rsid w:val="0017074B"/>
    <w:rsid w:val="001709A8"/>
    <w:rsid w:val="00171B42"/>
    <w:rsid w:val="00173D0E"/>
    <w:rsid w:val="0017744D"/>
    <w:rsid w:val="001809FA"/>
    <w:rsid w:val="001824D4"/>
    <w:rsid w:val="001828F0"/>
    <w:rsid w:val="00184965"/>
    <w:rsid w:val="001860D5"/>
    <w:rsid w:val="0018663C"/>
    <w:rsid w:val="00186FC9"/>
    <w:rsid w:val="00194C12"/>
    <w:rsid w:val="00194C90"/>
    <w:rsid w:val="0019562A"/>
    <w:rsid w:val="00197C59"/>
    <w:rsid w:val="00197EA8"/>
    <w:rsid w:val="001A082A"/>
    <w:rsid w:val="001A24C8"/>
    <w:rsid w:val="001A253C"/>
    <w:rsid w:val="001A337D"/>
    <w:rsid w:val="001A4070"/>
    <w:rsid w:val="001A41BA"/>
    <w:rsid w:val="001A5171"/>
    <w:rsid w:val="001A5DF0"/>
    <w:rsid w:val="001B3348"/>
    <w:rsid w:val="001C0488"/>
    <w:rsid w:val="001C05E0"/>
    <w:rsid w:val="001C0A55"/>
    <w:rsid w:val="001C15FB"/>
    <w:rsid w:val="001C19AF"/>
    <w:rsid w:val="001C223C"/>
    <w:rsid w:val="001C505A"/>
    <w:rsid w:val="001C5F24"/>
    <w:rsid w:val="001C7A0F"/>
    <w:rsid w:val="001D4F34"/>
    <w:rsid w:val="001E2B86"/>
    <w:rsid w:val="001E3A78"/>
    <w:rsid w:val="001E4455"/>
    <w:rsid w:val="001E5129"/>
    <w:rsid w:val="001E5D81"/>
    <w:rsid w:val="001E77A3"/>
    <w:rsid w:val="001F10C2"/>
    <w:rsid w:val="001F25C4"/>
    <w:rsid w:val="001F3A0E"/>
    <w:rsid w:val="001F3A30"/>
    <w:rsid w:val="00200969"/>
    <w:rsid w:val="00204052"/>
    <w:rsid w:val="00204A71"/>
    <w:rsid w:val="00204C23"/>
    <w:rsid w:val="0021110B"/>
    <w:rsid w:val="00211D05"/>
    <w:rsid w:val="00212DC3"/>
    <w:rsid w:val="00215CF9"/>
    <w:rsid w:val="00220769"/>
    <w:rsid w:val="002218E8"/>
    <w:rsid w:val="002252BE"/>
    <w:rsid w:val="00225B33"/>
    <w:rsid w:val="00226964"/>
    <w:rsid w:val="0023020A"/>
    <w:rsid w:val="002309FE"/>
    <w:rsid w:val="0023576B"/>
    <w:rsid w:val="00242470"/>
    <w:rsid w:val="00243225"/>
    <w:rsid w:val="0024462A"/>
    <w:rsid w:val="0024488F"/>
    <w:rsid w:val="002463F1"/>
    <w:rsid w:val="00247514"/>
    <w:rsid w:val="002574F6"/>
    <w:rsid w:val="0026019D"/>
    <w:rsid w:val="00260312"/>
    <w:rsid w:val="00261990"/>
    <w:rsid w:val="00262048"/>
    <w:rsid w:val="00263BFC"/>
    <w:rsid w:val="00263CCD"/>
    <w:rsid w:val="0026793D"/>
    <w:rsid w:val="00270055"/>
    <w:rsid w:val="00273956"/>
    <w:rsid w:val="002753FD"/>
    <w:rsid w:val="00277AD8"/>
    <w:rsid w:val="00286B90"/>
    <w:rsid w:val="00290DCA"/>
    <w:rsid w:val="0029478D"/>
    <w:rsid w:val="002A0012"/>
    <w:rsid w:val="002A1CFC"/>
    <w:rsid w:val="002A2F3D"/>
    <w:rsid w:val="002A3216"/>
    <w:rsid w:val="002A3749"/>
    <w:rsid w:val="002A3E25"/>
    <w:rsid w:val="002A3FA9"/>
    <w:rsid w:val="002A6D0A"/>
    <w:rsid w:val="002A75F5"/>
    <w:rsid w:val="002B279B"/>
    <w:rsid w:val="002B7CC3"/>
    <w:rsid w:val="002C0663"/>
    <w:rsid w:val="002D27E0"/>
    <w:rsid w:val="002D2A44"/>
    <w:rsid w:val="002D4D50"/>
    <w:rsid w:val="002D4EC5"/>
    <w:rsid w:val="002D54F7"/>
    <w:rsid w:val="002D5968"/>
    <w:rsid w:val="002D7B71"/>
    <w:rsid w:val="002D7BDF"/>
    <w:rsid w:val="002E4762"/>
    <w:rsid w:val="002E4822"/>
    <w:rsid w:val="002E6E5F"/>
    <w:rsid w:val="002E7173"/>
    <w:rsid w:val="002E7CF3"/>
    <w:rsid w:val="002F0AB1"/>
    <w:rsid w:val="002F21C7"/>
    <w:rsid w:val="002F2671"/>
    <w:rsid w:val="002F6103"/>
    <w:rsid w:val="002F70D1"/>
    <w:rsid w:val="00303126"/>
    <w:rsid w:val="003033BE"/>
    <w:rsid w:val="00303D1B"/>
    <w:rsid w:val="00304DBC"/>
    <w:rsid w:val="0030578D"/>
    <w:rsid w:val="00305BD3"/>
    <w:rsid w:val="003061F5"/>
    <w:rsid w:val="00316FFC"/>
    <w:rsid w:val="00317673"/>
    <w:rsid w:val="00317847"/>
    <w:rsid w:val="0032080F"/>
    <w:rsid w:val="00321AAF"/>
    <w:rsid w:val="00321C47"/>
    <w:rsid w:val="0032291D"/>
    <w:rsid w:val="00326C19"/>
    <w:rsid w:val="00330533"/>
    <w:rsid w:val="00333559"/>
    <w:rsid w:val="00337D0A"/>
    <w:rsid w:val="00346215"/>
    <w:rsid w:val="00351224"/>
    <w:rsid w:val="0035145D"/>
    <w:rsid w:val="003540A5"/>
    <w:rsid w:val="003541BC"/>
    <w:rsid w:val="00364EA0"/>
    <w:rsid w:val="0036616D"/>
    <w:rsid w:val="00367137"/>
    <w:rsid w:val="0037046F"/>
    <w:rsid w:val="00372252"/>
    <w:rsid w:val="00375840"/>
    <w:rsid w:val="00375D3F"/>
    <w:rsid w:val="00375EC0"/>
    <w:rsid w:val="00376665"/>
    <w:rsid w:val="00376787"/>
    <w:rsid w:val="00377F5C"/>
    <w:rsid w:val="00381FF2"/>
    <w:rsid w:val="00382549"/>
    <w:rsid w:val="00385D97"/>
    <w:rsid w:val="00386314"/>
    <w:rsid w:val="00387B7C"/>
    <w:rsid w:val="0039061E"/>
    <w:rsid w:val="0039435C"/>
    <w:rsid w:val="00394E73"/>
    <w:rsid w:val="003977AD"/>
    <w:rsid w:val="00397F15"/>
    <w:rsid w:val="003A18AF"/>
    <w:rsid w:val="003A2ABB"/>
    <w:rsid w:val="003A2C00"/>
    <w:rsid w:val="003A304A"/>
    <w:rsid w:val="003A4DCB"/>
    <w:rsid w:val="003A4E73"/>
    <w:rsid w:val="003A6AE3"/>
    <w:rsid w:val="003B3E8A"/>
    <w:rsid w:val="003B41C3"/>
    <w:rsid w:val="003C0C16"/>
    <w:rsid w:val="003C0E81"/>
    <w:rsid w:val="003C2F0F"/>
    <w:rsid w:val="003C4356"/>
    <w:rsid w:val="003C61F7"/>
    <w:rsid w:val="003C6901"/>
    <w:rsid w:val="003C6F85"/>
    <w:rsid w:val="003D152F"/>
    <w:rsid w:val="003D1FB5"/>
    <w:rsid w:val="003D2398"/>
    <w:rsid w:val="003D24F3"/>
    <w:rsid w:val="003D26D6"/>
    <w:rsid w:val="003D2EC8"/>
    <w:rsid w:val="003D45E1"/>
    <w:rsid w:val="003D6278"/>
    <w:rsid w:val="003D647C"/>
    <w:rsid w:val="003D70CC"/>
    <w:rsid w:val="003E1FB8"/>
    <w:rsid w:val="003E21F8"/>
    <w:rsid w:val="003E268F"/>
    <w:rsid w:val="003E26FB"/>
    <w:rsid w:val="003E31F5"/>
    <w:rsid w:val="003E3423"/>
    <w:rsid w:val="003E3770"/>
    <w:rsid w:val="003E41C3"/>
    <w:rsid w:val="003E4C80"/>
    <w:rsid w:val="003E64AE"/>
    <w:rsid w:val="003F2283"/>
    <w:rsid w:val="003F2508"/>
    <w:rsid w:val="003F38CB"/>
    <w:rsid w:val="003F661D"/>
    <w:rsid w:val="003F7C5E"/>
    <w:rsid w:val="00400C23"/>
    <w:rsid w:val="00402968"/>
    <w:rsid w:val="00402B38"/>
    <w:rsid w:val="004070F0"/>
    <w:rsid w:val="004133FD"/>
    <w:rsid w:val="004137CD"/>
    <w:rsid w:val="00413E83"/>
    <w:rsid w:val="00414DCA"/>
    <w:rsid w:val="00414F19"/>
    <w:rsid w:val="00426007"/>
    <w:rsid w:val="00430A13"/>
    <w:rsid w:val="00430DFD"/>
    <w:rsid w:val="00431311"/>
    <w:rsid w:val="00434D76"/>
    <w:rsid w:val="00435F34"/>
    <w:rsid w:val="004364E6"/>
    <w:rsid w:val="004405B6"/>
    <w:rsid w:val="00442EC7"/>
    <w:rsid w:val="004442F8"/>
    <w:rsid w:val="0044664F"/>
    <w:rsid w:val="004500A1"/>
    <w:rsid w:val="00454C9B"/>
    <w:rsid w:val="0046167C"/>
    <w:rsid w:val="00462433"/>
    <w:rsid w:val="00464803"/>
    <w:rsid w:val="0046490A"/>
    <w:rsid w:val="00464D74"/>
    <w:rsid w:val="0047042C"/>
    <w:rsid w:val="004710E6"/>
    <w:rsid w:val="00474435"/>
    <w:rsid w:val="00475F6A"/>
    <w:rsid w:val="004768F9"/>
    <w:rsid w:val="0047701A"/>
    <w:rsid w:val="00481519"/>
    <w:rsid w:val="00483540"/>
    <w:rsid w:val="00484AE0"/>
    <w:rsid w:val="00490BFE"/>
    <w:rsid w:val="004915F5"/>
    <w:rsid w:val="00495658"/>
    <w:rsid w:val="004977DC"/>
    <w:rsid w:val="004A031E"/>
    <w:rsid w:val="004A2496"/>
    <w:rsid w:val="004A35EC"/>
    <w:rsid w:val="004A5838"/>
    <w:rsid w:val="004A6916"/>
    <w:rsid w:val="004B41E3"/>
    <w:rsid w:val="004B5206"/>
    <w:rsid w:val="004B783A"/>
    <w:rsid w:val="004B7D29"/>
    <w:rsid w:val="004C0B13"/>
    <w:rsid w:val="004C4C00"/>
    <w:rsid w:val="004C5793"/>
    <w:rsid w:val="004C66A0"/>
    <w:rsid w:val="004C6E65"/>
    <w:rsid w:val="004C7CA7"/>
    <w:rsid w:val="004D0C6F"/>
    <w:rsid w:val="004D25B8"/>
    <w:rsid w:val="004D4347"/>
    <w:rsid w:val="004D4D48"/>
    <w:rsid w:val="004E088B"/>
    <w:rsid w:val="004E20AB"/>
    <w:rsid w:val="004E2245"/>
    <w:rsid w:val="004E36E4"/>
    <w:rsid w:val="004E3E17"/>
    <w:rsid w:val="004E48BD"/>
    <w:rsid w:val="004E4981"/>
    <w:rsid w:val="004E5D3B"/>
    <w:rsid w:val="004F0643"/>
    <w:rsid w:val="004F1953"/>
    <w:rsid w:val="004F3359"/>
    <w:rsid w:val="004F4742"/>
    <w:rsid w:val="004F63C6"/>
    <w:rsid w:val="004F72D4"/>
    <w:rsid w:val="00501857"/>
    <w:rsid w:val="00501FF3"/>
    <w:rsid w:val="00502EB4"/>
    <w:rsid w:val="00506F04"/>
    <w:rsid w:val="00507313"/>
    <w:rsid w:val="00510593"/>
    <w:rsid w:val="00511272"/>
    <w:rsid w:val="005116BE"/>
    <w:rsid w:val="0051194A"/>
    <w:rsid w:val="00511C54"/>
    <w:rsid w:val="0051390D"/>
    <w:rsid w:val="005145B8"/>
    <w:rsid w:val="005152BD"/>
    <w:rsid w:val="00516624"/>
    <w:rsid w:val="00523E5E"/>
    <w:rsid w:val="00523F3A"/>
    <w:rsid w:val="005260C3"/>
    <w:rsid w:val="00526DCC"/>
    <w:rsid w:val="00533D96"/>
    <w:rsid w:val="00533DD0"/>
    <w:rsid w:val="00533EB9"/>
    <w:rsid w:val="0053785F"/>
    <w:rsid w:val="00540345"/>
    <w:rsid w:val="005406F4"/>
    <w:rsid w:val="005426D6"/>
    <w:rsid w:val="005453DB"/>
    <w:rsid w:val="00545BB8"/>
    <w:rsid w:val="00547A52"/>
    <w:rsid w:val="00552093"/>
    <w:rsid w:val="0055327A"/>
    <w:rsid w:val="005553C3"/>
    <w:rsid w:val="00556480"/>
    <w:rsid w:val="005610F6"/>
    <w:rsid w:val="00562D89"/>
    <w:rsid w:val="00563E08"/>
    <w:rsid w:val="00564814"/>
    <w:rsid w:val="005700D6"/>
    <w:rsid w:val="0057021C"/>
    <w:rsid w:val="00571A86"/>
    <w:rsid w:val="005721AB"/>
    <w:rsid w:val="0057399E"/>
    <w:rsid w:val="00573B7B"/>
    <w:rsid w:val="00573F21"/>
    <w:rsid w:val="00573FE1"/>
    <w:rsid w:val="005743CF"/>
    <w:rsid w:val="00574B27"/>
    <w:rsid w:val="00574BEA"/>
    <w:rsid w:val="00575A3F"/>
    <w:rsid w:val="00576528"/>
    <w:rsid w:val="0057674F"/>
    <w:rsid w:val="00583273"/>
    <w:rsid w:val="005848F8"/>
    <w:rsid w:val="00584CB1"/>
    <w:rsid w:val="005864EC"/>
    <w:rsid w:val="00586B1A"/>
    <w:rsid w:val="005871B7"/>
    <w:rsid w:val="00587502"/>
    <w:rsid w:val="00590EA7"/>
    <w:rsid w:val="00590F3A"/>
    <w:rsid w:val="005916DB"/>
    <w:rsid w:val="005947B6"/>
    <w:rsid w:val="005A2642"/>
    <w:rsid w:val="005A448D"/>
    <w:rsid w:val="005A4E2E"/>
    <w:rsid w:val="005B258E"/>
    <w:rsid w:val="005B446D"/>
    <w:rsid w:val="005B65DB"/>
    <w:rsid w:val="005C099B"/>
    <w:rsid w:val="005C13A8"/>
    <w:rsid w:val="005C1E0B"/>
    <w:rsid w:val="005C5302"/>
    <w:rsid w:val="005C6816"/>
    <w:rsid w:val="005D2C2A"/>
    <w:rsid w:val="005D4AC5"/>
    <w:rsid w:val="005D4FB5"/>
    <w:rsid w:val="005D62D1"/>
    <w:rsid w:val="005D67FA"/>
    <w:rsid w:val="005E0ECF"/>
    <w:rsid w:val="005E1F84"/>
    <w:rsid w:val="005E203C"/>
    <w:rsid w:val="005E53BE"/>
    <w:rsid w:val="005E5B22"/>
    <w:rsid w:val="005E5E67"/>
    <w:rsid w:val="005E69AA"/>
    <w:rsid w:val="005E6B16"/>
    <w:rsid w:val="005E7274"/>
    <w:rsid w:val="005F0A12"/>
    <w:rsid w:val="005F22A3"/>
    <w:rsid w:val="005F3450"/>
    <w:rsid w:val="005F5683"/>
    <w:rsid w:val="005F56CE"/>
    <w:rsid w:val="005F574E"/>
    <w:rsid w:val="005F6C6E"/>
    <w:rsid w:val="005F77E7"/>
    <w:rsid w:val="0060019E"/>
    <w:rsid w:val="00600477"/>
    <w:rsid w:val="00602CCF"/>
    <w:rsid w:val="006043DD"/>
    <w:rsid w:val="00604765"/>
    <w:rsid w:val="00604FB0"/>
    <w:rsid w:val="00605203"/>
    <w:rsid w:val="00606120"/>
    <w:rsid w:val="0061042F"/>
    <w:rsid w:val="0061129C"/>
    <w:rsid w:val="00613C81"/>
    <w:rsid w:val="006148FC"/>
    <w:rsid w:val="006168D5"/>
    <w:rsid w:val="00617FA4"/>
    <w:rsid w:val="00622B6B"/>
    <w:rsid w:val="00622BD2"/>
    <w:rsid w:val="00622E75"/>
    <w:rsid w:val="0063507F"/>
    <w:rsid w:val="00640839"/>
    <w:rsid w:val="00643CBE"/>
    <w:rsid w:val="00644379"/>
    <w:rsid w:val="00644B36"/>
    <w:rsid w:val="00644CD8"/>
    <w:rsid w:val="006455B9"/>
    <w:rsid w:val="006457B9"/>
    <w:rsid w:val="006458C1"/>
    <w:rsid w:val="00645942"/>
    <w:rsid w:val="00647BDF"/>
    <w:rsid w:val="006510D0"/>
    <w:rsid w:val="006528DE"/>
    <w:rsid w:val="00653591"/>
    <w:rsid w:val="00654259"/>
    <w:rsid w:val="0065714B"/>
    <w:rsid w:val="006626D8"/>
    <w:rsid w:val="00662C43"/>
    <w:rsid w:val="00663749"/>
    <w:rsid w:val="0066540F"/>
    <w:rsid w:val="00666316"/>
    <w:rsid w:val="00666CB8"/>
    <w:rsid w:val="00670127"/>
    <w:rsid w:val="00671CF4"/>
    <w:rsid w:val="0067695F"/>
    <w:rsid w:val="00683B7A"/>
    <w:rsid w:val="00693B41"/>
    <w:rsid w:val="00697143"/>
    <w:rsid w:val="00697188"/>
    <w:rsid w:val="0069727E"/>
    <w:rsid w:val="006A21AA"/>
    <w:rsid w:val="006A284D"/>
    <w:rsid w:val="006A4720"/>
    <w:rsid w:val="006A6F47"/>
    <w:rsid w:val="006A7F44"/>
    <w:rsid w:val="006B0259"/>
    <w:rsid w:val="006B3FBC"/>
    <w:rsid w:val="006B4410"/>
    <w:rsid w:val="006B69F7"/>
    <w:rsid w:val="006B7747"/>
    <w:rsid w:val="006C2119"/>
    <w:rsid w:val="006C352D"/>
    <w:rsid w:val="006C418F"/>
    <w:rsid w:val="006C5B12"/>
    <w:rsid w:val="006C6D9E"/>
    <w:rsid w:val="006D0708"/>
    <w:rsid w:val="006D326A"/>
    <w:rsid w:val="006D35D9"/>
    <w:rsid w:val="006D39A3"/>
    <w:rsid w:val="006D3EC7"/>
    <w:rsid w:val="006D56F8"/>
    <w:rsid w:val="006D6F1B"/>
    <w:rsid w:val="006E2732"/>
    <w:rsid w:val="006E63E6"/>
    <w:rsid w:val="006F1DFC"/>
    <w:rsid w:val="006F42E4"/>
    <w:rsid w:val="006F4A29"/>
    <w:rsid w:val="006F7AC1"/>
    <w:rsid w:val="006F7EC3"/>
    <w:rsid w:val="00710230"/>
    <w:rsid w:val="00710251"/>
    <w:rsid w:val="00713066"/>
    <w:rsid w:val="00715CCC"/>
    <w:rsid w:val="00723646"/>
    <w:rsid w:val="00723BB3"/>
    <w:rsid w:val="00731C79"/>
    <w:rsid w:val="007337A7"/>
    <w:rsid w:val="00734030"/>
    <w:rsid w:val="007343E0"/>
    <w:rsid w:val="00735219"/>
    <w:rsid w:val="00735FD8"/>
    <w:rsid w:val="0074322A"/>
    <w:rsid w:val="007438DF"/>
    <w:rsid w:val="00743BD0"/>
    <w:rsid w:val="00746733"/>
    <w:rsid w:val="00746974"/>
    <w:rsid w:val="00746F2E"/>
    <w:rsid w:val="007477F6"/>
    <w:rsid w:val="00747EA6"/>
    <w:rsid w:val="00752D31"/>
    <w:rsid w:val="00754C2C"/>
    <w:rsid w:val="007563AD"/>
    <w:rsid w:val="00762E81"/>
    <w:rsid w:val="0077115F"/>
    <w:rsid w:val="00776B76"/>
    <w:rsid w:val="00776F38"/>
    <w:rsid w:val="00776F92"/>
    <w:rsid w:val="007776DB"/>
    <w:rsid w:val="00780066"/>
    <w:rsid w:val="00780B26"/>
    <w:rsid w:val="00782734"/>
    <w:rsid w:val="00782915"/>
    <w:rsid w:val="00786DB0"/>
    <w:rsid w:val="00787719"/>
    <w:rsid w:val="0079117D"/>
    <w:rsid w:val="00791E22"/>
    <w:rsid w:val="00793FFE"/>
    <w:rsid w:val="007953D9"/>
    <w:rsid w:val="007A004C"/>
    <w:rsid w:val="007A1879"/>
    <w:rsid w:val="007A2A72"/>
    <w:rsid w:val="007A395A"/>
    <w:rsid w:val="007A3C1A"/>
    <w:rsid w:val="007A7DCB"/>
    <w:rsid w:val="007B05E6"/>
    <w:rsid w:val="007B0EC6"/>
    <w:rsid w:val="007B3A17"/>
    <w:rsid w:val="007B5845"/>
    <w:rsid w:val="007B5C2F"/>
    <w:rsid w:val="007B6C0E"/>
    <w:rsid w:val="007B74DB"/>
    <w:rsid w:val="007C1332"/>
    <w:rsid w:val="007C242B"/>
    <w:rsid w:val="007C343D"/>
    <w:rsid w:val="007C445C"/>
    <w:rsid w:val="007C44BC"/>
    <w:rsid w:val="007C76ED"/>
    <w:rsid w:val="007D0340"/>
    <w:rsid w:val="007D06DD"/>
    <w:rsid w:val="007D1D46"/>
    <w:rsid w:val="007D1ECB"/>
    <w:rsid w:val="007D371C"/>
    <w:rsid w:val="007D3996"/>
    <w:rsid w:val="007D45F5"/>
    <w:rsid w:val="007D5271"/>
    <w:rsid w:val="007D719A"/>
    <w:rsid w:val="007D78AF"/>
    <w:rsid w:val="007E1E02"/>
    <w:rsid w:val="007E3628"/>
    <w:rsid w:val="007E4E39"/>
    <w:rsid w:val="007E5E8E"/>
    <w:rsid w:val="007E66F7"/>
    <w:rsid w:val="007F2DD7"/>
    <w:rsid w:val="008036FB"/>
    <w:rsid w:val="00803973"/>
    <w:rsid w:val="00804A4F"/>
    <w:rsid w:val="008116AB"/>
    <w:rsid w:val="008121B0"/>
    <w:rsid w:val="00814310"/>
    <w:rsid w:val="0081439B"/>
    <w:rsid w:val="00821DF6"/>
    <w:rsid w:val="00821F9A"/>
    <w:rsid w:val="008233A7"/>
    <w:rsid w:val="00827C04"/>
    <w:rsid w:val="00830368"/>
    <w:rsid w:val="008331CF"/>
    <w:rsid w:val="00833B4F"/>
    <w:rsid w:val="00833BFF"/>
    <w:rsid w:val="008349DD"/>
    <w:rsid w:val="00837E15"/>
    <w:rsid w:val="00844D5D"/>
    <w:rsid w:val="00845608"/>
    <w:rsid w:val="00847741"/>
    <w:rsid w:val="00851D84"/>
    <w:rsid w:val="008534A5"/>
    <w:rsid w:val="00853781"/>
    <w:rsid w:val="008544BE"/>
    <w:rsid w:val="00856207"/>
    <w:rsid w:val="00856986"/>
    <w:rsid w:val="00857192"/>
    <w:rsid w:val="00860735"/>
    <w:rsid w:val="0086136A"/>
    <w:rsid w:val="00861847"/>
    <w:rsid w:val="00861DAB"/>
    <w:rsid w:val="00863EB9"/>
    <w:rsid w:val="008679F3"/>
    <w:rsid w:val="008704AC"/>
    <w:rsid w:val="008735F8"/>
    <w:rsid w:val="00873961"/>
    <w:rsid w:val="00874ECB"/>
    <w:rsid w:val="008756CE"/>
    <w:rsid w:val="00876471"/>
    <w:rsid w:val="00876719"/>
    <w:rsid w:val="008767A8"/>
    <w:rsid w:val="00880ABD"/>
    <w:rsid w:val="0088113B"/>
    <w:rsid w:val="008815EE"/>
    <w:rsid w:val="0088280A"/>
    <w:rsid w:val="00883447"/>
    <w:rsid w:val="0088349A"/>
    <w:rsid w:val="008837EC"/>
    <w:rsid w:val="00885A07"/>
    <w:rsid w:val="00887F39"/>
    <w:rsid w:val="00887F47"/>
    <w:rsid w:val="00890302"/>
    <w:rsid w:val="0089179A"/>
    <w:rsid w:val="008945E7"/>
    <w:rsid w:val="00894674"/>
    <w:rsid w:val="00894740"/>
    <w:rsid w:val="008962D4"/>
    <w:rsid w:val="00896A5E"/>
    <w:rsid w:val="00897732"/>
    <w:rsid w:val="008A0B98"/>
    <w:rsid w:val="008A15E5"/>
    <w:rsid w:val="008A2A67"/>
    <w:rsid w:val="008A3414"/>
    <w:rsid w:val="008A54B8"/>
    <w:rsid w:val="008B078E"/>
    <w:rsid w:val="008B07E9"/>
    <w:rsid w:val="008B130D"/>
    <w:rsid w:val="008B2A64"/>
    <w:rsid w:val="008B3131"/>
    <w:rsid w:val="008B4476"/>
    <w:rsid w:val="008B4BB4"/>
    <w:rsid w:val="008B5D4C"/>
    <w:rsid w:val="008B6321"/>
    <w:rsid w:val="008B7ABF"/>
    <w:rsid w:val="008B7C0E"/>
    <w:rsid w:val="008C1B2F"/>
    <w:rsid w:val="008C1D24"/>
    <w:rsid w:val="008C1F41"/>
    <w:rsid w:val="008C5165"/>
    <w:rsid w:val="008C5B45"/>
    <w:rsid w:val="008C7A9C"/>
    <w:rsid w:val="008D3089"/>
    <w:rsid w:val="008D333C"/>
    <w:rsid w:val="008D337F"/>
    <w:rsid w:val="008D585E"/>
    <w:rsid w:val="008D588E"/>
    <w:rsid w:val="008D7A02"/>
    <w:rsid w:val="008D7D5D"/>
    <w:rsid w:val="008D7E44"/>
    <w:rsid w:val="008D7F29"/>
    <w:rsid w:val="008E2EBE"/>
    <w:rsid w:val="008E3FC4"/>
    <w:rsid w:val="008E73B1"/>
    <w:rsid w:val="008F021A"/>
    <w:rsid w:val="008F08EF"/>
    <w:rsid w:val="008F0F4A"/>
    <w:rsid w:val="008F3A39"/>
    <w:rsid w:val="008F43E9"/>
    <w:rsid w:val="008F7211"/>
    <w:rsid w:val="008F78E3"/>
    <w:rsid w:val="008F7ECE"/>
    <w:rsid w:val="009006E1"/>
    <w:rsid w:val="00901C69"/>
    <w:rsid w:val="00902DFA"/>
    <w:rsid w:val="00904097"/>
    <w:rsid w:val="00904AC1"/>
    <w:rsid w:val="00904C58"/>
    <w:rsid w:val="009072FB"/>
    <w:rsid w:val="0090747E"/>
    <w:rsid w:val="00907849"/>
    <w:rsid w:val="00911D5D"/>
    <w:rsid w:val="00912CE4"/>
    <w:rsid w:val="00913C24"/>
    <w:rsid w:val="009172B6"/>
    <w:rsid w:val="00917EBB"/>
    <w:rsid w:val="009204BE"/>
    <w:rsid w:val="009216D1"/>
    <w:rsid w:val="009219BA"/>
    <w:rsid w:val="00922671"/>
    <w:rsid w:val="009231F6"/>
    <w:rsid w:val="00923C20"/>
    <w:rsid w:val="009249DA"/>
    <w:rsid w:val="00925ED0"/>
    <w:rsid w:val="009272C4"/>
    <w:rsid w:val="00931B27"/>
    <w:rsid w:val="009327F9"/>
    <w:rsid w:val="0093448C"/>
    <w:rsid w:val="009366A4"/>
    <w:rsid w:val="009425BC"/>
    <w:rsid w:val="00944039"/>
    <w:rsid w:val="0094665E"/>
    <w:rsid w:val="009466A8"/>
    <w:rsid w:val="00950C78"/>
    <w:rsid w:val="00952149"/>
    <w:rsid w:val="00964633"/>
    <w:rsid w:val="00967C87"/>
    <w:rsid w:val="00970767"/>
    <w:rsid w:val="0097624E"/>
    <w:rsid w:val="00981483"/>
    <w:rsid w:val="0098212F"/>
    <w:rsid w:val="009841E4"/>
    <w:rsid w:val="00987FE7"/>
    <w:rsid w:val="00991BB2"/>
    <w:rsid w:val="00996859"/>
    <w:rsid w:val="009A148C"/>
    <w:rsid w:val="009A231F"/>
    <w:rsid w:val="009A458F"/>
    <w:rsid w:val="009A5BD7"/>
    <w:rsid w:val="009A6DCB"/>
    <w:rsid w:val="009B3F24"/>
    <w:rsid w:val="009B5254"/>
    <w:rsid w:val="009D019F"/>
    <w:rsid w:val="009D184F"/>
    <w:rsid w:val="009D18E6"/>
    <w:rsid w:val="009D3584"/>
    <w:rsid w:val="009D4D20"/>
    <w:rsid w:val="009D6783"/>
    <w:rsid w:val="009D728B"/>
    <w:rsid w:val="009D7580"/>
    <w:rsid w:val="009D7730"/>
    <w:rsid w:val="009E474D"/>
    <w:rsid w:val="009E4BF6"/>
    <w:rsid w:val="009E550B"/>
    <w:rsid w:val="009E6036"/>
    <w:rsid w:val="009E691B"/>
    <w:rsid w:val="009F11FD"/>
    <w:rsid w:val="009F29D3"/>
    <w:rsid w:val="009F2EC1"/>
    <w:rsid w:val="009F348D"/>
    <w:rsid w:val="009F38F7"/>
    <w:rsid w:val="009F4B9A"/>
    <w:rsid w:val="009F73D5"/>
    <w:rsid w:val="00A009D1"/>
    <w:rsid w:val="00A00EC7"/>
    <w:rsid w:val="00A0156A"/>
    <w:rsid w:val="00A02AB4"/>
    <w:rsid w:val="00A02F88"/>
    <w:rsid w:val="00A045F1"/>
    <w:rsid w:val="00A0516E"/>
    <w:rsid w:val="00A07538"/>
    <w:rsid w:val="00A07FF9"/>
    <w:rsid w:val="00A100B4"/>
    <w:rsid w:val="00A111A1"/>
    <w:rsid w:val="00A1353F"/>
    <w:rsid w:val="00A1453F"/>
    <w:rsid w:val="00A157AC"/>
    <w:rsid w:val="00A177F9"/>
    <w:rsid w:val="00A1798D"/>
    <w:rsid w:val="00A17BF7"/>
    <w:rsid w:val="00A2211B"/>
    <w:rsid w:val="00A22B0D"/>
    <w:rsid w:val="00A23E28"/>
    <w:rsid w:val="00A251B7"/>
    <w:rsid w:val="00A26883"/>
    <w:rsid w:val="00A305C4"/>
    <w:rsid w:val="00A31763"/>
    <w:rsid w:val="00A3349D"/>
    <w:rsid w:val="00A33562"/>
    <w:rsid w:val="00A357FA"/>
    <w:rsid w:val="00A3583C"/>
    <w:rsid w:val="00A41115"/>
    <w:rsid w:val="00A463BF"/>
    <w:rsid w:val="00A502C4"/>
    <w:rsid w:val="00A541FD"/>
    <w:rsid w:val="00A55CEE"/>
    <w:rsid w:val="00A62C49"/>
    <w:rsid w:val="00A631DD"/>
    <w:rsid w:val="00A64201"/>
    <w:rsid w:val="00A67CE2"/>
    <w:rsid w:val="00A701C6"/>
    <w:rsid w:val="00A733A3"/>
    <w:rsid w:val="00A7350A"/>
    <w:rsid w:val="00A73BD6"/>
    <w:rsid w:val="00A74A13"/>
    <w:rsid w:val="00A74C51"/>
    <w:rsid w:val="00A763B7"/>
    <w:rsid w:val="00A80C2E"/>
    <w:rsid w:val="00A80C84"/>
    <w:rsid w:val="00A81BA6"/>
    <w:rsid w:val="00A81D76"/>
    <w:rsid w:val="00A82A39"/>
    <w:rsid w:val="00A848B1"/>
    <w:rsid w:val="00A87272"/>
    <w:rsid w:val="00A879DD"/>
    <w:rsid w:val="00A90F57"/>
    <w:rsid w:val="00A93639"/>
    <w:rsid w:val="00A93E7C"/>
    <w:rsid w:val="00A949D1"/>
    <w:rsid w:val="00A959AD"/>
    <w:rsid w:val="00A96F8D"/>
    <w:rsid w:val="00A97EDD"/>
    <w:rsid w:val="00AA3B68"/>
    <w:rsid w:val="00AA3CD4"/>
    <w:rsid w:val="00AA6ADC"/>
    <w:rsid w:val="00AA76D7"/>
    <w:rsid w:val="00AB1813"/>
    <w:rsid w:val="00AB1DC4"/>
    <w:rsid w:val="00AB222B"/>
    <w:rsid w:val="00AB26A9"/>
    <w:rsid w:val="00AB2A34"/>
    <w:rsid w:val="00AB6BED"/>
    <w:rsid w:val="00AB6C73"/>
    <w:rsid w:val="00AC1B1C"/>
    <w:rsid w:val="00AC1DD7"/>
    <w:rsid w:val="00AC1E08"/>
    <w:rsid w:val="00AC2CB9"/>
    <w:rsid w:val="00AC578E"/>
    <w:rsid w:val="00AC59C3"/>
    <w:rsid w:val="00AD0D2C"/>
    <w:rsid w:val="00AD0EA1"/>
    <w:rsid w:val="00AD3440"/>
    <w:rsid w:val="00AD3FF2"/>
    <w:rsid w:val="00AE0A98"/>
    <w:rsid w:val="00AE14A8"/>
    <w:rsid w:val="00AE25BB"/>
    <w:rsid w:val="00AE2A1A"/>
    <w:rsid w:val="00AE2A68"/>
    <w:rsid w:val="00AE3022"/>
    <w:rsid w:val="00AE509A"/>
    <w:rsid w:val="00AE53FD"/>
    <w:rsid w:val="00AE5F2E"/>
    <w:rsid w:val="00AF04EA"/>
    <w:rsid w:val="00AF5C01"/>
    <w:rsid w:val="00B0000E"/>
    <w:rsid w:val="00B00156"/>
    <w:rsid w:val="00B003DF"/>
    <w:rsid w:val="00B01B6D"/>
    <w:rsid w:val="00B025DE"/>
    <w:rsid w:val="00B02E2C"/>
    <w:rsid w:val="00B05D12"/>
    <w:rsid w:val="00B10A45"/>
    <w:rsid w:val="00B1128D"/>
    <w:rsid w:val="00B115F1"/>
    <w:rsid w:val="00B14450"/>
    <w:rsid w:val="00B17EE9"/>
    <w:rsid w:val="00B201F5"/>
    <w:rsid w:val="00B209DF"/>
    <w:rsid w:val="00B21326"/>
    <w:rsid w:val="00B23D4F"/>
    <w:rsid w:val="00B26165"/>
    <w:rsid w:val="00B26275"/>
    <w:rsid w:val="00B267CC"/>
    <w:rsid w:val="00B268E8"/>
    <w:rsid w:val="00B2761B"/>
    <w:rsid w:val="00B315BD"/>
    <w:rsid w:val="00B3324E"/>
    <w:rsid w:val="00B34429"/>
    <w:rsid w:val="00B34E32"/>
    <w:rsid w:val="00B35398"/>
    <w:rsid w:val="00B355FD"/>
    <w:rsid w:val="00B40B68"/>
    <w:rsid w:val="00B42FA9"/>
    <w:rsid w:val="00B44C01"/>
    <w:rsid w:val="00B503DA"/>
    <w:rsid w:val="00B506A8"/>
    <w:rsid w:val="00B53B5C"/>
    <w:rsid w:val="00B53EAD"/>
    <w:rsid w:val="00B54EAC"/>
    <w:rsid w:val="00B56376"/>
    <w:rsid w:val="00B60486"/>
    <w:rsid w:val="00B63438"/>
    <w:rsid w:val="00B66F1C"/>
    <w:rsid w:val="00B71EC0"/>
    <w:rsid w:val="00B728F5"/>
    <w:rsid w:val="00B73A73"/>
    <w:rsid w:val="00B74765"/>
    <w:rsid w:val="00B75ED4"/>
    <w:rsid w:val="00B80400"/>
    <w:rsid w:val="00B8075B"/>
    <w:rsid w:val="00B8079F"/>
    <w:rsid w:val="00B818CD"/>
    <w:rsid w:val="00B828C0"/>
    <w:rsid w:val="00B83221"/>
    <w:rsid w:val="00B851F3"/>
    <w:rsid w:val="00B85684"/>
    <w:rsid w:val="00B8737B"/>
    <w:rsid w:val="00B90E25"/>
    <w:rsid w:val="00B91215"/>
    <w:rsid w:val="00B91F44"/>
    <w:rsid w:val="00B92E22"/>
    <w:rsid w:val="00B935C6"/>
    <w:rsid w:val="00B936C3"/>
    <w:rsid w:val="00B93BE6"/>
    <w:rsid w:val="00B93CB7"/>
    <w:rsid w:val="00B94D1A"/>
    <w:rsid w:val="00BA1376"/>
    <w:rsid w:val="00BA1CFC"/>
    <w:rsid w:val="00BA23F6"/>
    <w:rsid w:val="00BA46F6"/>
    <w:rsid w:val="00BA5164"/>
    <w:rsid w:val="00BA57FC"/>
    <w:rsid w:val="00BA605D"/>
    <w:rsid w:val="00BB0548"/>
    <w:rsid w:val="00BB33FC"/>
    <w:rsid w:val="00BB3926"/>
    <w:rsid w:val="00BC1267"/>
    <w:rsid w:val="00BC17FF"/>
    <w:rsid w:val="00BC376C"/>
    <w:rsid w:val="00BC64D3"/>
    <w:rsid w:val="00BD054A"/>
    <w:rsid w:val="00BD5DAA"/>
    <w:rsid w:val="00BE1128"/>
    <w:rsid w:val="00BE166E"/>
    <w:rsid w:val="00BE6AF9"/>
    <w:rsid w:val="00BF0FDB"/>
    <w:rsid w:val="00BF15D0"/>
    <w:rsid w:val="00BF1DDD"/>
    <w:rsid w:val="00BF3B14"/>
    <w:rsid w:val="00BF4370"/>
    <w:rsid w:val="00BF56D3"/>
    <w:rsid w:val="00C07296"/>
    <w:rsid w:val="00C10B9B"/>
    <w:rsid w:val="00C116CF"/>
    <w:rsid w:val="00C15828"/>
    <w:rsid w:val="00C16AC2"/>
    <w:rsid w:val="00C17F6C"/>
    <w:rsid w:val="00C248A0"/>
    <w:rsid w:val="00C24915"/>
    <w:rsid w:val="00C24D8D"/>
    <w:rsid w:val="00C26DBC"/>
    <w:rsid w:val="00C270EA"/>
    <w:rsid w:val="00C3157F"/>
    <w:rsid w:val="00C328D5"/>
    <w:rsid w:val="00C3555C"/>
    <w:rsid w:val="00C35D0F"/>
    <w:rsid w:val="00C35E66"/>
    <w:rsid w:val="00C42616"/>
    <w:rsid w:val="00C47AF9"/>
    <w:rsid w:val="00C50907"/>
    <w:rsid w:val="00C5376C"/>
    <w:rsid w:val="00C53D4A"/>
    <w:rsid w:val="00C5468F"/>
    <w:rsid w:val="00C560D5"/>
    <w:rsid w:val="00C60C2E"/>
    <w:rsid w:val="00C65617"/>
    <w:rsid w:val="00C66127"/>
    <w:rsid w:val="00C6739A"/>
    <w:rsid w:val="00C709B2"/>
    <w:rsid w:val="00C74DC5"/>
    <w:rsid w:val="00C76FDD"/>
    <w:rsid w:val="00C773D5"/>
    <w:rsid w:val="00C77AAF"/>
    <w:rsid w:val="00C81845"/>
    <w:rsid w:val="00C82608"/>
    <w:rsid w:val="00C83748"/>
    <w:rsid w:val="00C845DD"/>
    <w:rsid w:val="00C84C63"/>
    <w:rsid w:val="00C876D8"/>
    <w:rsid w:val="00C90E87"/>
    <w:rsid w:val="00C922E2"/>
    <w:rsid w:val="00C93DFD"/>
    <w:rsid w:val="00C9420B"/>
    <w:rsid w:val="00C949AB"/>
    <w:rsid w:val="00C975C1"/>
    <w:rsid w:val="00C97B48"/>
    <w:rsid w:val="00CA18EA"/>
    <w:rsid w:val="00CA2FCE"/>
    <w:rsid w:val="00CA5CD8"/>
    <w:rsid w:val="00CB2062"/>
    <w:rsid w:val="00CB4309"/>
    <w:rsid w:val="00CB4B66"/>
    <w:rsid w:val="00CB4DA4"/>
    <w:rsid w:val="00CB7485"/>
    <w:rsid w:val="00CC0A2B"/>
    <w:rsid w:val="00CC19BF"/>
    <w:rsid w:val="00CC211F"/>
    <w:rsid w:val="00CC34E8"/>
    <w:rsid w:val="00CC3A27"/>
    <w:rsid w:val="00CC55FE"/>
    <w:rsid w:val="00CC6DF3"/>
    <w:rsid w:val="00CC7645"/>
    <w:rsid w:val="00CD03DD"/>
    <w:rsid w:val="00CD16D5"/>
    <w:rsid w:val="00CD3ABA"/>
    <w:rsid w:val="00CD3C0A"/>
    <w:rsid w:val="00CD4F7B"/>
    <w:rsid w:val="00CD59B8"/>
    <w:rsid w:val="00CD6299"/>
    <w:rsid w:val="00CD779C"/>
    <w:rsid w:val="00CD7A1B"/>
    <w:rsid w:val="00CE0EFC"/>
    <w:rsid w:val="00CE2246"/>
    <w:rsid w:val="00CE5523"/>
    <w:rsid w:val="00CF102C"/>
    <w:rsid w:val="00CF1497"/>
    <w:rsid w:val="00CF34D5"/>
    <w:rsid w:val="00CF6DC1"/>
    <w:rsid w:val="00CF7FAC"/>
    <w:rsid w:val="00D00D76"/>
    <w:rsid w:val="00D02781"/>
    <w:rsid w:val="00D04383"/>
    <w:rsid w:val="00D0509C"/>
    <w:rsid w:val="00D050E5"/>
    <w:rsid w:val="00D063A9"/>
    <w:rsid w:val="00D06DF4"/>
    <w:rsid w:val="00D06E7E"/>
    <w:rsid w:val="00D07F8F"/>
    <w:rsid w:val="00D10973"/>
    <w:rsid w:val="00D111D3"/>
    <w:rsid w:val="00D11CA5"/>
    <w:rsid w:val="00D13188"/>
    <w:rsid w:val="00D136EA"/>
    <w:rsid w:val="00D15B7B"/>
    <w:rsid w:val="00D1644F"/>
    <w:rsid w:val="00D17E70"/>
    <w:rsid w:val="00D20766"/>
    <w:rsid w:val="00D21FC3"/>
    <w:rsid w:val="00D23630"/>
    <w:rsid w:val="00D3087D"/>
    <w:rsid w:val="00D34C9D"/>
    <w:rsid w:val="00D36127"/>
    <w:rsid w:val="00D370F8"/>
    <w:rsid w:val="00D37C3D"/>
    <w:rsid w:val="00D4170C"/>
    <w:rsid w:val="00D42D67"/>
    <w:rsid w:val="00D4462D"/>
    <w:rsid w:val="00D447EE"/>
    <w:rsid w:val="00D45076"/>
    <w:rsid w:val="00D46223"/>
    <w:rsid w:val="00D47B29"/>
    <w:rsid w:val="00D50C72"/>
    <w:rsid w:val="00D523E7"/>
    <w:rsid w:val="00D52E25"/>
    <w:rsid w:val="00D52E54"/>
    <w:rsid w:val="00D52F84"/>
    <w:rsid w:val="00D55857"/>
    <w:rsid w:val="00D61CAF"/>
    <w:rsid w:val="00D61DBE"/>
    <w:rsid w:val="00D62592"/>
    <w:rsid w:val="00D65F59"/>
    <w:rsid w:val="00D674B3"/>
    <w:rsid w:val="00D71203"/>
    <w:rsid w:val="00D725B9"/>
    <w:rsid w:val="00D73C6A"/>
    <w:rsid w:val="00D76015"/>
    <w:rsid w:val="00D7749B"/>
    <w:rsid w:val="00D77F24"/>
    <w:rsid w:val="00D83C72"/>
    <w:rsid w:val="00D84DFA"/>
    <w:rsid w:val="00D854A6"/>
    <w:rsid w:val="00D86BFF"/>
    <w:rsid w:val="00D9042D"/>
    <w:rsid w:val="00D91097"/>
    <w:rsid w:val="00D915C2"/>
    <w:rsid w:val="00D9454D"/>
    <w:rsid w:val="00DA03C6"/>
    <w:rsid w:val="00DA040E"/>
    <w:rsid w:val="00DA388F"/>
    <w:rsid w:val="00DA38E6"/>
    <w:rsid w:val="00DA4751"/>
    <w:rsid w:val="00DA4D12"/>
    <w:rsid w:val="00DA6C31"/>
    <w:rsid w:val="00DB2594"/>
    <w:rsid w:val="00DB4EE9"/>
    <w:rsid w:val="00DB6862"/>
    <w:rsid w:val="00DB69B3"/>
    <w:rsid w:val="00DB77E1"/>
    <w:rsid w:val="00DC2BB1"/>
    <w:rsid w:val="00DC4382"/>
    <w:rsid w:val="00DC4CA8"/>
    <w:rsid w:val="00DC5913"/>
    <w:rsid w:val="00DC622B"/>
    <w:rsid w:val="00DC7944"/>
    <w:rsid w:val="00DC7A0C"/>
    <w:rsid w:val="00DC7D05"/>
    <w:rsid w:val="00DD0100"/>
    <w:rsid w:val="00DD0ED6"/>
    <w:rsid w:val="00DD2068"/>
    <w:rsid w:val="00DD5C54"/>
    <w:rsid w:val="00DD6C54"/>
    <w:rsid w:val="00DD6DF1"/>
    <w:rsid w:val="00DE09A5"/>
    <w:rsid w:val="00DE0B28"/>
    <w:rsid w:val="00DE0C9C"/>
    <w:rsid w:val="00DE1F66"/>
    <w:rsid w:val="00DE30CF"/>
    <w:rsid w:val="00DE37E4"/>
    <w:rsid w:val="00DE40A6"/>
    <w:rsid w:val="00DE4D72"/>
    <w:rsid w:val="00DE6A7A"/>
    <w:rsid w:val="00DE6EAA"/>
    <w:rsid w:val="00DE74C7"/>
    <w:rsid w:val="00DF29A8"/>
    <w:rsid w:val="00DF331B"/>
    <w:rsid w:val="00DF3B80"/>
    <w:rsid w:val="00DF43C8"/>
    <w:rsid w:val="00DF6995"/>
    <w:rsid w:val="00DF7461"/>
    <w:rsid w:val="00E013E1"/>
    <w:rsid w:val="00E01931"/>
    <w:rsid w:val="00E043CC"/>
    <w:rsid w:val="00E1040B"/>
    <w:rsid w:val="00E10FFC"/>
    <w:rsid w:val="00E11671"/>
    <w:rsid w:val="00E120C6"/>
    <w:rsid w:val="00E1347E"/>
    <w:rsid w:val="00E16A8D"/>
    <w:rsid w:val="00E16F50"/>
    <w:rsid w:val="00E204FC"/>
    <w:rsid w:val="00E21D41"/>
    <w:rsid w:val="00E24626"/>
    <w:rsid w:val="00E24A4A"/>
    <w:rsid w:val="00E300D8"/>
    <w:rsid w:val="00E337BC"/>
    <w:rsid w:val="00E4012E"/>
    <w:rsid w:val="00E42D04"/>
    <w:rsid w:val="00E473DE"/>
    <w:rsid w:val="00E50399"/>
    <w:rsid w:val="00E5089F"/>
    <w:rsid w:val="00E54DA6"/>
    <w:rsid w:val="00E55E85"/>
    <w:rsid w:val="00E57029"/>
    <w:rsid w:val="00E57227"/>
    <w:rsid w:val="00E575FC"/>
    <w:rsid w:val="00E60826"/>
    <w:rsid w:val="00E6087F"/>
    <w:rsid w:val="00E60CA2"/>
    <w:rsid w:val="00E63088"/>
    <w:rsid w:val="00E67A6C"/>
    <w:rsid w:val="00E67B89"/>
    <w:rsid w:val="00E67F33"/>
    <w:rsid w:val="00E721EF"/>
    <w:rsid w:val="00E73DC5"/>
    <w:rsid w:val="00E74EF6"/>
    <w:rsid w:val="00E8125C"/>
    <w:rsid w:val="00E81F3B"/>
    <w:rsid w:val="00E824C0"/>
    <w:rsid w:val="00E826D3"/>
    <w:rsid w:val="00E86203"/>
    <w:rsid w:val="00E87444"/>
    <w:rsid w:val="00E91ECB"/>
    <w:rsid w:val="00E93CE6"/>
    <w:rsid w:val="00E951FC"/>
    <w:rsid w:val="00E9624A"/>
    <w:rsid w:val="00E96FDC"/>
    <w:rsid w:val="00E9716F"/>
    <w:rsid w:val="00EA5293"/>
    <w:rsid w:val="00EB04CA"/>
    <w:rsid w:val="00EB15D0"/>
    <w:rsid w:val="00EB186E"/>
    <w:rsid w:val="00EB2402"/>
    <w:rsid w:val="00EB2470"/>
    <w:rsid w:val="00EB35C1"/>
    <w:rsid w:val="00EB3B43"/>
    <w:rsid w:val="00EB5C35"/>
    <w:rsid w:val="00EC0554"/>
    <w:rsid w:val="00EC2AED"/>
    <w:rsid w:val="00EC4445"/>
    <w:rsid w:val="00EC5839"/>
    <w:rsid w:val="00ED112F"/>
    <w:rsid w:val="00ED4ED3"/>
    <w:rsid w:val="00ED4F64"/>
    <w:rsid w:val="00EE3CC0"/>
    <w:rsid w:val="00EE51B5"/>
    <w:rsid w:val="00EF08B7"/>
    <w:rsid w:val="00EF1ABC"/>
    <w:rsid w:val="00EF4AD8"/>
    <w:rsid w:val="00EF4B33"/>
    <w:rsid w:val="00EF5012"/>
    <w:rsid w:val="00EF6329"/>
    <w:rsid w:val="00EF67C5"/>
    <w:rsid w:val="00EF7CF1"/>
    <w:rsid w:val="00F017C4"/>
    <w:rsid w:val="00F01F14"/>
    <w:rsid w:val="00F0292E"/>
    <w:rsid w:val="00F04F2B"/>
    <w:rsid w:val="00F05804"/>
    <w:rsid w:val="00F0719E"/>
    <w:rsid w:val="00F12116"/>
    <w:rsid w:val="00F137F0"/>
    <w:rsid w:val="00F15304"/>
    <w:rsid w:val="00F1551D"/>
    <w:rsid w:val="00F16FB3"/>
    <w:rsid w:val="00F17C89"/>
    <w:rsid w:val="00F17D37"/>
    <w:rsid w:val="00F20517"/>
    <w:rsid w:val="00F2295B"/>
    <w:rsid w:val="00F237F4"/>
    <w:rsid w:val="00F2535C"/>
    <w:rsid w:val="00F272CD"/>
    <w:rsid w:val="00F30009"/>
    <w:rsid w:val="00F3087D"/>
    <w:rsid w:val="00F3291F"/>
    <w:rsid w:val="00F332D0"/>
    <w:rsid w:val="00F41487"/>
    <w:rsid w:val="00F42EA5"/>
    <w:rsid w:val="00F44285"/>
    <w:rsid w:val="00F455C2"/>
    <w:rsid w:val="00F46113"/>
    <w:rsid w:val="00F522DF"/>
    <w:rsid w:val="00F54629"/>
    <w:rsid w:val="00F55931"/>
    <w:rsid w:val="00F55DA5"/>
    <w:rsid w:val="00F56007"/>
    <w:rsid w:val="00F568E8"/>
    <w:rsid w:val="00F57956"/>
    <w:rsid w:val="00F647CB"/>
    <w:rsid w:val="00F64A48"/>
    <w:rsid w:val="00F65DE2"/>
    <w:rsid w:val="00F66AD1"/>
    <w:rsid w:val="00F678A4"/>
    <w:rsid w:val="00F70487"/>
    <w:rsid w:val="00F728EC"/>
    <w:rsid w:val="00F72D86"/>
    <w:rsid w:val="00F74599"/>
    <w:rsid w:val="00F74E9F"/>
    <w:rsid w:val="00F75543"/>
    <w:rsid w:val="00F75A4C"/>
    <w:rsid w:val="00F8056B"/>
    <w:rsid w:val="00F81902"/>
    <w:rsid w:val="00F8292E"/>
    <w:rsid w:val="00F829BA"/>
    <w:rsid w:val="00F83D41"/>
    <w:rsid w:val="00F84087"/>
    <w:rsid w:val="00F8438D"/>
    <w:rsid w:val="00F849D8"/>
    <w:rsid w:val="00F861B0"/>
    <w:rsid w:val="00F92948"/>
    <w:rsid w:val="00F92F11"/>
    <w:rsid w:val="00F9323A"/>
    <w:rsid w:val="00F93EE9"/>
    <w:rsid w:val="00F94BCE"/>
    <w:rsid w:val="00F9754E"/>
    <w:rsid w:val="00F97801"/>
    <w:rsid w:val="00FA34DE"/>
    <w:rsid w:val="00FA530B"/>
    <w:rsid w:val="00FA647F"/>
    <w:rsid w:val="00FB0FE2"/>
    <w:rsid w:val="00FB2C0B"/>
    <w:rsid w:val="00FB5B53"/>
    <w:rsid w:val="00FB70F3"/>
    <w:rsid w:val="00FB7884"/>
    <w:rsid w:val="00FC06ED"/>
    <w:rsid w:val="00FC214D"/>
    <w:rsid w:val="00FC3224"/>
    <w:rsid w:val="00FC35BD"/>
    <w:rsid w:val="00FC4A73"/>
    <w:rsid w:val="00FC5886"/>
    <w:rsid w:val="00FD1EE9"/>
    <w:rsid w:val="00FD32FB"/>
    <w:rsid w:val="00FD4573"/>
    <w:rsid w:val="00FD4AD9"/>
    <w:rsid w:val="00FD5C54"/>
    <w:rsid w:val="00FD62CD"/>
    <w:rsid w:val="00FD6D01"/>
    <w:rsid w:val="00FE1165"/>
    <w:rsid w:val="00FE2728"/>
    <w:rsid w:val="00FE3200"/>
    <w:rsid w:val="00FE693A"/>
    <w:rsid w:val="00FE6E1A"/>
    <w:rsid w:val="00FF043A"/>
    <w:rsid w:val="00FF3252"/>
    <w:rsid w:val="00FF37BE"/>
    <w:rsid w:val="00FF3B9C"/>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B4D8D901-B0DC-C748-9874-0938FBC1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0B4"/>
    <w:rPr>
      <w:rFonts w:ascii="Arial" w:hAnsi="Arial" w:cs="Courier New"/>
      <w:szCs w:val="24"/>
    </w:rPr>
  </w:style>
  <w:style w:type="paragraph" w:styleId="Heading1">
    <w:name w:val="heading 1"/>
    <w:basedOn w:val="Normal"/>
    <w:next w:val="Normal"/>
    <w:link w:val="Heading1Char"/>
    <w:qFormat/>
    <w:rsid w:val="00B828C0"/>
    <w:pPr>
      <w:keepNext/>
      <w:overflowPunct w:val="0"/>
      <w:autoSpaceDE w:val="0"/>
      <w:autoSpaceDN w:val="0"/>
      <w:adjustRightInd w:val="0"/>
      <w:jc w:val="center"/>
      <w:textAlignment w:val="baseline"/>
      <w:outlineLvl w:val="0"/>
    </w:pPr>
    <w:rPr>
      <w:rFonts w:cs="Times New Roman"/>
      <w:szCs w:val="20"/>
    </w:rPr>
  </w:style>
  <w:style w:type="paragraph" w:styleId="Heading2">
    <w:name w:val="heading 2"/>
    <w:basedOn w:val="Normal"/>
    <w:next w:val="Normal"/>
    <w:link w:val="Heading2Char"/>
    <w:qFormat/>
    <w:rsid w:val="00EE51B5"/>
    <w:pPr>
      <w:keepNext/>
      <w:overflowPunct w:val="0"/>
      <w:autoSpaceDE w:val="0"/>
      <w:autoSpaceDN w:val="0"/>
      <w:adjustRightInd w:val="0"/>
      <w:jc w:val="center"/>
      <w:outlineLvl w:val="1"/>
    </w:pPr>
    <w:rPr>
      <w:b/>
      <w:szCs w:val="20"/>
    </w:rPr>
  </w:style>
  <w:style w:type="paragraph" w:styleId="Heading3">
    <w:name w:val="heading 3"/>
    <w:basedOn w:val="Normal"/>
    <w:next w:val="Normal"/>
    <w:link w:val="Heading3Char"/>
    <w:qFormat/>
    <w:rsid w:val="00B828C0"/>
    <w:pPr>
      <w:keepNext/>
      <w:spacing w:before="240" w:after="60"/>
      <w:outlineLvl w:val="2"/>
    </w:pPr>
    <w:rPr>
      <w:rFonts w:cs="Arial"/>
      <w:b/>
      <w:bCs/>
      <w:sz w:val="26"/>
      <w:szCs w:val="26"/>
    </w:rPr>
  </w:style>
  <w:style w:type="paragraph" w:styleId="Heading4">
    <w:name w:val="heading 4"/>
    <w:basedOn w:val="Normal"/>
    <w:next w:val="Normal"/>
    <w:link w:val="Heading4Char"/>
    <w:qFormat/>
    <w:rsid w:val="006E63E6"/>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EB2470"/>
    <w:pPr>
      <w:spacing w:before="240" w:after="60"/>
      <w:outlineLvl w:val="4"/>
    </w:pPr>
    <w:rPr>
      <w:b/>
      <w:bCs/>
      <w:i/>
      <w:iCs/>
      <w:sz w:val="26"/>
      <w:szCs w:val="26"/>
    </w:rPr>
  </w:style>
  <w:style w:type="paragraph" w:styleId="Heading6">
    <w:name w:val="heading 6"/>
    <w:basedOn w:val="Normal"/>
    <w:next w:val="Normal"/>
    <w:link w:val="Heading6Char"/>
    <w:qFormat/>
    <w:rsid w:val="00B828C0"/>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qFormat/>
    <w:rsid w:val="00B828C0"/>
    <w:pPr>
      <w:keepNext/>
      <w:ind w:left="-1080" w:right="-1440"/>
      <w:outlineLvl w:val="6"/>
    </w:pPr>
    <w:rPr>
      <w:b/>
      <w:bCs/>
      <w:color w:val="00004D"/>
      <w:sz w:val="28"/>
    </w:rPr>
  </w:style>
  <w:style w:type="paragraph" w:styleId="Heading8">
    <w:name w:val="heading 8"/>
    <w:basedOn w:val="Normal"/>
    <w:next w:val="Normal"/>
    <w:link w:val="Heading8Char"/>
    <w:qFormat/>
    <w:rsid w:val="00B828C0"/>
    <w:pPr>
      <w:keepNext/>
      <w:overflowPunct w:val="0"/>
      <w:autoSpaceDE w:val="0"/>
      <w:autoSpaceDN w:val="0"/>
      <w:adjustRightInd w:val="0"/>
      <w:textAlignment w:val="baseline"/>
      <w:outlineLvl w:val="7"/>
    </w:pPr>
    <w:rPr>
      <w:rFont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E51B5"/>
    <w:pPr>
      <w:tabs>
        <w:tab w:val="center" w:pos="4320"/>
        <w:tab w:val="right" w:pos="8640"/>
      </w:tabs>
    </w:pPr>
  </w:style>
  <w:style w:type="paragraph" w:styleId="Footer">
    <w:name w:val="footer"/>
    <w:basedOn w:val="Normal"/>
    <w:link w:val="FooterChar"/>
    <w:uiPriority w:val="99"/>
    <w:rsid w:val="00EE51B5"/>
    <w:pPr>
      <w:tabs>
        <w:tab w:val="center" w:pos="4320"/>
        <w:tab w:val="right" w:pos="8640"/>
      </w:tabs>
    </w:pPr>
  </w:style>
  <w:style w:type="character" w:styleId="Hyperlink">
    <w:name w:val="Hyperlink"/>
    <w:rsid w:val="006C418F"/>
    <w:rPr>
      <w:color w:val="0000FF"/>
      <w:u w:val="single"/>
    </w:rPr>
  </w:style>
  <w:style w:type="paragraph" w:styleId="BalloonText">
    <w:name w:val="Balloon Text"/>
    <w:basedOn w:val="Normal"/>
    <w:link w:val="BalloonTextChar"/>
    <w:semiHidden/>
    <w:rsid w:val="006C418F"/>
    <w:rPr>
      <w:rFonts w:ascii="Tahoma" w:hAnsi="Tahoma" w:cs="Tahoma"/>
      <w:sz w:val="16"/>
      <w:szCs w:val="16"/>
    </w:rPr>
  </w:style>
  <w:style w:type="paragraph" w:styleId="Title">
    <w:name w:val="Title"/>
    <w:basedOn w:val="Normal"/>
    <w:link w:val="TitleChar"/>
    <w:qFormat/>
    <w:rsid w:val="00EB2470"/>
    <w:pPr>
      <w:jc w:val="center"/>
    </w:pPr>
    <w:rPr>
      <w:b/>
      <w:bCs/>
    </w:rPr>
  </w:style>
  <w:style w:type="table" w:styleId="TableElegant">
    <w:name w:val="Table Elegant"/>
    <w:basedOn w:val="TableNormal"/>
    <w:rsid w:val="00EB247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qFormat/>
    <w:rsid w:val="00F70487"/>
    <w:rPr>
      <w:b/>
      <w:bCs/>
    </w:rPr>
  </w:style>
  <w:style w:type="paragraph" w:styleId="FootnoteText">
    <w:name w:val="footnote text"/>
    <w:basedOn w:val="Normal"/>
    <w:link w:val="FootnoteTextChar"/>
    <w:semiHidden/>
    <w:rsid w:val="00F70487"/>
    <w:pPr>
      <w:overflowPunct w:val="0"/>
      <w:autoSpaceDE w:val="0"/>
      <w:autoSpaceDN w:val="0"/>
      <w:adjustRightInd w:val="0"/>
      <w:textAlignment w:val="baseline"/>
    </w:pPr>
    <w:rPr>
      <w:rFonts w:ascii="Times New Roman" w:hAnsi="Times New Roman" w:cs="Times New Roman"/>
      <w:szCs w:val="20"/>
    </w:rPr>
  </w:style>
  <w:style w:type="character" w:styleId="FootnoteReference">
    <w:name w:val="footnote reference"/>
    <w:semiHidden/>
    <w:rsid w:val="00F70487"/>
    <w:rPr>
      <w:vertAlign w:val="superscript"/>
    </w:rPr>
  </w:style>
  <w:style w:type="table" w:styleId="TableList3">
    <w:name w:val="Table List 3"/>
    <w:basedOn w:val="TableNormal"/>
    <w:rsid w:val="00F70487"/>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F70487"/>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6420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
    <w:name w:val="Table Grid"/>
    <w:basedOn w:val="TableNormal"/>
    <w:rsid w:val="003F3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828C0"/>
    <w:pPr>
      <w:overflowPunct w:val="0"/>
      <w:autoSpaceDE w:val="0"/>
      <w:autoSpaceDN w:val="0"/>
      <w:adjustRightInd w:val="0"/>
      <w:jc w:val="both"/>
      <w:textAlignment w:val="baseline"/>
    </w:pPr>
    <w:rPr>
      <w:rFonts w:cs="Times New Roman"/>
      <w:szCs w:val="20"/>
    </w:rPr>
  </w:style>
  <w:style w:type="paragraph" w:styleId="BlockText">
    <w:name w:val="Block Text"/>
    <w:basedOn w:val="Normal"/>
    <w:rsid w:val="00B828C0"/>
    <w:pPr>
      <w:ind w:left="-720" w:right="-1260"/>
    </w:pPr>
  </w:style>
  <w:style w:type="paragraph" w:styleId="HTMLPreformatted">
    <w:name w:val="HTML Preformatted"/>
    <w:basedOn w:val="Normal"/>
    <w:link w:val="HTMLPreformattedChar"/>
    <w:rsid w:val="00B8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Courier New"/>
      <w:szCs w:val="20"/>
    </w:rPr>
  </w:style>
  <w:style w:type="character" w:customStyle="1" w:styleId="Heading1Char">
    <w:name w:val="Heading 1 Char"/>
    <w:link w:val="Heading1"/>
    <w:rsid w:val="00B828C0"/>
    <w:rPr>
      <w:rFonts w:ascii="Courier New" w:hAnsi="Courier New"/>
      <w:sz w:val="24"/>
      <w:lang w:val="en-US" w:eastAsia="en-US" w:bidi="ar-SA"/>
    </w:rPr>
  </w:style>
  <w:style w:type="character" w:styleId="FollowedHyperlink">
    <w:name w:val="FollowedHyperlink"/>
    <w:rsid w:val="00B828C0"/>
    <w:rPr>
      <w:color w:val="800080"/>
      <w:u w:val="single"/>
    </w:rPr>
  </w:style>
  <w:style w:type="character" w:customStyle="1" w:styleId="footer1">
    <w:name w:val="footer1"/>
    <w:rsid w:val="00B828C0"/>
    <w:rPr>
      <w:rFonts w:ascii="Verdana" w:hAnsi="Verdana" w:hint="default"/>
      <w:color w:val="555555"/>
      <w:sz w:val="16"/>
      <w:szCs w:val="16"/>
    </w:rPr>
  </w:style>
  <w:style w:type="character" w:customStyle="1" w:styleId="style11">
    <w:name w:val="style11"/>
    <w:rsid w:val="00B828C0"/>
    <w:rPr>
      <w:sz w:val="18"/>
      <w:szCs w:val="18"/>
    </w:rPr>
  </w:style>
  <w:style w:type="paragraph" w:customStyle="1" w:styleId="Default">
    <w:name w:val="Default"/>
    <w:rsid w:val="0061129C"/>
    <w:pPr>
      <w:widowControl w:val="0"/>
      <w:autoSpaceDE w:val="0"/>
      <w:autoSpaceDN w:val="0"/>
      <w:adjustRightInd w:val="0"/>
    </w:pPr>
    <w:rPr>
      <w:rFonts w:ascii="Arial" w:hAnsi="Arial" w:cs="Arial"/>
      <w:color w:val="000000"/>
      <w:sz w:val="24"/>
      <w:szCs w:val="24"/>
    </w:rPr>
  </w:style>
  <w:style w:type="paragraph" w:customStyle="1" w:styleId="BodyA">
    <w:name w:val="Body A"/>
    <w:rsid w:val="00533D96"/>
    <w:rPr>
      <w:rFonts w:ascii="Helvetica" w:eastAsia="ヒラギノ角ゴ Pro W3" w:hAnsi="Helvetica"/>
      <w:color w:val="000000"/>
      <w:sz w:val="24"/>
    </w:rPr>
  </w:style>
  <w:style w:type="paragraph" w:customStyle="1" w:styleId="Heading2A">
    <w:name w:val="Heading 2 A"/>
    <w:next w:val="BodyA"/>
    <w:rsid w:val="00533D96"/>
    <w:pPr>
      <w:keepNext/>
      <w:outlineLvl w:val="1"/>
    </w:pPr>
    <w:rPr>
      <w:rFonts w:ascii="Helvetica" w:eastAsia="ヒラギノ角ゴ Pro W3" w:hAnsi="Helvetica"/>
      <w:b/>
      <w:color w:val="000000"/>
      <w:sz w:val="24"/>
    </w:rPr>
  </w:style>
  <w:style w:type="paragraph" w:styleId="ListParagraph">
    <w:name w:val="List Paragraph"/>
    <w:basedOn w:val="Normal"/>
    <w:uiPriority w:val="34"/>
    <w:qFormat/>
    <w:rsid w:val="00021025"/>
    <w:pPr>
      <w:ind w:left="720"/>
      <w:contextualSpacing/>
    </w:pPr>
  </w:style>
  <w:style w:type="character" w:customStyle="1" w:styleId="Heading2Char">
    <w:name w:val="Heading 2 Char"/>
    <w:basedOn w:val="DefaultParagraphFont"/>
    <w:link w:val="Heading2"/>
    <w:rsid w:val="00197EA8"/>
    <w:rPr>
      <w:rFonts w:ascii="Courier New" w:hAnsi="Courier New" w:cs="Courier New"/>
      <w:b/>
      <w:sz w:val="24"/>
    </w:rPr>
  </w:style>
  <w:style w:type="character" w:customStyle="1" w:styleId="Heading3Char">
    <w:name w:val="Heading 3 Char"/>
    <w:basedOn w:val="DefaultParagraphFont"/>
    <w:link w:val="Heading3"/>
    <w:rsid w:val="00197EA8"/>
    <w:rPr>
      <w:rFonts w:ascii="Arial" w:hAnsi="Arial" w:cs="Arial"/>
      <w:b/>
      <w:bCs/>
      <w:sz w:val="26"/>
      <w:szCs w:val="26"/>
    </w:rPr>
  </w:style>
  <w:style w:type="character" w:customStyle="1" w:styleId="Heading4Char">
    <w:name w:val="Heading 4 Char"/>
    <w:basedOn w:val="DefaultParagraphFont"/>
    <w:link w:val="Heading4"/>
    <w:rsid w:val="00197EA8"/>
    <w:rPr>
      <w:b/>
      <w:bCs/>
      <w:sz w:val="28"/>
      <w:szCs w:val="28"/>
    </w:rPr>
  </w:style>
  <w:style w:type="character" w:customStyle="1" w:styleId="Heading5Char">
    <w:name w:val="Heading 5 Char"/>
    <w:basedOn w:val="DefaultParagraphFont"/>
    <w:link w:val="Heading5"/>
    <w:rsid w:val="00197EA8"/>
    <w:rPr>
      <w:rFonts w:ascii="Courier New" w:hAnsi="Courier New" w:cs="Courier New"/>
      <w:b/>
      <w:bCs/>
      <w:i/>
      <w:iCs/>
      <w:sz w:val="26"/>
      <w:szCs w:val="26"/>
    </w:rPr>
  </w:style>
  <w:style w:type="character" w:customStyle="1" w:styleId="Heading6Char">
    <w:name w:val="Heading 6 Char"/>
    <w:basedOn w:val="DefaultParagraphFont"/>
    <w:link w:val="Heading6"/>
    <w:rsid w:val="00197EA8"/>
    <w:rPr>
      <w:b/>
      <w:bCs/>
      <w:sz w:val="22"/>
      <w:szCs w:val="22"/>
    </w:rPr>
  </w:style>
  <w:style w:type="character" w:customStyle="1" w:styleId="Heading7Char">
    <w:name w:val="Heading 7 Char"/>
    <w:basedOn w:val="DefaultParagraphFont"/>
    <w:link w:val="Heading7"/>
    <w:rsid w:val="00197EA8"/>
    <w:rPr>
      <w:rFonts w:ascii="Courier New" w:hAnsi="Courier New" w:cs="Courier New"/>
      <w:b/>
      <w:bCs/>
      <w:color w:val="00004D"/>
      <w:sz w:val="28"/>
      <w:szCs w:val="24"/>
    </w:rPr>
  </w:style>
  <w:style w:type="character" w:customStyle="1" w:styleId="Heading8Char">
    <w:name w:val="Heading 8 Char"/>
    <w:basedOn w:val="DefaultParagraphFont"/>
    <w:link w:val="Heading8"/>
    <w:rsid w:val="00197EA8"/>
    <w:rPr>
      <w:rFonts w:ascii="Courier New" w:hAnsi="Courier New"/>
      <w:sz w:val="24"/>
    </w:rPr>
  </w:style>
  <w:style w:type="character" w:customStyle="1" w:styleId="HeaderChar">
    <w:name w:val="Header Char"/>
    <w:basedOn w:val="DefaultParagraphFont"/>
    <w:link w:val="Header"/>
    <w:rsid w:val="00197EA8"/>
    <w:rPr>
      <w:rFonts w:ascii="Courier New" w:hAnsi="Courier New" w:cs="Courier New"/>
      <w:sz w:val="24"/>
      <w:szCs w:val="24"/>
    </w:rPr>
  </w:style>
  <w:style w:type="character" w:customStyle="1" w:styleId="FooterChar">
    <w:name w:val="Footer Char"/>
    <w:basedOn w:val="DefaultParagraphFont"/>
    <w:link w:val="Footer"/>
    <w:uiPriority w:val="99"/>
    <w:rsid w:val="00197EA8"/>
    <w:rPr>
      <w:rFonts w:ascii="Courier New" w:hAnsi="Courier New" w:cs="Courier New"/>
      <w:sz w:val="24"/>
      <w:szCs w:val="24"/>
    </w:rPr>
  </w:style>
  <w:style w:type="character" w:customStyle="1" w:styleId="BalloonTextChar">
    <w:name w:val="Balloon Text Char"/>
    <w:basedOn w:val="DefaultParagraphFont"/>
    <w:link w:val="BalloonText"/>
    <w:semiHidden/>
    <w:rsid w:val="00197EA8"/>
    <w:rPr>
      <w:rFonts w:ascii="Tahoma" w:hAnsi="Tahoma" w:cs="Tahoma"/>
      <w:sz w:val="16"/>
      <w:szCs w:val="16"/>
    </w:rPr>
  </w:style>
  <w:style w:type="character" w:customStyle="1" w:styleId="TitleChar">
    <w:name w:val="Title Char"/>
    <w:basedOn w:val="DefaultParagraphFont"/>
    <w:link w:val="Title"/>
    <w:rsid w:val="00197EA8"/>
    <w:rPr>
      <w:rFonts w:ascii="Courier New" w:hAnsi="Courier New" w:cs="Courier New"/>
      <w:b/>
      <w:bCs/>
      <w:sz w:val="24"/>
      <w:szCs w:val="24"/>
    </w:rPr>
  </w:style>
  <w:style w:type="character" w:customStyle="1" w:styleId="FootnoteTextChar">
    <w:name w:val="Footnote Text Char"/>
    <w:basedOn w:val="DefaultParagraphFont"/>
    <w:link w:val="FootnoteText"/>
    <w:semiHidden/>
    <w:rsid w:val="00197EA8"/>
  </w:style>
  <w:style w:type="character" w:customStyle="1" w:styleId="BodyTextChar">
    <w:name w:val="Body Text Char"/>
    <w:basedOn w:val="DefaultParagraphFont"/>
    <w:link w:val="BodyText"/>
    <w:rsid w:val="00197EA8"/>
    <w:rPr>
      <w:rFonts w:ascii="Courier New" w:hAnsi="Courier New"/>
      <w:sz w:val="24"/>
    </w:rPr>
  </w:style>
  <w:style w:type="character" w:customStyle="1" w:styleId="HTMLPreformattedChar">
    <w:name w:val="HTML Preformatted Char"/>
    <w:basedOn w:val="DefaultParagraphFont"/>
    <w:link w:val="HTMLPreformatted"/>
    <w:rsid w:val="00197EA8"/>
    <w:rPr>
      <w:rFonts w:ascii="Courier New" w:eastAsia="Courier New" w:hAnsi="Courier New" w:cs="Courier New"/>
    </w:rPr>
  </w:style>
  <w:style w:type="paragraph" w:styleId="DocumentMap">
    <w:name w:val="Document Map"/>
    <w:basedOn w:val="Normal"/>
    <w:link w:val="DocumentMapChar"/>
    <w:rsid w:val="007C44BC"/>
    <w:rPr>
      <w:rFonts w:ascii="Lucida Grande" w:hAnsi="Lucida Grande" w:cs="Lucida Grande"/>
    </w:rPr>
  </w:style>
  <w:style w:type="character" w:customStyle="1" w:styleId="DocumentMapChar">
    <w:name w:val="Document Map Char"/>
    <w:basedOn w:val="DefaultParagraphFont"/>
    <w:link w:val="DocumentMap"/>
    <w:rsid w:val="007C44BC"/>
    <w:rPr>
      <w:rFonts w:ascii="Lucida Grande" w:hAnsi="Lucida Grande" w:cs="Lucida Grande"/>
      <w:sz w:val="24"/>
      <w:szCs w:val="24"/>
    </w:rPr>
  </w:style>
  <w:style w:type="character" w:customStyle="1" w:styleId="UnresolvedMention1">
    <w:name w:val="Unresolved Mention1"/>
    <w:basedOn w:val="DefaultParagraphFont"/>
    <w:uiPriority w:val="99"/>
    <w:semiHidden/>
    <w:unhideWhenUsed/>
    <w:rsid w:val="00A10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11"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header" Target="header1.xml" /><Relationship Id="rId6" Type="http://schemas.openxmlformats.org/officeDocument/2006/relationships/footer" Target="footer2.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1849</Words>
  <Characters>10228</Characters>
  <Application>Microsoft Office Word</Application>
  <DocSecurity>0</DocSecurity>
  <Lines>538</Lines>
  <Paragraphs>548</Paragraphs>
  <ScaleCrop>false</ScaleCrop>
  <HeadingPairs>
    <vt:vector size="2" baseType="variant">
      <vt:variant>
        <vt:lpstr>Title</vt:lpstr>
      </vt:variant>
      <vt:variant>
        <vt:i4>1</vt:i4>
      </vt:variant>
    </vt:vector>
  </HeadingPairs>
  <TitlesOfParts>
    <vt:vector size="1" baseType="lpstr">
      <vt:lpstr>FA 2063</vt:lpstr>
    </vt:vector>
  </TitlesOfParts>
  <Company>ANAB</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 2063</dc:title>
  <dc:creator>ANAB</dc:creator>
  <cp:lastModifiedBy>Gamache, Penny</cp:lastModifiedBy>
  <cp:revision>18</cp:revision>
  <cp:lastPrinted>2014-01-31T18:17:00Z</cp:lastPrinted>
  <dcterms:created xsi:type="dcterms:W3CDTF">2016-06-21T20:13:00Z</dcterms:created>
  <dcterms:modified xsi:type="dcterms:W3CDTF">2019-07-01T19:35:00Z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_RECORD##">
    <vt:lpwstr>Penny Gamache Approved on 7/1/2019 2:43:22 PM, Doug Leonard Approved on 7/2/2019 4:11:53 PM</vt:lpwstr>
  </property>
  <property fmtid="{D5CDD505-2E9C-101B-9397-08002B2CF9AE}" pid="3" name="##APPROVAL_RECORD_MULTILINE##">
    <vt:lpwstr>Penny Gamache Approved on 7/1/2019 2:43:22 PM
Doug Leonard Approved on 7/2/2019 4:11:53 PM</vt:lpwstr>
  </property>
  <property fmtid="{D5CDD505-2E9C-101B-9397-08002B2CF9AE}" pid="4" name="##APPROVED_BY##">
    <vt:lpwstr>Doug Leonard</vt:lpwstr>
  </property>
  <property fmtid="{D5CDD505-2E9C-101B-9397-08002B2CF9AE}" pid="5" name="##APPROVERS##">
    <vt:lpwstr>Penny Gamache, Doug Leonard</vt:lpwstr>
  </property>
  <property fmtid="{D5CDD505-2E9C-101B-9397-08002B2CF9AE}" pid="6" name="##DATE_APPROVED##">
    <vt:lpwstr>7/2/2019 4:11:53 PM</vt:lpwstr>
  </property>
  <property fmtid="{D5CDD505-2E9C-101B-9397-08002B2CF9AE}" pid="7" name="##DATE_EXPIRED##">
    <vt:lpwstr/>
  </property>
  <property fmtid="{D5CDD505-2E9C-101B-9397-08002B2CF9AE}" pid="8" name="##DATE_FIRST_PUBLISHED##">
    <vt:lpwstr>12/7/2014 1:13:37 PM</vt:lpwstr>
  </property>
  <property fmtid="{D5CDD505-2E9C-101B-9397-08002B2CF9AE}" pid="9" name="##DATE_PUBLISHED##">
    <vt:lpwstr>7/2/2019 4:11:53 PM</vt:lpwstr>
  </property>
  <property fmtid="{D5CDD505-2E9C-101B-9397-08002B2CF9AE}" pid="10" name="##DATE_REJECTED##">
    <vt:lpwstr/>
  </property>
  <property fmtid="{D5CDD505-2E9C-101B-9397-08002B2CF9AE}" pid="11" name="##DATE_RELEASED##">
    <vt:lpwstr>7/1/2019 2:43:21 PM</vt:lpwstr>
  </property>
  <property fmtid="{D5CDD505-2E9C-101B-9397-08002B2CF9AE}" pid="12" name="##DATE_RELEASED_FOR_REVIEW##">
    <vt:lpwstr/>
  </property>
  <property fmtid="{D5CDD505-2E9C-101B-9397-08002B2CF9AE}" pid="13" name="##DATE_RETIRED##">
    <vt:lpwstr/>
  </property>
  <property fmtid="{D5CDD505-2E9C-101B-9397-08002B2CF9AE}" pid="14" name="##DATE_REVIEWED##">
    <vt:lpwstr/>
  </property>
  <property fmtid="{D5CDD505-2E9C-101B-9397-08002B2CF9AE}" pid="15" name="##DATE_STARTED##">
    <vt:lpwstr>7/1/2019 2:29:57 PM</vt:lpwstr>
  </property>
  <property fmtid="{D5CDD505-2E9C-101B-9397-08002B2CF9AE}" pid="16" name="##DEPENDENCIES##">
    <vt:lpwstr/>
  </property>
  <property fmtid="{D5CDD505-2E9C-101B-9397-08002B2CF9AE}" pid="17" name="##DOCUMENT_MANAGER##">
    <vt:lpwstr>Penny Gamache</vt:lpwstr>
  </property>
  <property fmtid="{D5CDD505-2E9C-101B-9397-08002B2CF9AE}" pid="18" name="##EDITOR##">
    <vt:lpwstr>Penny Gamache</vt:lpwstr>
  </property>
  <property fmtid="{D5CDD505-2E9C-101B-9397-08002B2CF9AE}" pid="19" name="##EDIT_EXTENSION##">
    <vt:lpwstr>
    </vt:lpwstr>
  </property>
  <property fmtid="{D5CDD505-2E9C-101B-9397-08002B2CF9AE}" pid="20" name="##EDIT_REASON##">
    <vt:lpwstr>Add question on governmental entity authorized for release of details of assessment.</vt:lpwstr>
  </property>
  <property fmtid="{D5CDD505-2E9C-101B-9397-08002B2CF9AE}" pid="21" name="##EXTENSION##">
    <vt:lpwstr>DOCX</vt:lpwstr>
  </property>
  <property fmtid="{D5CDD505-2E9C-101B-9397-08002B2CF9AE}" pid="22" name="##EXTENSION_DESC##">
    <vt:lpwstr>Office 2007 Word Document</vt:lpwstr>
  </property>
  <property fmtid="{D5CDD505-2E9C-101B-9397-08002B2CF9AE}" pid="23" name="##ID##">
    <vt:lpwstr>936</vt:lpwstr>
  </property>
  <property fmtid="{D5CDD505-2E9C-101B-9397-08002B2CF9AE}" pid="24" name="##OLD_EDITOR##">
    <vt:lpwstr> </vt:lpwstr>
  </property>
  <property fmtid="{D5CDD505-2E9C-101B-9397-08002B2CF9AE}" pid="25" name="##REJECTED_BY##">
    <vt:lpwstr/>
  </property>
  <property fmtid="{D5CDD505-2E9C-101B-9397-08002B2CF9AE}" pid="26" name="##REJECTION_REASON##">
    <vt:lpwstr/>
  </property>
  <property fmtid="{D5CDD505-2E9C-101B-9397-08002B2CF9AE}" pid="27" name="##RETIRED_BY##">
    <vt:lpwstr/>
  </property>
  <property fmtid="{D5CDD505-2E9C-101B-9397-08002B2CF9AE}" pid="28" name="##RETIREMENT_REASON##">
    <vt:lpwstr/>
  </property>
  <property fmtid="{D5CDD505-2E9C-101B-9397-08002B2CF9AE}" pid="29" name="##REVIEWED_BY##">
    <vt:lpwstr/>
  </property>
  <property fmtid="{D5CDD505-2E9C-101B-9397-08002B2CF9AE}" pid="30" name="##REVIEWED_COMMENTS##">
    <vt:lpwstr/>
  </property>
  <property fmtid="{D5CDD505-2E9C-101B-9397-08002B2CF9AE}" pid="31" name="##REVIEWERS##">
    <vt:lpwstr/>
  </property>
  <property fmtid="{D5CDD505-2E9C-101B-9397-08002B2CF9AE}" pid="32" name="##REVIEW_RECORD##">
    <vt:lpwstr>No Approvals on Record yet</vt:lpwstr>
  </property>
  <property fmtid="{D5CDD505-2E9C-101B-9397-08002B2CF9AE}" pid="33" name="##REVISION##">
    <vt:lpwstr>7</vt:lpwstr>
  </property>
  <property fmtid="{D5CDD505-2E9C-101B-9397-08002B2CF9AE}" pid="34" name="##REVISION_NOTE##">
    <vt:lpwstr>Added question on governmental entity authorized for release of details of assessment per M Sica.</vt:lpwstr>
  </property>
  <property fmtid="{D5CDD505-2E9C-101B-9397-08002B2CF9AE}" pid="35" name="##SERVER##">
    <vt:lpwstr>https://anab.qualtraxcloud.com/</vt:lpwstr>
  </property>
  <property fmtid="{D5CDD505-2E9C-101B-9397-08002B2CF9AE}" pid="36" name="##SERVER##/">
    <vt:lpwstr>https://anab.qualtraxcloud.com/</vt:lpwstr>
  </property>
  <property fmtid="{D5CDD505-2E9C-101B-9397-08002B2CF9AE}" pid="37" name="##STANDARDS##">
    <vt:lpwstr>4.3.1, 7.1.2d, 7.1.2h, 7.2.1a, 7.2.1b, 7.2.1c, 7.2.1d, 7.2.2a, 7.2.2b, 7.2.3, 8.1.1a, 8.1.1b, 8.1.1d, 8.1.1e, 8.1.1f, 8.1.1g, 8.1.1h, 8.1.1c, 8.1.2a, 8.1.2b, 8.1.2c, 8.1.2d, 8.1.2e, 8.1.2f</vt:lpwstr>
  </property>
  <property fmtid="{D5CDD505-2E9C-101B-9397-08002B2CF9AE}" pid="38" name="##STATUS##">
    <vt:lpwstr>Published</vt:lpwstr>
  </property>
  <property fmtid="{D5CDD505-2E9C-101B-9397-08002B2CF9AE}" pid="39" name="##TITLE##">
    <vt:lpwstr>FA 2063 TNI ELAP Application</vt:lpwstr>
  </property>
  <property fmtid="{D5CDD505-2E9C-101B-9397-08002B2CF9AE}" pid="40" name="##ZID##">
    <vt:lpwstr>00000936</vt:lpwstr>
  </property>
  <property fmtid="{D5CDD505-2E9C-101B-9397-08002B2CF9AE}" pid="41" name="_NewReviewCycle">
    <vt:lpwstr>
    </vt:lpwstr>
  </property>
</Properties>
</file>