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8A99" w14:textId="77777777" w:rsidR="00D32E99" w:rsidRDefault="00D32E99">
      <w:pPr>
        <w:widowControl w:val="0"/>
        <w:pBdr>
          <w:top w:val="nil"/>
          <w:left w:val="nil"/>
          <w:bottom w:val="nil"/>
          <w:right w:val="nil"/>
          <w:between w:val="nil"/>
        </w:pBdr>
        <w:spacing w:line="276" w:lineRule="auto"/>
        <w:rPr>
          <w:rFonts w:ascii="Arial" w:eastAsia="Arial" w:hAnsi="Arial" w:cs="Arial"/>
          <w:sz w:val="22"/>
          <w:szCs w:val="22"/>
        </w:rPr>
      </w:pPr>
    </w:p>
    <w:tbl>
      <w:tblPr>
        <w:tblStyle w:val="a"/>
        <w:tblW w:w="8895" w:type="dxa"/>
        <w:tblInd w:w="108"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7515"/>
        <w:gridCol w:w="1380"/>
      </w:tblGrid>
      <w:tr w:rsidR="00D32E99" w14:paraId="3CFD8A9E" w14:textId="77777777">
        <w:trPr>
          <w:cantSplit/>
          <w:trHeight w:val="413"/>
        </w:trPr>
        <w:tc>
          <w:tcPr>
            <w:tcW w:w="7515" w:type="dxa"/>
            <w:vMerge w:val="restart"/>
            <w:tcBorders>
              <w:top w:val="single" w:sz="12" w:space="0" w:color="000000"/>
              <w:bottom w:val="single" w:sz="12" w:space="0" w:color="000000"/>
              <w:right w:val="single" w:sz="12" w:space="0" w:color="000000"/>
            </w:tcBorders>
            <w:shd w:val="clear" w:color="auto" w:fill="F3F3F3"/>
          </w:tcPr>
          <w:p w14:paraId="3CFD8A9A" w14:textId="77777777" w:rsidR="00D32E99" w:rsidRDefault="00A9678B">
            <w:pPr>
              <w:pStyle w:val="Heading6"/>
              <w:ind w:firstLine="972"/>
              <w:rPr>
                <w:sz w:val="22"/>
                <w:szCs w:val="22"/>
              </w:rPr>
            </w:pPr>
            <w:r>
              <w:rPr>
                <w:sz w:val="22"/>
                <w:szCs w:val="22"/>
              </w:rPr>
              <w:t xml:space="preserve">   </w:t>
            </w:r>
            <w:proofErr w:type="spellStart"/>
            <w:r>
              <w:rPr>
                <w:sz w:val="22"/>
                <w:szCs w:val="22"/>
              </w:rPr>
              <w:t>Juiceshop</w:t>
            </w:r>
            <w:proofErr w:type="spellEnd"/>
            <w:r>
              <w:rPr>
                <w:sz w:val="22"/>
                <w:szCs w:val="22"/>
              </w:rPr>
              <w:t xml:space="preserve"> Walkthrough</w:t>
            </w:r>
          </w:p>
          <w:p w14:paraId="3CFD8A9B" w14:textId="77777777" w:rsidR="00D32E99" w:rsidRDefault="00A9678B">
            <w:pPr>
              <w:ind w:left="972" w:right="-115"/>
              <w:jc w:val="center"/>
              <w:rPr>
                <w:rFonts w:ascii="Arial" w:eastAsia="Arial" w:hAnsi="Arial" w:cs="Arial"/>
                <w:sz w:val="22"/>
                <w:szCs w:val="22"/>
              </w:rPr>
            </w:pPr>
            <w:r>
              <w:rPr>
                <w:rFonts w:ascii="Arial" w:eastAsia="Arial" w:hAnsi="Arial" w:cs="Arial"/>
                <w:sz w:val="22"/>
                <w:szCs w:val="22"/>
              </w:rPr>
              <w:t>Diploma in CSF</w:t>
            </w:r>
          </w:p>
          <w:p w14:paraId="3CFD8A9C" w14:textId="77777777" w:rsidR="00D32E99" w:rsidRDefault="00A9678B">
            <w:pPr>
              <w:ind w:left="972" w:right="-115"/>
              <w:jc w:val="center"/>
              <w:rPr>
                <w:rFonts w:ascii="Arial" w:eastAsia="Arial" w:hAnsi="Arial" w:cs="Arial"/>
                <w:i/>
                <w:sz w:val="22"/>
                <w:szCs w:val="22"/>
              </w:rPr>
            </w:pPr>
            <w:r>
              <w:rPr>
                <w:rFonts w:ascii="Arial" w:eastAsia="Arial" w:hAnsi="Arial" w:cs="Arial"/>
                <w:sz w:val="22"/>
                <w:szCs w:val="22"/>
              </w:rPr>
              <w:t>Year 3 Apr 2022 (Semester 5)</w:t>
            </w:r>
          </w:p>
        </w:tc>
        <w:tc>
          <w:tcPr>
            <w:tcW w:w="1380" w:type="dxa"/>
            <w:tcBorders>
              <w:top w:val="single" w:sz="12" w:space="0" w:color="000000"/>
              <w:left w:val="single" w:sz="12" w:space="0" w:color="000000"/>
              <w:bottom w:val="single" w:sz="12" w:space="0" w:color="000000"/>
            </w:tcBorders>
          </w:tcPr>
          <w:p w14:paraId="3CFD8A9D" w14:textId="77777777" w:rsidR="00D32E99" w:rsidRDefault="00A9678B">
            <w:pPr>
              <w:ind w:right="252"/>
              <w:jc w:val="center"/>
              <w:rPr>
                <w:rFonts w:ascii="Arial" w:eastAsia="Arial" w:hAnsi="Arial" w:cs="Arial"/>
                <w:b/>
                <w:sz w:val="22"/>
                <w:szCs w:val="22"/>
              </w:rPr>
            </w:pPr>
            <w:r>
              <w:rPr>
                <w:rFonts w:ascii="Arial" w:eastAsia="Arial" w:hAnsi="Arial" w:cs="Arial"/>
                <w:sz w:val="22"/>
                <w:szCs w:val="22"/>
              </w:rPr>
              <w:t>4 Stars</w:t>
            </w:r>
          </w:p>
        </w:tc>
      </w:tr>
      <w:tr w:rsidR="00D32E99" w14:paraId="3CFD8AA1" w14:textId="77777777">
        <w:trPr>
          <w:cantSplit/>
          <w:trHeight w:val="412"/>
        </w:trPr>
        <w:tc>
          <w:tcPr>
            <w:tcW w:w="7515" w:type="dxa"/>
            <w:vMerge/>
            <w:tcBorders>
              <w:top w:val="single" w:sz="12" w:space="0" w:color="000000"/>
              <w:bottom w:val="single" w:sz="12" w:space="0" w:color="000000"/>
              <w:right w:val="single" w:sz="12" w:space="0" w:color="000000"/>
            </w:tcBorders>
            <w:shd w:val="clear" w:color="auto" w:fill="F3F3F3"/>
          </w:tcPr>
          <w:p w14:paraId="3CFD8A9F" w14:textId="77777777" w:rsidR="00D32E99" w:rsidRDefault="00D32E99">
            <w:pPr>
              <w:widowControl w:val="0"/>
              <w:pBdr>
                <w:top w:val="nil"/>
                <w:left w:val="nil"/>
                <w:bottom w:val="nil"/>
                <w:right w:val="nil"/>
                <w:between w:val="nil"/>
              </w:pBdr>
              <w:spacing w:line="276" w:lineRule="auto"/>
              <w:rPr>
                <w:rFonts w:ascii="Arial" w:eastAsia="Arial" w:hAnsi="Arial" w:cs="Arial"/>
                <w:b/>
                <w:sz w:val="22"/>
                <w:szCs w:val="22"/>
              </w:rPr>
            </w:pPr>
          </w:p>
        </w:tc>
        <w:tc>
          <w:tcPr>
            <w:tcW w:w="1380" w:type="dxa"/>
            <w:tcBorders>
              <w:top w:val="single" w:sz="12" w:space="0" w:color="000000"/>
              <w:left w:val="single" w:sz="12" w:space="0" w:color="000000"/>
              <w:bottom w:val="single" w:sz="12" w:space="0" w:color="000000"/>
            </w:tcBorders>
          </w:tcPr>
          <w:p w14:paraId="3CFD8AA0" w14:textId="77777777" w:rsidR="00D32E99" w:rsidRDefault="00A9678B">
            <w:pPr>
              <w:ind w:right="252"/>
              <w:jc w:val="center"/>
              <w:rPr>
                <w:rFonts w:ascii="Arial" w:eastAsia="Arial" w:hAnsi="Arial" w:cs="Arial"/>
                <w:b/>
                <w:sz w:val="22"/>
                <w:szCs w:val="22"/>
              </w:rPr>
            </w:pPr>
            <w:r>
              <w:rPr>
                <w:rFonts w:ascii="Arial" w:eastAsia="Arial" w:hAnsi="Arial" w:cs="Arial"/>
                <w:sz w:val="22"/>
                <w:szCs w:val="22"/>
              </w:rPr>
              <w:t>Practical</w:t>
            </w:r>
          </w:p>
        </w:tc>
      </w:tr>
      <w:tr w:rsidR="00D32E99" w14:paraId="3CFD8AA3" w14:textId="77777777">
        <w:trPr>
          <w:trHeight w:val="412"/>
        </w:trPr>
        <w:tc>
          <w:tcPr>
            <w:tcW w:w="8895" w:type="dxa"/>
            <w:gridSpan w:val="2"/>
            <w:tcBorders>
              <w:top w:val="single" w:sz="12" w:space="0" w:color="000000"/>
              <w:bottom w:val="single" w:sz="12" w:space="0" w:color="000000"/>
            </w:tcBorders>
          </w:tcPr>
          <w:p w14:paraId="3CFD8AA2" w14:textId="77777777" w:rsidR="00D32E99" w:rsidRDefault="00A9678B">
            <w:pPr>
              <w:pStyle w:val="Heading2"/>
              <w:spacing w:after="0"/>
              <w:jc w:val="center"/>
              <w:rPr>
                <w:rFonts w:ascii="Arial" w:eastAsia="Arial" w:hAnsi="Arial" w:cs="Arial"/>
                <w:color w:val="FF0000"/>
                <w:sz w:val="22"/>
                <w:szCs w:val="22"/>
              </w:rPr>
            </w:pPr>
            <w:r>
              <w:rPr>
                <w:rFonts w:ascii="Arial" w:eastAsia="Arial" w:hAnsi="Arial" w:cs="Arial"/>
                <w:color w:val="FF0000"/>
                <w:sz w:val="22"/>
                <w:szCs w:val="22"/>
              </w:rPr>
              <w:t>Unsigned JWT</w:t>
            </w:r>
          </w:p>
        </w:tc>
      </w:tr>
    </w:tbl>
    <w:p w14:paraId="3CFD8AA4" w14:textId="77777777" w:rsidR="00D32E99" w:rsidRDefault="00D32E99">
      <w:pPr>
        <w:rPr>
          <w:rFonts w:ascii="Arial" w:eastAsia="Arial" w:hAnsi="Arial" w:cs="Arial"/>
          <w:b/>
          <w:sz w:val="22"/>
          <w:szCs w:val="22"/>
        </w:rPr>
      </w:pPr>
    </w:p>
    <w:p w14:paraId="3CFD8AA5" w14:textId="77777777" w:rsidR="00D32E99" w:rsidRDefault="00A9678B">
      <w:pPr>
        <w:spacing w:line="276" w:lineRule="auto"/>
        <w:rPr>
          <w:rFonts w:ascii="Arial" w:eastAsia="Arial" w:hAnsi="Arial" w:cs="Arial"/>
          <w:sz w:val="22"/>
          <w:szCs w:val="22"/>
        </w:rPr>
      </w:pPr>
      <w:r>
        <w:rPr>
          <w:rFonts w:ascii="Arial" w:eastAsia="Arial" w:hAnsi="Arial" w:cs="Arial"/>
          <w:b/>
          <w:sz w:val="22"/>
          <w:szCs w:val="22"/>
          <w:u w:val="single"/>
        </w:rPr>
        <w:t>OBJECTIVES</w:t>
      </w:r>
    </w:p>
    <w:p w14:paraId="3CFD8AA6" w14:textId="77777777" w:rsidR="00D32E99" w:rsidRDefault="00A9678B">
      <w:pPr>
        <w:numPr>
          <w:ilvl w:val="0"/>
          <w:numId w:val="2"/>
        </w:numPr>
        <w:pBdr>
          <w:top w:val="nil"/>
          <w:left w:val="nil"/>
          <w:bottom w:val="nil"/>
          <w:right w:val="nil"/>
          <w:between w:val="nil"/>
        </w:pBdr>
        <w:spacing w:line="276" w:lineRule="auto"/>
        <w:rPr>
          <w:sz w:val="22"/>
          <w:szCs w:val="22"/>
        </w:rPr>
      </w:pPr>
      <w:r>
        <w:rPr>
          <w:rFonts w:ascii="Arial" w:eastAsia="Arial" w:hAnsi="Arial" w:cs="Arial"/>
          <w:sz w:val="22"/>
          <w:szCs w:val="22"/>
        </w:rPr>
        <w:t xml:space="preserve">Learn and understand how token and </w:t>
      </w:r>
      <w:proofErr w:type="spellStart"/>
      <w:r>
        <w:rPr>
          <w:rFonts w:ascii="Arial" w:eastAsia="Arial" w:hAnsi="Arial" w:cs="Arial"/>
          <w:sz w:val="22"/>
          <w:szCs w:val="22"/>
        </w:rPr>
        <w:t>unsign</w:t>
      </w:r>
      <w:proofErr w:type="spellEnd"/>
      <w:r>
        <w:rPr>
          <w:rFonts w:ascii="Arial" w:eastAsia="Arial" w:hAnsi="Arial" w:cs="Arial"/>
          <w:sz w:val="22"/>
          <w:szCs w:val="22"/>
        </w:rPr>
        <w:t xml:space="preserve"> JWT works</w:t>
      </w:r>
    </w:p>
    <w:p w14:paraId="3CFD8AA7" w14:textId="77777777" w:rsidR="00D32E99" w:rsidRDefault="00A9678B">
      <w:pPr>
        <w:numPr>
          <w:ilvl w:val="0"/>
          <w:numId w:val="2"/>
        </w:numPr>
        <w:pBdr>
          <w:top w:val="nil"/>
          <w:left w:val="nil"/>
          <w:bottom w:val="nil"/>
          <w:right w:val="nil"/>
          <w:between w:val="nil"/>
        </w:pBdr>
        <w:spacing w:line="276" w:lineRule="auto"/>
        <w:rPr>
          <w:color w:val="000000"/>
          <w:sz w:val="22"/>
          <w:szCs w:val="22"/>
        </w:rPr>
      </w:pPr>
      <w:r>
        <w:rPr>
          <w:rFonts w:ascii="Arial" w:eastAsia="Arial" w:hAnsi="Arial" w:cs="Arial"/>
          <w:sz w:val="22"/>
          <w:szCs w:val="22"/>
        </w:rPr>
        <w:t xml:space="preserve">OWASP vulnerability: Using Components with Known </w:t>
      </w:r>
      <w:proofErr w:type="spellStart"/>
      <w:proofErr w:type="gramStart"/>
      <w:r>
        <w:rPr>
          <w:rFonts w:ascii="Arial" w:eastAsia="Arial" w:hAnsi="Arial" w:cs="Arial"/>
          <w:sz w:val="22"/>
          <w:szCs w:val="22"/>
        </w:rPr>
        <w:t>Vulnerabilities,Vulnerable</w:t>
      </w:r>
      <w:proofErr w:type="spellEnd"/>
      <w:proofErr w:type="gramEnd"/>
      <w:r>
        <w:rPr>
          <w:rFonts w:ascii="Arial" w:eastAsia="Arial" w:hAnsi="Arial" w:cs="Arial"/>
          <w:sz w:val="22"/>
          <w:szCs w:val="22"/>
        </w:rPr>
        <w:t xml:space="preserve"> and Outdated Components (A09:2017) (A06:2021) </w:t>
      </w:r>
    </w:p>
    <w:p w14:paraId="3CFD8AA8" w14:textId="77777777" w:rsidR="00D32E99" w:rsidRDefault="00D32E99">
      <w:pPr>
        <w:rPr>
          <w:rFonts w:ascii="Arial" w:eastAsia="Arial" w:hAnsi="Arial" w:cs="Arial"/>
          <w:sz w:val="22"/>
          <w:szCs w:val="22"/>
        </w:rPr>
      </w:pPr>
    </w:p>
    <w:p w14:paraId="3CFD8AA9" w14:textId="77777777" w:rsidR="00D32E99" w:rsidRDefault="00A9678B">
      <w:pPr>
        <w:rPr>
          <w:rFonts w:ascii="Arial" w:eastAsia="Arial" w:hAnsi="Arial" w:cs="Arial"/>
          <w:b/>
          <w:sz w:val="22"/>
          <w:szCs w:val="22"/>
          <w:u w:val="single"/>
        </w:rPr>
      </w:pPr>
      <w:r>
        <w:rPr>
          <w:rFonts w:ascii="Arial" w:eastAsia="Arial" w:hAnsi="Arial" w:cs="Arial"/>
          <w:b/>
          <w:sz w:val="22"/>
          <w:szCs w:val="22"/>
          <w:u w:val="single"/>
        </w:rPr>
        <w:t>Prerequisite</w:t>
      </w:r>
    </w:p>
    <w:p w14:paraId="3CFD8AAA" w14:textId="77777777" w:rsidR="00D32E99" w:rsidRDefault="00A9678B">
      <w:pPr>
        <w:numPr>
          <w:ilvl w:val="0"/>
          <w:numId w:val="1"/>
        </w:numPr>
        <w:rPr>
          <w:rFonts w:ascii="Arial" w:eastAsia="Arial" w:hAnsi="Arial" w:cs="Arial"/>
          <w:sz w:val="22"/>
          <w:szCs w:val="22"/>
        </w:rPr>
      </w:pPr>
      <w:hyperlink r:id="rId7">
        <w:r>
          <w:rPr>
            <w:rFonts w:ascii="Arial" w:eastAsia="Arial" w:hAnsi="Arial" w:cs="Arial"/>
            <w:color w:val="1155CC"/>
            <w:sz w:val="22"/>
            <w:szCs w:val="22"/>
            <w:u w:val="single"/>
          </w:rPr>
          <w:t>www.jwt.io</w:t>
        </w:r>
      </w:hyperlink>
    </w:p>
    <w:p w14:paraId="3CFD8AAB" w14:textId="77777777" w:rsidR="00D32E99" w:rsidRDefault="00A9678B">
      <w:pPr>
        <w:numPr>
          <w:ilvl w:val="0"/>
          <w:numId w:val="1"/>
        </w:numPr>
        <w:rPr>
          <w:rFonts w:ascii="Arial" w:eastAsia="Arial" w:hAnsi="Arial" w:cs="Arial"/>
          <w:sz w:val="22"/>
          <w:szCs w:val="22"/>
        </w:rPr>
      </w:pPr>
      <w:hyperlink r:id="rId8">
        <w:r>
          <w:rPr>
            <w:rFonts w:ascii="Arial" w:eastAsia="Arial" w:hAnsi="Arial" w:cs="Arial"/>
            <w:color w:val="1155CC"/>
            <w:sz w:val="22"/>
            <w:szCs w:val="22"/>
            <w:u w:val="single"/>
          </w:rPr>
          <w:t>www.base64.guru</w:t>
        </w:r>
      </w:hyperlink>
    </w:p>
    <w:p w14:paraId="3CFD8AAC" w14:textId="77777777" w:rsidR="00D32E99" w:rsidRDefault="00A9678B">
      <w:pPr>
        <w:numPr>
          <w:ilvl w:val="0"/>
          <w:numId w:val="1"/>
        </w:numPr>
        <w:rPr>
          <w:rFonts w:ascii="Arial" w:eastAsia="Arial" w:hAnsi="Arial" w:cs="Arial"/>
          <w:sz w:val="22"/>
          <w:szCs w:val="22"/>
        </w:rPr>
      </w:pPr>
      <w:r>
        <w:rPr>
          <w:rFonts w:ascii="Arial" w:eastAsia="Arial" w:hAnsi="Arial" w:cs="Arial"/>
          <w:sz w:val="22"/>
          <w:szCs w:val="22"/>
        </w:rPr>
        <w:t>Burp Suite</w:t>
      </w:r>
    </w:p>
    <w:p w14:paraId="3CFD8AAD" w14:textId="77777777" w:rsidR="00D32E99" w:rsidRDefault="00D32E99">
      <w:pPr>
        <w:ind w:left="720"/>
        <w:rPr>
          <w:rFonts w:ascii="Arial" w:eastAsia="Arial" w:hAnsi="Arial" w:cs="Arial"/>
          <w:sz w:val="22"/>
          <w:szCs w:val="22"/>
        </w:rPr>
      </w:pPr>
    </w:p>
    <w:p w14:paraId="3CFD8AAE" w14:textId="77777777" w:rsidR="00D32E99" w:rsidRDefault="00A9678B">
      <w:pPr>
        <w:rPr>
          <w:rFonts w:ascii="Arial" w:eastAsia="Arial" w:hAnsi="Arial" w:cs="Arial"/>
          <w:b/>
          <w:sz w:val="22"/>
          <w:szCs w:val="22"/>
          <w:u w:val="single"/>
        </w:rPr>
      </w:pPr>
      <w:r>
        <w:rPr>
          <w:rFonts w:ascii="Arial" w:eastAsia="Arial" w:hAnsi="Arial" w:cs="Arial"/>
          <w:b/>
          <w:sz w:val="22"/>
          <w:szCs w:val="22"/>
          <w:u w:val="single"/>
        </w:rPr>
        <w:t>Challenge – Unsigned JWT</w:t>
      </w:r>
    </w:p>
    <w:p w14:paraId="3CFD8AAF" w14:textId="77777777" w:rsidR="00D32E99" w:rsidRDefault="00D32E99">
      <w:pPr>
        <w:spacing w:line="276" w:lineRule="auto"/>
        <w:rPr>
          <w:rFonts w:ascii="Arial" w:eastAsia="Arial" w:hAnsi="Arial" w:cs="Arial"/>
          <w:sz w:val="22"/>
          <w:szCs w:val="22"/>
        </w:rPr>
      </w:pPr>
    </w:p>
    <w:p w14:paraId="3CFD8AB0" w14:textId="77777777" w:rsidR="00D32E99" w:rsidRDefault="00A9678B">
      <w:pPr>
        <w:numPr>
          <w:ilvl w:val="0"/>
          <w:numId w:val="3"/>
        </w:numPr>
        <w:spacing w:line="276" w:lineRule="auto"/>
        <w:rPr>
          <w:rFonts w:ascii="Arial" w:eastAsia="Arial" w:hAnsi="Arial" w:cs="Arial"/>
          <w:sz w:val="22"/>
          <w:szCs w:val="22"/>
        </w:rPr>
      </w:pPr>
      <w:r>
        <w:rPr>
          <w:rFonts w:ascii="Arial" w:eastAsia="Arial" w:hAnsi="Arial" w:cs="Arial"/>
          <w:sz w:val="22"/>
          <w:szCs w:val="22"/>
        </w:rPr>
        <w:t>Forge an essentially unsigned JWT token that impersonates the non-existing user jwtn3d@juice-sh.op</w:t>
      </w:r>
    </w:p>
    <w:p w14:paraId="3CFD8AB1" w14:textId="77777777" w:rsidR="00D32E99" w:rsidRDefault="00A9678B">
      <w:pPr>
        <w:numPr>
          <w:ilvl w:val="0"/>
          <w:numId w:val="3"/>
        </w:numPr>
        <w:spacing w:line="276" w:lineRule="auto"/>
        <w:rPr>
          <w:rFonts w:ascii="Arial" w:eastAsia="Arial" w:hAnsi="Arial" w:cs="Arial"/>
          <w:sz w:val="22"/>
          <w:szCs w:val="22"/>
        </w:rPr>
      </w:pPr>
      <w:r>
        <w:rPr>
          <w:rFonts w:ascii="Arial" w:eastAsia="Arial" w:hAnsi="Arial" w:cs="Arial"/>
          <w:sz w:val="22"/>
          <w:szCs w:val="22"/>
        </w:rPr>
        <w:t>Unsigned JWT - Difficulty: 4/</w:t>
      </w:r>
      <w:r>
        <w:rPr>
          <w:rFonts w:ascii="Arial" w:eastAsia="Arial" w:hAnsi="Arial" w:cs="Arial"/>
          <w:sz w:val="22"/>
          <w:szCs w:val="22"/>
        </w:rPr>
        <w:t>6 stars</w:t>
      </w:r>
    </w:p>
    <w:p w14:paraId="3CFD8AB2" w14:textId="77777777" w:rsidR="00D32E99" w:rsidRDefault="00D32E99">
      <w:pPr>
        <w:spacing w:line="276" w:lineRule="auto"/>
        <w:rPr>
          <w:rFonts w:ascii="Arial" w:eastAsia="Arial" w:hAnsi="Arial" w:cs="Arial"/>
          <w:sz w:val="22"/>
          <w:szCs w:val="22"/>
        </w:rPr>
      </w:pPr>
    </w:p>
    <w:p w14:paraId="3CFD8AB3" w14:textId="77777777" w:rsidR="00D32E99" w:rsidRDefault="00A9678B">
      <w:pPr>
        <w:spacing w:line="276" w:lineRule="auto"/>
        <w:rPr>
          <w:rFonts w:ascii="Arial" w:eastAsia="Arial" w:hAnsi="Arial" w:cs="Arial"/>
          <w:sz w:val="22"/>
          <w:szCs w:val="22"/>
        </w:rPr>
      </w:pPr>
      <w:r>
        <w:rPr>
          <w:rFonts w:ascii="Arial" w:eastAsia="Arial" w:hAnsi="Arial" w:cs="Arial"/>
          <w:sz w:val="22"/>
          <w:szCs w:val="22"/>
        </w:rPr>
        <w:t>JWT stands for JSON Web Token, and it is a proposed Internet standard for creating data with optional signature and/or encryption. That data is read in the form of JSON, hence the name.</w:t>
      </w:r>
    </w:p>
    <w:p w14:paraId="3CFD8AB4" w14:textId="77777777" w:rsidR="00D32E99" w:rsidRDefault="00D32E99">
      <w:pPr>
        <w:spacing w:line="276" w:lineRule="auto"/>
        <w:rPr>
          <w:rFonts w:ascii="Arial" w:eastAsia="Arial" w:hAnsi="Arial" w:cs="Arial"/>
          <w:sz w:val="22"/>
          <w:szCs w:val="22"/>
        </w:rPr>
      </w:pPr>
    </w:p>
    <w:p w14:paraId="3CFD8AB5" w14:textId="77777777" w:rsidR="00D32E99" w:rsidRDefault="00A9678B">
      <w:pPr>
        <w:spacing w:line="276" w:lineRule="auto"/>
        <w:rPr>
          <w:rFonts w:ascii="Arial" w:eastAsia="Arial" w:hAnsi="Arial" w:cs="Arial"/>
          <w:b/>
          <w:sz w:val="22"/>
          <w:szCs w:val="22"/>
        </w:rPr>
      </w:pPr>
      <w:r>
        <w:rPr>
          <w:rFonts w:ascii="Arial" w:eastAsia="Arial" w:hAnsi="Arial" w:cs="Arial"/>
          <w:b/>
          <w:sz w:val="22"/>
          <w:szCs w:val="22"/>
        </w:rPr>
        <w:t>Step 1</w:t>
      </w:r>
    </w:p>
    <w:p w14:paraId="3CFD8AB6" w14:textId="77777777" w:rsidR="00D32E99" w:rsidRDefault="00D32E99">
      <w:pPr>
        <w:spacing w:line="276" w:lineRule="auto"/>
        <w:rPr>
          <w:rFonts w:ascii="Arial" w:eastAsia="Arial" w:hAnsi="Arial" w:cs="Arial"/>
          <w:b/>
          <w:sz w:val="22"/>
          <w:szCs w:val="22"/>
        </w:rPr>
      </w:pPr>
    </w:p>
    <w:p w14:paraId="3CFD8AB7" w14:textId="77777777" w:rsidR="00D32E99" w:rsidRDefault="00A9678B">
      <w:pPr>
        <w:spacing w:line="276" w:lineRule="auto"/>
        <w:rPr>
          <w:rFonts w:ascii="Arial" w:eastAsia="Arial" w:hAnsi="Arial" w:cs="Arial"/>
          <w:sz w:val="22"/>
          <w:szCs w:val="22"/>
        </w:rPr>
      </w:pPr>
      <w:r>
        <w:rPr>
          <w:rFonts w:ascii="Arial" w:eastAsia="Arial" w:hAnsi="Arial" w:cs="Arial"/>
          <w:sz w:val="22"/>
          <w:szCs w:val="22"/>
        </w:rPr>
        <w:t>Open Burp Suite and set Intercept to “Off” under the</w:t>
      </w:r>
      <w:r>
        <w:rPr>
          <w:rFonts w:ascii="Arial" w:eastAsia="Arial" w:hAnsi="Arial" w:cs="Arial"/>
          <w:sz w:val="22"/>
          <w:szCs w:val="22"/>
        </w:rPr>
        <w:t xml:space="preserve"> Proxy tab. Click “Open browser” and head to your Juice Shop link</w:t>
      </w:r>
    </w:p>
    <w:p w14:paraId="3CFD8AB8" w14:textId="77777777" w:rsidR="00D32E99" w:rsidRDefault="00D32E99">
      <w:pPr>
        <w:spacing w:line="276" w:lineRule="auto"/>
        <w:rPr>
          <w:rFonts w:ascii="Arial" w:eastAsia="Arial" w:hAnsi="Arial" w:cs="Arial"/>
          <w:sz w:val="22"/>
          <w:szCs w:val="22"/>
        </w:rPr>
      </w:pPr>
    </w:p>
    <w:p w14:paraId="3CFD8AB9" w14:textId="77777777" w:rsidR="00D32E99" w:rsidRDefault="00A9678B">
      <w:pPr>
        <w:rPr>
          <w:rFonts w:ascii="Arial" w:eastAsia="Arial" w:hAnsi="Arial" w:cs="Arial"/>
          <w:b/>
          <w:sz w:val="22"/>
          <w:szCs w:val="22"/>
        </w:rPr>
      </w:pPr>
      <w:r>
        <w:rPr>
          <w:rFonts w:ascii="Arial" w:eastAsia="Arial" w:hAnsi="Arial" w:cs="Arial"/>
          <w:b/>
          <w:sz w:val="22"/>
          <w:szCs w:val="22"/>
        </w:rPr>
        <w:t>Step 2</w:t>
      </w:r>
      <w:r>
        <w:rPr>
          <w:rFonts w:ascii="Arial" w:eastAsia="Arial" w:hAnsi="Arial" w:cs="Arial"/>
          <w:b/>
          <w:sz w:val="22"/>
          <w:szCs w:val="22"/>
        </w:rPr>
        <w:tab/>
      </w:r>
    </w:p>
    <w:p w14:paraId="3CFD8ABA"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 xml:space="preserve">This challenge involved the exploitation of a vulnerable component that </w:t>
      </w:r>
      <w:proofErr w:type="spellStart"/>
      <w:r>
        <w:rPr>
          <w:rFonts w:ascii="Arial" w:eastAsia="Arial" w:hAnsi="Arial" w:cs="Arial"/>
          <w:sz w:val="22"/>
          <w:szCs w:val="22"/>
        </w:rPr>
        <w:t>JuiceShop</w:t>
      </w:r>
      <w:proofErr w:type="spellEnd"/>
      <w:r>
        <w:rPr>
          <w:rFonts w:ascii="Arial" w:eastAsia="Arial" w:hAnsi="Arial" w:cs="Arial"/>
          <w:sz w:val="22"/>
          <w:szCs w:val="22"/>
        </w:rPr>
        <w:t xml:space="preserve"> uses for user authentication which are JWT tokens. A JWT token is made up of three components: header, </w:t>
      </w:r>
      <w:proofErr w:type="gramStart"/>
      <w:r>
        <w:rPr>
          <w:rFonts w:ascii="Arial" w:eastAsia="Arial" w:hAnsi="Arial" w:cs="Arial"/>
          <w:sz w:val="22"/>
          <w:szCs w:val="22"/>
        </w:rPr>
        <w:t>payload</w:t>
      </w:r>
      <w:proofErr w:type="gramEnd"/>
      <w:r>
        <w:rPr>
          <w:rFonts w:ascii="Arial" w:eastAsia="Arial" w:hAnsi="Arial" w:cs="Arial"/>
          <w:sz w:val="22"/>
          <w:szCs w:val="22"/>
        </w:rPr>
        <w:t xml:space="preserve"> and signature. The header consists of the type of the token (wh</w:t>
      </w:r>
      <w:r>
        <w:rPr>
          <w:rFonts w:ascii="Arial" w:eastAsia="Arial" w:hAnsi="Arial" w:cs="Arial"/>
          <w:sz w:val="22"/>
          <w:szCs w:val="22"/>
        </w:rPr>
        <w:t>ich is JWT) and the signing algorithm used (usually either RSA or HMAC SHA256). The payload is where information about the user is stored such as username, email and the token’s issue time and expiry time. The header and payload are then encoded in base64U</w:t>
      </w:r>
      <w:r>
        <w:rPr>
          <w:rFonts w:ascii="Arial" w:eastAsia="Arial" w:hAnsi="Arial" w:cs="Arial"/>
          <w:sz w:val="22"/>
          <w:szCs w:val="22"/>
        </w:rPr>
        <w:t>RL to make up two-thirds of the JWT token. The encoded header and payload are then encrypted with the key (public key if RSA, secret key if HMAC) to produce a digital signature. This signature is then base64url encoded and combined with the earlier encoded</w:t>
      </w:r>
      <w:r>
        <w:rPr>
          <w:rFonts w:ascii="Arial" w:eastAsia="Arial" w:hAnsi="Arial" w:cs="Arial"/>
          <w:sz w:val="22"/>
          <w:szCs w:val="22"/>
        </w:rPr>
        <w:t xml:space="preserve"> header and payload to produce a JWT token with a period separating them, hence in format </w:t>
      </w:r>
      <w:proofErr w:type="spellStart"/>
      <w:proofErr w:type="gramStart"/>
      <w:r>
        <w:rPr>
          <w:rFonts w:ascii="Courier New" w:eastAsia="Courier New" w:hAnsi="Courier New" w:cs="Courier New"/>
          <w:sz w:val="22"/>
          <w:szCs w:val="22"/>
          <w:shd w:val="clear" w:color="auto" w:fill="EFEFEF"/>
        </w:rPr>
        <w:t>header.payload</w:t>
      </w:r>
      <w:proofErr w:type="gramEnd"/>
      <w:r>
        <w:rPr>
          <w:rFonts w:ascii="Courier New" w:eastAsia="Courier New" w:hAnsi="Courier New" w:cs="Courier New"/>
          <w:sz w:val="22"/>
          <w:szCs w:val="22"/>
          <w:shd w:val="clear" w:color="auto" w:fill="EFEFEF"/>
        </w:rPr>
        <w:t>.signature</w:t>
      </w:r>
      <w:proofErr w:type="spellEnd"/>
      <w:r>
        <w:rPr>
          <w:rFonts w:ascii="Arial" w:eastAsia="Arial" w:hAnsi="Arial" w:cs="Arial"/>
          <w:sz w:val="22"/>
          <w:szCs w:val="22"/>
        </w:rPr>
        <w:t>.</w:t>
      </w:r>
    </w:p>
    <w:p w14:paraId="3CFD8ABB"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JWT tokens are generally secure, but there is one part about the option of the algorithm used in the header that if configured incorrectly m</w:t>
      </w:r>
      <w:r>
        <w:rPr>
          <w:rFonts w:ascii="Arial" w:eastAsia="Arial" w:hAnsi="Arial" w:cs="Arial"/>
          <w:sz w:val="22"/>
          <w:szCs w:val="22"/>
        </w:rPr>
        <w:t xml:space="preserve">akes it very vulnerable to attacks. JWT </w:t>
      </w:r>
      <w:r>
        <w:rPr>
          <w:rFonts w:ascii="Arial" w:eastAsia="Arial" w:hAnsi="Arial" w:cs="Arial"/>
          <w:sz w:val="22"/>
          <w:szCs w:val="22"/>
        </w:rPr>
        <w:lastRenderedPageBreak/>
        <w:t xml:space="preserve">allows “none” to be used as a valid value for the algorithm type of the JWT token. Hence, no signing of the token is required. The token could simply be </w:t>
      </w:r>
      <w:proofErr w:type="spellStart"/>
      <w:proofErr w:type="gramStart"/>
      <w:r>
        <w:rPr>
          <w:rFonts w:ascii="Courier New" w:eastAsia="Courier New" w:hAnsi="Courier New" w:cs="Courier New"/>
          <w:sz w:val="22"/>
          <w:szCs w:val="22"/>
          <w:shd w:val="clear" w:color="auto" w:fill="EFEFEF"/>
        </w:rPr>
        <w:t>header.payload</w:t>
      </w:r>
      <w:proofErr w:type="spellEnd"/>
      <w:proofErr w:type="gramEnd"/>
      <w:r>
        <w:rPr>
          <w:rFonts w:ascii="Courier New" w:eastAsia="Courier New" w:hAnsi="Courier New" w:cs="Courier New"/>
          <w:sz w:val="22"/>
          <w:szCs w:val="22"/>
          <w:shd w:val="clear" w:color="auto" w:fill="EFEFEF"/>
        </w:rPr>
        <w:t>.</w:t>
      </w:r>
      <w:r>
        <w:rPr>
          <w:rFonts w:ascii="Arial" w:eastAsia="Arial" w:hAnsi="Arial" w:cs="Arial"/>
          <w:sz w:val="22"/>
          <w:szCs w:val="22"/>
        </w:rPr>
        <w:t xml:space="preserve"> and it would be a perfectly valid token to the </w:t>
      </w:r>
      <w:r>
        <w:rPr>
          <w:rFonts w:ascii="Arial" w:eastAsia="Arial" w:hAnsi="Arial" w:cs="Arial"/>
          <w:sz w:val="22"/>
          <w:szCs w:val="22"/>
        </w:rPr>
        <w:t>server, even if the token was forged.</w:t>
      </w:r>
    </w:p>
    <w:p w14:paraId="7E6014DE" w14:textId="77777777" w:rsidR="00ED51BE" w:rsidRDefault="00A9678B">
      <w:pPr>
        <w:spacing w:before="240" w:after="240" w:line="276" w:lineRule="auto"/>
        <w:rPr>
          <w:rFonts w:ascii="Arial" w:eastAsia="Arial" w:hAnsi="Arial" w:cs="Arial"/>
          <w:sz w:val="22"/>
          <w:szCs w:val="22"/>
        </w:rPr>
      </w:pPr>
      <w:r>
        <w:rPr>
          <w:rFonts w:ascii="Arial" w:eastAsia="Arial" w:hAnsi="Arial" w:cs="Arial"/>
          <w:sz w:val="22"/>
          <w:szCs w:val="22"/>
        </w:rPr>
        <w:t xml:space="preserve">Hence, I carried out an unsigned forged JWT attack to demonstrate how a user that does not exist could be logged into </w:t>
      </w:r>
      <w:proofErr w:type="spellStart"/>
      <w:r>
        <w:rPr>
          <w:rFonts w:ascii="Arial" w:eastAsia="Arial" w:hAnsi="Arial" w:cs="Arial"/>
          <w:sz w:val="22"/>
          <w:szCs w:val="22"/>
        </w:rPr>
        <w:t>JuiceShop</w:t>
      </w:r>
      <w:proofErr w:type="spellEnd"/>
      <w:r>
        <w:rPr>
          <w:rFonts w:ascii="Arial" w:eastAsia="Arial" w:hAnsi="Arial" w:cs="Arial"/>
          <w:sz w:val="22"/>
          <w:szCs w:val="22"/>
        </w:rPr>
        <w:t xml:space="preserve">. I first opened up </w:t>
      </w:r>
      <w:proofErr w:type="spellStart"/>
      <w:r>
        <w:rPr>
          <w:rFonts w:ascii="Arial" w:eastAsia="Arial" w:hAnsi="Arial" w:cs="Arial"/>
          <w:sz w:val="22"/>
          <w:szCs w:val="22"/>
        </w:rPr>
        <w:t>BurpSuite</w:t>
      </w:r>
      <w:proofErr w:type="spellEnd"/>
      <w:r>
        <w:rPr>
          <w:rFonts w:ascii="Arial" w:eastAsia="Arial" w:hAnsi="Arial" w:cs="Arial"/>
          <w:sz w:val="22"/>
          <w:szCs w:val="22"/>
        </w:rPr>
        <w:t xml:space="preserve"> and opened up </w:t>
      </w:r>
      <w:proofErr w:type="spellStart"/>
      <w:r>
        <w:rPr>
          <w:rFonts w:ascii="Arial" w:eastAsia="Arial" w:hAnsi="Arial" w:cs="Arial"/>
          <w:sz w:val="22"/>
          <w:szCs w:val="22"/>
        </w:rPr>
        <w:t>JuiceShop</w:t>
      </w:r>
      <w:proofErr w:type="spellEnd"/>
      <w:r>
        <w:rPr>
          <w:rFonts w:ascii="Arial" w:eastAsia="Arial" w:hAnsi="Arial" w:cs="Arial"/>
          <w:sz w:val="22"/>
          <w:szCs w:val="22"/>
        </w:rPr>
        <w:t xml:space="preserve"> in </w:t>
      </w:r>
      <w:proofErr w:type="spellStart"/>
      <w:r>
        <w:rPr>
          <w:rFonts w:ascii="Arial" w:eastAsia="Arial" w:hAnsi="Arial" w:cs="Arial"/>
          <w:sz w:val="22"/>
          <w:szCs w:val="22"/>
        </w:rPr>
        <w:t>BurpSuite’s</w:t>
      </w:r>
      <w:proofErr w:type="spellEnd"/>
      <w:r>
        <w:rPr>
          <w:rFonts w:ascii="Arial" w:eastAsia="Arial" w:hAnsi="Arial" w:cs="Arial"/>
          <w:sz w:val="22"/>
          <w:szCs w:val="22"/>
        </w:rPr>
        <w:t xml:space="preserve"> own proxy browser.</w:t>
      </w:r>
    </w:p>
    <w:p w14:paraId="3CFD8ABC" w14:textId="63D1B02A" w:rsidR="00D32E99" w:rsidRDefault="00A9678B">
      <w:pPr>
        <w:spacing w:before="240" w:after="240"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3CFD8AE5" wp14:editId="3CFD8AE6">
            <wp:extent cx="3676650" cy="344805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6650" cy="3448050"/>
                    </a:xfrm>
                    <a:prstGeom prst="rect">
                      <a:avLst/>
                    </a:prstGeom>
                    <a:ln/>
                  </pic:spPr>
                </pic:pic>
              </a:graphicData>
            </a:graphic>
          </wp:inline>
        </w:drawing>
      </w:r>
      <w:r>
        <w:rPr>
          <w:rFonts w:ascii="Arial" w:eastAsia="Arial" w:hAnsi="Arial" w:cs="Arial"/>
          <w:noProof/>
          <w:sz w:val="22"/>
          <w:szCs w:val="22"/>
        </w:rPr>
        <w:drawing>
          <wp:inline distT="114300" distB="114300" distL="114300" distR="114300" wp14:anchorId="3CFD8AE7" wp14:editId="3CFD8AE8">
            <wp:extent cx="3771900" cy="141922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771900" cy="1419225"/>
                    </a:xfrm>
                    <a:prstGeom prst="rect">
                      <a:avLst/>
                    </a:prstGeom>
                    <a:ln/>
                  </pic:spPr>
                </pic:pic>
              </a:graphicData>
            </a:graphic>
          </wp:inline>
        </w:drawing>
      </w:r>
    </w:p>
    <w:p w14:paraId="3CFD8ABD" w14:textId="77777777" w:rsidR="00D32E99" w:rsidRDefault="00A9678B">
      <w:pPr>
        <w:rPr>
          <w:rFonts w:ascii="Arial" w:eastAsia="Arial" w:hAnsi="Arial" w:cs="Arial"/>
          <w:sz w:val="22"/>
          <w:szCs w:val="22"/>
        </w:rPr>
      </w:pPr>
      <w:r>
        <w:rPr>
          <w:rFonts w:ascii="Arial" w:eastAsia="Arial" w:hAnsi="Arial" w:cs="Arial"/>
          <w:b/>
          <w:sz w:val="22"/>
          <w:szCs w:val="22"/>
        </w:rPr>
        <w:t>Step 3</w:t>
      </w:r>
    </w:p>
    <w:p w14:paraId="3CFD8ABE"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I logged in as admin into the website using SQL Injection to obtain a valid JWT token.</w:t>
      </w:r>
    </w:p>
    <w:p w14:paraId="3CFD8ABF"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 xml:space="preserve">To obtain that JWT token, I went to the Proxy tab and </w:t>
      </w:r>
      <w:proofErr w:type="gramStart"/>
      <w:r>
        <w:rPr>
          <w:rFonts w:ascii="Arial" w:eastAsia="Arial" w:hAnsi="Arial" w:cs="Arial"/>
          <w:sz w:val="22"/>
          <w:szCs w:val="22"/>
        </w:rPr>
        <w:t>turned on</w:t>
      </w:r>
      <w:proofErr w:type="gramEnd"/>
      <w:r>
        <w:rPr>
          <w:rFonts w:ascii="Arial" w:eastAsia="Arial" w:hAnsi="Arial" w:cs="Arial"/>
          <w:sz w:val="22"/>
          <w:szCs w:val="22"/>
        </w:rPr>
        <w:t xml:space="preserve"> intercept. I then refreshed the </w:t>
      </w:r>
      <w:proofErr w:type="spellStart"/>
      <w:r>
        <w:rPr>
          <w:rFonts w:ascii="Arial" w:eastAsia="Arial" w:hAnsi="Arial" w:cs="Arial"/>
          <w:sz w:val="22"/>
          <w:szCs w:val="22"/>
        </w:rPr>
        <w:t>JuiceShop</w:t>
      </w:r>
      <w:proofErr w:type="spellEnd"/>
      <w:r>
        <w:rPr>
          <w:rFonts w:ascii="Arial" w:eastAsia="Arial" w:hAnsi="Arial" w:cs="Arial"/>
          <w:sz w:val="22"/>
          <w:szCs w:val="22"/>
        </w:rPr>
        <w:t xml:space="preserve"> page to analyze the requests by the browser in hopes of </w:t>
      </w:r>
      <w:r>
        <w:rPr>
          <w:rFonts w:ascii="Arial" w:eastAsia="Arial" w:hAnsi="Arial" w:cs="Arial"/>
          <w:sz w:val="22"/>
          <w:szCs w:val="22"/>
        </w:rPr>
        <w:t xml:space="preserve">intercepting the </w:t>
      </w:r>
      <w:r>
        <w:rPr>
          <w:rFonts w:ascii="Arial" w:eastAsia="Arial" w:hAnsi="Arial" w:cs="Arial"/>
          <w:sz w:val="22"/>
          <w:szCs w:val="22"/>
        </w:rPr>
        <w:lastRenderedPageBreak/>
        <w:t>request to retrieve the JWT token.</w:t>
      </w:r>
      <w:r>
        <w:rPr>
          <w:rFonts w:ascii="Arial" w:eastAsia="Arial" w:hAnsi="Arial" w:cs="Arial"/>
          <w:noProof/>
          <w:sz w:val="22"/>
          <w:szCs w:val="22"/>
        </w:rPr>
        <w:drawing>
          <wp:inline distT="114300" distB="114300" distL="114300" distR="114300" wp14:anchorId="3CFD8AE9" wp14:editId="3CFD8AEA">
            <wp:extent cx="5731200" cy="2336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336800"/>
                    </a:xfrm>
                    <a:prstGeom prst="rect">
                      <a:avLst/>
                    </a:prstGeom>
                    <a:ln/>
                  </pic:spPr>
                </pic:pic>
              </a:graphicData>
            </a:graphic>
          </wp:inline>
        </w:drawing>
      </w:r>
    </w:p>
    <w:p w14:paraId="3CFD8AC0" w14:textId="77777777" w:rsidR="00D32E99" w:rsidRDefault="00D32E99">
      <w:pPr>
        <w:spacing w:before="240" w:after="240" w:line="276" w:lineRule="auto"/>
        <w:rPr>
          <w:rFonts w:ascii="Arial" w:eastAsia="Arial" w:hAnsi="Arial" w:cs="Arial"/>
          <w:b/>
          <w:sz w:val="22"/>
          <w:szCs w:val="22"/>
        </w:rPr>
      </w:pPr>
    </w:p>
    <w:p w14:paraId="3CFD8AC1" w14:textId="77777777" w:rsidR="00D32E99" w:rsidRDefault="00D32E99">
      <w:pPr>
        <w:spacing w:before="240" w:after="240" w:line="276" w:lineRule="auto"/>
        <w:rPr>
          <w:rFonts w:ascii="Arial" w:eastAsia="Arial" w:hAnsi="Arial" w:cs="Arial"/>
          <w:b/>
          <w:sz w:val="22"/>
          <w:szCs w:val="22"/>
        </w:rPr>
      </w:pPr>
    </w:p>
    <w:p w14:paraId="3CFD8AC2" w14:textId="77777777" w:rsidR="00D32E99" w:rsidRDefault="00D32E99">
      <w:pPr>
        <w:spacing w:before="240" w:after="240" w:line="276" w:lineRule="auto"/>
        <w:rPr>
          <w:rFonts w:ascii="Arial" w:eastAsia="Arial" w:hAnsi="Arial" w:cs="Arial"/>
          <w:b/>
          <w:sz w:val="22"/>
          <w:szCs w:val="22"/>
        </w:rPr>
      </w:pPr>
    </w:p>
    <w:p w14:paraId="3CFD8AC3" w14:textId="77777777" w:rsidR="00D32E99" w:rsidRDefault="00D32E99">
      <w:pPr>
        <w:spacing w:before="240" w:after="240" w:line="276" w:lineRule="auto"/>
        <w:rPr>
          <w:rFonts w:ascii="Arial" w:eastAsia="Arial" w:hAnsi="Arial" w:cs="Arial"/>
          <w:b/>
          <w:sz w:val="22"/>
          <w:szCs w:val="22"/>
        </w:rPr>
      </w:pPr>
    </w:p>
    <w:p w14:paraId="3CFD8AC4" w14:textId="77777777" w:rsidR="00D32E99" w:rsidRDefault="00D32E99">
      <w:pPr>
        <w:spacing w:before="240" w:after="240" w:line="276" w:lineRule="auto"/>
        <w:rPr>
          <w:rFonts w:ascii="Arial" w:eastAsia="Arial" w:hAnsi="Arial" w:cs="Arial"/>
          <w:b/>
          <w:sz w:val="22"/>
          <w:szCs w:val="22"/>
        </w:rPr>
      </w:pPr>
    </w:p>
    <w:p w14:paraId="3CFD8AC5" w14:textId="77777777" w:rsidR="00D32E99" w:rsidRDefault="00D32E99">
      <w:pPr>
        <w:spacing w:before="240" w:after="240" w:line="276" w:lineRule="auto"/>
        <w:rPr>
          <w:rFonts w:ascii="Arial" w:eastAsia="Arial" w:hAnsi="Arial" w:cs="Arial"/>
          <w:b/>
          <w:sz w:val="22"/>
          <w:szCs w:val="22"/>
        </w:rPr>
      </w:pPr>
    </w:p>
    <w:p w14:paraId="3CFD8AC6" w14:textId="77777777" w:rsidR="00D32E99" w:rsidRDefault="00D32E99">
      <w:pPr>
        <w:spacing w:before="240" w:after="240" w:line="276" w:lineRule="auto"/>
        <w:rPr>
          <w:rFonts w:ascii="Arial" w:eastAsia="Arial" w:hAnsi="Arial" w:cs="Arial"/>
          <w:b/>
          <w:sz w:val="22"/>
          <w:szCs w:val="22"/>
        </w:rPr>
      </w:pPr>
    </w:p>
    <w:p w14:paraId="3CFD8AC7" w14:textId="77777777" w:rsidR="00D32E99" w:rsidRDefault="00D32E99">
      <w:pPr>
        <w:spacing w:before="240" w:after="240" w:line="276" w:lineRule="auto"/>
        <w:rPr>
          <w:rFonts w:ascii="Arial" w:eastAsia="Arial" w:hAnsi="Arial" w:cs="Arial"/>
          <w:b/>
          <w:sz w:val="22"/>
          <w:szCs w:val="22"/>
        </w:rPr>
      </w:pPr>
    </w:p>
    <w:p w14:paraId="3CFD8AC8" w14:textId="77777777" w:rsidR="00D32E99" w:rsidRDefault="00D32E99">
      <w:pPr>
        <w:spacing w:before="240" w:after="240" w:line="276" w:lineRule="auto"/>
        <w:rPr>
          <w:rFonts w:ascii="Arial" w:eastAsia="Arial" w:hAnsi="Arial" w:cs="Arial"/>
          <w:b/>
          <w:sz w:val="22"/>
          <w:szCs w:val="22"/>
        </w:rPr>
      </w:pPr>
    </w:p>
    <w:p w14:paraId="3CFD8AC9" w14:textId="77777777" w:rsidR="00D32E99" w:rsidRDefault="00D32E99">
      <w:pPr>
        <w:spacing w:before="240" w:after="240" w:line="276" w:lineRule="auto"/>
        <w:rPr>
          <w:rFonts w:ascii="Arial" w:eastAsia="Arial" w:hAnsi="Arial" w:cs="Arial"/>
          <w:b/>
          <w:sz w:val="22"/>
          <w:szCs w:val="22"/>
        </w:rPr>
      </w:pPr>
    </w:p>
    <w:p w14:paraId="3CFD8ACA" w14:textId="77777777" w:rsidR="00D32E99" w:rsidRDefault="00D32E99">
      <w:pPr>
        <w:spacing w:before="240" w:after="240" w:line="276" w:lineRule="auto"/>
        <w:rPr>
          <w:rFonts w:ascii="Arial" w:eastAsia="Arial" w:hAnsi="Arial" w:cs="Arial"/>
          <w:b/>
          <w:sz w:val="22"/>
          <w:szCs w:val="22"/>
        </w:rPr>
      </w:pPr>
    </w:p>
    <w:p w14:paraId="3CFD8ACB" w14:textId="77777777" w:rsidR="00D32E99" w:rsidRDefault="00D32E99">
      <w:pPr>
        <w:spacing w:before="240" w:after="240" w:line="276" w:lineRule="auto"/>
        <w:rPr>
          <w:rFonts w:ascii="Arial" w:eastAsia="Arial" w:hAnsi="Arial" w:cs="Arial"/>
          <w:b/>
          <w:sz w:val="22"/>
          <w:szCs w:val="22"/>
        </w:rPr>
      </w:pPr>
    </w:p>
    <w:p w14:paraId="3CFD8ACC" w14:textId="77777777" w:rsidR="00D32E99" w:rsidRDefault="00D32E99">
      <w:pPr>
        <w:spacing w:before="240" w:after="240" w:line="276" w:lineRule="auto"/>
        <w:rPr>
          <w:rFonts w:ascii="Arial" w:eastAsia="Arial" w:hAnsi="Arial" w:cs="Arial"/>
          <w:b/>
          <w:sz w:val="22"/>
          <w:szCs w:val="22"/>
        </w:rPr>
      </w:pPr>
    </w:p>
    <w:p w14:paraId="3CFD8ACD" w14:textId="77777777" w:rsidR="00D32E99" w:rsidRDefault="00D32E99">
      <w:pPr>
        <w:spacing w:before="240" w:after="240" w:line="276" w:lineRule="auto"/>
        <w:rPr>
          <w:rFonts w:ascii="Arial" w:eastAsia="Arial" w:hAnsi="Arial" w:cs="Arial"/>
          <w:b/>
          <w:sz w:val="22"/>
          <w:szCs w:val="22"/>
        </w:rPr>
      </w:pPr>
    </w:p>
    <w:p w14:paraId="3CFD8ACE" w14:textId="77777777" w:rsidR="00D32E99" w:rsidRDefault="00D32E99">
      <w:pPr>
        <w:spacing w:before="240" w:after="240" w:line="276" w:lineRule="auto"/>
        <w:rPr>
          <w:rFonts w:ascii="Arial" w:eastAsia="Arial" w:hAnsi="Arial" w:cs="Arial"/>
          <w:b/>
          <w:sz w:val="22"/>
          <w:szCs w:val="22"/>
        </w:rPr>
      </w:pPr>
    </w:p>
    <w:p w14:paraId="3CFD8ACF" w14:textId="77777777" w:rsidR="00D32E99" w:rsidRDefault="00D32E99">
      <w:pPr>
        <w:spacing w:before="240" w:after="240" w:line="276" w:lineRule="auto"/>
        <w:rPr>
          <w:rFonts w:ascii="Arial" w:eastAsia="Arial" w:hAnsi="Arial" w:cs="Arial"/>
          <w:b/>
          <w:sz w:val="22"/>
          <w:szCs w:val="22"/>
        </w:rPr>
      </w:pPr>
    </w:p>
    <w:p w14:paraId="3CFD8AD0" w14:textId="77777777" w:rsidR="00D32E99" w:rsidRDefault="00D32E99">
      <w:pPr>
        <w:spacing w:before="240" w:after="240" w:line="276" w:lineRule="auto"/>
        <w:rPr>
          <w:rFonts w:ascii="Arial" w:eastAsia="Arial" w:hAnsi="Arial" w:cs="Arial"/>
          <w:b/>
          <w:sz w:val="22"/>
          <w:szCs w:val="22"/>
        </w:rPr>
      </w:pPr>
    </w:p>
    <w:p w14:paraId="3CFD8AD1" w14:textId="77777777" w:rsidR="00D32E99" w:rsidRDefault="00D32E99">
      <w:pPr>
        <w:spacing w:before="240" w:after="240" w:line="276" w:lineRule="auto"/>
        <w:rPr>
          <w:rFonts w:ascii="Arial" w:eastAsia="Arial" w:hAnsi="Arial" w:cs="Arial"/>
          <w:b/>
          <w:sz w:val="22"/>
          <w:szCs w:val="22"/>
        </w:rPr>
      </w:pPr>
    </w:p>
    <w:p w14:paraId="3CFD8AD2" w14:textId="77777777" w:rsidR="00D32E99" w:rsidRDefault="00A9678B">
      <w:pPr>
        <w:spacing w:before="240" w:after="240" w:line="276" w:lineRule="auto"/>
        <w:rPr>
          <w:rFonts w:ascii="Arial" w:eastAsia="Arial" w:hAnsi="Arial" w:cs="Arial"/>
          <w:b/>
          <w:sz w:val="22"/>
          <w:szCs w:val="22"/>
        </w:rPr>
      </w:pPr>
      <w:r>
        <w:rPr>
          <w:rFonts w:ascii="Arial" w:eastAsia="Arial" w:hAnsi="Arial" w:cs="Arial"/>
          <w:b/>
          <w:sz w:val="22"/>
          <w:szCs w:val="22"/>
        </w:rPr>
        <w:lastRenderedPageBreak/>
        <w:t>Step 4</w:t>
      </w:r>
    </w:p>
    <w:p w14:paraId="3CFD8AD3"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The JWT token was stored in the token cookie and hence could easily be retrieved. I then copy pasted the token into a JWT decoder.</w:t>
      </w:r>
      <w:r>
        <w:rPr>
          <w:rFonts w:ascii="Arial" w:eastAsia="Arial" w:hAnsi="Arial" w:cs="Arial"/>
          <w:noProof/>
          <w:sz w:val="22"/>
          <w:szCs w:val="22"/>
        </w:rPr>
        <w:drawing>
          <wp:inline distT="114300" distB="114300" distL="114300" distR="114300" wp14:anchorId="3CFD8AEB" wp14:editId="3CFD8AEC">
            <wp:extent cx="5419725" cy="623887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19725" cy="6238875"/>
                    </a:xfrm>
                    <a:prstGeom prst="rect">
                      <a:avLst/>
                    </a:prstGeom>
                    <a:ln/>
                  </pic:spPr>
                </pic:pic>
              </a:graphicData>
            </a:graphic>
          </wp:inline>
        </w:drawing>
      </w:r>
    </w:p>
    <w:p w14:paraId="0878A928" w14:textId="77777777" w:rsidR="00584B02" w:rsidRDefault="00584B02">
      <w:pPr>
        <w:rPr>
          <w:rFonts w:ascii="Arial" w:eastAsia="Arial" w:hAnsi="Arial" w:cs="Arial"/>
          <w:b/>
          <w:sz w:val="22"/>
          <w:szCs w:val="22"/>
        </w:rPr>
      </w:pPr>
      <w:r>
        <w:rPr>
          <w:rFonts w:ascii="Arial" w:eastAsia="Arial" w:hAnsi="Arial" w:cs="Arial"/>
          <w:b/>
          <w:sz w:val="22"/>
          <w:szCs w:val="22"/>
        </w:rPr>
        <w:br w:type="page"/>
      </w:r>
    </w:p>
    <w:p w14:paraId="3CFD8AD4" w14:textId="4F0185D9" w:rsidR="00D32E99" w:rsidRDefault="00A9678B">
      <w:pPr>
        <w:spacing w:before="240" w:after="240" w:line="276" w:lineRule="auto"/>
        <w:rPr>
          <w:rFonts w:ascii="Arial" w:eastAsia="Arial" w:hAnsi="Arial" w:cs="Arial"/>
          <w:sz w:val="22"/>
          <w:szCs w:val="22"/>
        </w:rPr>
      </w:pPr>
      <w:r>
        <w:rPr>
          <w:rFonts w:ascii="Arial" w:eastAsia="Arial" w:hAnsi="Arial" w:cs="Arial"/>
          <w:b/>
          <w:sz w:val="22"/>
          <w:szCs w:val="22"/>
        </w:rPr>
        <w:lastRenderedPageBreak/>
        <w:t>Step 5</w:t>
      </w:r>
    </w:p>
    <w:p w14:paraId="7C68707F" w14:textId="77777777" w:rsidR="006B2690" w:rsidRDefault="00A9678B">
      <w:pPr>
        <w:spacing w:before="240" w:after="240" w:line="276" w:lineRule="auto"/>
        <w:rPr>
          <w:rFonts w:ascii="Arial" w:eastAsia="Arial" w:hAnsi="Arial" w:cs="Arial"/>
          <w:sz w:val="22"/>
          <w:szCs w:val="22"/>
        </w:rPr>
      </w:pPr>
      <w:r>
        <w:rPr>
          <w:rFonts w:ascii="Arial" w:eastAsia="Arial" w:hAnsi="Arial" w:cs="Arial"/>
          <w:sz w:val="22"/>
          <w:szCs w:val="22"/>
        </w:rPr>
        <w:t>From a glance, it is clear that the sig</w:t>
      </w:r>
      <w:r>
        <w:rPr>
          <w:rFonts w:ascii="Arial" w:eastAsia="Arial" w:hAnsi="Arial" w:cs="Arial"/>
          <w:sz w:val="22"/>
          <w:szCs w:val="22"/>
        </w:rPr>
        <w:t xml:space="preserve">ning algorithm used by </w:t>
      </w:r>
      <w:proofErr w:type="spellStart"/>
      <w:r>
        <w:rPr>
          <w:rFonts w:ascii="Arial" w:eastAsia="Arial" w:hAnsi="Arial" w:cs="Arial"/>
          <w:sz w:val="22"/>
          <w:szCs w:val="22"/>
        </w:rPr>
        <w:t>JuiceShop</w:t>
      </w:r>
      <w:proofErr w:type="spellEnd"/>
      <w:r>
        <w:rPr>
          <w:rFonts w:ascii="Arial" w:eastAsia="Arial" w:hAnsi="Arial" w:cs="Arial"/>
          <w:sz w:val="22"/>
          <w:szCs w:val="22"/>
        </w:rPr>
        <w:t xml:space="preserve"> is RSA256. To forge an unsigned token, the algorithm has to first be changed to “none”. The email also has to be changed to “jwtn3d@juice-sh.op” as specified in the challenge details.</w:t>
      </w:r>
    </w:p>
    <w:p w14:paraId="3CFD8AD5" w14:textId="2FA23217" w:rsidR="00D32E99" w:rsidRDefault="00A9678B">
      <w:pPr>
        <w:spacing w:before="240" w:after="240"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3CFD8AED" wp14:editId="3CFD8AEE">
            <wp:extent cx="5731200" cy="2387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2387600"/>
                    </a:xfrm>
                    <a:prstGeom prst="rect">
                      <a:avLst/>
                    </a:prstGeom>
                    <a:ln/>
                  </pic:spPr>
                </pic:pic>
              </a:graphicData>
            </a:graphic>
          </wp:inline>
        </w:drawing>
      </w:r>
      <w:r>
        <w:rPr>
          <w:rFonts w:ascii="Arial" w:eastAsia="Arial" w:hAnsi="Arial" w:cs="Arial"/>
          <w:noProof/>
          <w:sz w:val="22"/>
          <w:szCs w:val="22"/>
        </w:rPr>
        <w:drawing>
          <wp:inline distT="114300" distB="114300" distL="114300" distR="114300" wp14:anchorId="3CFD8AEF" wp14:editId="3CFD8AF0">
            <wp:extent cx="5731200" cy="2057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31200" cy="2057400"/>
                    </a:xfrm>
                    <a:prstGeom prst="rect">
                      <a:avLst/>
                    </a:prstGeom>
                    <a:ln/>
                  </pic:spPr>
                </pic:pic>
              </a:graphicData>
            </a:graphic>
          </wp:inline>
        </w:drawing>
      </w:r>
    </w:p>
    <w:p w14:paraId="3CFD8AD6" w14:textId="77777777" w:rsidR="00D32E99" w:rsidRDefault="00A9678B">
      <w:pPr>
        <w:spacing w:before="240" w:after="240" w:line="276" w:lineRule="auto"/>
        <w:rPr>
          <w:rFonts w:ascii="Arial" w:eastAsia="Arial" w:hAnsi="Arial" w:cs="Arial"/>
          <w:b/>
          <w:sz w:val="22"/>
          <w:szCs w:val="22"/>
        </w:rPr>
      </w:pPr>
      <w:r>
        <w:rPr>
          <w:rFonts w:ascii="Arial" w:eastAsia="Arial" w:hAnsi="Arial" w:cs="Arial"/>
          <w:b/>
          <w:sz w:val="22"/>
          <w:szCs w:val="22"/>
        </w:rPr>
        <w:t>Step 6</w:t>
      </w:r>
    </w:p>
    <w:p w14:paraId="3CFD8AD7"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The header and payload were then encoded in base64URL and combined together with a period at the end of each component, removing the ‘=’ signs as they are simply used for base64 padding.</w:t>
      </w:r>
      <w:r>
        <w:rPr>
          <w:rFonts w:ascii="Arial" w:eastAsia="Arial" w:hAnsi="Arial" w:cs="Arial"/>
          <w:noProof/>
          <w:sz w:val="22"/>
          <w:szCs w:val="22"/>
        </w:rPr>
        <w:drawing>
          <wp:inline distT="114300" distB="114300" distL="114300" distR="114300" wp14:anchorId="3CFD8AF1" wp14:editId="3CFD8AF2">
            <wp:extent cx="5731200" cy="13335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1333500"/>
                    </a:xfrm>
                    <a:prstGeom prst="rect">
                      <a:avLst/>
                    </a:prstGeom>
                    <a:ln/>
                  </pic:spPr>
                </pic:pic>
              </a:graphicData>
            </a:graphic>
          </wp:inline>
        </w:drawing>
      </w:r>
    </w:p>
    <w:p w14:paraId="7F9DDA46" w14:textId="379B8320" w:rsidR="00661DA0" w:rsidRPr="00A9678B" w:rsidRDefault="00A9678B" w:rsidP="00A9678B">
      <w:pPr>
        <w:spacing w:before="240" w:after="240" w:line="276" w:lineRule="auto"/>
        <w:rPr>
          <w:rFonts w:ascii="Arial" w:eastAsia="Arial" w:hAnsi="Arial" w:cs="Arial"/>
          <w:sz w:val="22"/>
          <w:szCs w:val="22"/>
        </w:rPr>
      </w:pPr>
      <w:r>
        <w:rPr>
          <w:rFonts w:ascii="Arial" w:eastAsia="Arial" w:hAnsi="Arial" w:cs="Arial"/>
          <w:sz w:val="22"/>
          <w:szCs w:val="22"/>
        </w:rPr>
        <w:t>This was the resulting JWT token. The period at the end of the paylo</w:t>
      </w:r>
      <w:r>
        <w:rPr>
          <w:rFonts w:ascii="Arial" w:eastAsia="Arial" w:hAnsi="Arial" w:cs="Arial"/>
          <w:sz w:val="22"/>
          <w:szCs w:val="22"/>
        </w:rPr>
        <w:t>ad is to indicate that the signature field is empty.</w:t>
      </w:r>
    </w:p>
    <w:p w14:paraId="3CFD8AD9" w14:textId="3A9BA1E0" w:rsidR="00D32E99" w:rsidRDefault="00A9678B">
      <w:pPr>
        <w:spacing w:before="240" w:after="240" w:line="276" w:lineRule="auto"/>
        <w:rPr>
          <w:rFonts w:ascii="Arial" w:eastAsia="Arial" w:hAnsi="Arial" w:cs="Arial"/>
          <w:b/>
          <w:sz w:val="22"/>
          <w:szCs w:val="22"/>
        </w:rPr>
      </w:pPr>
      <w:r>
        <w:rPr>
          <w:rFonts w:ascii="Arial" w:eastAsia="Arial" w:hAnsi="Arial" w:cs="Arial"/>
          <w:b/>
          <w:sz w:val="22"/>
          <w:szCs w:val="22"/>
        </w:rPr>
        <w:lastRenderedPageBreak/>
        <w:t>Step 7</w:t>
      </w:r>
    </w:p>
    <w:p w14:paraId="3CFD8ADA"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 xml:space="preserve">I then returned to </w:t>
      </w:r>
      <w:proofErr w:type="spellStart"/>
      <w:r>
        <w:rPr>
          <w:rFonts w:ascii="Arial" w:eastAsia="Arial" w:hAnsi="Arial" w:cs="Arial"/>
          <w:sz w:val="22"/>
          <w:szCs w:val="22"/>
        </w:rPr>
        <w:t>BurpSuite</w:t>
      </w:r>
      <w:proofErr w:type="spellEnd"/>
      <w:r>
        <w:rPr>
          <w:rFonts w:ascii="Arial" w:eastAsia="Arial" w:hAnsi="Arial" w:cs="Arial"/>
          <w:sz w:val="22"/>
          <w:szCs w:val="22"/>
        </w:rPr>
        <w:t xml:space="preserve"> to replace the current JWT token with my new forged token. After a few try and errors, I realized that the token had to be replaced for the requests that had the URL G</w:t>
      </w:r>
      <w:r>
        <w:rPr>
          <w:rFonts w:ascii="Arial" w:eastAsia="Arial" w:hAnsi="Arial" w:cs="Arial"/>
          <w:sz w:val="22"/>
          <w:szCs w:val="22"/>
        </w:rPr>
        <w:t>ET /rest/user/</w:t>
      </w:r>
      <w:proofErr w:type="spellStart"/>
      <w:r>
        <w:rPr>
          <w:rFonts w:ascii="Arial" w:eastAsia="Arial" w:hAnsi="Arial" w:cs="Arial"/>
          <w:sz w:val="22"/>
          <w:szCs w:val="22"/>
        </w:rPr>
        <w:t>whoami</w:t>
      </w:r>
      <w:proofErr w:type="spellEnd"/>
      <w:r>
        <w:rPr>
          <w:rFonts w:ascii="Arial" w:eastAsia="Arial" w:hAnsi="Arial" w:cs="Arial"/>
          <w:sz w:val="22"/>
          <w:szCs w:val="22"/>
        </w:rPr>
        <w:t xml:space="preserve"> HTTP/1.1 as that would indicate who the user is.</w:t>
      </w:r>
      <w:r>
        <w:rPr>
          <w:rFonts w:ascii="Arial" w:eastAsia="Arial" w:hAnsi="Arial" w:cs="Arial"/>
          <w:noProof/>
          <w:sz w:val="22"/>
          <w:szCs w:val="22"/>
        </w:rPr>
        <w:drawing>
          <wp:inline distT="114300" distB="114300" distL="114300" distR="114300" wp14:anchorId="3CFD8AF3" wp14:editId="3CFD8AF4">
            <wp:extent cx="5731200" cy="2260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2260600"/>
                    </a:xfrm>
                    <a:prstGeom prst="rect">
                      <a:avLst/>
                    </a:prstGeom>
                    <a:ln/>
                  </pic:spPr>
                </pic:pic>
              </a:graphicData>
            </a:graphic>
          </wp:inline>
        </w:drawing>
      </w:r>
    </w:p>
    <w:p w14:paraId="3CFD8ADB"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It is also worth mentioning that the token value is the one that affects who the user logged in is, and not the Authorization: Bearer request header.</w:t>
      </w:r>
      <w:r>
        <w:rPr>
          <w:rFonts w:ascii="Arial" w:eastAsia="Arial" w:hAnsi="Arial" w:cs="Arial"/>
          <w:noProof/>
          <w:sz w:val="22"/>
          <w:szCs w:val="22"/>
        </w:rPr>
        <w:drawing>
          <wp:inline distT="114300" distB="114300" distL="114300" distR="114300" wp14:anchorId="3CFD8AF5" wp14:editId="3CFD8AF6">
            <wp:extent cx="5731200" cy="19939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1993900"/>
                    </a:xfrm>
                    <a:prstGeom prst="rect">
                      <a:avLst/>
                    </a:prstGeom>
                    <a:ln/>
                  </pic:spPr>
                </pic:pic>
              </a:graphicData>
            </a:graphic>
          </wp:inline>
        </w:drawing>
      </w:r>
    </w:p>
    <w:p w14:paraId="3CFD8ADC" w14:textId="77777777" w:rsidR="00D32E99" w:rsidRDefault="00A9678B">
      <w:pPr>
        <w:spacing w:before="240" w:after="240" w:line="276" w:lineRule="auto"/>
        <w:rPr>
          <w:rFonts w:ascii="Arial" w:eastAsia="Arial" w:hAnsi="Arial" w:cs="Arial"/>
          <w:b/>
          <w:sz w:val="22"/>
          <w:szCs w:val="22"/>
        </w:rPr>
      </w:pPr>
      <w:r>
        <w:rPr>
          <w:rFonts w:ascii="Arial" w:eastAsia="Arial" w:hAnsi="Arial" w:cs="Arial"/>
          <w:b/>
          <w:sz w:val="22"/>
          <w:szCs w:val="22"/>
        </w:rPr>
        <w:t xml:space="preserve">Step 8 </w:t>
      </w:r>
    </w:p>
    <w:p w14:paraId="3CFD8ADD"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From this URL onwards, the</w:t>
      </w:r>
      <w:r>
        <w:rPr>
          <w:rFonts w:ascii="Arial" w:eastAsia="Arial" w:hAnsi="Arial" w:cs="Arial"/>
          <w:sz w:val="22"/>
          <w:szCs w:val="22"/>
        </w:rPr>
        <w:t xml:space="preserve"> new forged token was used instead of the old token. Intercept was then turned off to allow the page to finish loading on its own.</w:t>
      </w:r>
      <w:r>
        <w:rPr>
          <w:rFonts w:ascii="Arial" w:eastAsia="Arial" w:hAnsi="Arial" w:cs="Arial"/>
          <w:noProof/>
          <w:sz w:val="22"/>
          <w:szCs w:val="22"/>
        </w:rPr>
        <w:drawing>
          <wp:inline distT="114300" distB="114300" distL="114300" distR="114300" wp14:anchorId="3CFD8AF7" wp14:editId="3CFD8AF8">
            <wp:extent cx="5731200" cy="2108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731200" cy="2108200"/>
                    </a:xfrm>
                    <a:prstGeom prst="rect">
                      <a:avLst/>
                    </a:prstGeom>
                    <a:ln/>
                  </pic:spPr>
                </pic:pic>
              </a:graphicData>
            </a:graphic>
          </wp:inline>
        </w:drawing>
      </w:r>
    </w:p>
    <w:p w14:paraId="3CFD8ADF" w14:textId="77777777" w:rsidR="00D32E99" w:rsidRDefault="00A9678B">
      <w:pPr>
        <w:spacing w:before="240" w:after="240" w:line="276" w:lineRule="auto"/>
        <w:rPr>
          <w:rFonts w:ascii="Arial" w:eastAsia="Arial" w:hAnsi="Arial" w:cs="Arial"/>
          <w:b/>
          <w:sz w:val="22"/>
          <w:szCs w:val="22"/>
        </w:rPr>
      </w:pPr>
      <w:r>
        <w:rPr>
          <w:rFonts w:ascii="Arial" w:eastAsia="Arial" w:hAnsi="Arial" w:cs="Arial"/>
          <w:b/>
          <w:sz w:val="22"/>
          <w:szCs w:val="22"/>
        </w:rPr>
        <w:lastRenderedPageBreak/>
        <w:t>Step 9</w:t>
      </w:r>
    </w:p>
    <w:p w14:paraId="3CFD8AE0" w14:textId="77777777" w:rsidR="00D32E99" w:rsidRDefault="00A9678B">
      <w:pPr>
        <w:spacing w:before="240" w:after="240" w:line="276" w:lineRule="auto"/>
        <w:rPr>
          <w:rFonts w:ascii="Arial" w:eastAsia="Arial" w:hAnsi="Arial" w:cs="Arial"/>
          <w:sz w:val="22"/>
          <w:szCs w:val="22"/>
        </w:rPr>
      </w:pPr>
      <w:r>
        <w:rPr>
          <w:rFonts w:ascii="Arial" w:eastAsia="Arial" w:hAnsi="Arial" w:cs="Arial"/>
          <w:sz w:val="22"/>
          <w:szCs w:val="22"/>
        </w:rPr>
        <w:t xml:space="preserve">The website was now using jwtn3d@juice-sh.op as the logged in user instead of the previous </w:t>
      </w:r>
      <w:proofErr w:type="spellStart"/>
      <w:r>
        <w:rPr>
          <w:rFonts w:ascii="Arial" w:eastAsia="Arial" w:hAnsi="Arial" w:cs="Arial"/>
          <w:sz w:val="22"/>
          <w:szCs w:val="22"/>
        </w:rPr>
        <w:t>admin@juice-sh.op</w:t>
      </w:r>
      <w:proofErr w:type="spellEnd"/>
      <w:r>
        <w:rPr>
          <w:rFonts w:ascii="Arial" w:eastAsia="Arial" w:hAnsi="Arial" w:cs="Arial"/>
          <w:sz w:val="22"/>
          <w:szCs w:val="22"/>
        </w:rPr>
        <w:t>. Even a</w:t>
      </w:r>
      <w:r>
        <w:rPr>
          <w:rFonts w:ascii="Arial" w:eastAsia="Arial" w:hAnsi="Arial" w:cs="Arial"/>
          <w:sz w:val="22"/>
          <w:szCs w:val="22"/>
        </w:rPr>
        <w:t>fter refreshing the page, the user remains the same, which indicates that the forged unsigned JWT token was a success.</w:t>
      </w:r>
    </w:p>
    <w:p w14:paraId="3CFD8AE1" w14:textId="77777777" w:rsidR="00D32E99" w:rsidRDefault="00A9678B">
      <w:pPr>
        <w:spacing w:line="276" w:lineRule="auto"/>
        <w:rPr>
          <w:rFonts w:ascii="Arial" w:eastAsia="Arial" w:hAnsi="Arial" w:cs="Arial"/>
          <w:sz w:val="22"/>
          <w:szCs w:val="22"/>
        </w:rPr>
      </w:pPr>
      <w:r>
        <w:rPr>
          <w:rFonts w:ascii="Arial" w:eastAsia="Arial" w:hAnsi="Arial" w:cs="Arial"/>
          <w:noProof/>
          <w:sz w:val="22"/>
          <w:szCs w:val="22"/>
        </w:rPr>
        <w:drawing>
          <wp:inline distT="114300" distB="114300" distL="114300" distR="114300" wp14:anchorId="3CFD8AF9" wp14:editId="3CFD8AFA">
            <wp:extent cx="4795838" cy="53375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795838" cy="533756"/>
                    </a:xfrm>
                    <a:prstGeom prst="rect">
                      <a:avLst/>
                    </a:prstGeom>
                    <a:ln/>
                  </pic:spPr>
                </pic:pic>
              </a:graphicData>
            </a:graphic>
          </wp:inline>
        </w:drawing>
      </w:r>
    </w:p>
    <w:p w14:paraId="3CFD8AE2" w14:textId="77777777" w:rsidR="00D32E99" w:rsidRDefault="00D32E99">
      <w:pPr>
        <w:spacing w:line="276" w:lineRule="auto"/>
        <w:rPr>
          <w:rFonts w:ascii="Arial" w:eastAsia="Arial" w:hAnsi="Arial" w:cs="Arial"/>
          <w:sz w:val="22"/>
          <w:szCs w:val="22"/>
        </w:rPr>
      </w:pPr>
    </w:p>
    <w:p w14:paraId="3CFD8AE3" w14:textId="77777777" w:rsidR="00D32E99" w:rsidRDefault="00A9678B">
      <w:pPr>
        <w:spacing w:line="276" w:lineRule="auto"/>
        <w:jc w:val="center"/>
        <w:rPr>
          <w:rFonts w:ascii="Arial" w:eastAsia="Arial" w:hAnsi="Arial" w:cs="Arial"/>
          <w:b/>
          <w:sz w:val="22"/>
          <w:szCs w:val="22"/>
          <w:u w:val="single"/>
        </w:rPr>
      </w:pPr>
      <w:r>
        <w:rPr>
          <w:rFonts w:ascii="Arial" w:eastAsia="Arial" w:hAnsi="Arial" w:cs="Arial"/>
          <w:b/>
        </w:rPr>
        <w:t>~ End of Challenge ~</w:t>
      </w:r>
    </w:p>
    <w:p w14:paraId="3CFD8AE4" w14:textId="77777777" w:rsidR="00D32E99" w:rsidRDefault="00D32E99"/>
    <w:sectPr w:rsidR="00D32E99">
      <w:headerReference w:type="default" r:id="rId20"/>
      <w:footerReference w:type="default" r:id="rId21"/>
      <w:pgSz w:w="11909" w:h="16834"/>
      <w:pgMar w:top="864" w:right="1440" w:bottom="86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8B05" w14:textId="77777777" w:rsidR="00000000" w:rsidRDefault="00A9678B">
      <w:r>
        <w:separator/>
      </w:r>
    </w:p>
  </w:endnote>
  <w:endnote w:type="continuationSeparator" w:id="0">
    <w:p w14:paraId="3CFD8B07" w14:textId="77777777" w:rsidR="00000000" w:rsidRDefault="00A96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8AFD" w14:textId="77777777" w:rsidR="00D32E99" w:rsidRDefault="00A9678B">
    <w:pPr>
      <w:pBdr>
        <w:top w:val="nil"/>
        <w:left w:val="nil"/>
        <w:bottom w:val="nil"/>
        <w:right w:val="nil"/>
        <w:between w:val="nil"/>
      </w:pBdr>
      <w:tabs>
        <w:tab w:val="center" w:pos="4320"/>
        <w:tab w:val="right" w:pos="8640"/>
      </w:tabs>
      <w:rPr>
        <w:rFonts w:ascii="Arial" w:eastAsia="Arial" w:hAnsi="Arial" w:cs="Arial"/>
        <w:color w:val="000000"/>
        <w:sz w:val="22"/>
        <w:szCs w:val="22"/>
      </w:rPr>
    </w:pPr>
    <w:r>
      <w:rPr>
        <w:noProof/>
      </w:rPr>
      <mc:AlternateContent>
        <mc:Choice Requires="wpg">
          <w:drawing>
            <wp:anchor distT="0" distB="0" distL="114300" distR="114300" simplePos="0" relativeHeight="251660288" behindDoc="0" locked="0" layoutInCell="1" hidden="0" allowOverlap="1" wp14:anchorId="3CFD8B07" wp14:editId="3CFD8B08">
              <wp:simplePos x="0" y="0"/>
              <wp:positionH relativeFrom="column">
                <wp:posOffset>114300</wp:posOffset>
              </wp:positionH>
              <wp:positionV relativeFrom="paragraph">
                <wp:posOffset>0</wp:posOffset>
              </wp:positionV>
              <wp:extent cx="5600700" cy="19050"/>
              <wp:effectExtent l="0" t="0" r="0" b="0"/>
              <wp:wrapNone/>
              <wp:docPr id="1" name=""/>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0" cy="19050"/>
              <wp:effectExtent b="0" l="0" r="0" t="0"/>
              <wp:wrapNone/>
              <wp:docPr id="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600700" cy="19050"/>
                      </a:xfrm>
                      <a:prstGeom prst="rect"/>
                      <a:ln/>
                    </pic:spPr>
                  </pic:pic>
                </a:graphicData>
              </a:graphic>
            </wp:anchor>
          </w:drawing>
        </mc:Fallback>
      </mc:AlternateContent>
    </w:r>
  </w:p>
  <w:p w14:paraId="3CFD8AFE" w14:textId="77777777" w:rsidR="00D32E99" w:rsidRDefault="00A9678B">
    <w:pPr>
      <w:pBdr>
        <w:top w:val="nil"/>
        <w:left w:val="nil"/>
        <w:bottom w:val="nil"/>
        <w:right w:val="nil"/>
        <w:between w:val="nil"/>
      </w:pBdr>
      <w:tabs>
        <w:tab w:val="center" w:pos="4320"/>
        <w:tab w:val="right" w:pos="8640"/>
        <w:tab w:val="right" w:pos="8820"/>
      </w:tabs>
      <w:rPr>
        <w:rFonts w:ascii="Arial" w:eastAsia="Arial" w:hAnsi="Arial" w:cs="Arial"/>
        <w:color w:val="FF0000"/>
        <w:sz w:val="20"/>
        <w:szCs w:val="20"/>
      </w:rPr>
    </w:pPr>
    <w:r>
      <w:rPr>
        <w:rFonts w:ascii="Arial" w:eastAsia="Arial" w:hAnsi="Arial" w:cs="Arial"/>
        <w:color w:val="FF0000"/>
        <w:sz w:val="20"/>
        <w:szCs w:val="20"/>
      </w:rPr>
      <w:t>CP</w:t>
    </w:r>
    <w:r>
      <w:rPr>
        <w:rFonts w:ascii="Arial" w:eastAsia="Arial" w:hAnsi="Arial" w:cs="Arial"/>
        <w:color w:val="FF0000"/>
        <w:sz w:val="20"/>
        <w:szCs w:val="20"/>
      </w:rPr>
      <w:t xml:space="preserve"> Year 3 Apr 2022 (Semester 3) </w:t>
    </w:r>
    <w:r>
      <w:rPr>
        <w:rFonts w:ascii="Arial" w:eastAsia="Arial" w:hAnsi="Arial" w:cs="Arial"/>
        <w:color w:val="FF0000"/>
        <w:sz w:val="20"/>
        <w:szCs w:val="20"/>
      </w:rPr>
      <w:tab/>
    </w:r>
    <w:r>
      <w:rPr>
        <w:rFonts w:ascii="Arial" w:eastAsia="Arial" w:hAnsi="Arial" w:cs="Arial"/>
        <w:color w:val="FF0000"/>
        <w:sz w:val="20"/>
        <w:szCs w:val="20"/>
      </w:rPr>
      <w:t>Tutorial Draft</w:t>
    </w:r>
    <w:r>
      <w:rPr>
        <w:rFonts w:ascii="Arial" w:eastAsia="Arial" w:hAnsi="Arial" w:cs="Arial"/>
        <w:color w:val="FF0000"/>
        <w:sz w:val="20"/>
        <w:szCs w:val="20"/>
      </w:rPr>
      <w:tab/>
      <w:t>Last Update: 2</w:t>
    </w:r>
    <w:r>
      <w:rPr>
        <w:rFonts w:ascii="Arial" w:eastAsia="Arial" w:hAnsi="Arial" w:cs="Arial"/>
        <w:color w:val="FF0000"/>
        <w:sz w:val="20"/>
        <w:szCs w:val="20"/>
      </w:rPr>
      <w:t>6</w:t>
    </w:r>
    <w:r>
      <w:rPr>
        <w:rFonts w:ascii="Arial" w:eastAsia="Arial" w:hAnsi="Arial" w:cs="Arial"/>
        <w:color w:val="FF0000"/>
        <w:sz w:val="20"/>
        <w:szCs w:val="20"/>
      </w:rPr>
      <w:t>/04/2</w:t>
    </w:r>
    <w:r>
      <w:rPr>
        <w:rFonts w:ascii="Arial" w:eastAsia="Arial" w:hAnsi="Arial" w:cs="Arial"/>
        <w:color w:val="FF0000"/>
        <w:sz w:val="20"/>
        <w:szCs w:val="20"/>
      </w:rPr>
      <w:t>022</w:t>
    </w:r>
    <w:r>
      <w:rPr>
        <w:rFonts w:ascii="Arial" w:eastAsia="Arial" w:hAnsi="Arial" w:cs="Arial"/>
        <w:color w:val="FF0000"/>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8B01" w14:textId="77777777" w:rsidR="00000000" w:rsidRDefault="00A9678B">
      <w:r>
        <w:separator/>
      </w:r>
    </w:p>
  </w:footnote>
  <w:footnote w:type="continuationSeparator" w:id="0">
    <w:p w14:paraId="3CFD8B03" w14:textId="77777777" w:rsidR="00000000" w:rsidRDefault="00A96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8AFB" w14:textId="183BBE8E" w:rsidR="00D32E99" w:rsidRDefault="00A9678B">
    <w:pPr>
      <w:pBdr>
        <w:top w:val="nil"/>
        <w:left w:val="nil"/>
        <w:bottom w:val="nil"/>
        <w:right w:val="nil"/>
        <w:between w:val="nil"/>
      </w:pBdr>
      <w:tabs>
        <w:tab w:val="center" w:pos="4320"/>
        <w:tab w:val="right" w:pos="8640"/>
        <w:tab w:val="right" w:pos="8820"/>
      </w:tabs>
      <w:rPr>
        <w:rFonts w:ascii="Arial" w:eastAsia="Arial" w:hAnsi="Arial" w:cs="Arial"/>
        <w:color w:val="000000"/>
        <w:sz w:val="22"/>
        <w:szCs w:val="22"/>
      </w:rPr>
    </w:pPr>
    <w:r>
      <w:rPr>
        <w:rFonts w:ascii="Tahoma" w:eastAsia="Tahoma" w:hAnsi="Tahoma" w:cs="Tahoma"/>
        <w:i/>
        <w:noProof/>
        <w:color w:val="000000"/>
        <w:sz w:val="28"/>
        <w:szCs w:val="28"/>
      </w:rPr>
      <mc:AlternateContent>
        <mc:Choice Requires="wpg">
          <w:drawing>
            <wp:anchor distT="0" distB="0" distL="114300" distR="114300" simplePos="0" relativeHeight="251658240" behindDoc="0" locked="0" layoutInCell="1" hidden="0" allowOverlap="1" wp14:anchorId="3CFD8B01" wp14:editId="3CFD8B02">
              <wp:simplePos x="0" y="0"/>
              <wp:positionH relativeFrom="page">
                <wp:posOffset>-9522</wp:posOffset>
              </wp:positionH>
              <wp:positionV relativeFrom="page">
                <wp:posOffset>180976</wp:posOffset>
              </wp:positionV>
              <wp:extent cx="7581265" cy="285750"/>
              <wp:effectExtent l="0" t="0" r="0" b="0"/>
              <wp:wrapNone/>
              <wp:docPr id="3" name=""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564893" y="3646650"/>
                        <a:ext cx="7562215" cy="266700"/>
                      </a:xfrm>
                      <a:prstGeom prst="rect">
                        <a:avLst/>
                      </a:prstGeom>
                      <a:noFill/>
                      <a:ln>
                        <a:noFill/>
                      </a:ln>
                    </wps:spPr>
                    <wps:txbx>
                      <w:txbxContent>
                        <w:p w14:paraId="3CFD8B09" w14:textId="77777777" w:rsidR="00D32E99" w:rsidRDefault="00A9678B">
                          <w:pPr>
                            <w:textDirection w:val="btLr"/>
                          </w:pPr>
                          <w:r>
                            <w:rPr>
                              <w:rFonts w:ascii="Calibri" w:eastAsia="Calibri" w:hAnsi="Calibri" w:cs="Calibri"/>
                              <w:color w:val="000000"/>
                              <w:sz w:val="22"/>
                            </w:rPr>
                            <w:t xml:space="preserve">                    Official (Closed) - </w:t>
                          </w:r>
                          <w:proofErr w:type="gramStart"/>
                          <w:r>
                            <w:rPr>
                              <w:rFonts w:ascii="Calibri" w:eastAsia="Calibri" w:hAnsi="Calibri" w:cs="Calibri"/>
                              <w:color w:val="000000"/>
                              <w:sz w:val="22"/>
                            </w:rPr>
                            <w:t>Non Sensitive</w:t>
                          </w:r>
                          <w:proofErr w:type="gramEnd"/>
                        </w:p>
                      </w:txbxContent>
                    </wps:txbx>
                    <wps:bodyPr spcFirstLastPara="1" wrap="square" lIns="254000" tIns="0" rIns="9142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-9522</wp:posOffset>
              </wp:positionH>
              <wp:positionV relativeFrom="page">
                <wp:posOffset>180976</wp:posOffset>
              </wp:positionV>
              <wp:extent cx="7581265" cy="285750"/>
              <wp:effectExtent b="0" l="0" r="0" t="0"/>
              <wp:wrapNone/>
              <wp:docPr descr="{&quot;HashCode&quot;:-1818968269,&quot;Height&quot;:841.0,&quot;Width&quot;:595.0,&quot;Placement&quot;:&quot;Header&quot;,&quot;Index&quot;:&quot;Primary&quot;,&quot;Section&quot;:1,&quot;Top&quot;:0.0,&quot;Left&quot;:0.0}" id="3" name="image15.png"/>
              <a:graphic>
                <a:graphicData uri="http://schemas.openxmlformats.org/drawingml/2006/picture">
                  <pic:pic>
                    <pic:nvPicPr>
                      <pic:cNvPr descr="{&quot;HashCode&quot;:-1818968269,&quot;Height&quot;:841.0,&quot;Width&quot;:595.0,&quot;Placement&quot;:&quot;Header&quot;,&quot;Index&quot;:&quot;Primary&quot;,&quot;Section&quot;:1,&quot;Top&quot;:0.0,&quot;Left&quot;:0.0}" id="0" name="image15.png"/>
                      <pic:cNvPicPr preferRelativeResize="0"/>
                    </pic:nvPicPr>
                    <pic:blipFill>
                      <a:blip r:embed="rId1"/>
                      <a:srcRect/>
                      <a:stretch>
                        <a:fillRect/>
                      </a:stretch>
                    </pic:blipFill>
                    <pic:spPr>
                      <a:xfrm>
                        <a:off x="0" y="0"/>
                        <a:ext cx="7581265" cy="285750"/>
                      </a:xfrm>
                      <a:prstGeom prst="rect"/>
                      <a:ln/>
                    </pic:spPr>
                  </pic:pic>
                </a:graphicData>
              </a:graphic>
            </wp:anchor>
          </w:drawing>
        </mc:Fallback>
      </mc:AlternateContent>
    </w:r>
    <w:r>
      <w:rPr>
        <w:rFonts w:ascii="Tahoma" w:eastAsia="Tahoma" w:hAnsi="Tahoma" w:cs="Tahoma"/>
        <w:i/>
        <w:noProof/>
        <w:color w:val="000000"/>
        <w:sz w:val="28"/>
        <w:szCs w:val="28"/>
      </w:rPr>
      <w:drawing>
        <wp:inline distT="0" distB="0" distL="0" distR="0" wp14:anchorId="3CFD8B03" wp14:editId="3CFD8B04">
          <wp:extent cx="1714500" cy="588010"/>
          <wp:effectExtent l="0" t="0" r="0" b="0"/>
          <wp:docPr id="14" name="image4.jpg" descr="School of ICT"/>
          <wp:cNvGraphicFramePr/>
          <a:graphic xmlns:a="http://schemas.openxmlformats.org/drawingml/2006/main">
            <a:graphicData uri="http://schemas.openxmlformats.org/drawingml/2006/picture">
              <pic:pic xmlns:pic="http://schemas.openxmlformats.org/drawingml/2006/picture">
                <pic:nvPicPr>
                  <pic:cNvPr id="0" name="image4.jpg" descr="School of ICT"/>
                  <pic:cNvPicPr preferRelativeResize="0"/>
                </pic:nvPicPr>
                <pic:blipFill>
                  <a:blip r:embed="rId2"/>
                  <a:srcRect/>
                  <a:stretch>
                    <a:fillRect/>
                  </a:stretch>
                </pic:blipFill>
                <pic:spPr>
                  <a:xfrm>
                    <a:off x="0" y="0"/>
                    <a:ext cx="1714500" cy="588010"/>
                  </a:xfrm>
                  <a:prstGeom prst="rect">
                    <a:avLst/>
                  </a:prstGeom>
                  <a:ln/>
                </pic:spPr>
              </pic:pic>
            </a:graphicData>
          </a:graphic>
        </wp:inline>
      </w:drawing>
    </w:r>
    <w:r>
      <w:rPr>
        <w:rFonts w:ascii="Tahoma" w:eastAsia="Tahoma" w:hAnsi="Tahoma" w:cs="Tahoma"/>
        <w:i/>
        <w:color w:val="000000"/>
        <w:sz w:val="28"/>
        <w:szCs w:val="28"/>
      </w:rPr>
      <w:tab/>
    </w:r>
    <w:r>
      <w:rPr>
        <w:rFonts w:ascii="Tahoma" w:eastAsia="Tahoma" w:hAnsi="Tahoma" w:cs="Tahoma"/>
        <w:i/>
        <w:color w:val="000000"/>
        <w:sz w:val="28"/>
        <w:szCs w:val="28"/>
      </w:rPr>
      <w:tab/>
    </w:r>
    <w:r>
      <w:rPr>
        <w:rFonts w:ascii="Arial" w:eastAsia="Arial" w:hAnsi="Arial" w:cs="Arial"/>
        <w:color w:val="000000"/>
        <w:sz w:val="20"/>
        <w:szCs w:val="20"/>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ED51BE">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ED51BE">
      <w:rPr>
        <w:rFonts w:ascii="Arial" w:eastAsia="Arial" w:hAnsi="Arial" w:cs="Arial"/>
        <w:noProof/>
        <w:color w:val="000000"/>
        <w:sz w:val="20"/>
        <w:szCs w:val="20"/>
      </w:rPr>
      <w:t>2</w:t>
    </w:r>
    <w:r>
      <w:rPr>
        <w:rFonts w:ascii="Arial" w:eastAsia="Arial" w:hAnsi="Arial" w:cs="Arial"/>
        <w:color w:val="000000"/>
        <w:sz w:val="20"/>
        <w:szCs w:val="20"/>
      </w:rPr>
      <w:fldChar w:fldCharType="end"/>
    </w:r>
    <w:r>
      <w:rPr>
        <w:noProof/>
      </w:rPr>
      <mc:AlternateContent>
        <mc:Choice Requires="wpg">
          <w:drawing>
            <wp:anchor distT="0" distB="0" distL="114300" distR="114300" simplePos="0" relativeHeight="251659264" behindDoc="0" locked="0" layoutInCell="1" hidden="0" allowOverlap="1" wp14:anchorId="3CFD8B05" wp14:editId="3CFD8B06">
              <wp:simplePos x="0" y="0"/>
              <wp:positionH relativeFrom="column">
                <wp:posOffset>-28574</wp:posOffset>
              </wp:positionH>
              <wp:positionV relativeFrom="paragraph">
                <wp:posOffset>631938</wp:posOffset>
              </wp:positionV>
              <wp:extent cx="5600700" cy="19050"/>
              <wp:effectExtent l="0" t="0" r="0" b="0"/>
              <wp:wrapNone/>
              <wp:docPr id="2" name=""/>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-28574</wp:posOffset>
              </wp:positionH>
              <wp:positionV relativeFrom="paragraph">
                <wp:posOffset>631938</wp:posOffset>
              </wp:positionV>
              <wp:extent cx="5600700" cy="19050"/>
              <wp:effectExtent b="0" l="0" r="0" t="0"/>
              <wp:wrapNone/>
              <wp:docPr id="2"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5600700" cy="19050"/>
                      </a:xfrm>
                      <a:prstGeom prst="rect"/>
                      <a:ln/>
                    </pic:spPr>
                  </pic:pic>
                </a:graphicData>
              </a:graphic>
            </wp:anchor>
          </w:drawing>
        </mc:Fallback>
      </mc:AlternateContent>
    </w:r>
  </w:p>
  <w:p w14:paraId="3CFD8AFC" w14:textId="77777777" w:rsidR="00D32E99" w:rsidRDefault="00D32E99">
    <w:pPr>
      <w:pBdr>
        <w:top w:val="nil"/>
        <w:left w:val="nil"/>
        <w:bottom w:val="nil"/>
        <w:right w:val="nil"/>
        <w:between w:val="nil"/>
      </w:pBdr>
      <w:tabs>
        <w:tab w:val="center" w:pos="4320"/>
        <w:tab w:val="right" w:pos="8640"/>
      </w:tabs>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8AA"/>
    <w:multiLevelType w:val="multilevel"/>
    <w:tmpl w:val="2D662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E77538"/>
    <w:multiLevelType w:val="multilevel"/>
    <w:tmpl w:val="83E2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BA4D90"/>
    <w:multiLevelType w:val="multilevel"/>
    <w:tmpl w:val="AC5E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490864">
    <w:abstractNumId w:val="2"/>
  </w:num>
  <w:num w:numId="2" w16cid:durableId="1696885607">
    <w:abstractNumId w:val="0"/>
  </w:num>
  <w:num w:numId="3" w16cid:durableId="159724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E99"/>
    <w:rsid w:val="00584B02"/>
    <w:rsid w:val="00661DA0"/>
    <w:rsid w:val="006B2690"/>
    <w:rsid w:val="00A9678B"/>
    <w:rsid w:val="00D32E99"/>
    <w:rsid w:val="00ED51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D8A99"/>
  <w15:docId w15:val="{F41A758F-BEB1-45D1-A0E6-98AAC0DD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0" w:after="20"/>
      <w:outlineLvl w:val="1"/>
    </w:pPr>
    <w:rPr>
      <w:rFonts w:ascii="Tahoma" w:eastAsia="Tahoma" w:hAnsi="Tahoma" w:cs="Tahoma"/>
      <w:b/>
      <w:color w:val="0000FF"/>
    </w:rPr>
  </w:style>
  <w:style w:type="paragraph" w:styleId="Heading3">
    <w:name w:val="heading 3"/>
    <w:basedOn w:val="Normal"/>
    <w:next w:val="Normal"/>
    <w:uiPriority w:val="9"/>
    <w:unhideWhenUsed/>
    <w:qFormat/>
    <w:pPr>
      <w:keepNext/>
      <w:outlineLvl w:val="2"/>
    </w:pPr>
    <w:rPr>
      <w:rFonts w:ascii="Arial" w:eastAsia="Arial" w:hAnsi="Arial" w:cs="Arial"/>
      <w:sz w:val="22"/>
      <w:szCs w:val="22"/>
      <w:u w:val="single"/>
    </w:rPr>
  </w:style>
  <w:style w:type="paragraph" w:styleId="Heading4">
    <w:name w:val="heading 4"/>
    <w:basedOn w:val="Normal"/>
    <w:next w:val="Normal"/>
    <w:uiPriority w:val="9"/>
    <w:unhideWhenUsed/>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unhideWhenUsed/>
    <w:qFormat/>
    <w:pPr>
      <w:keepNext/>
      <w:ind w:left="972" w:right="-115"/>
      <w:jc w:val="center"/>
      <w:outlineLvl w:val="5"/>
    </w:pPr>
    <w:rPr>
      <w:rFonts w:ascii="Arial" w:eastAsia="Arial" w:hAnsi="Arial" w:cs="Arial"/>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D51BE"/>
    <w:pPr>
      <w:tabs>
        <w:tab w:val="center" w:pos="4513"/>
        <w:tab w:val="right" w:pos="9026"/>
      </w:tabs>
    </w:pPr>
  </w:style>
  <w:style w:type="character" w:customStyle="1" w:styleId="HeaderChar">
    <w:name w:val="Header Char"/>
    <w:basedOn w:val="DefaultParagraphFont"/>
    <w:link w:val="Header"/>
    <w:uiPriority w:val="99"/>
    <w:rsid w:val="00ED51BE"/>
  </w:style>
  <w:style w:type="paragraph" w:styleId="Footer">
    <w:name w:val="footer"/>
    <w:basedOn w:val="Normal"/>
    <w:link w:val="FooterChar"/>
    <w:uiPriority w:val="99"/>
    <w:unhideWhenUsed/>
    <w:rsid w:val="00ED51BE"/>
    <w:pPr>
      <w:tabs>
        <w:tab w:val="center" w:pos="4513"/>
        <w:tab w:val="right" w:pos="9026"/>
      </w:tabs>
    </w:pPr>
  </w:style>
  <w:style w:type="character" w:customStyle="1" w:styleId="FooterChar">
    <w:name w:val="Footer Char"/>
    <w:basedOn w:val="DefaultParagraphFont"/>
    <w:link w:val="Footer"/>
    <w:uiPriority w:val="99"/>
    <w:rsid w:val="00ED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ase64.gur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jwt.i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2.jp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Ngui Jia Le Sherlena /CSF</cp:lastModifiedBy>
  <cp:revision>6</cp:revision>
  <dcterms:created xsi:type="dcterms:W3CDTF">2023-01-08T05:57:00Z</dcterms:created>
  <dcterms:modified xsi:type="dcterms:W3CDTF">2023-01-08T07:02:00Z</dcterms:modified>
</cp:coreProperties>
</file>