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52E9AC" w14:textId="77777777" w:rsidR="006D7D7C" w:rsidRPr="003451C0" w:rsidRDefault="006D7D7C" w:rsidP="00BF5A0F">
      <w:pPr>
        <w:jc w:val="center"/>
        <w:rPr>
          <w:i/>
          <w:iCs/>
          <w:sz w:val="48"/>
          <w:szCs w:val="48"/>
          <w:lang w:val="en-US"/>
        </w:rPr>
      </w:pPr>
      <w:r w:rsidRPr="003451C0">
        <w:rPr>
          <w:i/>
          <w:iCs/>
          <w:sz w:val="48"/>
          <w:szCs w:val="48"/>
          <w:lang w:val="en-US"/>
        </w:rPr>
        <w:t>Web Application Pen-Testing</w:t>
      </w:r>
    </w:p>
    <w:p w14:paraId="5CDB4B17" w14:textId="7CFBBA9F" w:rsidR="006D7D7C" w:rsidRDefault="006D7D7C" w:rsidP="006D7D7C">
      <w:pPr>
        <w:jc w:val="center"/>
        <w:rPr>
          <w:i/>
          <w:iCs/>
          <w:sz w:val="48"/>
          <w:szCs w:val="48"/>
          <w:lang w:val="en-US"/>
        </w:rPr>
      </w:pPr>
      <w:r w:rsidRPr="003451C0">
        <w:rPr>
          <w:i/>
          <w:iCs/>
          <w:sz w:val="48"/>
          <w:szCs w:val="48"/>
          <w:lang w:val="en-US"/>
        </w:rPr>
        <w:t>AY 2022/2023</w:t>
      </w:r>
    </w:p>
    <w:p w14:paraId="60336956" w14:textId="77777777" w:rsidR="007D0BD2" w:rsidRPr="003451C0" w:rsidRDefault="007D0BD2" w:rsidP="006D7D7C">
      <w:pPr>
        <w:jc w:val="center"/>
        <w:rPr>
          <w:i/>
          <w:iCs/>
          <w:sz w:val="48"/>
          <w:szCs w:val="48"/>
          <w:lang w:val="en-US"/>
        </w:rPr>
      </w:pPr>
    </w:p>
    <w:p w14:paraId="23471BA0" w14:textId="2DC6C306" w:rsidR="006D7D7C" w:rsidRPr="003451C0" w:rsidRDefault="00E13C61" w:rsidP="006D7D7C">
      <w:pPr>
        <w:jc w:val="center"/>
        <w:rPr>
          <w:i/>
          <w:iCs/>
          <w:sz w:val="40"/>
          <w:szCs w:val="40"/>
          <w:lang w:val="en-US"/>
        </w:rPr>
      </w:pPr>
      <w:r>
        <w:rPr>
          <w:i/>
          <w:iCs/>
          <w:sz w:val="40"/>
          <w:szCs w:val="40"/>
          <w:lang w:val="en-US"/>
        </w:rPr>
        <w:t>Total Recall Challenge</w:t>
      </w:r>
      <w:r w:rsidR="00E16F1B">
        <w:rPr>
          <w:i/>
          <w:iCs/>
          <w:sz w:val="40"/>
          <w:szCs w:val="40"/>
          <w:lang w:val="en-US"/>
        </w:rPr>
        <w:t xml:space="preserve"> II</w:t>
      </w:r>
    </w:p>
    <w:p w14:paraId="52C53D1B" w14:textId="72082F1C" w:rsidR="007D0BD2" w:rsidRPr="007D0BD2" w:rsidRDefault="007D0BD2" w:rsidP="006D7D7C">
      <w:pPr>
        <w:jc w:val="center"/>
        <w:rPr>
          <w:i/>
          <w:iCs/>
          <w:sz w:val="40"/>
          <w:szCs w:val="40"/>
          <w:lang w:val="en-US"/>
        </w:rPr>
      </w:pPr>
      <w:r w:rsidRPr="007D0BD2">
        <w:rPr>
          <w:i/>
          <w:iCs/>
          <w:sz w:val="40"/>
          <w:szCs w:val="40"/>
          <w:lang w:val="en-US"/>
        </w:rPr>
        <w:t>(A challenge to recall all the skills you learnt thus far)</w:t>
      </w:r>
    </w:p>
    <w:p w14:paraId="50AB7C37" w14:textId="10D0FD04" w:rsidR="005C15BA" w:rsidRDefault="004C47E0" w:rsidP="006D7D7C">
      <w:pPr>
        <w:jc w:val="center"/>
        <w:rPr>
          <w:i/>
          <w:iCs/>
          <w:sz w:val="40"/>
          <w:szCs w:val="40"/>
          <w:lang w:val="en-US"/>
        </w:rPr>
      </w:pPr>
      <w:r w:rsidRPr="007D0BD2">
        <w:rPr>
          <w:i/>
          <w:iCs/>
          <w:sz w:val="40"/>
          <w:szCs w:val="40"/>
          <w:highlight w:val="yellow"/>
          <w:lang w:val="en-US"/>
        </w:rPr>
        <w:t xml:space="preserve">Submission Deadline: Sunday </w:t>
      </w:r>
      <w:r w:rsidR="00E16F1B">
        <w:rPr>
          <w:i/>
          <w:iCs/>
          <w:sz w:val="40"/>
          <w:szCs w:val="40"/>
          <w:highlight w:val="yellow"/>
          <w:lang w:val="en-US"/>
        </w:rPr>
        <w:t>11</w:t>
      </w:r>
      <w:r w:rsidRPr="007D0BD2">
        <w:rPr>
          <w:i/>
          <w:iCs/>
          <w:sz w:val="40"/>
          <w:szCs w:val="40"/>
          <w:highlight w:val="yellow"/>
          <w:vertAlign w:val="superscript"/>
          <w:lang w:val="en-US"/>
        </w:rPr>
        <w:t>th</w:t>
      </w:r>
      <w:r w:rsidRPr="007D0BD2">
        <w:rPr>
          <w:i/>
          <w:iCs/>
          <w:sz w:val="40"/>
          <w:szCs w:val="40"/>
          <w:highlight w:val="yellow"/>
          <w:lang w:val="en-US"/>
        </w:rPr>
        <w:t xml:space="preserve"> Dec 202</w:t>
      </w:r>
      <w:r w:rsidR="00E16F1B">
        <w:rPr>
          <w:i/>
          <w:iCs/>
          <w:sz w:val="40"/>
          <w:szCs w:val="40"/>
          <w:highlight w:val="yellow"/>
          <w:lang w:val="en-US"/>
        </w:rPr>
        <w:t>2</w:t>
      </w:r>
      <w:r w:rsidRPr="007D0BD2">
        <w:rPr>
          <w:i/>
          <w:iCs/>
          <w:sz w:val="40"/>
          <w:szCs w:val="40"/>
          <w:highlight w:val="yellow"/>
          <w:lang w:val="en-US"/>
        </w:rPr>
        <w:t xml:space="preserve"> 23:59</w:t>
      </w:r>
    </w:p>
    <w:p w14:paraId="2FC62940" w14:textId="77777777" w:rsidR="004C47E0" w:rsidRPr="003451C0" w:rsidRDefault="004C47E0" w:rsidP="006D7D7C">
      <w:pPr>
        <w:jc w:val="center"/>
        <w:rPr>
          <w:i/>
          <w:iCs/>
          <w:sz w:val="40"/>
          <w:szCs w:val="40"/>
          <w:lang w:val="en-US"/>
        </w:rPr>
      </w:pPr>
    </w:p>
    <w:p w14:paraId="427D13DF" w14:textId="522B8686" w:rsidR="006D7D7C" w:rsidRPr="003451C0" w:rsidRDefault="00E13C61" w:rsidP="006D7D7C">
      <w:pPr>
        <w:pBdr>
          <w:top w:val="single" w:sz="4" w:space="1" w:color="auto"/>
          <w:bottom w:val="single" w:sz="4" w:space="1" w:color="auto"/>
        </w:pBdr>
        <w:jc w:val="center"/>
        <w:rPr>
          <w:i/>
          <w:iCs/>
          <w:sz w:val="48"/>
          <w:szCs w:val="48"/>
          <w:lang w:val="en-US"/>
        </w:rPr>
      </w:pPr>
      <w:r w:rsidRPr="00E13C61">
        <w:rPr>
          <w:i/>
          <w:iCs/>
          <w:sz w:val="48"/>
          <w:szCs w:val="48"/>
          <w:lang w:val="en-US"/>
        </w:rPr>
        <w:t xml:space="preserve">Pen-Test </w:t>
      </w:r>
      <w:r w:rsidR="00E16F1B">
        <w:rPr>
          <w:i/>
          <w:iCs/>
          <w:sz w:val="48"/>
          <w:szCs w:val="48"/>
          <w:lang w:val="en-US"/>
        </w:rPr>
        <w:t>“</w:t>
      </w:r>
      <w:r w:rsidR="00E16F1B" w:rsidRPr="00E16F1B">
        <w:rPr>
          <w:i/>
          <w:iCs/>
          <w:sz w:val="48"/>
          <w:szCs w:val="48"/>
          <w:lang w:val="en-US"/>
        </w:rPr>
        <w:t xml:space="preserve">The </w:t>
      </w:r>
      <w:proofErr w:type="spellStart"/>
      <w:r w:rsidR="00E16F1B" w:rsidRPr="00E16F1B">
        <w:rPr>
          <w:i/>
          <w:iCs/>
          <w:sz w:val="48"/>
          <w:szCs w:val="48"/>
          <w:lang w:val="en-US"/>
        </w:rPr>
        <w:t>BodgeIt</w:t>
      </w:r>
      <w:proofErr w:type="spellEnd"/>
      <w:r w:rsidR="00E16F1B" w:rsidRPr="00E16F1B">
        <w:rPr>
          <w:i/>
          <w:iCs/>
          <w:sz w:val="48"/>
          <w:szCs w:val="48"/>
          <w:lang w:val="en-US"/>
        </w:rPr>
        <w:t xml:space="preserve"> Store</w:t>
      </w:r>
      <w:r w:rsidR="00E16F1B">
        <w:rPr>
          <w:i/>
          <w:iCs/>
          <w:sz w:val="48"/>
          <w:szCs w:val="48"/>
          <w:lang w:val="en-US"/>
        </w:rPr>
        <w:t>”</w:t>
      </w:r>
      <w:r w:rsidR="007D0BD2">
        <w:rPr>
          <w:i/>
          <w:iCs/>
          <w:sz w:val="48"/>
          <w:szCs w:val="48"/>
          <w:lang w:val="en-US"/>
        </w:rPr>
        <w:t xml:space="preserve"> Website</w:t>
      </w:r>
    </w:p>
    <w:p w14:paraId="3F40413B" w14:textId="76A63474" w:rsidR="004533F7" w:rsidRPr="003451C0" w:rsidRDefault="004533F7" w:rsidP="00624E4E">
      <w:pPr>
        <w:spacing w:after="200" w:line="276" w:lineRule="auto"/>
        <w:rPr>
          <w:i/>
          <w:iCs/>
          <w:lang w:val="en-US"/>
        </w:rPr>
      </w:pPr>
      <w:r w:rsidRPr="003451C0">
        <w:rPr>
          <w:i/>
          <w:iCs/>
        </w:rPr>
        <w:br w:type="page"/>
      </w:r>
    </w:p>
    <w:sdt>
      <w:sdtPr>
        <w:rPr>
          <w:rFonts w:asciiTheme="minorHAnsi" w:eastAsiaTheme="minorHAnsi" w:hAnsiTheme="minorHAnsi" w:cstheme="minorBidi"/>
          <w:i/>
          <w:iCs/>
          <w:color w:val="auto"/>
          <w:sz w:val="22"/>
          <w:szCs w:val="22"/>
          <w:lang w:val="en-SG"/>
        </w:rPr>
        <w:id w:val="25864625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C11F0E5" w14:textId="4E2F4D4C" w:rsidR="00904747" w:rsidRPr="003451C0" w:rsidRDefault="00904747">
          <w:pPr>
            <w:pStyle w:val="TOCHeading"/>
            <w:rPr>
              <w:i/>
              <w:iCs/>
            </w:rPr>
          </w:pPr>
          <w:r w:rsidRPr="003451C0">
            <w:rPr>
              <w:i/>
              <w:iCs/>
            </w:rPr>
            <w:t>Table of Contents</w:t>
          </w:r>
        </w:p>
        <w:p w14:paraId="4EBD8F50" w14:textId="06D9883C" w:rsidR="00DC0F08" w:rsidRDefault="00904747">
          <w:pPr>
            <w:pStyle w:val="TOC1"/>
            <w:tabs>
              <w:tab w:val="left" w:pos="440"/>
              <w:tab w:val="right" w:leader="dot" w:pos="9016"/>
            </w:tabs>
            <w:rPr>
              <w:rFonts w:cstheme="minorBidi"/>
              <w:noProof/>
              <w:lang w:val="en-SG" w:eastAsia="en-SG"/>
            </w:rPr>
          </w:pPr>
          <w:r w:rsidRPr="003451C0">
            <w:rPr>
              <w:i/>
              <w:iCs/>
            </w:rPr>
            <w:fldChar w:fldCharType="begin"/>
          </w:r>
          <w:r w:rsidRPr="003451C0">
            <w:rPr>
              <w:i/>
              <w:iCs/>
            </w:rPr>
            <w:instrText xml:space="preserve"> TOC \o "1-3" \h \z \u </w:instrText>
          </w:r>
          <w:r w:rsidRPr="003451C0">
            <w:rPr>
              <w:i/>
              <w:iCs/>
            </w:rPr>
            <w:fldChar w:fldCharType="separate"/>
          </w:r>
          <w:hyperlink w:anchor="_Toc120093110" w:history="1">
            <w:r w:rsidR="00DC0F08" w:rsidRPr="0033533E">
              <w:rPr>
                <w:rStyle w:val="Hyperlink"/>
                <w:rFonts w:cstheme="minorHAnsi"/>
                <w:bCs/>
                <w:i/>
                <w:iCs/>
                <w:noProof/>
                <w:kern w:val="28"/>
              </w:rPr>
              <w:t>1.</w:t>
            </w:r>
            <w:r w:rsidR="00DC0F08">
              <w:rPr>
                <w:rFonts w:cstheme="minorBidi"/>
                <w:noProof/>
                <w:lang w:val="en-SG" w:eastAsia="en-SG"/>
              </w:rPr>
              <w:tab/>
            </w:r>
            <w:r w:rsidR="00DC0F08" w:rsidRPr="0033533E">
              <w:rPr>
                <w:rStyle w:val="Hyperlink"/>
                <w:rFonts w:ascii="Calibri" w:hAnsi="Calibri"/>
                <w:bCs/>
                <w:i/>
                <w:iCs/>
                <w:noProof/>
                <w:kern w:val="28"/>
              </w:rPr>
              <w:t>WackoPicko</w:t>
            </w:r>
            <w:r w:rsidR="00DC0F08">
              <w:rPr>
                <w:noProof/>
                <w:webHidden/>
              </w:rPr>
              <w:tab/>
            </w:r>
            <w:r w:rsidR="00DC0F08">
              <w:rPr>
                <w:noProof/>
                <w:webHidden/>
              </w:rPr>
              <w:fldChar w:fldCharType="begin"/>
            </w:r>
            <w:r w:rsidR="00DC0F08">
              <w:rPr>
                <w:noProof/>
                <w:webHidden/>
              </w:rPr>
              <w:instrText xml:space="preserve"> PAGEREF _Toc120093110 \h </w:instrText>
            </w:r>
            <w:r w:rsidR="00DC0F08">
              <w:rPr>
                <w:noProof/>
                <w:webHidden/>
              </w:rPr>
            </w:r>
            <w:r w:rsidR="00DC0F08">
              <w:rPr>
                <w:noProof/>
                <w:webHidden/>
              </w:rPr>
              <w:fldChar w:fldCharType="separate"/>
            </w:r>
            <w:r w:rsidR="00DC0F08">
              <w:rPr>
                <w:noProof/>
                <w:webHidden/>
              </w:rPr>
              <w:t>3</w:t>
            </w:r>
            <w:r w:rsidR="00DC0F08">
              <w:rPr>
                <w:noProof/>
                <w:webHidden/>
              </w:rPr>
              <w:fldChar w:fldCharType="end"/>
            </w:r>
          </w:hyperlink>
        </w:p>
        <w:p w14:paraId="592FD5D0" w14:textId="1E407CAC" w:rsidR="00DC0F08" w:rsidRDefault="00334D32">
          <w:pPr>
            <w:pStyle w:val="TOC2"/>
            <w:tabs>
              <w:tab w:val="left" w:pos="880"/>
              <w:tab w:val="right" w:leader="dot" w:pos="9016"/>
            </w:tabs>
            <w:rPr>
              <w:rFonts w:cstheme="minorBidi"/>
              <w:noProof/>
              <w:lang w:val="en-SG" w:eastAsia="en-SG"/>
            </w:rPr>
          </w:pPr>
          <w:hyperlink w:anchor="_Toc120093111" w:history="1">
            <w:r w:rsidR="00DC0F08" w:rsidRPr="0033533E">
              <w:rPr>
                <w:rStyle w:val="Hyperlink"/>
                <w:rFonts w:ascii="Calibri" w:hAnsi="Calibri"/>
                <w:i/>
                <w:iCs/>
                <w:noProof/>
              </w:rPr>
              <w:t>1.1.</w:t>
            </w:r>
            <w:r w:rsidR="00DC0F08">
              <w:rPr>
                <w:rFonts w:cstheme="minorBidi"/>
                <w:noProof/>
                <w:lang w:val="en-SG" w:eastAsia="en-SG"/>
              </w:rPr>
              <w:tab/>
            </w:r>
            <w:r w:rsidR="00DC0F08" w:rsidRPr="0033533E">
              <w:rPr>
                <w:rStyle w:val="Hyperlink"/>
                <w:rFonts w:ascii="Calibri" w:hAnsi="Calibri"/>
                <w:i/>
                <w:iCs/>
                <w:noProof/>
              </w:rPr>
              <w:t>Valid Logins for reference</w:t>
            </w:r>
            <w:r w:rsidR="00DC0F08">
              <w:rPr>
                <w:noProof/>
                <w:webHidden/>
              </w:rPr>
              <w:tab/>
            </w:r>
            <w:r w:rsidR="00DC0F08">
              <w:rPr>
                <w:noProof/>
                <w:webHidden/>
              </w:rPr>
              <w:fldChar w:fldCharType="begin"/>
            </w:r>
            <w:r w:rsidR="00DC0F08">
              <w:rPr>
                <w:noProof/>
                <w:webHidden/>
              </w:rPr>
              <w:instrText xml:space="preserve"> PAGEREF _Toc120093111 \h </w:instrText>
            </w:r>
            <w:r w:rsidR="00DC0F08">
              <w:rPr>
                <w:noProof/>
                <w:webHidden/>
              </w:rPr>
            </w:r>
            <w:r w:rsidR="00DC0F08">
              <w:rPr>
                <w:noProof/>
                <w:webHidden/>
              </w:rPr>
              <w:fldChar w:fldCharType="separate"/>
            </w:r>
            <w:r w:rsidR="00DC0F08">
              <w:rPr>
                <w:noProof/>
                <w:webHidden/>
              </w:rPr>
              <w:t>3</w:t>
            </w:r>
            <w:r w:rsidR="00DC0F08">
              <w:rPr>
                <w:noProof/>
                <w:webHidden/>
              </w:rPr>
              <w:fldChar w:fldCharType="end"/>
            </w:r>
          </w:hyperlink>
        </w:p>
        <w:p w14:paraId="1B2A8008" w14:textId="343A8522" w:rsidR="00DC0F08" w:rsidRDefault="00334D32">
          <w:pPr>
            <w:pStyle w:val="TOC1"/>
            <w:tabs>
              <w:tab w:val="left" w:pos="440"/>
              <w:tab w:val="right" w:leader="dot" w:pos="9016"/>
            </w:tabs>
            <w:rPr>
              <w:rFonts w:cstheme="minorBidi"/>
              <w:noProof/>
              <w:lang w:val="en-SG" w:eastAsia="en-SG"/>
            </w:rPr>
          </w:pPr>
          <w:hyperlink w:anchor="_Toc120093112" w:history="1">
            <w:r w:rsidR="00DC0F08" w:rsidRPr="0033533E">
              <w:rPr>
                <w:rStyle w:val="Hyperlink"/>
                <w:rFonts w:cstheme="minorHAnsi"/>
                <w:bCs/>
                <w:i/>
                <w:iCs/>
                <w:noProof/>
                <w:kern w:val="28"/>
              </w:rPr>
              <w:t>2.</w:t>
            </w:r>
            <w:r w:rsidR="00DC0F08">
              <w:rPr>
                <w:rFonts w:cstheme="minorBidi"/>
                <w:noProof/>
                <w:lang w:val="en-SG" w:eastAsia="en-SG"/>
              </w:rPr>
              <w:tab/>
            </w:r>
            <w:r w:rsidR="00DC0F08" w:rsidRPr="0033533E">
              <w:rPr>
                <w:rStyle w:val="Hyperlink"/>
                <w:rFonts w:ascii="Calibri" w:hAnsi="Calibri"/>
                <w:bCs/>
                <w:i/>
                <w:iCs/>
                <w:noProof/>
                <w:kern w:val="28"/>
              </w:rPr>
              <w:t>Reconnaissance Phase – Scanning</w:t>
            </w:r>
            <w:r w:rsidR="00DC0F08">
              <w:rPr>
                <w:noProof/>
                <w:webHidden/>
              </w:rPr>
              <w:tab/>
            </w:r>
            <w:r w:rsidR="00DC0F08">
              <w:rPr>
                <w:noProof/>
                <w:webHidden/>
              </w:rPr>
              <w:fldChar w:fldCharType="begin"/>
            </w:r>
            <w:r w:rsidR="00DC0F08">
              <w:rPr>
                <w:noProof/>
                <w:webHidden/>
              </w:rPr>
              <w:instrText xml:space="preserve"> PAGEREF _Toc120093112 \h </w:instrText>
            </w:r>
            <w:r w:rsidR="00DC0F08">
              <w:rPr>
                <w:noProof/>
                <w:webHidden/>
              </w:rPr>
            </w:r>
            <w:r w:rsidR="00DC0F08">
              <w:rPr>
                <w:noProof/>
                <w:webHidden/>
              </w:rPr>
              <w:fldChar w:fldCharType="separate"/>
            </w:r>
            <w:r w:rsidR="00DC0F08">
              <w:rPr>
                <w:noProof/>
                <w:webHidden/>
              </w:rPr>
              <w:t>3</w:t>
            </w:r>
            <w:r w:rsidR="00DC0F08">
              <w:rPr>
                <w:noProof/>
                <w:webHidden/>
              </w:rPr>
              <w:fldChar w:fldCharType="end"/>
            </w:r>
          </w:hyperlink>
        </w:p>
        <w:p w14:paraId="487E62DC" w14:textId="40C21AC5" w:rsidR="00DC0F08" w:rsidRDefault="00334D32">
          <w:pPr>
            <w:pStyle w:val="TOC2"/>
            <w:tabs>
              <w:tab w:val="left" w:pos="880"/>
              <w:tab w:val="right" w:leader="dot" w:pos="9016"/>
            </w:tabs>
            <w:rPr>
              <w:rFonts w:cstheme="minorBidi"/>
              <w:noProof/>
              <w:lang w:val="en-SG" w:eastAsia="en-SG"/>
            </w:rPr>
          </w:pPr>
          <w:hyperlink w:anchor="_Toc120093114" w:history="1">
            <w:r w:rsidR="00DC0F08" w:rsidRPr="0033533E">
              <w:rPr>
                <w:rStyle w:val="Hyperlink"/>
                <w:rFonts w:ascii="Calibri" w:hAnsi="Calibri"/>
                <w:i/>
                <w:iCs/>
                <w:noProof/>
              </w:rPr>
              <w:t>2.1.</w:t>
            </w:r>
            <w:r w:rsidR="00DC0F08">
              <w:rPr>
                <w:rFonts w:cstheme="minorBidi"/>
                <w:noProof/>
                <w:lang w:val="en-SG" w:eastAsia="en-SG"/>
              </w:rPr>
              <w:tab/>
            </w:r>
            <w:r w:rsidR="00DC0F08" w:rsidRPr="0033533E">
              <w:rPr>
                <w:rStyle w:val="Hyperlink"/>
                <w:rFonts w:ascii="Calibri" w:hAnsi="Calibri"/>
                <w:i/>
                <w:iCs/>
                <w:noProof/>
              </w:rPr>
              <w:t>Output from nmap tool – ports, services, server OS, etc. (Ref. Week 2.1)</w:t>
            </w:r>
            <w:r w:rsidR="00DC0F08">
              <w:rPr>
                <w:noProof/>
                <w:webHidden/>
              </w:rPr>
              <w:tab/>
            </w:r>
            <w:r w:rsidR="00DC0F08">
              <w:rPr>
                <w:noProof/>
                <w:webHidden/>
              </w:rPr>
              <w:fldChar w:fldCharType="begin"/>
            </w:r>
            <w:r w:rsidR="00DC0F08">
              <w:rPr>
                <w:noProof/>
                <w:webHidden/>
              </w:rPr>
              <w:instrText xml:space="preserve"> PAGEREF _Toc120093114 \h </w:instrText>
            </w:r>
            <w:r w:rsidR="00DC0F08">
              <w:rPr>
                <w:noProof/>
                <w:webHidden/>
              </w:rPr>
            </w:r>
            <w:r w:rsidR="00DC0F08">
              <w:rPr>
                <w:noProof/>
                <w:webHidden/>
              </w:rPr>
              <w:fldChar w:fldCharType="separate"/>
            </w:r>
            <w:r w:rsidR="00DC0F08">
              <w:rPr>
                <w:noProof/>
                <w:webHidden/>
              </w:rPr>
              <w:t>3</w:t>
            </w:r>
            <w:r w:rsidR="00DC0F08">
              <w:rPr>
                <w:noProof/>
                <w:webHidden/>
              </w:rPr>
              <w:fldChar w:fldCharType="end"/>
            </w:r>
          </w:hyperlink>
        </w:p>
        <w:p w14:paraId="33A3755A" w14:textId="3AB8BFBC" w:rsidR="00DC0F08" w:rsidRDefault="00334D32">
          <w:pPr>
            <w:pStyle w:val="TOC2"/>
            <w:tabs>
              <w:tab w:val="left" w:pos="880"/>
              <w:tab w:val="right" w:leader="dot" w:pos="9016"/>
            </w:tabs>
            <w:rPr>
              <w:rFonts w:cstheme="minorBidi"/>
              <w:noProof/>
              <w:lang w:val="en-SG" w:eastAsia="en-SG"/>
            </w:rPr>
          </w:pPr>
          <w:hyperlink w:anchor="_Toc120093115" w:history="1">
            <w:r w:rsidR="00DC0F08" w:rsidRPr="0033533E">
              <w:rPr>
                <w:rStyle w:val="Hyperlink"/>
                <w:rFonts w:ascii="Calibri" w:hAnsi="Calibri"/>
                <w:i/>
                <w:iCs/>
                <w:noProof/>
              </w:rPr>
              <w:t>2.2.</w:t>
            </w:r>
            <w:r w:rsidR="00DC0F08">
              <w:rPr>
                <w:rFonts w:cstheme="minorBidi"/>
                <w:noProof/>
                <w:lang w:val="en-SG" w:eastAsia="en-SG"/>
              </w:rPr>
              <w:tab/>
            </w:r>
            <w:r w:rsidR="00DC0F08" w:rsidRPr="0033533E">
              <w:rPr>
                <w:rStyle w:val="Hyperlink"/>
                <w:rFonts w:ascii="Calibri" w:hAnsi="Calibri"/>
                <w:i/>
                <w:iCs/>
                <w:noProof/>
              </w:rPr>
              <w:t>Output from whatweb tool – webserver OS, etc. (Ref. Week 2.1)</w:t>
            </w:r>
            <w:r w:rsidR="00DC0F08">
              <w:rPr>
                <w:noProof/>
                <w:webHidden/>
              </w:rPr>
              <w:tab/>
            </w:r>
            <w:r w:rsidR="00DC0F08">
              <w:rPr>
                <w:noProof/>
                <w:webHidden/>
              </w:rPr>
              <w:fldChar w:fldCharType="begin"/>
            </w:r>
            <w:r w:rsidR="00DC0F08">
              <w:rPr>
                <w:noProof/>
                <w:webHidden/>
              </w:rPr>
              <w:instrText xml:space="preserve"> PAGEREF _Toc120093115 \h </w:instrText>
            </w:r>
            <w:r w:rsidR="00DC0F08">
              <w:rPr>
                <w:noProof/>
                <w:webHidden/>
              </w:rPr>
            </w:r>
            <w:r w:rsidR="00DC0F08">
              <w:rPr>
                <w:noProof/>
                <w:webHidden/>
              </w:rPr>
              <w:fldChar w:fldCharType="separate"/>
            </w:r>
            <w:r w:rsidR="00DC0F08">
              <w:rPr>
                <w:noProof/>
                <w:webHidden/>
              </w:rPr>
              <w:t>4</w:t>
            </w:r>
            <w:r w:rsidR="00DC0F08">
              <w:rPr>
                <w:noProof/>
                <w:webHidden/>
              </w:rPr>
              <w:fldChar w:fldCharType="end"/>
            </w:r>
          </w:hyperlink>
        </w:p>
        <w:p w14:paraId="20D9D8F6" w14:textId="3B225346" w:rsidR="00DC0F08" w:rsidRDefault="00334D32">
          <w:pPr>
            <w:pStyle w:val="TOC2"/>
            <w:tabs>
              <w:tab w:val="left" w:pos="880"/>
              <w:tab w:val="right" w:leader="dot" w:pos="9016"/>
            </w:tabs>
            <w:rPr>
              <w:rFonts w:cstheme="minorBidi"/>
              <w:noProof/>
              <w:lang w:val="en-SG" w:eastAsia="en-SG"/>
            </w:rPr>
          </w:pPr>
          <w:hyperlink w:anchor="_Toc120093116" w:history="1">
            <w:r w:rsidR="00DC0F08" w:rsidRPr="0033533E">
              <w:rPr>
                <w:rStyle w:val="Hyperlink"/>
                <w:rFonts w:ascii="Calibri" w:hAnsi="Calibri"/>
                <w:i/>
                <w:iCs/>
                <w:noProof/>
              </w:rPr>
              <w:t>2.3.</w:t>
            </w:r>
            <w:r w:rsidR="00DC0F08">
              <w:rPr>
                <w:rFonts w:cstheme="minorBidi"/>
                <w:noProof/>
                <w:lang w:val="en-SG" w:eastAsia="en-SG"/>
              </w:rPr>
              <w:tab/>
            </w:r>
            <w:r w:rsidR="00DC0F08" w:rsidRPr="0033533E">
              <w:rPr>
                <w:rStyle w:val="Hyperlink"/>
                <w:rFonts w:ascii="Calibri" w:hAnsi="Calibri"/>
                <w:i/>
                <w:iCs/>
                <w:noProof/>
              </w:rPr>
              <w:t>Output from curl tool – HTTP methods supported by webserver (Ref. Week 1.2)</w:t>
            </w:r>
            <w:r w:rsidR="00DC0F08">
              <w:rPr>
                <w:noProof/>
                <w:webHidden/>
              </w:rPr>
              <w:tab/>
            </w:r>
            <w:r w:rsidR="00DC0F08">
              <w:rPr>
                <w:noProof/>
                <w:webHidden/>
              </w:rPr>
              <w:fldChar w:fldCharType="begin"/>
            </w:r>
            <w:r w:rsidR="00DC0F08">
              <w:rPr>
                <w:noProof/>
                <w:webHidden/>
              </w:rPr>
              <w:instrText xml:space="preserve"> PAGEREF _Toc120093116 \h </w:instrText>
            </w:r>
            <w:r w:rsidR="00DC0F08">
              <w:rPr>
                <w:noProof/>
                <w:webHidden/>
              </w:rPr>
            </w:r>
            <w:r w:rsidR="00DC0F08">
              <w:rPr>
                <w:noProof/>
                <w:webHidden/>
              </w:rPr>
              <w:fldChar w:fldCharType="separate"/>
            </w:r>
            <w:r w:rsidR="00DC0F08">
              <w:rPr>
                <w:noProof/>
                <w:webHidden/>
              </w:rPr>
              <w:t>4</w:t>
            </w:r>
            <w:r w:rsidR="00DC0F08">
              <w:rPr>
                <w:noProof/>
                <w:webHidden/>
              </w:rPr>
              <w:fldChar w:fldCharType="end"/>
            </w:r>
          </w:hyperlink>
        </w:p>
        <w:p w14:paraId="606511FC" w14:textId="09E33B9F" w:rsidR="00DC0F08" w:rsidRDefault="00334D32">
          <w:pPr>
            <w:pStyle w:val="TOC2"/>
            <w:tabs>
              <w:tab w:val="left" w:pos="880"/>
              <w:tab w:val="right" w:leader="dot" w:pos="9016"/>
            </w:tabs>
            <w:rPr>
              <w:rFonts w:cstheme="minorBidi"/>
              <w:noProof/>
              <w:lang w:val="en-SG" w:eastAsia="en-SG"/>
            </w:rPr>
          </w:pPr>
          <w:hyperlink w:anchor="_Toc120093117" w:history="1">
            <w:r w:rsidR="00DC0F08" w:rsidRPr="0033533E">
              <w:rPr>
                <w:rStyle w:val="Hyperlink"/>
                <w:rFonts w:ascii="Calibri" w:hAnsi="Calibri"/>
                <w:i/>
                <w:iCs/>
                <w:noProof/>
              </w:rPr>
              <w:t>2.4.</w:t>
            </w:r>
            <w:r w:rsidR="00DC0F08">
              <w:rPr>
                <w:rFonts w:cstheme="minorBidi"/>
                <w:noProof/>
                <w:lang w:val="en-SG" w:eastAsia="en-SG"/>
              </w:rPr>
              <w:tab/>
            </w:r>
            <w:r w:rsidR="00DC0F08" w:rsidRPr="0033533E">
              <w:rPr>
                <w:rStyle w:val="Hyperlink"/>
                <w:rFonts w:ascii="Calibri" w:hAnsi="Calibri"/>
                <w:i/>
                <w:iCs/>
                <w:noProof/>
              </w:rPr>
              <w:t>Any other Scanning tools used (Optional)</w:t>
            </w:r>
            <w:r w:rsidR="00DC0F08">
              <w:rPr>
                <w:noProof/>
                <w:webHidden/>
              </w:rPr>
              <w:tab/>
            </w:r>
            <w:r w:rsidR="00DC0F08">
              <w:rPr>
                <w:noProof/>
                <w:webHidden/>
              </w:rPr>
              <w:fldChar w:fldCharType="begin"/>
            </w:r>
            <w:r w:rsidR="00DC0F08">
              <w:rPr>
                <w:noProof/>
                <w:webHidden/>
              </w:rPr>
              <w:instrText xml:space="preserve"> PAGEREF _Toc120093117 \h </w:instrText>
            </w:r>
            <w:r w:rsidR="00DC0F08">
              <w:rPr>
                <w:noProof/>
                <w:webHidden/>
              </w:rPr>
            </w:r>
            <w:r w:rsidR="00DC0F08">
              <w:rPr>
                <w:noProof/>
                <w:webHidden/>
              </w:rPr>
              <w:fldChar w:fldCharType="separate"/>
            </w:r>
            <w:r w:rsidR="00DC0F08">
              <w:rPr>
                <w:noProof/>
                <w:webHidden/>
              </w:rPr>
              <w:t>4</w:t>
            </w:r>
            <w:r w:rsidR="00DC0F08">
              <w:rPr>
                <w:noProof/>
                <w:webHidden/>
              </w:rPr>
              <w:fldChar w:fldCharType="end"/>
            </w:r>
          </w:hyperlink>
        </w:p>
        <w:p w14:paraId="206FC85D" w14:textId="0979069D" w:rsidR="00DC0F08" w:rsidRDefault="00334D32">
          <w:pPr>
            <w:pStyle w:val="TOC1"/>
            <w:tabs>
              <w:tab w:val="left" w:pos="440"/>
              <w:tab w:val="right" w:leader="dot" w:pos="9016"/>
            </w:tabs>
            <w:rPr>
              <w:rFonts w:cstheme="minorBidi"/>
              <w:noProof/>
              <w:lang w:val="en-SG" w:eastAsia="en-SG"/>
            </w:rPr>
          </w:pPr>
          <w:hyperlink w:anchor="_Toc120093118" w:history="1">
            <w:r w:rsidR="00DC0F08" w:rsidRPr="0033533E">
              <w:rPr>
                <w:rStyle w:val="Hyperlink"/>
                <w:rFonts w:cstheme="minorHAnsi"/>
                <w:bCs/>
                <w:i/>
                <w:iCs/>
                <w:noProof/>
                <w:kern w:val="28"/>
              </w:rPr>
              <w:t>3.</w:t>
            </w:r>
            <w:r w:rsidR="00DC0F08">
              <w:rPr>
                <w:rFonts w:cstheme="minorBidi"/>
                <w:noProof/>
                <w:lang w:val="en-SG" w:eastAsia="en-SG"/>
              </w:rPr>
              <w:tab/>
            </w:r>
            <w:r w:rsidR="00DC0F08" w:rsidRPr="0033533E">
              <w:rPr>
                <w:rStyle w:val="Hyperlink"/>
                <w:rFonts w:ascii="Calibri" w:hAnsi="Calibri"/>
                <w:bCs/>
                <w:i/>
                <w:iCs/>
                <w:noProof/>
                <w:kern w:val="28"/>
              </w:rPr>
              <w:t>Reconnaissance Phase – Enumeration</w:t>
            </w:r>
            <w:r w:rsidR="00DC0F08">
              <w:rPr>
                <w:noProof/>
                <w:webHidden/>
              </w:rPr>
              <w:tab/>
            </w:r>
            <w:r w:rsidR="00DC0F08">
              <w:rPr>
                <w:noProof/>
                <w:webHidden/>
              </w:rPr>
              <w:fldChar w:fldCharType="begin"/>
            </w:r>
            <w:r w:rsidR="00DC0F08">
              <w:rPr>
                <w:noProof/>
                <w:webHidden/>
              </w:rPr>
              <w:instrText xml:space="preserve"> PAGEREF _Toc120093118 \h </w:instrText>
            </w:r>
            <w:r w:rsidR="00DC0F08">
              <w:rPr>
                <w:noProof/>
                <w:webHidden/>
              </w:rPr>
            </w:r>
            <w:r w:rsidR="00DC0F08">
              <w:rPr>
                <w:noProof/>
                <w:webHidden/>
              </w:rPr>
              <w:fldChar w:fldCharType="separate"/>
            </w:r>
            <w:r w:rsidR="00DC0F08">
              <w:rPr>
                <w:noProof/>
                <w:webHidden/>
              </w:rPr>
              <w:t>5</w:t>
            </w:r>
            <w:r w:rsidR="00DC0F08">
              <w:rPr>
                <w:noProof/>
                <w:webHidden/>
              </w:rPr>
              <w:fldChar w:fldCharType="end"/>
            </w:r>
          </w:hyperlink>
        </w:p>
        <w:p w14:paraId="7B666D20" w14:textId="6EDB9D3A" w:rsidR="00DC0F08" w:rsidRDefault="00334D32">
          <w:pPr>
            <w:pStyle w:val="TOC2"/>
            <w:tabs>
              <w:tab w:val="left" w:pos="880"/>
              <w:tab w:val="right" w:leader="dot" w:pos="9016"/>
            </w:tabs>
            <w:rPr>
              <w:rFonts w:cstheme="minorBidi"/>
              <w:noProof/>
              <w:lang w:val="en-SG" w:eastAsia="en-SG"/>
            </w:rPr>
          </w:pPr>
          <w:hyperlink w:anchor="_Toc120093120" w:history="1">
            <w:r w:rsidR="00DC0F08" w:rsidRPr="0033533E">
              <w:rPr>
                <w:rStyle w:val="Hyperlink"/>
                <w:rFonts w:ascii="Calibri" w:hAnsi="Calibri"/>
                <w:i/>
                <w:iCs/>
                <w:noProof/>
              </w:rPr>
              <w:t>3.1.</w:t>
            </w:r>
            <w:r w:rsidR="00DC0F08">
              <w:rPr>
                <w:rFonts w:cstheme="minorBidi"/>
                <w:noProof/>
                <w:lang w:val="en-SG" w:eastAsia="en-SG"/>
              </w:rPr>
              <w:tab/>
            </w:r>
            <w:r w:rsidR="00DC0F08" w:rsidRPr="0033533E">
              <w:rPr>
                <w:rStyle w:val="Hyperlink"/>
                <w:rFonts w:ascii="Calibri" w:hAnsi="Calibri"/>
                <w:i/>
                <w:iCs/>
                <w:noProof/>
              </w:rPr>
              <w:t>Output from dirb tool (Ref. Week 2.1)</w:t>
            </w:r>
            <w:r w:rsidR="00DC0F08">
              <w:rPr>
                <w:noProof/>
                <w:webHidden/>
              </w:rPr>
              <w:tab/>
            </w:r>
            <w:r w:rsidR="00DC0F08">
              <w:rPr>
                <w:noProof/>
                <w:webHidden/>
              </w:rPr>
              <w:fldChar w:fldCharType="begin"/>
            </w:r>
            <w:r w:rsidR="00DC0F08">
              <w:rPr>
                <w:noProof/>
                <w:webHidden/>
              </w:rPr>
              <w:instrText xml:space="preserve"> PAGEREF _Toc120093120 \h </w:instrText>
            </w:r>
            <w:r w:rsidR="00DC0F08">
              <w:rPr>
                <w:noProof/>
                <w:webHidden/>
              </w:rPr>
            </w:r>
            <w:r w:rsidR="00DC0F08">
              <w:rPr>
                <w:noProof/>
                <w:webHidden/>
              </w:rPr>
              <w:fldChar w:fldCharType="separate"/>
            </w:r>
            <w:r w:rsidR="00DC0F08">
              <w:rPr>
                <w:noProof/>
                <w:webHidden/>
              </w:rPr>
              <w:t>5</w:t>
            </w:r>
            <w:r w:rsidR="00DC0F08">
              <w:rPr>
                <w:noProof/>
                <w:webHidden/>
              </w:rPr>
              <w:fldChar w:fldCharType="end"/>
            </w:r>
          </w:hyperlink>
        </w:p>
        <w:p w14:paraId="2375608F" w14:textId="18B4AFA5" w:rsidR="00DC0F08" w:rsidRDefault="00334D32">
          <w:pPr>
            <w:pStyle w:val="TOC2"/>
            <w:tabs>
              <w:tab w:val="left" w:pos="880"/>
              <w:tab w:val="right" w:leader="dot" w:pos="9016"/>
            </w:tabs>
            <w:rPr>
              <w:rFonts w:cstheme="minorBidi"/>
              <w:noProof/>
              <w:lang w:val="en-SG" w:eastAsia="en-SG"/>
            </w:rPr>
          </w:pPr>
          <w:hyperlink w:anchor="_Toc120093121" w:history="1">
            <w:r w:rsidR="00DC0F08" w:rsidRPr="0033533E">
              <w:rPr>
                <w:rStyle w:val="Hyperlink"/>
                <w:rFonts w:ascii="Calibri" w:hAnsi="Calibri"/>
                <w:i/>
                <w:iCs/>
                <w:noProof/>
              </w:rPr>
              <w:t>3.2.</w:t>
            </w:r>
            <w:r w:rsidR="00DC0F08">
              <w:rPr>
                <w:rFonts w:cstheme="minorBidi"/>
                <w:noProof/>
                <w:lang w:val="en-SG" w:eastAsia="en-SG"/>
              </w:rPr>
              <w:tab/>
            </w:r>
            <w:r w:rsidR="00DC0F08" w:rsidRPr="0033533E">
              <w:rPr>
                <w:rStyle w:val="Hyperlink"/>
                <w:rFonts w:ascii="Calibri" w:hAnsi="Calibri"/>
                <w:i/>
                <w:iCs/>
                <w:noProof/>
              </w:rPr>
              <w:t>Output from ZAP Spidering tool (Ref. Week 2.1)</w:t>
            </w:r>
            <w:r w:rsidR="00DC0F08">
              <w:rPr>
                <w:noProof/>
                <w:webHidden/>
              </w:rPr>
              <w:tab/>
            </w:r>
            <w:r w:rsidR="00DC0F08">
              <w:rPr>
                <w:noProof/>
                <w:webHidden/>
              </w:rPr>
              <w:fldChar w:fldCharType="begin"/>
            </w:r>
            <w:r w:rsidR="00DC0F08">
              <w:rPr>
                <w:noProof/>
                <w:webHidden/>
              </w:rPr>
              <w:instrText xml:space="preserve"> PAGEREF _Toc120093121 \h </w:instrText>
            </w:r>
            <w:r w:rsidR="00DC0F08">
              <w:rPr>
                <w:noProof/>
                <w:webHidden/>
              </w:rPr>
            </w:r>
            <w:r w:rsidR="00DC0F08">
              <w:rPr>
                <w:noProof/>
                <w:webHidden/>
              </w:rPr>
              <w:fldChar w:fldCharType="separate"/>
            </w:r>
            <w:r w:rsidR="00DC0F08">
              <w:rPr>
                <w:noProof/>
                <w:webHidden/>
              </w:rPr>
              <w:t>5</w:t>
            </w:r>
            <w:r w:rsidR="00DC0F08">
              <w:rPr>
                <w:noProof/>
                <w:webHidden/>
              </w:rPr>
              <w:fldChar w:fldCharType="end"/>
            </w:r>
          </w:hyperlink>
        </w:p>
        <w:p w14:paraId="69061235" w14:textId="2B64A7F6" w:rsidR="00DC0F08" w:rsidRDefault="00334D32">
          <w:pPr>
            <w:pStyle w:val="TOC2"/>
            <w:tabs>
              <w:tab w:val="left" w:pos="880"/>
              <w:tab w:val="right" w:leader="dot" w:pos="9016"/>
            </w:tabs>
            <w:rPr>
              <w:rFonts w:cstheme="minorBidi"/>
              <w:noProof/>
              <w:lang w:val="en-SG" w:eastAsia="en-SG"/>
            </w:rPr>
          </w:pPr>
          <w:hyperlink w:anchor="_Toc120093122" w:history="1">
            <w:r w:rsidR="00DC0F08" w:rsidRPr="0033533E">
              <w:rPr>
                <w:rStyle w:val="Hyperlink"/>
                <w:rFonts w:ascii="Calibri" w:hAnsi="Calibri"/>
                <w:i/>
                <w:iCs/>
                <w:noProof/>
              </w:rPr>
              <w:t>3.3.</w:t>
            </w:r>
            <w:r w:rsidR="00DC0F08">
              <w:rPr>
                <w:rFonts w:cstheme="minorBidi"/>
                <w:noProof/>
                <w:lang w:val="en-SG" w:eastAsia="en-SG"/>
              </w:rPr>
              <w:tab/>
            </w:r>
            <w:r w:rsidR="00DC0F08" w:rsidRPr="0033533E">
              <w:rPr>
                <w:rStyle w:val="Hyperlink"/>
                <w:rFonts w:ascii="Calibri" w:hAnsi="Calibri"/>
                <w:i/>
                <w:iCs/>
                <w:noProof/>
              </w:rPr>
              <w:t>Any other Enumeration tools used (Optional)</w:t>
            </w:r>
            <w:r w:rsidR="00DC0F08">
              <w:rPr>
                <w:noProof/>
                <w:webHidden/>
              </w:rPr>
              <w:tab/>
            </w:r>
            <w:r w:rsidR="00DC0F08">
              <w:rPr>
                <w:noProof/>
                <w:webHidden/>
              </w:rPr>
              <w:fldChar w:fldCharType="begin"/>
            </w:r>
            <w:r w:rsidR="00DC0F08">
              <w:rPr>
                <w:noProof/>
                <w:webHidden/>
              </w:rPr>
              <w:instrText xml:space="preserve"> PAGEREF _Toc120093122 \h </w:instrText>
            </w:r>
            <w:r w:rsidR="00DC0F08">
              <w:rPr>
                <w:noProof/>
                <w:webHidden/>
              </w:rPr>
            </w:r>
            <w:r w:rsidR="00DC0F08">
              <w:rPr>
                <w:noProof/>
                <w:webHidden/>
              </w:rPr>
              <w:fldChar w:fldCharType="separate"/>
            </w:r>
            <w:r w:rsidR="00DC0F08">
              <w:rPr>
                <w:noProof/>
                <w:webHidden/>
              </w:rPr>
              <w:t>5</w:t>
            </w:r>
            <w:r w:rsidR="00DC0F08">
              <w:rPr>
                <w:noProof/>
                <w:webHidden/>
              </w:rPr>
              <w:fldChar w:fldCharType="end"/>
            </w:r>
          </w:hyperlink>
        </w:p>
        <w:p w14:paraId="28F5674D" w14:textId="3C903CBF" w:rsidR="00DC0F08" w:rsidRDefault="00334D32">
          <w:pPr>
            <w:pStyle w:val="TOC2"/>
            <w:tabs>
              <w:tab w:val="left" w:pos="880"/>
              <w:tab w:val="right" w:leader="dot" w:pos="9016"/>
            </w:tabs>
            <w:rPr>
              <w:rFonts w:cstheme="minorBidi"/>
              <w:noProof/>
              <w:lang w:val="en-SG" w:eastAsia="en-SG"/>
            </w:rPr>
          </w:pPr>
          <w:hyperlink w:anchor="_Toc120093123" w:history="1">
            <w:r w:rsidR="00DC0F08" w:rsidRPr="0033533E">
              <w:rPr>
                <w:rStyle w:val="Hyperlink"/>
                <w:rFonts w:ascii="Calibri" w:hAnsi="Calibri"/>
                <w:i/>
                <w:iCs/>
                <w:noProof/>
              </w:rPr>
              <w:t>3.4.</w:t>
            </w:r>
            <w:r w:rsidR="00DC0F08">
              <w:rPr>
                <w:rFonts w:cstheme="minorBidi"/>
                <w:noProof/>
                <w:lang w:val="en-SG" w:eastAsia="en-SG"/>
              </w:rPr>
              <w:tab/>
            </w:r>
            <w:r w:rsidR="00DC0F08" w:rsidRPr="0033533E">
              <w:rPr>
                <w:rStyle w:val="Hyperlink"/>
                <w:rFonts w:ascii="Calibri" w:hAnsi="Calibri"/>
                <w:i/>
                <w:iCs/>
                <w:noProof/>
              </w:rPr>
              <w:t>Manually browse and understand the WackoPicko website as if you are a customer of this website and note down what interesting aspects you observed</w:t>
            </w:r>
            <w:r w:rsidR="00DC0F08">
              <w:rPr>
                <w:noProof/>
                <w:webHidden/>
              </w:rPr>
              <w:tab/>
            </w:r>
            <w:r w:rsidR="00DC0F08">
              <w:rPr>
                <w:noProof/>
                <w:webHidden/>
              </w:rPr>
              <w:fldChar w:fldCharType="begin"/>
            </w:r>
            <w:r w:rsidR="00DC0F08">
              <w:rPr>
                <w:noProof/>
                <w:webHidden/>
              </w:rPr>
              <w:instrText xml:space="preserve"> PAGEREF _Toc120093123 \h </w:instrText>
            </w:r>
            <w:r w:rsidR="00DC0F08">
              <w:rPr>
                <w:noProof/>
                <w:webHidden/>
              </w:rPr>
            </w:r>
            <w:r w:rsidR="00DC0F08">
              <w:rPr>
                <w:noProof/>
                <w:webHidden/>
              </w:rPr>
              <w:fldChar w:fldCharType="separate"/>
            </w:r>
            <w:r w:rsidR="00DC0F08">
              <w:rPr>
                <w:noProof/>
                <w:webHidden/>
              </w:rPr>
              <w:t>5</w:t>
            </w:r>
            <w:r w:rsidR="00DC0F08">
              <w:rPr>
                <w:noProof/>
                <w:webHidden/>
              </w:rPr>
              <w:fldChar w:fldCharType="end"/>
            </w:r>
          </w:hyperlink>
        </w:p>
        <w:p w14:paraId="6988CBF6" w14:textId="7B316CAE" w:rsidR="00DC0F08" w:rsidRDefault="00334D32">
          <w:pPr>
            <w:pStyle w:val="TOC1"/>
            <w:tabs>
              <w:tab w:val="left" w:pos="440"/>
              <w:tab w:val="right" w:leader="dot" w:pos="9016"/>
            </w:tabs>
            <w:rPr>
              <w:rFonts w:cstheme="minorBidi"/>
              <w:noProof/>
              <w:lang w:val="en-SG" w:eastAsia="en-SG"/>
            </w:rPr>
          </w:pPr>
          <w:hyperlink w:anchor="_Toc120093124" w:history="1">
            <w:r w:rsidR="00DC0F08" w:rsidRPr="0033533E">
              <w:rPr>
                <w:rStyle w:val="Hyperlink"/>
                <w:rFonts w:cstheme="minorHAnsi"/>
                <w:bCs/>
                <w:i/>
                <w:iCs/>
                <w:noProof/>
                <w:kern w:val="28"/>
              </w:rPr>
              <w:t>4.</w:t>
            </w:r>
            <w:r w:rsidR="00DC0F08">
              <w:rPr>
                <w:rFonts w:cstheme="minorBidi"/>
                <w:noProof/>
                <w:lang w:val="en-SG" w:eastAsia="en-SG"/>
              </w:rPr>
              <w:tab/>
            </w:r>
            <w:r w:rsidR="00DC0F08" w:rsidRPr="0033533E">
              <w:rPr>
                <w:rStyle w:val="Hyperlink"/>
                <w:rFonts w:ascii="Calibri" w:hAnsi="Calibri"/>
                <w:bCs/>
                <w:i/>
                <w:iCs/>
                <w:noProof/>
                <w:kern w:val="28"/>
              </w:rPr>
              <w:t>Discovery Phase – Automated Vulnerability Scan</w:t>
            </w:r>
            <w:r w:rsidR="00DC0F08">
              <w:rPr>
                <w:noProof/>
                <w:webHidden/>
              </w:rPr>
              <w:tab/>
            </w:r>
            <w:r w:rsidR="00DC0F08">
              <w:rPr>
                <w:noProof/>
                <w:webHidden/>
              </w:rPr>
              <w:fldChar w:fldCharType="begin"/>
            </w:r>
            <w:r w:rsidR="00DC0F08">
              <w:rPr>
                <w:noProof/>
                <w:webHidden/>
              </w:rPr>
              <w:instrText xml:space="preserve"> PAGEREF _Toc120093124 \h </w:instrText>
            </w:r>
            <w:r w:rsidR="00DC0F08">
              <w:rPr>
                <w:noProof/>
                <w:webHidden/>
              </w:rPr>
            </w:r>
            <w:r w:rsidR="00DC0F08">
              <w:rPr>
                <w:noProof/>
                <w:webHidden/>
              </w:rPr>
              <w:fldChar w:fldCharType="separate"/>
            </w:r>
            <w:r w:rsidR="00DC0F08">
              <w:rPr>
                <w:noProof/>
                <w:webHidden/>
              </w:rPr>
              <w:t>6</w:t>
            </w:r>
            <w:r w:rsidR="00DC0F08">
              <w:rPr>
                <w:noProof/>
                <w:webHidden/>
              </w:rPr>
              <w:fldChar w:fldCharType="end"/>
            </w:r>
          </w:hyperlink>
        </w:p>
        <w:p w14:paraId="40059826" w14:textId="6A142E38" w:rsidR="00DC0F08" w:rsidRDefault="00334D32">
          <w:pPr>
            <w:pStyle w:val="TOC2"/>
            <w:tabs>
              <w:tab w:val="left" w:pos="880"/>
              <w:tab w:val="right" w:leader="dot" w:pos="9016"/>
            </w:tabs>
            <w:rPr>
              <w:rFonts w:cstheme="minorBidi"/>
              <w:noProof/>
              <w:lang w:val="en-SG" w:eastAsia="en-SG"/>
            </w:rPr>
          </w:pPr>
          <w:hyperlink w:anchor="_Toc120093129" w:history="1">
            <w:r w:rsidR="00DC0F08" w:rsidRPr="0033533E">
              <w:rPr>
                <w:rStyle w:val="Hyperlink"/>
                <w:rFonts w:ascii="Calibri" w:hAnsi="Calibri"/>
                <w:i/>
                <w:iCs/>
                <w:noProof/>
              </w:rPr>
              <w:t>4.1.</w:t>
            </w:r>
            <w:r w:rsidR="00DC0F08">
              <w:rPr>
                <w:rFonts w:cstheme="minorBidi"/>
                <w:noProof/>
                <w:lang w:val="en-SG" w:eastAsia="en-SG"/>
              </w:rPr>
              <w:tab/>
            </w:r>
            <w:r w:rsidR="00DC0F08" w:rsidRPr="0033533E">
              <w:rPr>
                <w:rStyle w:val="Hyperlink"/>
                <w:rFonts w:ascii="Calibri" w:hAnsi="Calibri"/>
                <w:i/>
                <w:iCs/>
                <w:noProof/>
              </w:rPr>
              <w:t xml:space="preserve">Output from </w:t>
            </w:r>
            <w:r w:rsidR="00DC0F08" w:rsidRPr="0033533E">
              <w:rPr>
                <w:rStyle w:val="Hyperlink"/>
                <w:rFonts w:ascii="Calibri" w:hAnsi="Calibri"/>
                <w:i/>
                <w:iCs/>
                <w:noProof/>
                <w:highlight w:val="yellow"/>
              </w:rPr>
              <w:t>Authenticated Scan</w:t>
            </w:r>
            <w:r w:rsidR="00DC0F08" w:rsidRPr="0033533E">
              <w:rPr>
                <w:rStyle w:val="Hyperlink"/>
                <w:rFonts w:ascii="Calibri" w:hAnsi="Calibri"/>
                <w:i/>
                <w:iCs/>
                <w:noProof/>
              </w:rPr>
              <w:t xml:space="preserve"> using ZAP (Ref. Week 4.1)</w:t>
            </w:r>
            <w:r w:rsidR="00DC0F08">
              <w:rPr>
                <w:noProof/>
                <w:webHidden/>
              </w:rPr>
              <w:tab/>
            </w:r>
            <w:r w:rsidR="00DC0F08">
              <w:rPr>
                <w:noProof/>
                <w:webHidden/>
              </w:rPr>
              <w:fldChar w:fldCharType="begin"/>
            </w:r>
            <w:r w:rsidR="00DC0F08">
              <w:rPr>
                <w:noProof/>
                <w:webHidden/>
              </w:rPr>
              <w:instrText xml:space="preserve"> PAGEREF _Toc120093129 \h </w:instrText>
            </w:r>
            <w:r w:rsidR="00DC0F08">
              <w:rPr>
                <w:noProof/>
                <w:webHidden/>
              </w:rPr>
            </w:r>
            <w:r w:rsidR="00DC0F08">
              <w:rPr>
                <w:noProof/>
                <w:webHidden/>
              </w:rPr>
              <w:fldChar w:fldCharType="separate"/>
            </w:r>
            <w:r w:rsidR="00DC0F08">
              <w:rPr>
                <w:noProof/>
                <w:webHidden/>
              </w:rPr>
              <w:t>6</w:t>
            </w:r>
            <w:r w:rsidR="00DC0F08">
              <w:rPr>
                <w:noProof/>
                <w:webHidden/>
              </w:rPr>
              <w:fldChar w:fldCharType="end"/>
            </w:r>
          </w:hyperlink>
        </w:p>
        <w:p w14:paraId="31AAC658" w14:textId="0DDE9E00" w:rsidR="00DC0F08" w:rsidRDefault="00334D32">
          <w:pPr>
            <w:pStyle w:val="TOC2"/>
            <w:tabs>
              <w:tab w:val="left" w:pos="880"/>
              <w:tab w:val="right" w:leader="dot" w:pos="9016"/>
            </w:tabs>
            <w:rPr>
              <w:rFonts w:cstheme="minorBidi"/>
              <w:noProof/>
              <w:lang w:val="en-SG" w:eastAsia="en-SG"/>
            </w:rPr>
          </w:pPr>
          <w:hyperlink w:anchor="_Toc120093130" w:history="1">
            <w:r w:rsidR="00DC0F08" w:rsidRPr="0033533E">
              <w:rPr>
                <w:rStyle w:val="Hyperlink"/>
                <w:rFonts w:ascii="Calibri" w:hAnsi="Calibri"/>
                <w:i/>
                <w:iCs/>
                <w:noProof/>
              </w:rPr>
              <w:t>4.2.</w:t>
            </w:r>
            <w:r w:rsidR="00DC0F08">
              <w:rPr>
                <w:rFonts w:cstheme="minorBidi"/>
                <w:noProof/>
                <w:lang w:val="en-SG" w:eastAsia="en-SG"/>
              </w:rPr>
              <w:tab/>
            </w:r>
            <w:r w:rsidR="00DC0F08" w:rsidRPr="0033533E">
              <w:rPr>
                <w:rStyle w:val="Hyperlink"/>
                <w:rFonts w:ascii="Calibri" w:hAnsi="Calibri"/>
                <w:i/>
                <w:iCs/>
                <w:noProof/>
              </w:rPr>
              <w:t>Any other Automated Vulnerability Scanners used (Optional)</w:t>
            </w:r>
            <w:r w:rsidR="00DC0F08">
              <w:rPr>
                <w:noProof/>
                <w:webHidden/>
              </w:rPr>
              <w:tab/>
            </w:r>
            <w:r w:rsidR="00DC0F08">
              <w:rPr>
                <w:noProof/>
                <w:webHidden/>
              </w:rPr>
              <w:fldChar w:fldCharType="begin"/>
            </w:r>
            <w:r w:rsidR="00DC0F08">
              <w:rPr>
                <w:noProof/>
                <w:webHidden/>
              </w:rPr>
              <w:instrText xml:space="preserve"> PAGEREF _Toc120093130 \h </w:instrText>
            </w:r>
            <w:r w:rsidR="00DC0F08">
              <w:rPr>
                <w:noProof/>
                <w:webHidden/>
              </w:rPr>
            </w:r>
            <w:r w:rsidR="00DC0F08">
              <w:rPr>
                <w:noProof/>
                <w:webHidden/>
              </w:rPr>
              <w:fldChar w:fldCharType="separate"/>
            </w:r>
            <w:r w:rsidR="00DC0F08">
              <w:rPr>
                <w:noProof/>
                <w:webHidden/>
              </w:rPr>
              <w:t>7</w:t>
            </w:r>
            <w:r w:rsidR="00DC0F08">
              <w:rPr>
                <w:noProof/>
                <w:webHidden/>
              </w:rPr>
              <w:fldChar w:fldCharType="end"/>
            </w:r>
          </w:hyperlink>
        </w:p>
        <w:p w14:paraId="7F87DDF4" w14:textId="6CBFBCB7" w:rsidR="00DC0F08" w:rsidRDefault="00334D32">
          <w:pPr>
            <w:pStyle w:val="TOC1"/>
            <w:tabs>
              <w:tab w:val="left" w:pos="440"/>
              <w:tab w:val="right" w:leader="dot" w:pos="9016"/>
            </w:tabs>
            <w:rPr>
              <w:rFonts w:cstheme="minorBidi"/>
              <w:noProof/>
              <w:lang w:val="en-SG" w:eastAsia="en-SG"/>
            </w:rPr>
          </w:pPr>
          <w:hyperlink w:anchor="_Toc120093131" w:history="1">
            <w:r w:rsidR="00DC0F08" w:rsidRPr="0033533E">
              <w:rPr>
                <w:rStyle w:val="Hyperlink"/>
                <w:rFonts w:cstheme="minorHAnsi"/>
                <w:bCs/>
                <w:i/>
                <w:iCs/>
                <w:noProof/>
                <w:kern w:val="28"/>
              </w:rPr>
              <w:t>5.</w:t>
            </w:r>
            <w:r w:rsidR="00DC0F08">
              <w:rPr>
                <w:rFonts w:cstheme="minorBidi"/>
                <w:noProof/>
                <w:lang w:val="en-SG" w:eastAsia="en-SG"/>
              </w:rPr>
              <w:tab/>
            </w:r>
            <w:r w:rsidR="00DC0F08" w:rsidRPr="0033533E">
              <w:rPr>
                <w:rStyle w:val="Hyperlink"/>
                <w:rFonts w:ascii="Calibri" w:hAnsi="Calibri"/>
                <w:bCs/>
                <w:i/>
                <w:iCs/>
                <w:noProof/>
                <w:kern w:val="28"/>
              </w:rPr>
              <w:t>Exploitation &amp; Post Exploitation Phase</w:t>
            </w:r>
            <w:r w:rsidR="00DC0F08">
              <w:rPr>
                <w:noProof/>
                <w:webHidden/>
              </w:rPr>
              <w:tab/>
            </w:r>
            <w:r w:rsidR="00DC0F08">
              <w:rPr>
                <w:noProof/>
                <w:webHidden/>
              </w:rPr>
              <w:fldChar w:fldCharType="begin"/>
            </w:r>
            <w:r w:rsidR="00DC0F08">
              <w:rPr>
                <w:noProof/>
                <w:webHidden/>
              </w:rPr>
              <w:instrText xml:space="preserve"> PAGEREF _Toc120093131 \h </w:instrText>
            </w:r>
            <w:r w:rsidR="00DC0F08">
              <w:rPr>
                <w:noProof/>
                <w:webHidden/>
              </w:rPr>
            </w:r>
            <w:r w:rsidR="00DC0F08">
              <w:rPr>
                <w:noProof/>
                <w:webHidden/>
              </w:rPr>
              <w:fldChar w:fldCharType="separate"/>
            </w:r>
            <w:r w:rsidR="00DC0F08">
              <w:rPr>
                <w:noProof/>
                <w:webHidden/>
              </w:rPr>
              <w:t>7</w:t>
            </w:r>
            <w:r w:rsidR="00DC0F08">
              <w:rPr>
                <w:noProof/>
                <w:webHidden/>
              </w:rPr>
              <w:fldChar w:fldCharType="end"/>
            </w:r>
          </w:hyperlink>
        </w:p>
        <w:p w14:paraId="1A5ADE7E" w14:textId="59E28551" w:rsidR="00DC0F08" w:rsidRDefault="00334D32">
          <w:pPr>
            <w:pStyle w:val="TOC2"/>
            <w:tabs>
              <w:tab w:val="left" w:pos="880"/>
              <w:tab w:val="right" w:leader="dot" w:pos="9016"/>
            </w:tabs>
            <w:rPr>
              <w:rFonts w:cstheme="minorBidi"/>
              <w:noProof/>
              <w:lang w:val="en-SG" w:eastAsia="en-SG"/>
            </w:rPr>
          </w:pPr>
          <w:hyperlink w:anchor="_Toc120093133" w:history="1">
            <w:r w:rsidR="00DC0F08" w:rsidRPr="0033533E">
              <w:rPr>
                <w:rStyle w:val="Hyperlink"/>
                <w:rFonts w:ascii="Calibri" w:hAnsi="Calibri"/>
                <w:i/>
                <w:iCs/>
                <w:noProof/>
              </w:rPr>
              <w:t>5.1.</w:t>
            </w:r>
            <w:r w:rsidR="00DC0F08">
              <w:rPr>
                <w:rFonts w:cstheme="minorBidi"/>
                <w:noProof/>
                <w:lang w:val="en-SG" w:eastAsia="en-SG"/>
              </w:rPr>
              <w:tab/>
            </w:r>
            <w:r w:rsidR="00DC0F08" w:rsidRPr="0033533E">
              <w:rPr>
                <w:rStyle w:val="Hyperlink"/>
                <w:rFonts w:ascii="Calibri" w:hAnsi="Calibri"/>
                <w:i/>
                <w:iCs/>
                <w:noProof/>
              </w:rPr>
              <w:t>XSS Related Vulnerabilities (Ref. Week 6.1)</w:t>
            </w:r>
            <w:r w:rsidR="00DC0F08">
              <w:rPr>
                <w:noProof/>
                <w:webHidden/>
              </w:rPr>
              <w:tab/>
            </w:r>
            <w:r w:rsidR="00DC0F08">
              <w:rPr>
                <w:noProof/>
                <w:webHidden/>
              </w:rPr>
              <w:fldChar w:fldCharType="begin"/>
            </w:r>
            <w:r w:rsidR="00DC0F08">
              <w:rPr>
                <w:noProof/>
                <w:webHidden/>
              </w:rPr>
              <w:instrText xml:space="preserve"> PAGEREF _Toc120093133 \h </w:instrText>
            </w:r>
            <w:r w:rsidR="00DC0F08">
              <w:rPr>
                <w:noProof/>
                <w:webHidden/>
              </w:rPr>
            </w:r>
            <w:r w:rsidR="00DC0F08">
              <w:rPr>
                <w:noProof/>
                <w:webHidden/>
              </w:rPr>
              <w:fldChar w:fldCharType="separate"/>
            </w:r>
            <w:r w:rsidR="00DC0F08">
              <w:rPr>
                <w:noProof/>
                <w:webHidden/>
              </w:rPr>
              <w:t>7</w:t>
            </w:r>
            <w:r w:rsidR="00DC0F08">
              <w:rPr>
                <w:noProof/>
                <w:webHidden/>
              </w:rPr>
              <w:fldChar w:fldCharType="end"/>
            </w:r>
          </w:hyperlink>
        </w:p>
        <w:p w14:paraId="2B163D33" w14:textId="5843B42F" w:rsidR="00DC0F08" w:rsidRDefault="00334D32">
          <w:pPr>
            <w:pStyle w:val="TOC2"/>
            <w:tabs>
              <w:tab w:val="left" w:pos="880"/>
              <w:tab w:val="right" w:leader="dot" w:pos="9016"/>
            </w:tabs>
            <w:rPr>
              <w:rFonts w:cstheme="minorBidi"/>
              <w:noProof/>
              <w:lang w:val="en-SG" w:eastAsia="en-SG"/>
            </w:rPr>
          </w:pPr>
          <w:hyperlink w:anchor="_Toc120093134" w:history="1">
            <w:r w:rsidR="00DC0F08" w:rsidRPr="0033533E">
              <w:rPr>
                <w:rStyle w:val="Hyperlink"/>
                <w:rFonts w:ascii="Calibri" w:hAnsi="Calibri"/>
                <w:i/>
                <w:iCs/>
                <w:noProof/>
              </w:rPr>
              <w:t>5.2.</w:t>
            </w:r>
            <w:r w:rsidR="00DC0F08">
              <w:rPr>
                <w:rFonts w:cstheme="minorBidi"/>
                <w:noProof/>
                <w:lang w:val="en-SG" w:eastAsia="en-SG"/>
              </w:rPr>
              <w:tab/>
            </w:r>
            <w:r w:rsidR="00DC0F08" w:rsidRPr="0033533E">
              <w:rPr>
                <w:rStyle w:val="Hyperlink"/>
                <w:rFonts w:ascii="Calibri" w:hAnsi="Calibri"/>
                <w:i/>
                <w:iCs/>
                <w:noProof/>
              </w:rPr>
              <w:t>Session ID Vulnerability (Ref. Week 2.2)</w:t>
            </w:r>
            <w:r w:rsidR="00DC0F08">
              <w:rPr>
                <w:noProof/>
                <w:webHidden/>
              </w:rPr>
              <w:tab/>
            </w:r>
            <w:r w:rsidR="00DC0F08">
              <w:rPr>
                <w:noProof/>
                <w:webHidden/>
              </w:rPr>
              <w:fldChar w:fldCharType="begin"/>
            </w:r>
            <w:r w:rsidR="00DC0F08">
              <w:rPr>
                <w:noProof/>
                <w:webHidden/>
              </w:rPr>
              <w:instrText xml:space="preserve"> PAGEREF _Toc120093134 \h </w:instrText>
            </w:r>
            <w:r w:rsidR="00DC0F08">
              <w:rPr>
                <w:noProof/>
                <w:webHidden/>
              </w:rPr>
            </w:r>
            <w:r w:rsidR="00DC0F08">
              <w:rPr>
                <w:noProof/>
                <w:webHidden/>
              </w:rPr>
              <w:fldChar w:fldCharType="separate"/>
            </w:r>
            <w:r w:rsidR="00DC0F08">
              <w:rPr>
                <w:noProof/>
                <w:webHidden/>
              </w:rPr>
              <w:t>7</w:t>
            </w:r>
            <w:r w:rsidR="00DC0F08">
              <w:rPr>
                <w:noProof/>
                <w:webHidden/>
              </w:rPr>
              <w:fldChar w:fldCharType="end"/>
            </w:r>
          </w:hyperlink>
        </w:p>
        <w:p w14:paraId="0F369490" w14:textId="75B59915" w:rsidR="00DC0F08" w:rsidRDefault="00334D32">
          <w:pPr>
            <w:pStyle w:val="TOC2"/>
            <w:tabs>
              <w:tab w:val="left" w:pos="880"/>
              <w:tab w:val="right" w:leader="dot" w:pos="9016"/>
            </w:tabs>
            <w:rPr>
              <w:rFonts w:cstheme="minorBidi"/>
              <w:noProof/>
              <w:lang w:val="en-SG" w:eastAsia="en-SG"/>
            </w:rPr>
          </w:pPr>
          <w:hyperlink w:anchor="_Toc120093135" w:history="1">
            <w:r w:rsidR="00DC0F08" w:rsidRPr="0033533E">
              <w:rPr>
                <w:rStyle w:val="Hyperlink"/>
                <w:rFonts w:ascii="Calibri" w:hAnsi="Calibri"/>
                <w:i/>
                <w:iCs/>
                <w:noProof/>
              </w:rPr>
              <w:t>5.3.</w:t>
            </w:r>
            <w:r w:rsidR="00DC0F08">
              <w:rPr>
                <w:rFonts w:cstheme="minorBidi"/>
                <w:noProof/>
                <w:lang w:val="en-SG" w:eastAsia="en-SG"/>
              </w:rPr>
              <w:tab/>
            </w:r>
            <w:r w:rsidR="00DC0F08" w:rsidRPr="0033533E">
              <w:rPr>
                <w:rStyle w:val="Hyperlink"/>
                <w:rFonts w:ascii="Calibri" w:hAnsi="Calibri"/>
                <w:i/>
                <w:iCs/>
                <w:noProof/>
              </w:rPr>
              <w:t>SQL Injection Vulnerability (Ref. Week 4.1)</w:t>
            </w:r>
            <w:r w:rsidR="00DC0F08">
              <w:rPr>
                <w:noProof/>
                <w:webHidden/>
              </w:rPr>
              <w:tab/>
            </w:r>
            <w:r w:rsidR="00DC0F08">
              <w:rPr>
                <w:noProof/>
                <w:webHidden/>
              </w:rPr>
              <w:fldChar w:fldCharType="begin"/>
            </w:r>
            <w:r w:rsidR="00DC0F08">
              <w:rPr>
                <w:noProof/>
                <w:webHidden/>
              </w:rPr>
              <w:instrText xml:space="preserve"> PAGEREF _Toc120093135 \h </w:instrText>
            </w:r>
            <w:r w:rsidR="00DC0F08">
              <w:rPr>
                <w:noProof/>
                <w:webHidden/>
              </w:rPr>
            </w:r>
            <w:r w:rsidR="00DC0F08">
              <w:rPr>
                <w:noProof/>
                <w:webHidden/>
              </w:rPr>
              <w:fldChar w:fldCharType="separate"/>
            </w:r>
            <w:r w:rsidR="00DC0F08">
              <w:rPr>
                <w:noProof/>
                <w:webHidden/>
              </w:rPr>
              <w:t>8</w:t>
            </w:r>
            <w:r w:rsidR="00DC0F08">
              <w:rPr>
                <w:noProof/>
                <w:webHidden/>
              </w:rPr>
              <w:fldChar w:fldCharType="end"/>
            </w:r>
          </w:hyperlink>
        </w:p>
        <w:p w14:paraId="3BEE1348" w14:textId="186D7659" w:rsidR="00DC0F08" w:rsidRDefault="00334D32">
          <w:pPr>
            <w:pStyle w:val="TOC2"/>
            <w:tabs>
              <w:tab w:val="left" w:pos="880"/>
              <w:tab w:val="right" w:leader="dot" w:pos="9016"/>
            </w:tabs>
            <w:rPr>
              <w:rFonts w:cstheme="minorBidi"/>
              <w:noProof/>
              <w:lang w:val="en-SG" w:eastAsia="en-SG"/>
            </w:rPr>
          </w:pPr>
          <w:hyperlink w:anchor="_Toc120093136" w:history="1">
            <w:r w:rsidR="00DC0F08" w:rsidRPr="0033533E">
              <w:rPr>
                <w:rStyle w:val="Hyperlink"/>
                <w:rFonts w:ascii="Calibri" w:hAnsi="Calibri"/>
                <w:i/>
                <w:iCs/>
                <w:noProof/>
              </w:rPr>
              <w:t>5.4.</w:t>
            </w:r>
            <w:r w:rsidR="00DC0F08">
              <w:rPr>
                <w:rFonts w:cstheme="minorBidi"/>
                <w:noProof/>
                <w:lang w:val="en-SG" w:eastAsia="en-SG"/>
              </w:rPr>
              <w:tab/>
            </w:r>
            <w:r w:rsidR="00DC0F08" w:rsidRPr="0033533E">
              <w:rPr>
                <w:rStyle w:val="Hyperlink"/>
                <w:rFonts w:ascii="Calibri" w:hAnsi="Calibri"/>
                <w:i/>
                <w:iCs/>
                <w:noProof/>
              </w:rPr>
              <w:t>Command-Line Injection Vulnerability (Ref. Week 4.2)</w:t>
            </w:r>
            <w:r w:rsidR="00DC0F08">
              <w:rPr>
                <w:noProof/>
                <w:webHidden/>
              </w:rPr>
              <w:tab/>
            </w:r>
            <w:r w:rsidR="00DC0F08">
              <w:rPr>
                <w:noProof/>
                <w:webHidden/>
              </w:rPr>
              <w:fldChar w:fldCharType="begin"/>
            </w:r>
            <w:r w:rsidR="00DC0F08">
              <w:rPr>
                <w:noProof/>
                <w:webHidden/>
              </w:rPr>
              <w:instrText xml:space="preserve"> PAGEREF _Toc120093136 \h </w:instrText>
            </w:r>
            <w:r w:rsidR="00DC0F08">
              <w:rPr>
                <w:noProof/>
                <w:webHidden/>
              </w:rPr>
            </w:r>
            <w:r w:rsidR="00DC0F08">
              <w:rPr>
                <w:noProof/>
                <w:webHidden/>
              </w:rPr>
              <w:fldChar w:fldCharType="separate"/>
            </w:r>
            <w:r w:rsidR="00DC0F08">
              <w:rPr>
                <w:noProof/>
                <w:webHidden/>
              </w:rPr>
              <w:t>8</w:t>
            </w:r>
            <w:r w:rsidR="00DC0F08">
              <w:rPr>
                <w:noProof/>
                <w:webHidden/>
              </w:rPr>
              <w:fldChar w:fldCharType="end"/>
            </w:r>
          </w:hyperlink>
        </w:p>
        <w:p w14:paraId="3766891F" w14:textId="2E48ED07" w:rsidR="00DC0F08" w:rsidRDefault="00334D32">
          <w:pPr>
            <w:pStyle w:val="TOC2"/>
            <w:tabs>
              <w:tab w:val="left" w:pos="880"/>
              <w:tab w:val="right" w:leader="dot" w:pos="9016"/>
            </w:tabs>
            <w:rPr>
              <w:rFonts w:cstheme="minorBidi"/>
              <w:noProof/>
              <w:lang w:val="en-SG" w:eastAsia="en-SG"/>
            </w:rPr>
          </w:pPr>
          <w:hyperlink w:anchor="_Toc120093137" w:history="1">
            <w:r w:rsidR="00DC0F08" w:rsidRPr="0033533E">
              <w:rPr>
                <w:rStyle w:val="Hyperlink"/>
                <w:rFonts w:ascii="Calibri" w:hAnsi="Calibri"/>
                <w:i/>
                <w:iCs/>
                <w:noProof/>
              </w:rPr>
              <w:t>5.5.</w:t>
            </w:r>
            <w:r w:rsidR="00DC0F08">
              <w:rPr>
                <w:rFonts w:cstheme="minorBidi"/>
                <w:noProof/>
                <w:lang w:val="en-SG" w:eastAsia="en-SG"/>
              </w:rPr>
              <w:tab/>
            </w:r>
            <w:r w:rsidR="00DC0F08" w:rsidRPr="0033533E">
              <w:rPr>
                <w:rStyle w:val="Hyperlink"/>
                <w:rFonts w:ascii="Calibri" w:hAnsi="Calibri"/>
                <w:i/>
                <w:iCs/>
                <w:noProof/>
              </w:rPr>
              <w:t>Forceful Browsing, File Inclusion, Parameter Manipulation (Ref. Week 3)</w:t>
            </w:r>
            <w:r w:rsidR="00DC0F08">
              <w:rPr>
                <w:noProof/>
                <w:webHidden/>
              </w:rPr>
              <w:tab/>
            </w:r>
            <w:r w:rsidR="00DC0F08">
              <w:rPr>
                <w:noProof/>
                <w:webHidden/>
              </w:rPr>
              <w:fldChar w:fldCharType="begin"/>
            </w:r>
            <w:r w:rsidR="00DC0F08">
              <w:rPr>
                <w:noProof/>
                <w:webHidden/>
              </w:rPr>
              <w:instrText xml:space="preserve"> PAGEREF _Toc120093137 \h </w:instrText>
            </w:r>
            <w:r w:rsidR="00DC0F08">
              <w:rPr>
                <w:noProof/>
                <w:webHidden/>
              </w:rPr>
            </w:r>
            <w:r w:rsidR="00DC0F08">
              <w:rPr>
                <w:noProof/>
                <w:webHidden/>
              </w:rPr>
              <w:fldChar w:fldCharType="separate"/>
            </w:r>
            <w:r w:rsidR="00DC0F08">
              <w:rPr>
                <w:noProof/>
                <w:webHidden/>
              </w:rPr>
              <w:t>8</w:t>
            </w:r>
            <w:r w:rsidR="00DC0F08">
              <w:rPr>
                <w:noProof/>
                <w:webHidden/>
              </w:rPr>
              <w:fldChar w:fldCharType="end"/>
            </w:r>
          </w:hyperlink>
        </w:p>
        <w:p w14:paraId="73A74D8A" w14:textId="3DE807E6" w:rsidR="00DC0F08" w:rsidRDefault="00334D32">
          <w:pPr>
            <w:pStyle w:val="TOC2"/>
            <w:tabs>
              <w:tab w:val="left" w:pos="880"/>
              <w:tab w:val="right" w:leader="dot" w:pos="9016"/>
            </w:tabs>
            <w:rPr>
              <w:rFonts w:cstheme="minorBidi"/>
              <w:noProof/>
              <w:lang w:val="en-SG" w:eastAsia="en-SG"/>
            </w:rPr>
          </w:pPr>
          <w:hyperlink w:anchor="_Toc120093138" w:history="1">
            <w:r w:rsidR="00DC0F08" w:rsidRPr="0033533E">
              <w:rPr>
                <w:rStyle w:val="Hyperlink"/>
                <w:rFonts w:ascii="Calibri" w:hAnsi="Calibri"/>
                <w:i/>
                <w:iCs/>
                <w:noProof/>
              </w:rPr>
              <w:t>5.6.</w:t>
            </w:r>
            <w:r w:rsidR="00DC0F08">
              <w:rPr>
                <w:rFonts w:cstheme="minorBidi"/>
                <w:noProof/>
                <w:lang w:val="en-SG" w:eastAsia="en-SG"/>
              </w:rPr>
              <w:tab/>
            </w:r>
            <w:r w:rsidR="00DC0F08" w:rsidRPr="0033533E">
              <w:rPr>
                <w:rStyle w:val="Hyperlink"/>
                <w:rFonts w:ascii="Calibri" w:hAnsi="Calibri"/>
                <w:i/>
                <w:iCs/>
                <w:noProof/>
              </w:rPr>
              <w:t>Weak Username / password (Ref. Week 2.1 &amp; 2.2)</w:t>
            </w:r>
            <w:r w:rsidR="00DC0F08">
              <w:rPr>
                <w:noProof/>
                <w:webHidden/>
              </w:rPr>
              <w:tab/>
            </w:r>
            <w:r w:rsidR="00DC0F08">
              <w:rPr>
                <w:noProof/>
                <w:webHidden/>
              </w:rPr>
              <w:fldChar w:fldCharType="begin"/>
            </w:r>
            <w:r w:rsidR="00DC0F08">
              <w:rPr>
                <w:noProof/>
                <w:webHidden/>
              </w:rPr>
              <w:instrText xml:space="preserve"> PAGEREF _Toc120093138 \h </w:instrText>
            </w:r>
            <w:r w:rsidR="00DC0F08">
              <w:rPr>
                <w:noProof/>
                <w:webHidden/>
              </w:rPr>
            </w:r>
            <w:r w:rsidR="00DC0F08">
              <w:rPr>
                <w:noProof/>
                <w:webHidden/>
              </w:rPr>
              <w:fldChar w:fldCharType="separate"/>
            </w:r>
            <w:r w:rsidR="00DC0F08">
              <w:rPr>
                <w:noProof/>
                <w:webHidden/>
              </w:rPr>
              <w:t>9</w:t>
            </w:r>
            <w:r w:rsidR="00DC0F08">
              <w:rPr>
                <w:noProof/>
                <w:webHidden/>
              </w:rPr>
              <w:fldChar w:fldCharType="end"/>
            </w:r>
          </w:hyperlink>
        </w:p>
        <w:p w14:paraId="74569AD2" w14:textId="3966E9BC" w:rsidR="00DC0F08" w:rsidRDefault="00334D32">
          <w:pPr>
            <w:pStyle w:val="TOC2"/>
            <w:tabs>
              <w:tab w:val="left" w:pos="880"/>
              <w:tab w:val="right" w:leader="dot" w:pos="9016"/>
            </w:tabs>
            <w:rPr>
              <w:rFonts w:cstheme="minorBidi"/>
              <w:noProof/>
              <w:lang w:val="en-SG" w:eastAsia="en-SG"/>
            </w:rPr>
          </w:pPr>
          <w:hyperlink w:anchor="_Toc120093139" w:history="1">
            <w:r w:rsidR="00DC0F08" w:rsidRPr="0033533E">
              <w:rPr>
                <w:rStyle w:val="Hyperlink"/>
                <w:rFonts w:ascii="Calibri" w:hAnsi="Calibri"/>
                <w:i/>
                <w:iCs/>
                <w:noProof/>
              </w:rPr>
              <w:t>5.7.</w:t>
            </w:r>
            <w:r w:rsidR="00DC0F08">
              <w:rPr>
                <w:rFonts w:cstheme="minorBidi"/>
                <w:noProof/>
                <w:lang w:val="en-SG" w:eastAsia="en-SG"/>
              </w:rPr>
              <w:tab/>
            </w:r>
            <w:r w:rsidR="00DC0F08" w:rsidRPr="0033533E">
              <w:rPr>
                <w:rStyle w:val="Hyperlink"/>
                <w:rFonts w:ascii="Calibri" w:hAnsi="Calibri"/>
                <w:i/>
                <w:iCs/>
                <w:noProof/>
              </w:rPr>
              <w:t>Logic Flaw (Try it Out)</w:t>
            </w:r>
            <w:r w:rsidR="00DC0F08">
              <w:rPr>
                <w:noProof/>
                <w:webHidden/>
              </w:rPr>
              <w:tab/>
            </w:r>
            <w:r w:rsidR="00DC0F08">
              <w:rPr>
                <w:noProof/>
                <w:webHidden/>
              </w:rPr>
              <w:fldChar w:fldCharType="begin"/>
            </w:r>
            <w:r w:rsidR="00DC0F08">
              <w:rPr>
                <w:noProof/>
                <w:webHidden/>
              </w:rPr>
              <w:instrText xml:space="preserve"> PAGEREF _Toc120093139 \h </w:instrText>
            </w:r>
            <w:r w:rsidR="00DC0F08">
              <w:rPr>
                <w:noProof/>
                <w:webHidden/>
              </w:rPr>
            </w:r>
            <w:r w:rsidR="00DC0F08">
              <w:rPr>
                <w:noProof/>
                <w:webHidden/>
              </w:rPr>
              <w:fldChar w:fldCharType="separate"/>
            </w:r>
            <w:r w:rsidR="00DC0F08">
              <w:rPr>
                <w:noProof/>
                <w:webHidden/>
              </w:rPr>
              <w:t>9</w:t>
            </w:r>
            <w:r w:rsidR="00DC0F08">
              <w:rPr>
                <w:noProof/>
                <w:webHidden/>
              </w:rPr>
              <w:fldChar w:fldCharType="end"/>
            </w:r>
          </w:hyperlink>
        </w:p>
        <w:p w14:paraId="47534F31" w14:textId="397E5583" w:rsidR="00904747" w:rsidRPr="003451C0" w:rsidRDefault="00904747">
          <w:pPr>
            <w:rPr>
              <w:i/>
              <w:iCs/>
            </w:rPr>
          </w:pPr>
          <w:r w:rsidRPr="003451C0">
            <w:rPr>
              <w:b/>
              <w:bCs/>
              <w:i/>
              <w:iCs/>
              <w:noProof/>
            </w:rPr>
            <w:fldChar w:fldCharType="end"/>
          </w:r>
        </w:p>
      </w:sdtContent>
    </w:sdt>
    <w:p w14:paraId="796C624F" w14:textId="7F807AAC" w:rsidR="0049712E" w:rsidRPr="003451C0" w:rsidRDefault="0049712E">
      <w:pPr>
        <w:rPr>
          <w:i/>
          <w:iCs/>
        </w:rPr>
      </w:pPr>
      <w:r w:rsidRPr="003451C0">
        <w:rPr>
          <w:i/>
          <w:iCs/>
        </w:rPr>
        <w:br w:type="page"/>
      </w:r>
    </w:p>
    <w:p w14:paraId="2F41387B" w14:textId="127C12AC" w:rsidR="00F40090" w:rsidRDefault="007E6346" w:rsidP="001F4B56">
      <w:pPr>
        <w:pStyle w:val="Heading1"/>
        <w:keepLines w:val="0"/>
        <w:numPr>
          <w:ilvl w:val="0"/>
          <w:numId w:val="11"/>
        </w:numPr>
        <w:spacing w:after="60" w:line="276" w:lineRule="auto"/>
        <w:ind w:left="567" w:hanging="567"/>
        <w:jc w:val="both"/>
        <w:rPr>
          <w:rFonts w:ascii="Calibri" w:hAnsi="Calibri"/>
          <w:bCs/>
          <w:i/>
          <w:iCs/>
          <w:color w:val="323E4F" w:themeColor="text2" w:themeShade="BF"/>
          <w:kern w:val="28"/>
          <w:sz w:val="44"/>
          <w:szCs w:val="44"/>
          <w:lang w:val="en-US"/>
        </w:rPr>
      </w:pPr>
      <w:bookmarkStart w:id="0" w:name="_Ref117739891"/>
      <w:bookmarkStart w:id="1" w:name="_Toc117743026"/>
      <w:r w:rsidRPr="007E6346">
        <w:rPr>
          <w:rFonts w:ascii="Calibri" w:hAnsi="Calibri"/>
          <w:bCs/>
          <w:i/>
          <w:iCs/>
          <w:color w:val="323E4F" w:themeColor="text2" w:themeShade="BF"/>
          <w:kern w:val="28"/>
          <w:sz w:val="44"/>
          <w:szCs w:val="44"/>
          <w:lang w:val="en-US"/>
        </w:rPr>
        <w:lastRenderedPageBreak/>
        <w:t xml:space="preserve">The </w:t>
      </w:r>
      <w:proofErr w:type="spellStart"/>
      <w:r w:rsidRPr="007E6346">
        <w:rPr>
          <w:rFonts w:ascii="Calibri" w:hAnsi="Calibri"/>
          <w:bCs/>
          <w:i/>
          <w:iCs/>
          <w:color w:val="323E4F" w:themeColor="text2" w:themeShade="BF"/>
          <w:kern w:val="28"/>
          <w:sz w:val="44"/>
          <w:szCs w:val="44"/>
          <w:lang w:val="en-US"/>
        </w:rPr>
        <w:t>BodgeIt</w:t>
      </w:r>
      <w:proofErr w:type="spellEnd"/>
      <w:r w:rsidRPr="007E6346">
        <w:rPr>
          <w:rFonts w:ascii="Calibri" w:hAnsi="Calibri"/>
          <w:bCs/>
          <w:i/>
          <w:iCs/>
          <w:color w:val="323E4F" w:themeColor="text2" w:themeShade="BF"/>
          <w:kern w:val="28"/>
          <w:sz w:val="44"/>
          <w:szCs w:val="44"/>
          <w:lang w:val="en-US"/>
        </w:rPr>
        <w:t xml:space="preserve"> Store</w:t>
      </w:r>
    </w:p>
    <w:p w14:paraId="7E8862D8" w14:textId="1B5F10ED" w:rsidR="007D0BD2" w:rsidRDefault="00433AA4" w:rsidP="007D0BD2">
      <w:r w:rsidRPr="00433AA4">
        <w:t xml:space="preserve">The </w:t>
      </w:r>
      <w:proofErr w:type="spellStart"/>
      <w:r w:rsidRPr="00433AA4">
        <w:t>BodgeIt</w:t>
      </w:r>
      <w:proofErr w:type="spellEnd"/>
      <w:r w:rsidRPr="00433AA4">
        <w:t xml:space="preserve"> Store is a vulnerable web application</w:t>
      </w:r>
      <w:r w:rsidR="007D0BD2">
        <w:t>.</w:t>
      </w:r>
      <w:r w:rsidR="008501B7">
        <w:t xml:space="preserve"> It is available inside the OWASPBWA VM as shown below.</w:t>
      </w:r>
    </w:p>
    <w:p w14:paraId="51DCBC7D" w14:textId="46B10A7C" w:rsidR="00DA425C" w:rsidRDefault="00433AA4" w:rsidP="007D0BD2">
      <w:r>
        <w:rPr>
          <w:noProof/>
        </w:rPr>
        <w:drawing>
          <wp:inline distT="0" distB="0" distL="0" distR="0" wp14:anchorId="10EC0FD7" wp14:editId="28C3C84E">
            <wp:extent cx="5731510" cy="2096135"/>
            <wp:effectExtent l="0" t="0" r="2540" b="0"/>
            <wp:docPr id="4" name="Picture 4" descr="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61D2C" w14:textId="19FE8787" w:rsidR="008501B7" w:rsidRDefault="008501B7" w:rsidP="007D0BD2">
      <w:r w:rsidRPr="005E1D67">
        <w:rPr>
          <w:highlight w:val="yellow"/>
        </w:rPr>
        <w:t xml:space="preserve">Please fill up this document with </w:t>
      </w:r>
      <w:r w:rsidR="005E1D67" w:rsidRPr="005E1D67">
        <w:rPr>
          <w:highlight w:val="yellow"/>
        </w:rPr>
        <w:t xml:space="preserve">ONLY important </w:t>
      </w:r>
      <w:r w:rsidRPr="005E1D67">
        <w:rPr>
          <w:highlight w:val="yellow"/>
        </w:rPr>
        <w:t>screenshots</w:t>
      </w:r>
      <w:r w:rsidR="005E1D67" w:rsidRPr="005E1D67">
        <w:rPr>
          <w:highlight w:val="yellow"/>
        </w:rPr>
        <w:t xml:space="preserve"> mainly indicating the tool used and the outputs observed.  Submit this filled up document via </w:t>
      </w:r>
      <w:proofErr w:type="spellStart"/>
      <w:r w:rsidR="005E1D67" w:rsidRPr="005E1D67">
        <w:rPr>
          <w:highlight w:val="yellow"/>
        </w:rPr>
        <w:t>POLITEMall</w:t>
      </w:r>
      <w:proofErr w:type="spellEnd"/>
      <w:r w:rsidR="005E1D67" w:rsidRPr="005E1D67">
        <w:rPr>
          <w:highlight w:val="yellow"/>
        </w:rPr>
        <w:t xml:space="preserve"> by Sunday </w:t>
      </w:r>
      <w:r w:rsidR="00433AA4">
        <w:rPr>
          <w:highlight w:val="yellow"/>
        </w:rPr>
        <w:t>11</w:t>
      </w:r>
      <w:r w:rsidR="005E1D67" w:rsidRPr="005E1D67">
        <w:rPr>
          <w:highlight w:val="yellow"/>
        </w:rPr>
        <w:t>th Dec 202</w:t>
      </w:r>
      <w:r w:rsidR="00433AA4">
        <w:rPr>
          <w:highlight w:val="yellow"/>
        </w:rPr>
        <w:t>2</w:t>
      </w:r>
      <w:r w:rsidR="005E1D67" w:rsidRPr="005E1D67">
        <w:rPr>
          <w:highlight w:val="yellow"/>
        </w:rPr>
        <w:t xml:space="preserve"> 23:59.</w:t>
      </w:r>
    </w:p>
    <w:p w14:paraId="0A9B36C0" w14:textId="5D1444DF" w:rsidR="00DA425C" w:rsidRDefault="00F37611" w:rsidP="00DA425C">
      <w:pPr>
        <w:rPr>
          <w:lang w:val="en-US"/>
        </w:rPr>
      </w:pPr>
      <w:bookmarkStart w:id="2" w:name="_Toc118685692"/>
      <w:bookmarkStart w:id="3" w:name="_Toc117596754"/>
      <w:bookmarkEnd w:id="0"/>
      <w:bookmarkEnd w:id="1"/>
      <w:r w:rsidRPr="00F37611">
        <w:rPr>
          <w:noProof/>
        </w:rPr>
        <w:drawing>
          <wp:inline distT="0" distB="0" distL="0" distR="0" wp14:anchorId="0F54461E" wp14:editId="2E74DD03">
            <wp:extent cx="5731510" cy="2955290"/>
            <wp:effectExtent l="0" t="0" r="2540" b="0"/>
            <wp:docPr id="5" name="Picture 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5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8D125" w14:textId="77777777" w:rsidR="00F87EEF" w:rsidRDefault="00F87EEF">
      <w:pPr>
        <w:rPr>
          <w:rFonts w:ascii="Calibri" w:eastAsiaTheme="majorEastAsia" w:hAnsi="Calibri" w:cstheme="majorBidi"/>
          <w:bCs/>
          <w:i/>
          <w:iCs/>
          <w:color w:val="323E4F" w:themeColor="text2" w:themeShade="BF"/>
          <w:kern w:val="28"/>
          <w:sz w:val="44"/>
          <w:szCs w:val="44"/>
          <w:lang w:val="en-US"/>
        </w:rPr>
      </w:pPr>
      <w:bookmarkStart w:id="4" w:name="_Toc120093118"/>
      <w:r>
        <w:rPr>
          <w:rFonts w:ascii="Calibri" w:hAnsi="Calibri"/>
          <w:bCs/>
          <w:i/>
          <w:iCs/>
          <w:color w:val="323E4F" w:themeColor="text2" w:themeShade="BF"/>
          <w:kern w:val="28"/>
          <w:sz w:val="44"/>
          <w:szCs w:val="44"/>
          <w:lang w:val="en-US"/>
        </w:rPr>
        <w:br w:type="page"/>
      </w:r>
    </w:p>
    <w:p w14:paraId="15D6DF0A" w14:textId="5F138EC4" w:rsidR="005E1D67" w:rsidRDefault="005E1D67" w:rsidP="005E1D67">
      <w:pPr>
        <w:pStyle w:val="Heading1"/>
        <w:keepLines w:val="0"/>
        <w:numPr>
          <w:ilvl w:val="0"/>
          <w:numId w:val="11"/>
        </w:numPr>
        <w:spacing w:after="60" w:line="276" w:lineRule="auto"/>
        <w:ind w:left="567" w:hanging="567"/>
        <w:jc w:val="both"/>
        <w:rPr>
          <w:rFonts w:ascii="Calibri" w:hAnsi="Calibri"/>
          <w:bCs/>
          <w:i/>
          <w:iCs/>
          <w:color w:val="323E4F" w:themeColor="text2" w:themeShade="BF"/>
          <w:kern w:val="28"/>
          <w:sz w:val="44"/>
          <w:szCs w:val="44"/>
          <w:lang w:val="en-US"/>
        </w:rPr>
      </w:pPr>
      <w:r>
        <w:rPr>
          <w:rFonts w:ascii="Calibri" w:hAnsi="Calibri"/>
          <w:bCs/>
          <w:i/>
          <w:iCs/>
          <w:color w:val="323E4F" w:themeColor="text2" w:themeShade="BF"/>
          <w:kern w:val="28"/>
          <w:sz w:val="44"/>
          <w:szCs w:val="44"/>
          <w:lang w:val="en-US"/>
        </w:rPr>
        <w:lastRenderedPageBreak/>
        <w:t xml:space="preserve">Reconnaissance Phase </w:t>
      </w:r>
      <w:r w:rsidR="00991185">
        <w:rPr>
          <w:rFonts w:ascii="Calibri" w:hAnsi="Calibri"/>
          <w:bCs/>
          <w:i/>
          <w:iCs/>
          <w:color w:val="323E4F" w:themeColor="text2" w:themeShade="BF"/>
          <w:kern w:val="28"/>
          <w:sz w:val="44"/>
          <w:szCs w:val="44"/>
          <w:lang w:val="en-US"/>
        </w:rPr>
        <w:t>–</w:t>
      </w:r>
      <w:r>
        <w:rPr>
          <w:rFonts w:ascii="Calibri" w:hAnsi="Calibri"/>
          <w:bCs/>
          <w:i/>
          <w:iCs/>
          <w:color w:val="323E4F" w:themeColor="text2" w:themeShade="BF"/>
          <w:kern w:val="28"/>
          <w:sz w:val="44"/>
          <w:szCs w:val="44"/>
          <w:lang w:val="en-US"/>
        </w:rPr>
        <w:t xml:space="preserve"> Enumeration</w:t>
      </w:r>
      <w:bookmarkEnd w:id="4"/>
    </w:p>
    <w:p w14:paraId="1260CC97" w14:textId="77777777" w:rsidR="00F37611" w:rsidRPr="00F37611" w:rsidRDefault="00F37611" w:rsidP="00F37611">
      <w:pPr>
        <w:pStyle w:val="ListParagraph"/>
        <w:keepNext/>
        <w:numPr>
          <w:ilvl w:val="0"/>
          <w:numId w:val="7"/>
        </w:numPr>
        <w:spacing w:after="240" w:line="240" w:lineRule="auto"/>
        <w:contextualSpacing w:val="0"/>
        <w:jc w:val="both"/>
        <w:outlineLvl w:val="1"/>
        <w:rPr>
          <w:rFonts w:ascii="Calibri" w:eastAsiaTheme="majorEastAsia" w:hAnsi="Calibri" w:cstheme="majorBidi"/>
          <w:i/>
          <w:iCs/>
          <w:vanish/>
          <w:color w:val="44546A" w:themeColor="text2"/>
          <w:sz w:val="36"/>
          <w:szCs w:val="26"/>
          <w:lang w:val="en-US"/>
        </w:rPr>
      </w:pPr>
      <w:bookmarkStart w:id="5" w:name="_Toc120092380"/>
      <w:bookmarkStart w:id="6" w:name="_Toc120092401"/>
      <w:bookmarkStart w:id="7" w:name="_Toc120093119"/>
      <w:bookmarkStart w:id="8" w:name="_Toc120093120"/>
      <w:bookmarkEnd w:id="5"/>
      <w:bookmarkEnd w:id="6"/>
      <w:bookmarkEnd w:id="7"/>
    </w:p>
    <w:p w14:paraId="4DAA228F" w14:textId="77777777" w:rsidR="00F37611" w:rsidRPr="00F37611" w:rsidRDefault="00F37611" w:rsidP="00F37611">
      <w:pPr>
        <w:pStyle w:val="ListParagraph"/>
        <w:keepNext/>
        <w:numPr>
          <w:ilvl w:val="0"/>
          <w:numId w:val="7"/>
        </w:numPr>
        <w:spacing w:after="240" w:line="240" w:lineRule="auto"/>
        <w:contextualSpacing w:val="0"/>
        <w:jc w:val="both"/>
        <w:outlineLvl w:val="1"/>
        <w:rPr>
          <w:rFonts w:ascii="Calibri" w:eastAsiaTheme="majorEastAsia" w:hAnsi="Calibri" w:cstheme="majorBidi"/>
          <w:i/>
          <w:iCs/>
          <w:vanish/>
          <w:color w:val="44546A" w:themeColor="text2"/>
          <w:sz w:val="36"/>
          <w:szCs w:val="26"/>
          <w:lang w:val="en-US"/>
        </w:rPr>
      </w:pPr>
    </w:p>
    <w:p w14:paraId="5EC3754D" w14:textId="26956E03" w:rsidR="00991185" w:rsidRDefault="00991185" w:rsidP="00F37611">
      <w:pPr>
        <w:pStyle w:val="Heading2"/>
        <w:keepLines w:val="0"/>
        <w:numPr>
          <w:ilvl w:val="1"/>
          <w:numId w:val="7"/>
        </w:numPr>
        <w:spacing w:before="0" w:after="240" w:line="240" w:lineRule="auto"/>
        <w:ind w:left="504"/>
        <w:jc w:val="both"/>
        <w:rPr>
          <w:rFonts w:ascii="Calibri" w:hAnsi="Calibri"/>
          <w:i/>
          <w:iCs/>
          <w:color w:val="44546A" w:themeColor="text2"/>
          <w:sz w:val="36"/>
          <w:lang w:val="en-US"/>
        </w:rPr>
      </w:pPr>
      <w:r>
        <w:rPr>
          <w:rFonts w:ascii="Calibri" w:hAnsi="Calibri"/>
          <w:i/>
          <w:iCs/>
          <w:color w:val="44546A" w:themeColor="text2"/>
          <w:sz w:val="36"/>
          <w:lang w:val="en-US"/>
        </w:rPr>
        <w:t xml:space="preserve">Output from </w:t>
      </w:r>
      <w:proofErr w:type="spellStart"/>
      <w:r>
        <w:rPr>
          <w:rFonts w:ascii="Calibri" w:hAnsi="Calibri"/>
          <w:i/>
          <w:iCs/>
          <w:color w:val="44546A" w:themeColor="text2"/>
          <w:sz w:val="36"/>
          <w:lang w:val="en-US"/>
        </w:rPr>
        <w:t>dirb</w:t>
      </w:r>
      <w:proofErr w:type="spellEnd"/>
      <w:r>
        <w:rPr>
          <w:rFonts w:ascii="Calibri" w:hAnsi="Calibri"/>
          <w:i/>
          <w:iCs/>
          <w:color w:val="44546A" w:themeColor="text2"/>
          <w:sz w:val="36"/>
          <w:lang w:val="en-US"/>
        </w:rPr>
        <w:t xml:space="preserve"> tool</w:t>
      </w:r>
      <w:r w:rsidR="00BA33DB">
        <w:rPr>
          <w:rFonts w:ascii="Calibri" w:hAnsi="Calibri"/>
          <w:i/>
          <w:iCs/>
          <w:color w:val="44546A" w:themeColor="text2"/>
          <w:sz w:val="36"/>
          <w:lang w:val="en-US"/>
        </w:rPr>
        <w:t xml:space="preserve"> </w:t>
      </w:r>
      <w:r w:rsidR="00BA33DB" w:rsidRPr="00BA33DB">
        <w:rPr>
          <w:rFonts w:ascii="Calibri" w:hAnsi="Calibri"/>
          <w:i/>
          <w:iCs/>
          <w:color w:val="44546A" w:themeColor="text2"/>
          <w:sz w:val="36"/>
          <w:lang w:val="en-US"/>
        </w:rPr>
        <w:t>(Ref. Week 2.1)</w:t>
      </w:r>
      <w:bookmarkEnd w:id="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91185" w14:paraId="2F4F8992" w14:textId="77777777" w:rsidTr="00A6742C">
        <w:trPr>
          <w:trHeight w:val="1328"/>
        </w:trPr>
        <w:tc>
          <w:tcPr>
            <w:tcW w:w="9016" w:type="dxa"/>
          </w:tcPr>
          <w:p w14:paraId="6AC8AADB" w14:textId="43B428A6" w:rsidR="00991185" w:rsidRDefault="0097156A" w:rsidP="00206656">
            <w:pPr>
              <w:rPr>
                <w:lang w:val="en-US"/>
              </w:rPr>
            </w:pPr>
            <w:r w:rsidRPr="0097156A">
              <w:rPr>
                <w:noProof/>
                <w:lang w:val="en-US"/>
              </w:rPr>
              <w:drawing>
                <wp:inline distT="0" distB="0" distL="0" distR="0" wp14:anchorId="71884972" wp14:editId="14769A8B">
                  <wp:extent cx="5731510" cy="3026410"/>
                  <wp:effectExtent l="0" t="0" r="2540" b="254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026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86B5C08" w14:textId="77777777" w:rsidR="00BA33DB" w:rsidRPr="00BA33DB" w:rsidRDefault="00BA33DB" w:rsidP="00BA33DB">
      <w:pPr>
        <w:rPr>
          <w:lang w:val="en-US"/>
        </w:rPr>
      </w:pPr>
    </w:p>
    <w:p w14:paraId="42843EFC" w14:textId="6AB1BEDD" w:rsidR="00991185" w:rsidRDefault="00991185" w:rsidP="00991185">
      <w:pPr>
        <w:pStyle w:val="Heading2"/>
        <w:keepLines w:val="0"/>
        <w:numPr>
          <w:ilvl w:val="1"/>
          <w:numId w:val="7"/>
        </w:numPr>
        <w:spacing w:before="0" w:after="240" w:line="240" w:lineRule="auto"/>
        <w:ind w:left="504"/>
        <w:jc w:val="both"/>
        <w:rPr>
          <w:rFonts w:ascii="Calibri" w:hAnsi="Calibri"/>
          <w:i/>
          <w:iCs/>
          <w:color w:val="44546A" w:themeColor="text2"/>
          <w:sz w:val="36"/>
          <w:lang w:val="en-US"/>
        </w:rPr>
      </w:pPr>
      <w:bookmarkStart w:id="9" w:name="_Toc120093121"/>
      <w:r>
        <w:rPr>
          <w:rFonts w:ascii="Calibri" w:hAnsi="Calibri"/>
          <w:i/>
          <w:iCs/>
          <w:color w:val="44546A" w:themeColor="text2"/>
          <w:sz w:val="36"/>
          <w:lang w:val="en-US"/>
        </w:rPr>
        <w:t>Output from ZAP Spidering tool</w:t>
      </w:r>
      <w:r w:rsidR="00637132">
        <w:rPr>
          <w:rFonts w:ascii="Calibri" w:hAnsi="Calibri"/>
          <w:i/>
          <w:iCs/>
          <w:color w:val="44546A" w:themeColor="text2"/>
          <w:sz w:val="36"/>
          <w:lang w:val="en-US"/>
        </w:rPr>
        <w:t xml:space="preserve"> </w:t>
      </w:r>
      <w:r w:rsidR="00637132" w:rsidRPr="00BA33DB">
        <w:rPr>
          <w:rFonts w:ascii="Calibri" w:hAnsi="Calibri"/>
          <w:i/>
          <w:iCs/>
          <w:color w:val="44546A" w:themeColor="text2"/>
          <w:sz w:val="36"/>
          <w:lang w:val="en-US"/>
        </w:rPr>
        <w:t>(Ref. Week 2.1)</w:t>
      </w:r>
      <w:bookmarkEnd w:id="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91185" w14:paraId="1FB1C442" w14:textId="77777777" w:rsidTr="00A6742C">
        <w:trPr>
          <w:trHeight w:val="1250"/>
        </w:trPr>
        <w:tc>
          <w:tcPr>
            <w:tcW w:w="9016" w:type="dxa"/>
          </w:tcPr>
          <w:p w14:paraId="667132AB" w14:textId="5CE33234" w:rsidR="00991185" w:rsidRDefault="003E4D25" w:rsidP="00206656">
            <w:pPr>
              <w:rPr>
                <w:lang w:val="en-US"/>
              </w:rPr>
            </w:pPr>
            <w:r w:rsidRPr="003E4D25">
              <w:rPr>
                <w:noProof/>
                <w:lang w:val="en-US"/>
              </w:rPr>
              <w:drawing>
                <wp:inline distT="0" distB="0" distL="0" distR="0" wp14:anchorId="1309EE5A" wp14:editId="7F09B707">
                  <wp:extent cx="5731510" cy="3011805"/>
                  <wp:effectExtent l="0" t="0" r="254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011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A210AD0" w14:textId="41A27F01" w:rsidR="005E1D67" w:rsidRDefault="005E1D67" w:rsidP="005E1D67">
      <w:pPr>
        <w:rPr>
          <w:lang w:val="en-US"/>
        </w:rPr>
      </w:pPr>
    </w:p>
    <w:p w14:paraId="41A45B64" w14:textId="0F91156B" w:rsidR="00FC690F" w:rsidRDefault="00FC690F" w:rsidP="00FC690F">
      <w:pPr>
        <w:pStyle w:val="Heading2"/>
        <w:keepLines w:val="0"/>
        <w:numPr>
          <w:ilvl w:val="1"/>
          <w:numId w:val="7"/>
        </w:numPr>
        <w:spacing w:before="0" w:after="240" w:line="240" w:lineRule="auto"/>
        <w:ind w:left="576" w:hanging="576"/>
        <w:jc w:val="both"/>
        <w:rPr>
          <w:rFonts w:ascii="Calibri" w:hAnsi="Calibri"/>
          <w:i/>
          <w:iCs/>
          <w:color w:val="44546A" w:themeColor="text2"/>
          <w:sz w:val="36"/>
          <w:lang w:val="en-US"/>
        </w:rPr>
      </w:pPr>
      <w:bookmarkStart w:id="10" w:name="_Toc120093122"/>
      <w:r>
        <w:rPr>
          <w:rFonts w:ascii="Calibri" w:hAnsi="Calibri"/>
          <w:i/>
          <w:iCs/>
          <w:color w:val="44546A" w:themeColor="text2"/>
          <w:sz w:val="36"/>
          <w:lang w:val="en-US"/>
        </w:rPr>
        <w:lastRenderedPageBreak/>
        <w:t>Any other Enumeration tools used (Optional)</w:t>
      </w:r>
      <w:bookmarkEnd w:id="1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C690F" w14:paraId="5A822790" w14:textId="77777777" w:rsidTr="00A6742C">
        <w:trPr>
          <w:trHeight w:val="1553"/>
        </w:trPr>
        <w:tc>
          <w:tcPr>
            <w:tcW w:w="9016" w:type="dxa"/>
          </w:tcPr>
          <w:p w14:paraId="5952DA00" w14:textId="77777777" w:rsidR="00FC690F" w:rsidRDefault="00FC690F" w:rsidP="00206656">
            <w:pPr>
              <w:rPr>
                <w:lang w:val="en-US"/>
              </w:rPr>
            </w:pPr>
          </w:p>
        </w:tc>
      </w:tr>
    </w:tbl>
    <w:p w14:paraId="4E3498ED" w14:textId="4AC48304" w:rsidR="00FC690F" w:rsidRDefault="00FC690F" w:rsidP="00FC690F">
      <w:pPr>
        <w:rPr>
          <w:lang w:val="en-US"/>
        </w:rPr>
      </w:pPr>
    </w:p>
    <w:p w14:paraId="6FBCC56D" w14:textId="70CE1BC6" w:rsidR="00A6742C" w:rsidRDefault="00A6742C" w:rsidP="00A6742C">
      <w:pPr>
        <w:pStyle w:val="Heading2"/>
        <w:keepLines w:val="0"/>
        <w:numPr>
          <w:ilvl w:val="1"/>
          <w:numId w:val="7"/>
        </w:numPr>
        <w:spacing w:before="0" w:after="240" w:line="240" w:lineRule="auto"/>
        <w:ind w:left="576" w:hanging="576"/>
        <w:jc w:val="both"/>
        <w:rPr>
          <w:rFonts w:ascii="Calibri" w:hAnsi="Calibri"/>
          <w:i/>
          <w:iCs/>
          <w:color w:val="44546A" w:themeColor="text2"/>
          <w:sz w:val="36"/>
          <w:lang w:val="en-US"/>
        </w:rPr>
      </w:pPr>
      <w:bookmarkStart w:id="11" w:name="_Toc120093123"/>
      <w:r>
        <w:rPr>
          <w:rFonts w:ascii="Calibri" w:hAnsi="Calibri"/>
          <w:i/>
          <w:iCs/>
          <w:color w:val="44546A" w:themeColor="text2"/>
          <w:sz w:val="36"/>
          <w:lang w:val="en-US"/>
        </w:rPr>
        <w:t xml:space="preserve">Manually browse </w:t>
      </w:r>
      <w:r w:rsidR="00E6245C">
        <w:rPr>
          <w:rFonts w:ascii="Calibri" w:hAnsi="Calibri"/>
          <w:i/>
          <w:iCs/>
          <w:color w:val="44546A" w:themeColor="text2"/>
          <w:sz w:val="36"/>
          <w:lang w:val="en-US"/>
        </w:rPr>
        <w:t xml:space="preserve">and understand </w:t>
      </w:r>
      <w:r>
        <w:rPr>
          <w:rFonts w:ascii="Calibri" w:hAnsi="Calibri"/>
          <w:i/>
          <w:iCs/>
          <w:color w:val="44546A" w:themeColor="text2"/>
          <w:sz w:val="36"/>
          <w:lang w:val="en-US"/>
        </w:rPr>
        <w:t xml:space="preserve">the </w:t>
      </w:r>
      <w:proofErr w:type="spellStart"/>
      <w:r w:rsidR="00F37611" w:rsidRPr="00F37611">
        <w:rPr>
          <w:rFonts w:ascii="Calibri" w:hAnsi="Calibri"/>
          <w:i/>
          <w:iCs/>
          <w:color w:val="44546A" w:themeColor="text2"/>
          <w:sz w:val="36"/>
          <w:lang w:val="en-US"/>
        </w:rPr>
        <w:t>The</w:t>
      </w:r>
      <w:proofErr w:type="spellEnd"/>
      <w:r w:rsidR="00F37611" w:rsidRPr="00F37611">
        <w:rPr>
          <w:rFonts w:ascii="Calibri" w:hAnsi="Calibri"/>
          <w:i/>
          <w:iCs/>
          <w:color w:val="44546A" w:themeColor="text2"/>
          <w:sz w:val="36"/>
          <w:lang w:val="en-US"/>
        </w:rPr>
        <w:t xml:space="preserve"> </w:t>
      </w:r>
      <w:proofErr w:type="spellStart"/>
      <w:r w:rsidR="00F37611" w:rsidRPr="00F37611">
        <w:rPr>
          <w:rFonts w:ascii="Calibri" w:hAnsi="Calibri"/>
          <w:i/>
          <w:iCs/>
          <w:color w:val="44546A" w:themeColor="text2"/>
          <w:sz w:val="36"/>
          <w:lang w:val="en-US"/>
        </w:rPr>
        <w:t>BodgeIt</w:t>
      </w:r>
      <w:proofErr w:type="spellEnd"/>
      <w:r w:rsidR="00F37611" w:rsidRPr="00F37611">
        <w:rPr>
          <w:rFonts w:ascii="Calibri" w:hAnsi="Calibri"/>
          <w:i/>
          <w:iCs/>
          <w:color w:val="44546A" w:themeColor="text2"/>
          <w:sz w:val="36"/>
          <w:lang w:val="en-US"/>
        </w:rPr>
        <w:t xml:space="preserve"> Store</w:t>
      </w:r>
      <w:r>
        <w:rPr>
          <w:rFonts w:ascii="Calibri" w:hAnsi="Calibri"/>
          <w:i/>
          <w:iCs/>
          <w:color w:val="44546A" w:themeColor="text2"/>
          <w:sz w:val="36"/>
          <w:lang w:val="en-US"/>
        </w:rPr>
        <w:t xml:space="preserve"> website as if you are a customer of this website and note down what</w:t>
      </w:r>
      <w:r w:rsidR="00E6245C">
        <w:rPr>
          <w:rFonts w:ascii="Calibri" w:hAnsi="Calibri"/>
          <w:i/>
          <w:iCs/>
          <w:color w:val="44546A" w:themeColor="text2"/>
          <w:sz w:val="36"/>
          <w:lang w:val="en-US"/>
        </w:rPr>
        <w:t xml:space="preserve"> interesting aspects </w:t>
      </w:r>
      <w:r>
        <w:rPr>
          <w:rFonts w:ascii="Calibri" w:hAnsi="Calibri"/>
          <w:i/>
          <w:iCs/>
          <w:color w:val="44546A" w:themeColor="text2"/>
          <w:sz w:val="36"/>
          <w:lang w:val="en-US"/>
        </w:rPr>
        <w:t>you ob</w:t>
      </w:r>
      <w:r w:rsidR="001023A8">
        <w:rPr>
          <w:rFonts w:ascii="Calibri" w:hAnsi="Calibri"/>
          <w:i/>
          <w:iCs/>
          <w:color w:val="44546A" w:themeColor="text2"/>
          <w:sz w:val="36"/>
          <w:lang w:val="en-US"/>
        </w:rPr>
        <w:t>served</w:t>
      </w:r>
      <w:bookmarkEnd w:id="11"/>
    </w:p>
    <w:p w14:paraId="7A4BD5AE" w14:textId="7554B55B" w:rsidR="00A6742C" w:rsidRDefault="001023A8" w:rsidP="00626C26">
      <w:pPr>
        <w:jc w:val="both"/>
        <w:rPr>
          <w:lang w:val="en-US"/>
        </w:rPr>
      </w:pPr>
      <w:r>
        <w:rPr>
          <w:lang w:val="en-US"/>
        </w:rPr>
        <w:t>U</w:t>
      </w:r>
      <w:r w:rsidR="00A6742C">
        <w:rPr>
          <w:lang w:val="en-US"/>
        </w:rPr>
        <w:t>nderstand what the website is doing, e.g., you can register an account</w:t>
      </w:r>
      <w:r>
        <w:rPr>
          <w:lang w:val="en-US"/>
        </w:rPr>
        <w:t>,</w:t>
      </w:r>
      <w:r w:rsidR="00A6742C">
        <w:rPr>
          <w:lang w:val="en-US"/>
        </w:rPr>
        <w:t xml:space="preserve"> login using the registered account, and explore other pages that are visible after your login</w:t>
      </w:r>
      <w:r>
        <w:rPr>
          <w:lang w:val="en-US"/>
        </w:rPr>
        <w:t>, etc.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6742C" w14:paraId="3935B5E5" w14:textId="77777777" w:rsidTr="00F37611">
        <w:trPr>
          <w:trHeight w:val="6488"/>
        </w:trPr>
        <w:tc>
          <w:tcPr>
            <w:tcW w:w="9016" w:type="dxa"/>
          </w:tcPr>
          <w:p w14:paraId="0A8639A4" w14:textId="77777777" w:rsidR="00A6742C" w:rsidRDefault="006B027B" w:rsidP="00206656">
            <w:pPr>
              <w:rPr>
                <w:lang w:val="en-US"/>
              </w:rPr>
            </w:pPr>
            <w:r>
              <w:rPr>
                <w:lang w:val="en-US"/>
              </w:rPr>
              <w:t>Register for an account</w:t>
            </w:r>
          </w:p>
          <w:p w14:paraId="147AD478" w14:textId="77777777" w:rsidR="006B027B" w:rsidRDefault="006B027B" w:rsidP="00206656">
            <w:pPr>
              <w:rPr>
                <w:lang w:val="en-US"/>
              </w:rPr>
            </w:pPr>
            <w:r>
              <w:rPr>
                <w:lang w:val="en-US"/>
              </w:rPr>
              <w:t>Login with the registered account</w:t>
            </w:r>
          </w:p>
          <w:p w14:paraId="3B776F7A" w14:textId="77777777" w:rsidR="006B027B" w:rsidRDefault="006B027B" w:rsidP="00206656">
            <w:pPr>
              <w:rPr>
                <w:lang w:val="en-US"/>
              </w:rPr>
            </w:pPr>
            <w:r>
              <w:rPr>
                <w:lang w:val="en-US"/>
              </w:rPr>
              <w:t>Add items to cart</w:t>
            </w:r>
          </w:p>
          <w:p w14:paraId="2B066455" w14:textId="38285795" w:rsidR="006B027B" w:rsidRDefault="006B027B" w:rsidP="00206656">
            <w:pPr>
              <w:rPr>
                <w:lang w:val="en-US"/>
              </w:rPr>
            </w:pPr>
            <w:r>
              <w:rPr>
                <w:lang w:val="en-US"/>
              </w:rPr>
              <w:t>View items description</w:t>
            </w:r>
          </w:p>
          <w:p w14:paraId="7EB4CCB6" w14:textId="03B68ED8" w:rsidR="006B027B" w:rsidRDefault="006B027B" w:rsidP="00206656">
            <w:pPr>
              <w:rPr>
                <w:lang w:val="en-US"/>
              </w:rPr>
            </w:pPr>
            <w:r>
              <w:rPr>
                <w:lang w:val="en-US"/>
              </w:rPr>
              <w:t>Update quantity of items in cart</w:t>
            </w:r>
          </w:p>
          <w:p w14:paraId="0D92B97B" w14:textId="12332444" w:rsidR="006B027B" w:rsidRDefault="008F4D1D" w:rsidP="00206656">
            <w:pPr>
              <w:rPr>
                <w:lang w:val="en-US"/>
              </w:rPr>
            </w:pPr>
            <w:r>
              <w:rPr>
                <w:lang w:val="en-US"/>
              </w:rPr>
              <w:t>Contact the store</w:t>
            </w:r>
          </w:p>
          <w:p w14:paraId="4F0300B8" w14:textId="2D0FBC9F" w:rsidR="008F4D1D" w:rsidRDefault="008F4D1D" w:rsidP="00206656">
            <w:pPr>
              <w:rPr>
                <w:lang w:val="en-US"/>
              </w:rPr>
            </w:pPr>
            <w:r>
              <w:rPr>
                <w:lang w:val="en-US"/>
              </w:rPr>
              <w:t>Search for products</w:t>
            </w:r>
          </w:p>
          <w:p w14:paraId="70DBBEDA" w14:textId="2BBDCA4B" w:rsidR="006B027B" w:rsidRDefault="006B027B" w:rsidP="00206656">
            <w:pPr>
              <w:rPr>
                <w:lang w:val="en-US"/>
              </w:rPr>
            </w:pPr>
          </w:p>
        </w:tc>
      </w:tr>
    </w:tbl>
    <w:p w14:paraId="46DDA144" w14:textId="77777777" w:rsidR="00ED0651" w:rsidRDefault="00ED0651" w:rsidP="00ED0651">
      <w:pPr>
        <w:pStyle w:val="Heading1"/>
        <w:keepLines w:val="0"/>
        <w:spacing w:after="60" w:line="276" w:lineRule="auto"/>
        <w:jc w:val="both"/>
        <w:rPr>
          <w:rFonts w:ascii="Calibri" w:hAnsi="Calibri"/>
          <w:bCs/>
          <w:i/>
          <w:iCs/>
          <w:color w:val="323E4F" w:themeColor="text2" w:themeShade="BF"/>
          <w:kern w:val="28"/>
          <w:sz w:val="44"/>
          <w:szCs w:val="44"/>
          <w:lang w:val="en-US"/>
        </w:rPr>
      </w:pPr>
      <w:bookmarkStart w:id="12" w:name="_Toc120093124"/>
    </w:p>
    <w:p w14:paraId="404737E5" w14:textId="77777777" w:rsidR="00ED0651" w:rsidRDefault="00ED0651">
      <w:pPr>
        <w:rPr>
          <w:rFonts w:ascii="Calibri" w:eastAsiaTheme="majorEastAsia" w:hAnsi="Calibri" w:cstheme="majorBidi"/>
          <w:bCs/>
          <w:i/>
          <w:iCs/>
          <w:color w:val="323E4F" w:themeColor="text2" w:themeShade="BF"/>
          <w:kern w:val="28"/>
          <w:sz w:val="44"/>
          <w:szCs w:val="44"/>
          <w:lang w:val="en-US"/>
        </w:rPr>
      </w:pPr>
      <w:r>
        <w:rPr>
          <w:rFonts w:ascii="Calibri" w:hAnsi="Calibri"/>
          <w:bCs/>
          <w:i/>
          <w:iCs/>
          <w:color w:val="323E4F" w:themeColor="text2" w:themeShade="BF"/>
          <w:kern w:val="28"/>
          <w:sz w:val="44"/>
          <w:szCs w:val="44"/>
          <w:lang w:val="en-US"/>
        </w:rPr>
        <w:br w:type="page"/>
      </w:r>
    </w:p>
    <w:p w14:paraId="08D1791B" w14:textId="5A9F12AA" w:rsidR="0099450E" w:rsidRDefault="00C26DE7" w:rsidP="00C26DE7">
      <w:pPr>
        <w:pStyle w:val="Heading1"/>
        <w:keepLines w:val="0"/>
        <w:spacing w:after="60" w:line="276" w:lineRule="auto"/>
        <w:jc w:val="both"/>
        <w:rPr>
          <w:rFonts w:ascii="Calibri" w:hAnsi="Calibri"/>
          <w:bCs/>
          <w:i/>
          <w:iCs/>
          <w:color w:val="323E4F" w:themeColor="text2" w:themeShade="BF"/>
          <w:kern w:val="28"/>
          <w:sz w:val="44"/>
          <w:szCs w:val="44"/>
          <w:lang w:val="en-US"/>
        </w:rPr>
      </w:pPr>
      <w:r>
        <w:rPr>
          <w:rFonts w:ascii="Calibri" w:hAnsi="Calibri"/>
          <w:bCs/>
          <w:i/>
          <w:iCs/>
          <w:color w:val="323E4F" w:themeColor="text2" w:themeShade="BF"/>
          <w:kern w:val="28"/>
          <w:sz w:val="44"/>
          <w:szCs w:val="44"/>
          <w:lang w:val="en-US"/>
        </w:rPr>
        <w:lastRenderedPageBreak/>
        <w:t xml:space="preserve">3. </w:t>
      </w:r>
      <w:r w:rsidR="0099450E">
        <w:rPr>
          <w:rFonts w:ascii="Calibri" w:hAnsi="Calibri"/>
          <w:bCs/>
          <w:i/>
          <w:iCs/>
          <w:color w:val="323E4F" w:themeColor="text2" w:themeShade="BF"/>
          <w:kern w:val="28"/>
          <w:sz w:val="44"/>
          <w:szCs w:val="44"/>
          <w:lang w:val="en-US"/>
        </w:rPr>
        <w:t>Discovery Phase – Automated Vulnerability Scan</w:t>
      </w:r>
      <w:bookmarkEnd w:id="12"/>
    </w:p>
    <w:p w14:paraId="25BDF696" w14:textId="57FEFE9A" w:rsidR="00A6742C" w:rsidRDefault="00653150" w:rsidP="00A6742C">
      <w:r w:rsidRPr="00653150">
        <w:t xml:space="preserve">The </w:t>
      </w:r>
      <w:proofErr w:type="spellStart"/>
      <w:r w:rsidRPr="00653150">
        <w:t>BodgeIt</w:t>
      </w:r>
      <w:proofErr w:type="spellEnd"/>
      <w:r w:rsidRPr="00653150">
        <w:t xml:space="preserve"> Store</w:t>
      </w:r>
      <w:r w:rsidR="00A6742C">
        <w:t xml:space="preserve"> is known to have the following vulnerabilities</w:t>
      </w:r>
      <w:r w:rsidR="00435F12">
        <w:t>. See if you can discover (scan), exploit, and post exploit these vulnerabilities (as many as possible).</w:t>
      </w:r>
    </w:p>
    <w:p w14:paraId="2D8701FB" w14:textId="202F7A3C" w:rsidR="00A6742C" w:rsidRDefault="00653150" w:rsidP="00A6742C">
      <w:pPr>
        <w:rPr>
          <w:lang w:val="en-US"/>
        </w:rPr>
      </w:pPr>
      <w:r w:rsidRPr="00653150">
        <w:rPr>
          <w:lang w:val="en-US"/>
        </w:rPr>
        <w:t>The “About Us” page leads to a “Scoring Page” (</w:t>
      </w:r>
      <w:hyperlink r:id="rId12" w:history="1">
        <w:r w:rsidRPr="006A37C3">
          <w:rPr>
            <w:rStyle w:val="Hyperlink"/>
            <w:lang w:val="en-US"/>
          </w:rPr>
          <w:t>http://OWASPBWAP_IP/bodgeit/score.jsp</w:t>
        </w:r>
      </w:hyperlink>
      <w:r w:rsidRPr="00653150">
        <w:rPr>
          <w:lang w:val="en-US"/>
        </w:rPr>
        <w:t>)</w:t>
      </w:r>
    </w:p>
    <w:p w14:paraId="0FD74C06" w14:textId="0F141656" w:rsidR="00653150" w:rsidRDefault="00653150" w:rsidP="00A6742C">
      <w:pPr>
        <w:rPr>
          <w:lang w:val="en-US"/>
        </w:rPr>
      </w:pPr>
      <w:r>
        <w:rPr>
          <w:lang w:val="en-US"/>
        </w:rPr>
        <w:t>As you solve the challenges the indicators will turn green:</w:t>
      </w:r>
    </w:p>
    <w:p w14:paraId="1CE42126" w14:textId="26200C5E" w:rsidR="00653150" w:rsidRDefault="00653150" w:rsidP="00A6742C">
      <w:pPr>
        <w:rPr>
          <w:lang w:val="en-US"/>
        </w:rPr>
      </w:pPr>
      <w:r>
        <w:rPr>
          <w:noProof/>
        </w:rPr>
        <w:drawing>
          <wp:inline distT="0" distB="0" distL="0" distR="0" wp14:anchorId="368735A9" wp14:editId="0A457BB4">
            <wp:extent cx="5731510" cy="2827655"/>
            <wp:effectExtent l="0" t="0" r="2540" b="0"/>
            <wp:docPr id="6" name="Picture 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42806" w14:textId="77777777" w:rsidR="00653150" w:rsidRPr="00653150" w:rsidRDefault="00653150" w:rsidP="00653150">
      <w:pPr>
        <w:pStyle w:val="ListParagraph"/>
        <w:keepNext/>
        <w:numPr>
          <w:ilvl w:val="0"/>
          <w:numId w:val="18"/>
        </w:numPr>
        <w:spacing w:after="240" w:line="240" w:lineRule="auto"/>
        <w:contextualSpacing w:val="0"/>
        <w:jc w:val="both"/>
        <w:outlineLvl w:val="1"/>
        <w:rPr>
          <w:rFonts w:ascii="Calibri" w:eastAsiaTheme="majorEastAsia" w:hAnsi="Calibri" w:cstheme="majorBidi"/>
          <w:i/>
          <w:iCs/>
          <w:vanish/>
          <w:color w:val="44546A" w:themeColor="text2"/>
          <w:sz w:val="36"/>
          <w:szCs w:val="26"/>
          <w:lang w:val="en-US"/>
        </w:rPr>
      </w:pPr>
      <w:bookmarkStart w:id="13" w:name="_Toc120092386"/>
      <w:bookmarkStart w:id="14" w:name="_Toc120092407"/>
      <w:bookmarkStart w:id="15" w:name="_Toc120093125"/>
      <w:bookmarkStart w:id="16" w:name="_Toc120093129"/>
      <w:bookmarkEnd w:id="13"/>
      <w:bookmarkEnd w:id="14"/>
      <w:bookmarkEnd w:id="15"/>
    </w:p>
    <w:p w14:paraId="42AA33AF" w14:textId="77777777" w:rsidR="00653150" w:rsidRPr="00653150" w:rsidRDefault="00653150" w:rsidP="00653150">
      <w:pPr>
        <w:pStyle w:val="ListParagraph"/>
        <w:keepNext/>
        <w:numPr>
          <w:ilvl w:val="0"/>
          <w:numId w:val="18"/>
        </w:numPr>
        <w:spacing w:after="240" w:line="240" w:lineRule="auto"/>
        <w:contextualSpacing w:val="0"/>
        <w:jc w:val="both"/>
        <w:outlineLvl w:val="1"/>
        <w:rPr>
          <w:rFonts w:ascii="Calibri" w:eastAsiaTheme="majorEastAsia" w:hAnsi="Calibri" w:cstheme="majorBidi"/>
          <w:i/>
          <w:iCs/>
          <w:vanish/>
          <w:color w:val="44546A" w:themeColor="text2"/>
          <w:sz w:val="36"/>
          <w:szCs w:val="26"/>
          <w:lang w:val="en-US"/>
        </w:rPr>
      </w:pPr>
    </w:p>
    <w:p w14:paraId="534C9074" w14:textId="77777777" w:rsidR="00653150" w:rsidRPr="00653150" w:rsidRDefault="00653150" w:rsidP="00653150">
      <w:pPr>
        <w:pStyle w:val="ListParagraph"/>
        <w:keepNext/>
        <w:numPr>
          <w:ilvl w:val="0"/>
          <w:numId w:val="18"/>
        </w:numPr>
        <w:spacing w:after="240" w:line="240" w:lineRule="auto"/>
        <w:contextualSpacing w:val="0"/>
        <w:jc w:val="both"/>
        <w:outlineLvl w:val="1"/>
        <w:rPr>
          <w:rFonts w:ascii="Calibri" w:eastAsiaTheme="majorEastAsia" w:hAnsi="Calibri" w:cstheme="majorBidi"/>
          <w:i/>
          <w:iCs/>
          <w:vanish/>
          <w:color w:val="44546A" w:themeColor="text2"/>
          <w:sz w:val="36"/>
          <w:szCs w:val="26"/>
          <w:lang w:val="en-US"/>
        </w:rPr>
      </w:pPr>
    </w:p>
    <w:p w14:paraId="08E0CF76" w14:textId="168DA701" w:rsidR="0099450E" w:rsidRDefault="0099450E" w:rsidP="00653150">
      <w:pPr>
        <w:pStyle w:val="Heading2"/>
        <w:keepLines w:val="0"/>
        <w:numPr>
          <w:ilvl w:val="1"/>
          <w:numId w:val="18"/>
        </w:numPr>
        <w:spacing w:before="0" w:after="240" w:line="240" w:lineRule="auto"/>
        <w:ind w:left="576"/>
        <w:jc w:val="both"/>
        <w:rPr>
          <w:rFonts w:ascii="Calibri" w:hAnsi="Calibri"/>
          <w:i/>
          <w:iCs/>
          <w:color w:val="44546A" w:themeColor="text2"/>
          <w:sz w:val="36"/>
          <w:lang w:val="en-US"/>
        </w:rPr>
      </w:pPr>
      <w:r>
        <w:rPr>
          <w:rFonts w:ascii="Calibri" w:hAnsi="Calibri"/>
          <w:i/>
          <w:iCs/>
          <w:color w:val="44546A" w:themeColor="text2"/>
          <w:sz w:val="36"/>
          <w:lang w:val="en-US"/>
        </w:rPr>
        <w:t xml:space="preserve">Output from </w:t>
      </w:r>
      <w:r w:rsidRPr="0099450E">
        <w:rPr>
          <w:rFonts w:ascii="Calibri" w:hAnsi="Calibri"/>
          <w:i/>
          <w:iCs/>
          <w:color w:val="44546A" w:themeColor="text2"/>
          <w:sz w:val="36"/>
          <w:highlight w:val="yellow"/>
          <w:lang w:val="en-US"/>
        </w:rPr>
        <w:t>Authenticated Scan</w:t>
      </w:r>
      <w:r>
        <w:rPr>
          <w:rFonts w:ascii="Calibri" w:hAnsi="Calibri"/>
          <w:i/>
          <w:iCs/>
          <w:color w:val="44546A" w:themeColor="text2"/>
          <w:sz w:val="36"/>
          <w:lang w:val="en-US"/>
        </w:rPr>
        <w:t xml:space="preserve"> using ZAP </w:t>
      </w:r>
      <w:r w:rsidR="00637132" w:rsidRPr="00BA33DB">
        <w:rPr>
          <w:rFonts w:ascii="Calibri" w:hAnsi="Calibri"/>
          <w:i/>
          <w:iCs/>
          <w:color w:val="44546A" w:themeColor="text2"/>
          <w:sz w:val="36"/>
          <w:lang w:val="en-US"/>
        </w:rPr>
        <w:t xml:space="preserve">(Ref. Week </w:t>
      </w:r>
      <w:r w:rsidR="00637132">
        <w:rPr>
          <w:rFonts w:ascii="Calibri" w:hAnsi="Calibri"/>
          <w:i/>
          <w:iCs/>
          <w:color w:val="44546A" w:themeColor="text2"/>
          <w:sz w:val="36"/>
          <w:lang w:val="en-US"/>
        </w:rPr>
        <w:t>4</w:t>
      </w:r>
      <w:r w:rsidR="00637132" w:rsidRPr="00BA33DB">
        <w:rPr>
          <w:rFonts w:ascii="Calibri" w:hAnsi="Calibri"/>
          <w:i/>
          <w:iCs/>
          <w:color w:val="44546A" w:themeColor="text2"/>
          <w:sz w:val="36"/>
          <w:lang w:val="en-US"/>
        </w:rPr>
        <w:t>.1)</w:t>
      </w:r>
      <w:bookmarkEnd w:id="16"/>
    </w:p>
    <w:p w14:paraId="75C34C62" w14:textId="425A6A28" w:rsidR="00DC555C" w:rsidRPr="00DC555C" w:rsidRDefault="00DC555C" w:rsidP="00DC555C">
      <w:pPr>
        <w:rPr>
          <w:lang w:val="en-US"/>
        </w:rPr>
      </w:pPr>
      <w:r>
        <w:rPr>
          <w:lang w:val="en-US"/>
        </w:rPr>
        <w:t>While doing the authenticated scan please scan for individual vulnerabilities listed above rather than scan the entire website, it might take a long time and the output could be quite confusing.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9450E" w14:paraId="57FFB9EB" w14:textId="77777777" w:rsidTr="00435F12">
        <w:trPr>
          <w:trHeight w:val="1991"/>
        </w:trPr>
        <w:tc>
          <w:tcPr>
            <w:tcW w:w="9016" w:type="dxa"/>
          </w:tcPr>
          <w:p w14:paraId="338387DB" w14:textId="6216EF24" w:rsidR="0099450E" w:rsidRDefault="00565F73" w:rsidP="00206656">
            <w:pPr>
              <w:rPr>
                <w:lang w:val="en-US"/>
              </w:rPr>
            </w:pPr>
            <w:r w:rsidRPr="00565F73">
              <w:rPr>
                <w:lang w:val="en-US"/>
              </w:rPr>
              <w:drawing>
                <wp:inline distT="0" distB="0" distL="0" distR="0" wp14:anchorId="24E12267" wp14:editId="52BABD75">
                  <wp:extent cx="5326083" cy="2779878"/>
                  <wp:effectExtent l="0" t="0" r="8255" b="190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3397" cy="27836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DA4DF55" w14:textId="322F143C" w:rsidR="0090565D" w:rsidRDefault="0090565D">
      <w:pPr>
        <w:rPr>
          <w:rFonts w:ascii="Calibri" w:eastAsiaTheme="majorEastAsia" w:hAnsi="Calibri" w:cstheme="majorBidi"/>
          <w:i/>
          <w:iCs/>
          <w:color w:val="44546A" w:themeColor="text2"/>
          <w:sz w:val="36"/>
          <w:szCs w:val="26"/>
          <w:lang w:val="en-US"/>
        </w:rPr>
      </w:pPr>
      <w:bookmarkStart w:id="17" w:name="_Toc120093130"/>
    </w:p>
    <w:p w14:paraId="0196C15C" w14:textId="573E5738" w:rsidR="00F157F7" w:rsidRDefault="00657CC7" w:rsidP="00A6742C">
      <w:pPr>
        <w:pStyle w:val="Heading2"/>
        <w:keepLines w:val="0"/>
        <w:numPr>
          <w:ilvl w:val="1"/>
          <w:numId w:val="18"/>
        </w:numPr>
        <w:spacing w:before="0" w:after="240" w:line="240" w:lineRule="auto"/>
        <w:ind w:left="576" w:hanging="576"/>
        <w:jc w:val="both"/>
        <w:rPr>
          <w:rFonts w:ascii="Calibri" w:hAnsi="Calibri"/>
          <w:i/>
          <w:iCs/>
          <w:color w:val="44546A" w:themeColor="text2"/>
          <w:sz w:val="36"/>
          <w:lang w:val="en-US"/>
        </w:rPr>
      </w:pPr>
      <w:r>
        <w:rPr>
          <w:rFonts w:ascii="Calibri" w:hAnsi="Calibri"/>
          <w:i/>
          <w:iCs/>
          <w:color w:val="44546A" w:themeColor="text2"/>
          <w:sz w:val="36"/>
          <w:lang w:val="en-US"/>
        </w:rPr>
        <w:lastRenderedPageBreak/>
        <w:t xml:space="preserve">Any other </w:t>
      </w:r>
      <w:r w:rsidRPr="00657CC7">
        <w:rPr>
          <w:rFonts w:ascii="Calibri" w:hAnsi="Calibri"/>
          <w:i/>
          <w:iCs/>
          <w:color w:val="44546A" w:themeColor="text2"/>
          <w:sz w:val="36"/>
          <w:lang w:val="en-US"/>
        </w:rPr>
        <w:t>Automated Vulnerability Scan</w:t>
      </w:r>
      <w:r>
        <w:rPr>
          <w:rFonts w:ascii="Calibri" w:hAnsi="Calibri"/>
          <w:i/>
          <w:iCs/>
          <w:color w:val="44546A" w:themeColor="text2"/>
          <w:sz w:val="36"/>
          <w:lang w:val="en-US"/>
        </w:rPr>
        <w:t>ners used (Optional)</w:t>
      </w:r>
      <w:bookmarkEnd w:id="17"/>
      <w:r w:rsidR="00F157F7">
        <w:rPr>
          <w:rFonts w:ascii="Calibri" w:hAnsi="Calibri"/>
          <w:i/>
          <w:iCs/>
          <w:color w:val="44546A" w:themeColor="text2"/>
          <w:sz w:val="36"/>
          <w:lang w:val="en-US"/>
        </w:rPr>
        <w:t xml:space="preserve"> </w:t>
      </w:r>
    </w:p>
    <w:p w14:paraId="428E77A4" w14:textId="5C41DF1B" w:rsidR="00657CC7" w:rsidRDefault="00F157F7" w:rsidP="00F157F7">
      <w:pPr>
        <w:pStyle w:val="Heading4"/>
        <w:rPr>
          <w:lang w:val="en-US"/>
        </w:rPr>
      </w:pPr>
      <w:r>
        <w:rPr>
          <w:lang w:val="en-US"/>
        </w:rPr>
        <w:t>[</w:t>
      </w:r>
      <w:r w:rsidRPr="00F157F7">
        <w:rPr>
          <w:lang w:val="en-US"/>
        </w:rPr>
        <w:t xml:space="preserve">14 best open-source web application vulnerability scanners </w:t>
      </w:r>
      <w:hyperlink r:id="rId15" w:history="1">
        <w:r w:rsidRPr="00577A42">
          <w:rPr>
            <w:rStyle w:val="Hyperlink"/>
            <w:lang w:val="en-US"/>
          </w:rPr>
          <w:t>https://resources.infosecinstitute.com/topic/14-popular-web-application-vulnerability-scanners/</w:t>
        </w:r>
      </w:hyperlink>
      <w:r>
        <w:rPr>
          <w:lang w:val="en-US"/>
        </w:rPr>
        <w:t xml:space="preserve">] </w:t>
      </w:r>
    </w:p>
    <w:p w14:paraId="714590B0" w14:textId="77777777" w:rsidR="00F157F7" w:rsidRPr="00F157F7" w:rsidRDefault="00F157F7" w:rsidP="00F157F7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57CC7" w14:paraId="40EA07E7" w14:textId="77777777" w:rsidTr="007579A9">
        <w:trPr>
          <w:trHeight w:val="2352"/>
        </w:trPr>
        <w:tc>
          <w:tcPr>
            <w:tcW w:w="9016" w:type="dxa"/>
          </w:tcPr>
          <w:p w14:paraId="6E90B7DA" w14:textId="77777777" w:rsidR="00657CC7" w:rsidRDefault="00657CC7" w:rsidP="00206656">
            <w:pPr>
              <w:rPr>
                <w:lang w:val="en-US"/>
              </w:rPr>
            </w:pPr>
          </w:p>
        </w:tc>
      </w:tr>
    </w:tbl>
    <w:p w14:paraId="6D3DFD5C" w14:textId="30FF5364" w:rsidR="00657CC7" w:rsidRDefault="00657CC7" w:rsidP="00657CC7">
      <w:pPr>
        <w:rPr>
          <w:lang w:val="en-US"/>
        </w:rPr>
      </w:pPr>
    </w:p>
    <w:p w14:paraId="29A63511" w14:textId="77777777" w:rsidR="00D75197" w:rsidRDefault="00D75197">
      <w:pPr>
        <w:rPr>
          <w:rFonts w:ascii="Calibri" w:eastAsiaTheme="majorEastAsia" w:hAnsi="Calibri" w:cstheme="majorBidi"/>
          <w:bCs/>
          <w:i/>
          <w:iCs/>
          <w:color w:val="323E4F" w:themeColor="text2" w:themeShade="BF"/>
          <w:kern w:val="28"/>
          <w:sz w:val="44"/>
          <w:szCs w:val="44"/>
          <w:lang w:val="en-US"/>
        </w:rPr>
      </w:pPr>
      <w:bookmarkStart w:id="18" w:name="_Toc120093131"/>
      <w:r>
        <w:rPr>
          <w:rFonts w:ascii="Calibri" w:hAnsi="Calibri"/>
          <w:bCs/>
          <w:i/>
          <w:iCs/>
          <w:color w:val="323E4F" w:themeColor="text2" w:themeShade="BF"/>
          <w:kern w:val="28"/>
          <w:sz w:val="44"/>
          <w:szCs w:val="44"/>
          <w:lang w:val="en-US"/>
        </w:rPr>
        <w:br w:type="page"/>
      </w:r>
    </w:p>
    <w:p w14:paraId="4E2EDE39" w14:textId="44CA8D94" w:rsidR="00CB0BCF" w:rsidRDefault="00C26DE7" w:rsidP="00C26DE7">
      <w:pPr>
        <w:pStyle w:val="Heading1"/>
        <w:keepLines w:val="0"/>
        <w:spacing w:after="60" w:line="276" w:lineRule="auto"/>
        <w:jc w:val="both"/>
        <w:rPr>
          <w:rFonts w:ascii="Calibri" w:hAnsi="Calibri"/>
          <w:bCs/>
          <w:i/>
          <w:iCs/>
          <w:color w:val="323E4F" w:themeColor="text2" w:themeShade="BF"/>
          <w:kern w:val="28"/>
          <w:sz w:val="44"/>
          <w:szCs w:val="44"/>
          <w:lang w:val="en-US"/>
        </w:rPr>
      </w:pPr>
      <w:r>
        <w:rPr>
          <w:rFonts w:ascii="Calibri" w:hAnsi="Calibri"/>
          <w:bCs/>
          <w:i/>
          <w:iCs/>
          <w:color w:val="323E4F" w:themeColor="text2" w:themeShade="BF"/>
          <w:kern w:val="28"/>
          <w:sz w:val="44"/>
          <w:szCs w:val="44"/>
          <w:lang w:val="en-US"/>
        </w:rPr>
        <w:lastRenderedPageBreak/>
        <w:t xml:space="preserve">4. </w:t>
      </w:r>
      <w:r w:rsidR="00CB0BCF">
        <w:rPr>
          <w:rFonts w:ascii="Calibri" w:hAnsi="Calibri"/>
          <w:bCs/>
          <w:i/>
          <w:iCs/>
          <w:color w:val="323E4F" w:themeColor="text2" w:themeShade="BF"/>
          <w:kern w:val="28"/>
          <w:sz w:val="44"/>
          <w:szCs w:val="44"/>
          <w:lang w:val="en-US"/>
        </w:rPr>
        <w:t>Exploitation &amp; Post Exploitation Phase</w:t>
      </w:r>
      <w:bookmarkEnd w:id="18"/>
    </w:p>
    <w:p w14:paraId="48097F15" w14:textId="55CFE0BD" w:rsidR="00912FBE" w:rsidRDefault="003A5F5C" w:rsidP="003A5F5C">
      <w:pPr>
        <w:rPr>
          <w:lang w:val="en-US"/>
        </w:rPr>
      </w:pPr>
      <w:r>
        <w:rPr>
          <w:lang w:val="en-US"/>
        </w:rPr>
        <w:t xml:space="preserve">Try to exploit or do post exploitation by yourself, if you need help follow these 2 </w:t>
      </w:r>
      <w:r w:rsidR="00F37228">
        <w:rPr>
          <w:lang w:val="en-US"/>
        </w:rPr>
        <w:t>links:</w:t>
      </w:r>
    </w:p>
    <w:p w14:paraId="22ED889B" w14:textId="497258ED" w:rsidR="00F37228" w:rsidRDefault="00334D32" w:rsidP="003A5F5C">
      <w:pPr>
        <w:rPr>
          <w:lang w:val="en-US"/>
        </w:rPr>
      </w:pPr>
      <w:hyperlink r:id="rId16" w:history="1">
        <w:r w:rsidR="00F37228" w:rsidRPr="006A37C3">
          <w:rPr>
            <w:rStyle w:val="Hyperlink"/>
            <w:lang w:val="en-US"/>
          </w:rPr>
          <w:t>https://resources.infosecinstitute.com/topic/the-bodgeit-store-part-1-2/</w:t>
        </w:r>
      </w:hyperlink>
    </w:p>
    <w:p w14:paraId="2F1FC403" w14:textId="3F4B90FC" w:rsidR="00F37228" w:rsidRDefault="00334D32" w:rsidP="003A5F5C">
      <w:pPr>
        <w:rPr>
          <w:lang w:val="en-US"/>
        </w:rPr>
      </w:pPr>
      <w:hyperlink r:id="rId17" w:history="1">
        <w:r w:rsidR="00F37228" w:rsidRPr="006A37C3">
          <w:rPr>
            <w:rStyle w:val="Hyperlink"/>
            <w:lang w:val="en-US"/>
          </w:rPr>
          <w:t>https://resources.infosecinstitute.com/topic/the-bodgeit-store-part-2/</w:t>
        </w:r>
      </w:hyperlink>
    </w:p>
    <w:p w14:paraId="39EBE97D" w14:textId="77777777" w:rsidR="00912FBE" w:rsidRDefault="003A5F5C" w:rsidP="00912FBE">
      <w:pPr>
        <w:pStyle w:val="ListParagraph"/>
        <w:numPr>
          <w:ilvl w:val="0"/>
          <w:numId w:val="25"/>
        </w:numPr>
        <w:rPr>
          <w:lang w:val="en-US"/>
        </w:rPr>
      </w:pPr>
      <w:r w:rsidRPr="00912FBE">
        <w:rPr>
          <w:lang w:val="en-US"/>
        </w:rPr>
        <w:t xml:space="preserve">Document with screenshot evidence of completing each of the above listed vulnerabilities. </w:t>
      </w:r>
    </w:p>
    <w:p w14:paraId="6D001EA3" w14:textId="41996FAE" w:rsidR="00912FBE" w:rsidRDefault="003A5F5C" w:rsidP="00912FBE">
      <w:pPr>
        <w:pStyle w:val="ListParagraph"/>
        <w:numPr>
          <w:ilvl w:val="0"/>
          <w:numId w:val="25"/>
        </w:numPr>
        <w:rPr>
          <w:lang w:val="en-US"/>
        </w:rPr>
      </w:pPr>
      <w:r w:rsidRPr="00912FBE">
        <w:rPr>
          <w:lang w:val="en-US"/>
        </w:rPr>
        <w:t xml:space="preserve">Title each vulnerability and </w:t>
      </w:r>
      <w:r w:rsidR="00912FBE">
        <w:rPr>
          <w:lang w:val="en-US"/>
        </w:rPr>
        <w:t>attach the screenshot below each vulnerability.</w:t>
      </w:r>
    </w:p>
    <w:p w14:paraId="14D3892F" w14:textId="7283ECC3" w:rsidR="00C0415C" w:rsidRDefault="00542C00" w:rsidP="00912FBE">
      <w:pPr>
        <w:pStyle w:val="ListParagraph"/>
        <w:numPr>
          <w:ilvl w:val="0"/>
          <w:numId w:val="25"/>
        </w:numPr>
        <w:rPr>
          <w:highlight w:val="yellow"/>
          <w:lang w:val="en-US"/>
        </w:rPr>
      </w:pPr>
      <w:r>
        <w:rPr>
          <w:highlight w:val="yellow"/>
          <w:lang w:val="en-US"/>
        </w:rPr>
        <w:t>C</w:t>
      </w:r>
      <w:r w:rsidR="00912FBE" w:rsidRPr="00542C00">
        <w:rPr>
          <w:highlight w:val="yellow"/>
          <w:lang w:val="en-US"/>
        </w:rPr>
        <w:t>ategorize</w:t>
      </w:r>
      <w:r w:rsidR="003A5F5C" w:rsidRPr="00542C00">
        <w:rPr>
          <w:highlight w:val="yellow"/>
          <w:lang w:val="en-US"/>
        </w:rPr>
        <w:t xml:space="preserve"> each of the </w:t>
      </w:r>
      <w:r w:rsidR="00912FBE" w:rsidRPr="00542C00">
        <w:rPr>
          <w:highlight w:val="yellow"/>
          <w:lang w:val="en-US"/>
        </w:rPr>
        <w:t>vulnerabilities</w:t>
      </w:r>
      <w:r w:rsidR="003A5F5C" w:rsidRPr="00542C00">
        <w:rPr>
          <w:highlight w:val="yellow"/>
          <w:lang w:val="en-US"/>
        </w:rPr>
        <w:t xml:space="preserve"> under one of the OWASP Top 10 2021.</w:t>
      </w:r>
      <w:bookmarkEnd w:id="2"/>
      <w:bookmarkEnd w:id="3"/>
    </w:p>
    <w:p w14:paraId="4A1EE24F" w14:textId="2DC54CE2" w:rsidR="008E7B3A" w:rsidRDefault="008E7B3A">
      <w:pPr>
        <w:rPr>
          <w:highlight w:val="yellow"/>
          <w:lang w:val="en-US"/>
        </w:rPr>
      </w:pPr>
      <w:r>
        <w:rPr>
          <w:highlight w:val="yellow"/>
          <w:lang w:val="en-US"/>
        </w:rPr>
        <w:br w:type="page"/>
      </w:r>
    </w:p>
    <w:p w14:paraId="0523537F" w14:textId="1FA2173A" w:rsidR="00C0415C" w:rsidRPr="008E7B3A" w:rsidRDefault="008E7B3A" w:rsidP="008E7B3A">
      <w:pPr>
        <w:pStyle w:val="Heading2"/>
        <w:keepLines w:val="0"/>
        <w:spacing w:before="0" w:after="240" w:line="240" w:lineRule="auto"/>
        <w:jc w:val="both"/>
        <w:rPr>
          <w:rFonts w:ascii="Calibri" w:hAnsi="Calibri"/>
          <w:i/>
          <w:iCs/>
          <w:color w:val="44546A" w:themeColor="text2"/>
          <w:sz w:val="36"/>
          <w:lang w:val="en-US"/>
        </w:rPr>
      </w:pPr>
      <w:bookmarkStart w:id="19" w:name="_Toc120093133"/>
      <w:r>
        <w:rPr>
          <w:rFonts w:ascii="Calibri" w:hAnsi="Calibri"/>
          <w:i/>
          <w:iCs/>
          <w:color w:val="44546A" w:themeColor="text2"/>
          <w:sz w:val="36"/>
          <w:lang w:val="en-US"/>
        </w:rPr>
        <w:lastRenderedPageBreak/>
        <w:t xml:space="preserve">XSS Related Vulnerabilities </w:t>
      </w:r>
      <w:bookmarkEnd w:id="1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059BB" w14:paraId="57EFD524" w14:textId="77777777" w:rsidTr="00E059BB">
        <w:tc>
          <w:tcPr>
            <w:tcW w:w="9016" w:type="dxa"/>
          </w:tcPr>
          <w:p w14:paraId="341222D8" w14:textId="77777777" w:rsidR="00E059BB" w:rsidRDefault="00E059BB" w:rsidP="00C0415C">
            <w:pPr>
              <w:rPr>
                <w:highlight w:val="yellow"/>
                <w:lang w:val="en-US"/>
              </w:rPr>
            </w:pPr>
            <w:r w:rsidRPr="00E059BB">
              <w:rPr>
                <w:lang w:val="en-US"/>
              </w:rPr>
              <w:drawing>
                <wp:inline distT="0" distB="0" distL="0" distR="0" wp14:anchorId="58683C98" wp14:editId="420C96BF">
                  <wp:extent cx="5460551" cy="2871841"/>
                  <wp:effectExtent l="0" t="0" r="6985" b="508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7580" cy="28755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5FACC4" w14:textId="77777777" w:rsidR="00E059BB" w:rsidRDefault="006D53BC" w:rsidP="00C0415C">
            <w:pPr>
              <w:rPr>
                <w:highlight w:val="yellow"/>
                <w:lang w:val="en-US"/>
              </w:rPr>
            </w:pPr>
            <w:r w:rsidRPr="006D53BC">
              <w:rPr>
                <w:lang w:val="en-US"/>
              </w:rPr>
              <w:drawing>
                <wp:inline distT="0" distB="0" distL="0" distR="0" wp14:anchorId="4B64C56B" wp14:editId="3782FCCE">
                  <wp:extent cx="5460365" cy="2845730"/>
                  <wp:effectExtent l="0" t="0" r="6985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0870" cy="2851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F707B8" w14:textId="6AEF12C5" w:rsidR="00A20D7E" w:rsidRDefault="007B30BE" w:rsidP="00C0415C">
            <w:pPr>
              <w:rPr>
                <w:highlight w:val="yellow"/>
                <w:lang w:val="en-US"/>
              </w:rPr>
            </w:pPr>
            <w:r w:rsidRPr="007B30BE">
              <w:rPr>
                <w:lang w:val="en-US"/>
              </w:rPr>
              <w:lastRenderedPageBreak/>
              <w:drawing>
                <wp:inline distT="0" distB="0" distL="0" distR="0" wp14:anchorId="2A354302" wp14:editId="1B19D326">
                  <wp:extent cx="5444836" cy="2826175"/>
                  <wp:effectExtent l="0" t="0" r="381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8182" cy="28382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B005A8" w:rsidRPr="00B005A8">
              <w:rPr>
                <w:lang w:val="en-US"/>
              </w:rPr>
              <w:drawing>
                <wp:inline distT="0" distB="0" distL="0" distR="0" wp14:anchorId="7A67BA6B" wp14:editId="348594EA">
                  <wp:extent cx="5444490" cy="2823583"/>
                  <wp:effectExtent l="0" t="0" r="381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0088" cy="28316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1DC7" w14:paraId="2682B97F" w14:textId="77777777" w:rsidTr="00E059BB">
        <w:tc>
          <w:tcPr>
            <w:tcW w:w="9016" w:type="dxa"/>
          </w:tcPr>
          <w:p w14:paraId="21787DE7" w14:textId="6E73ECAF" w:rsidR="00621DC7" w:rsidRPr="00E059BB" w:rsidRDefault="00621DC7" w:rsidP="00C0415C">
            <w:pPr>
              <w:rPr>
                <w:lang w:val="en-US"/>
              </w:rPr>
            </w:pPr>
            <w:r w:rsidRPr="00A20D7E">
              <w:rPr>
                <w:lang w:val="en-US"/>
              </w:rPr>
              <w:lastRenderedPageBreak/>
              <w:drawing>
                <wp:inline distT="0" distB="0" distL="0" distR="0" wp14:anchorId="6B01DCB8" wp14:editId="417D81F8">
                  <wp:extent cx="5478780" cy="2849257"/>
                  <wp:effectExtent l="0" t="0" r="7620" b="825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4034" cy="2857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30464E">
              <w:rPr>
                <w:lang w:val="en-US"/>
              </w:rPr>
              <w:drawing>
                <wp:inline distT="0" distB="0" distL="0" distR="0" wp14:anchorId="704BE464" wp14:editId="2A85C30C">
                  <wp:extent cx="5479253" cy="2837362"/>
                  <wp:effectExtent l="0" t="0" r="7620" b="127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4245" cy="28451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03B2244" w14:textId="4A3D5E4E" w:rsidR="00C0415C" w:rsidRDefault="00C0415C" w:rsidP="00C0415C">
      <w:pPr>
        <w:rPr>
          <w:highlight w:val="yellow"/>
          <w:lang w:val="en-US"/>
        </w:rPr>
      </w:pPr>
    </w:p>
    <w:p w14:paraId="2F57A191" w14:textId="4FDDF93D" w:rsidR="003A3D49" w:rsidRDefault="003A3D49">
      <w:pPr>
        <w:rPr>
          <w:highlight w:val="yellow"/>
          <w:lang w:val="en-US"/>
        </w:rPr>
      </w:pPr>
      <w:r>
        <w:rPr>
          <w:highlight w:val="yellow"/>
          <w:lang w:val="en-US"/>
        </w:rPr>
        <w:br w:type="page"/>
      </w:r>
    </w:p>
    <w:p w14:paraId="720B882A" w14:textId="08476D28" w:rsidR="002C11AA" w:rsidRPr="003E5758" w:rsidRDefault="003E5758" w:rsidP="003E5758">
      <w:pPr>
        <w:pStyle w:val="Heading2"/>
        <w:keepLines w:val="0"/>
        <w:spacing w:before="0" w:after="240" w:line="240" w:lineRule="auto"/>
        <w:jc w:val="both"/>
        <w:rPr>
          <w:rFonts w:ascii="Calibri" w:hAnsi="Calibri"/>
          <w:i/>
          <w:iCs/>
          <w:color w:val="44546A" w:themeColor="text2"/>
          <w:sz w:val="36"/>
          <w:lang w:val="en-US"/>
        </w:rPr>
      </w:pPr>
      <w:r>
        <w:rPr>
          <w:rFonts w:ascii="Calibri" w:hAnsi="Calibri"/>
          <w:i/>
          <w:iCs/>
          <w:color w:val="44546A" w:themeColor="text2"/>
          <w:sz w:val="36"/>
          <w:lang w:val="en-US"/>
        </w:rPr>
        <w:lastRenderedPageBreak/>
        <w:t>Parameter Manipulation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E5758" w14:paraId="158B6712" w14:textId="77777777" w:rsidTr="003E5758">
        <w:tc>
          <w:tcPr>
            <w:tcW w:w="9016" w:type="dxa"/>
          </w:tcPr>
          <w:p w14:paraId="678FDFD9" w14:textId="3808F30A" w:rsidR="003E5758" w:rsidRDefault="003E5758" w:rsidP="00C0415C">
            <w:pPr>
              <w:rPr>
                <w:highlight w:val="yellow"/>
                <w:lang w:val="en-US"/>
              </w:rPr>
            </w:pPr>
            <w:r w:rsidRPr="003E5758">
              <w:rPr>
                <w:lang w:val="en-US"/>
              </w:rPr>
              <w:drawing>
                <wp:inline distT="0" distB="0" distL="0" distR="0" wp14:anchorId="4A60A7E4" wp14:editId="56F60BF4">
                  <wp:extent cx="5504180" cy="2888688"/>
                  <wp:effectExtent l="0" t="0" r="1270" b="698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4096" cy="2899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3B3A" w14:paraId="67B6EE66" w14:textId="77777777" w:rsidTr="003E5758">
        <w:tc>
          <w:tcPr>
            <w:tcW w:w="9016" w:type="dxa"/>
          </w:tcPr>
          <w:p w14:paraId="5786C16A" w14:textId="5C7FE694" w:rsidR="00353B3A" w:rsidRPr="003E5758" w:rsidRDefault="00353B3A" w:rsidP="00353B3A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1BDA7E3" wp14:editId="39C14481">
                  <wp:extent cx="5504180" cy="2858808"/>
                  <wp:effectExtent l="0" t="0" r="127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1618" cy="2867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30AB523" w14:textId="5E0B96C2" w:rsidR="003E5758" w:rsidRDefault="003E5758" w:rsidP="00C0415C">
      <w:pPr>
        <w:rPr>
          <w:highlight w:val="yellow"/>
          <w:lang w:val="en-US"/>
        </w:rPr>
      </w:pPr>
    </w:p>
    <w:p w14:paraId="7DA3764D" w14:textId="54213148" w:rsidR="00CE6386" w:rsidRDefault="00CE6386">
      <w:pPr>
        <w:rPr>
          <w:highlight w:val="yellow"/>
          <w:lang w:val="en-US"/>
        </w:rPr>
      </w:pPr>
      <w:r>
        <w:rPr>
          <w:highlight w:val="yellow"/>
          <w:lang w:val="en-US"/>
        </w:rPr>
        <w:br w:type="page"/>
      </w:r>
    </w:p>
    <w:p w14:paraId="17034C99" w14:textId="77777777" w:rsidR="00CE6386" w:rsidRPr="00053768" w:rsidRDefault="00CE6386" w:rsidP="00CE6386">
      <w:pPr>
        <w:pStyle w:val="Heading2"/>
        <w:keepLines w:val="0"/>
        <w:spacing w:before="0" w:after="240" w:line="240" w:lineRule="auto"/>
        <w:jc w:val="both"/>
        <w:rPr>
          <w:rFonts w:ascii="Calibri" w:hAnsi="Calibri"/>
          <w:i/>
          <w:iCs/>
          <w:color w:val="44546A" w:themeColor="text2"/>
          <w:sz w:val="36"/>
          <w:lang w:val="en-US"/>
        </w:rPr>
      </w:pPr>
      <w:r>
        <w:rPr>
          <w:rFonts w:ascii="Calibri" w:hAnsi="Calibri"/>
          <w:i/>
          <w:iCs/>
          <w:color w:val="44546A" w:themeColor="text2"/>
          <w:sz w:val="36"/>
          <w:lang w:val="en-US"/>
        </w:rPr>
        <w:lastRenderedPageBreak/>
        <w:t xml:space="preserve">Logic Flaw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E6386" w14:paraId="7A0F82C0" w14:textId="77777777" w:rsidTr="003E48D6">
        <w:tc>
          <w:tcPr>
            <w:tcW w:w="9016" w:type="dxa"/>
          </w:tcPr>
          <w:p w14:paraId="749E5721" w14:textId="77777777" w:rsidR="00CE6386" w:rsidRDefault="00CE6386" w:rsidP="003E48D6">
            <w:pPr>
              <w:rPr>
                <w:highlight w:val="yellow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7C85D80" wp14:editId="1CB7CD72">
                  <wp:extent cx="5504213" cy="2891145"/>
                  <wp:effectExtent l="0" t="0" r="1270" b="5080"/>
                  <wp:docPr id="16" name="Picture 16" descr="Table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 descr="Table&#10;&#10;Description automatically generated with medium confidence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8968" cy="28936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818D1D" w14:textId="77777777" w:rsidR="00CE6386" w:rsidRDefault="00CE6386" w:rsidP="003E48D6">
            <w:pPr>
              <w:rPr>
                <w:highlight w:val="yellow"/>
                <w:lang w:val="en-US"/>
              </w:rPr>
            </w:pPr>
          </w:p>
        </w:tc>
      </w:tr>
    </w:tbl>
    <w:p w14:paraId="4017EB46" w14:textId="77777777" w:rsidR="00CE6386" w:rsidRDefault="00CE6386" w:rsidP="00CE6386">
      <w:pPr>
        <w:rPr>
          <w:highlight w:val="yellow"/>
          <w:lang w:val="en-US"/>
        </w:rPr>
      </w:pPr>
    </w:p>
    <w:p w14:paraId="186C8A53" w14:textId="75B01AC5" w:rsidR="00CB6F2A" w:rsidRDefault="00EB3C3A" w:rsidP="00C0415C">
      <w:pPr>
        <w:rPr>
          <w:rFonts w:ascii="Calibri" w:hAnsi="Calibri"/>
          <w:i/>
          <w:iCs/>
          <w:color w:val="44546A" w:themeColor="text2"/>
          <w:sz w:val="36"/>
          <w:lang w:val="en-US"/>
        </w:rPr>
      </w:pPr>
      <w:r>
        <w:rPr>
          <w:rFonts w:ascii="Calibri" w:hAnsi="Calibri"/>
          <w:i/>
          <w:iCs/>
          <w:color w:val="44546A" w:themeColor="text2"/>
          <w:sz w:val="36"/>
          <w:lang w:val="en-US"/>
        </w:rPr>
        <w:t xml:space="preserve">SQL Injection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B3C3A" w14:paraId="18984266" w14:textId="77777777" w:rsidTr="00EB3C3A">
        <w:tc>
          <w:tcPr>
            <w:tcW w:w="9016" w:type="dxa"/>
          </w:tcPr>
          <w:p w14:paraId="231F6B77" w14:textId="77777777" w:rsidR="00EB3C3A" w:rsidRDefault="00EB3C3A" w:rsidP="00C0415C">
            <w:pPr>
              <w:rPr>
                <w:rFonts w:ascii="Calibri" w:eastAsiaTheme="majorEastAsia" w:hAnsi="Calibri" w:cstheme="majorBidi"/>
                <w:i/>
                <w:iCs/>
                <w:color w:val="44546A" w:themeColor="text2"/>
                <w:sz w:val="36"/>
                <w:szCs w:val="26"/>
                <w:lang w:val="en-US"/>
              </w:rPr>
            </w:pPr>
            <w:r w:rsidRPr="00EB3C3A">
              <w:rPr>
                <w:rFonts w:ascii="Calibri" w:eastAsiaTheme="majorEastAsia" w:hAnsi="Calibri" w:cstheme="majorBidi"/>
                <w:i/>
                <w:iCs/>
                <w:color w:val="44546A" w:themeColor="text2"/>
                <w:sz w:val="36"/>
                <w:szCs w:val="26"/>
                <w:lang w:val="en-US"/>
              </w:rPr>
              <w:drawing>
                <wp:inline distT="0" distB="0" distL="0" distR="0" wp14:anchorId="60770760" wp14:editId="1C9EE649">
                  <wp:extent cx="5504180" cy="2854539"/>
                  <wp:effectExtent l="0" t="0" r="1270" b="317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3801" cy="2859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520BB7" w14:textId="49537E41" w:rsidR="00334D32" w:rsidRDefault="00334D32" w:rsidP="00C0415C">
            <w:pPr>
              <w:rPr>
                <w:rFonts w:ascii="Calibri" w:eastAsiaTheme="majorEastAsia" w:hAnsi="Calibri" w:cstheme="majorBidi"/>
                <w:i/>
                <w:iCs/>
                <w:color w:val="44546A" w:themeColor="text2"/>
                <w:sz w:val="36"/>
                <w:szCs w:val="26"/>
                <w:lang w:val="en-US"/>
              </w:rPr>
            </w:pPr>
          </w:p>
        </w:tc>
      </w:tr>
    </w:tbl>
    <w:p w14:paraId="7FFFEA34" w14:textId="77777777" w:rsidR="00EB3C3A" w:rsidRPr="00CE6386" w:rsidRDefault="00EB3C3A" w:rsidP="00C0415C">
      <w:pPr>
        <w:rPr>
          <w:rFonts w:ascii="Calibri" w:eastAsiaTheme="majorEastAsia" w:hAnsi="Calibri" w:cstheme="majorBidi"/>
          <w:i/>
          <w:iCs/>
          <w:color w:val="44546A" w:themeColor="text2"/>
          <w:sz w:val="36"/>
          <w:szCs w:val="26"/>
          <w:lang w:val="en-US"/>
        </w:rPr>
      </w:pPr>
    </w:p>
    <w:sectPr w:rsidR="00EB3C3A" w:rsidRPr="00CE6386">
      <w:headerReference w:type="even" r:id="rId28"/>
      <w:headerReference w:type="default" r:id="rId29"/>
      <w:headerReference w:type="first" r:id="rId3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240EFC" w14:textId="77777777" w:rsidR="008A17E8" w:rsidRDefault="008A17E8" w:rsidP="007B1EF2">
      <w:pPr>
        <w:spacing w:after="0" w:line="240" w:lineRule="auto"/>
      </w:pPr>
      <w:r>
        <w:separator/>
      </w:r>
    </w:p>
  </w:endnote>
  <w:endnote w:type="continuationSeparator" w:id="0">
    <w:p w14:paraId="269506A3" w14:textId="77777777" w:rsidR="008A17E8" w:rsidRDefault="008A17E8" w:rsidP="007B1E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F84BA5" w14:textId="77777777" w:rsidR="008A17E8" w:rsidRDefault="008A17E8" w:rsidP="007B1EF2">
      <w:pPr>
        <w:spacing w:after="0" w:line="240" w:lineRule="auto"/>
      </w:pPr>
      <w:r>
        <w:separator/>
      </w:r>
    </w:p>
  </w:footnote>
  <w:footnote w:type="continuationSeparator" w:id="0">
    <w:p w14:paraId="1942B0D7" w14:textId="77777777" w:rsidR="008A17E8" w:rsidRDefault="008A17E8" w:rsidP="007B1EF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866CD4" w14:textId="2919DB58" w:rsidR="007B1EF2" w:rsidRDefault="007B1EF2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600083AD" wp14:editId="53466902">
              <wp:simplePos x="635" y="635"/>
              <wp:positionH relativeFrom="leftMargin">
                <wp:align>left</wp:align>
              </wp:positionH>
              <wp:positionV relativeFrom="paragraph">
                <wp:posOffset>635</wp:posOffset>
              </wp:positionV>
              <wp:extent cx="443865" cy="443865"/>
              <wp:effectExtent l="0" t="0" r="12065" b="0"/>
              <wp:wrapSquare wrapText="bothSides"/>
              <wp:docPr id="2" name="Text Box 2" descr="                    Official Open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21E9677" w14:textId="5A7F1AA3" w:rsidR="007B1EF2" w:rsidRPr="007B1EF2" w:rsidRDefault="007B1EF2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</w:rPr>
                          </w:pPr>
                          <w:r w:rsidRPr="007B1EF2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</w:rPr>
                            <w:t xml:space="preserve">                    Official Open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6350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00083AD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alt="                    Official Open" style="position:absolute;margin-left:0;margin-top:.05pt;width:34.95pt;height:34.95pt;z-index:251659264;visibility:visible;mso-wrap-style:none;mso-wrap-distance-left:0;mso-wrap-distance-top:0;mso-wrap-distance-right:0;mso-wrap-distance-bottom:0;mso-position-horizontal:left;mso-position-horizontal-relative:lef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" filled="f" stroked="f">
              <v:textbox style="mso-fit-shape-to-text:t" inset="5pt,0,0,0">
                <w:txbxContent>
                  <w:p w14:paraId="321E9677" w14:textId="5A7F1AA3" w:rsidR="007B1EF2" w:rsidRPr="007B1EF2" w:rsidRDefault="007B1EF2">
                    <w:pPr>
                      <w:rPr>
                        <w:rFonts w:ascii="Calibri" w:eastAsia="Calibri" w:hAnsi="Calibri" w:cs="Calibri"/>
                        <w:noProof/>
                        <w:color w:val="000000"/>
                      </w:rPr>
                    </w:pPr>
                    <w:r w:rsidRPr="007B1EF2">
                      <w:rPr>
                        <w:rFonts w:ascii="Calibri" w:eastAsia="Calibri" w:hAnsi="Calibri" w:cs="Calibri"/>
                        <w:noProof/>
                        <w:color w:val="000000"/>
                      </w:rPr>
                      <w:t xml:space="preserve">                    Official Open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C4E4C1" w14:textId="160A7A7B" w:rsidR="007B1EF2" w:rsidRDefault="007B1EF2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2B098984" wp14:editId="68490867">
              <wp:simplePos x="914400" y="450994"/>
              <wp:positionH relativeFrom="leftMargin">
                <wp:align>left</wp:align>
              </wp:positionH>
              <wp:positionV relativeFrom="paragraph">
                <wp:posOffset>635</wp:posOffset>
              </wp:positionV>
              <wp:extent cx="443865" cy="443865"/>
              <wp:effectExtent l="0" t="0" r="12065" b="0"/>
              <wp:wrapSquare wrapText="bothSides"/>
              <wp:docPr id="3" name="Text Box 3" descr="                    Official Open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5DCD230" w14:textId="63786755" w:rsidR="007B1EF2" w:rsidRPr="007B1EF2" w:rsidRDefault="007B1EF2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</w:rPr>
                          </w:pPr>
                          <w:r w:rsidRPr="007B1EF2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</w:rPr>
                            <w:t xml:space="preserve">                    Official Open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6350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B098984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alt="                    Official Open" style="position:absolute;margin-left:0;margin-top:.05pt;width:34.95pt;height:34.95pt;z-index:251660288;visibility:visible;mso-wrap-style:none;mso-wrap-distance-left:0;mso-wrap-distance-top:0;mso-wrap-distance-right:0;mso-wrap-distance-bottom:0;mso-position-horizontal:left;mso-position-horizontal-relative:lef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" filled="f" stroked="f">
              <v:textbox style="mso-fit-shape-to-text:t" inset="5pt,0,0,0">
                <w:txbxContent>
                  <w:p w14:paraId="65DCD230" w14:textId="63786755" w:rsidR="007B1EF2" w:rsidRPr="007B1EF2" w:rsidRDefault="007B1EF2">
                    <w:pPr>
                      <w:rPr>
                        <w:rFonts w:ascii="Calibri" w:eastAsia="Calibri" w:hAnsi="Calibri" w:cs="Calibri"/>
                        <w:noProof/>
                        <w:color w:val="000000"/>
                      </w:rPr>
                    </w:pPr>
                    <w:r w:rsidRPr="007B1EF2">
                      <w:rPr>
                        <w:rFonts w:ascii="Calibri" w:eastAsia="Calibri" w:hAnsi="Calibri" w:cs="Calibri"/>
                        <w:noProof/>
                        <w:color w:val="000000"/>
                      </w:rPr>
                      <w:t xml:space="preserve">                    Official Open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EC217E" w14:textId="13E92437" w:rsidR="007B1EF2" w:rsidRDefault="007B1EF2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721F090D" wp14:editId="085D12B8">
              <wp:simplePos x="635" y="635"/>
              <wp:positionH relativeFrom="leftMargin">
                <wp:align>left</wp:align>
              </wp:positionH>
              <wp:positionV relativeFrom="paragraph">
                <wp:posOffset>635</wp:posOffset>
              </wp:positionV>
              <wp:extent cx="443865" cy="443865"/>
              <wp:effectExtent l="0" t="0" r="12065" b="0"/>
              <wp:wrapSquare wrapText="bothSides"/>
              <wp:docPr id="1" name="Text Box 1" descr="                    Official Open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6CF885B" w14:textId="42AF0BB6" w:rsidR="007B1EF2" w:rsidRPr="007B1EF2" w:rsidRDefault="007B1EF2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</w:rPr>
                          </w:pPr>
                          <w:r w:rsidRPr="007B1EF2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</w:rPr>
                            <w:t xml:space="preserve">                    Official Open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6350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21F090D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8" type="#_x0000_t202" alt="                    Official Open" style="position:absolute;margin-left:0;margin-top:.05pt;width:34.95pt;height:34.95pt;z-index:251658240;visibility:visible;mso-wrap-style:none;mso-wrap-distance-left:0;mso-wrap-distance-top:0;mso-wrap-distance-right:0;mso-wrap-distance-bottom:0;mso-position-horizontal:left;mso-position-horizontal-relative:lef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" filled="f" stroked="f">
              <v:textbox style="mso-fit-shape-to-text:t" inset="5pt,0,0,0">
                <w:txbxContent>
                  <w:p w14:paraId="66CF885B" w14:textId="42AF0BB6" w:rsidR="007B1EF2" w:rsidRPr="007B1EF2" w:rsidRDefault="007B1EF2">
                    <w:pPr>
                      <w:rPr>
                        <w:rFonts w:ascii="Calibri" w:eastAsia="Calibri" w:hAnsi="Calibri" w:cs="Calibri"/>
                        <w:noProof/>
                        <w:color w:val="000000"/>
                      </w:rPr>
                    </w:pPr>
                    <w:r w:rsidRPr="007B1EF2">
                      <w:rPr>
                        <w:rFonts w:ascii="Calibri" w:eastAsia="Calibri" w:hAnsi="Calibri" w:cs="Calibri"/>
                        <w:noProof/>
                        <w:color w:val="000000"/>
                      </w:rPr>
                      <w:t xml:space="preserve">                    Official Open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927027"/>
    <w:multiLevelType w:val="multilevel"/>
    <w:tmpl w:val="DB0267C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sz w:val="32"/>
        <w:szCs w:val="3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6033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11B44CB5"/>
    <w:multiLevelType w:val="hybridMultilevel"/>
    <w:tmpl w:val="6A22190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CB351C"/>
    <w:multiLevelType w:val="multilevel"/>
    <w:tmpl w:val="F0E8AB1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sz w:val="44"/>
        <w:szCs w:val="44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6033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1A3062FA"/>
    <w:multiLevelType w:val="multilevel"/>
    <w:tmpl w:val="DB0267C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sz w:val="32"/>
        <w:szCs w:val="3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6033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1AF25A5F"/>
    <w:multiLevelType w:val="hybridMultilevel"/>
    <w:tmpl w:val="9ECEDE58"/>
    <w:lvl w:ilvl="0" w:tplc="4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CBD4118"/>
    <w:multiLevelType w:val="multilevel"/>
    <w:tmpl w:val="DB0267C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sz w:val="32"/>
        <w:szCs w:val="3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6033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1DC00753"/>
    <w:multiLevelType w:val="hybridMultilevel"/>
    <w:tmpl w:val="7ECCB600"/>
    <w:lvl w:ilvl="0" w:tplc="4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3331E35"/>
    <w:multiLevelType w:val="hybridMultilevel"/>
    <w:tmpl w:val="2CF65D28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5381B85"/>
    <w:multiLevelType w:val="multilevel"/>
    <w:tmpl w:val="DB0267C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sz w:val="32"/>
        <w:szCs w:val="3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6033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 w15:restartNumberingAfterBreak="0">
    <w:nsid w:val="29B25E88"/>
    <w:multiLevelType w:val="hybridMultilevel"/>
    <w:tmpl w:val="8BD60BD2"/>
    <w:lvl w:ilvl="0" w:tplc="48090001">
      <w:start w:val="1"/>
      <w:numFmt w:val="bullet"/>
      <w:lvlText w:val=""/>
      <w:lvlJc w:val="left"/>
      <w:pPr>
        <w:ind w:left="766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86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206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abstractNum w:abstractNumId="10" w15:restartNumberingAfterBreak="0">
    <w:nsid w:val="2B53539E"/>
    <w:multiLevelType w:val="multilevel"/>
    <w:tmpl w:val="DB0267C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sz w:val="32"/>
        <w:szCs w:val="3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6033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 w15:restartNumberingAfterBreak="0">
    <w:nsid w:val="2BB32ACF"/>
    <w:multiLevelType w:val="hybridMultilevel"/>
    <w:tmpl w:val="02D61C84"/>
    <w:lvl w:ilvl="0" w:tplc="4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2E570648"/>
    <w:multiLevelType w:val="hybridMultilevel"/>
    <w:tmpl w:val="A57E48D4"/>
    <w:lvl w:ilvl="0" w:tplc="9ADA05E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D8723E9"/>
    <w:multiLevelType w:val="hybridMultilevel"/>
    <w:tmpl w:val="D4069894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35B4D63"/>
    <w:multiLevelType w:val="multilevel"/>
    <w:tmpl w:val="19D67040"/>
    <w:lvl w:ilvl="0">
      <w:start w:val="1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84" w:hanging="38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5" w15:restartNumberingAfterBreak="0">
    <w:nsid w:val="4F1F180D"/>
    <w:multiLevelType w:val="hybridMultilevel"/>
    <w:tmpl w:val="A18E5182"/>
    <w:lvl w:ilvl="0" w:tplc="48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4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510B5495"/>
    <w:multiLevelType w:val="hybridMultilevel"/>
    <w:tmpl w:val="6A22190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30815CB"/>
    <w:multiLevelType w:val="multilevel"/>
    <w:tmpl w:val="DB0267C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sz w:val="32"/>
        <w:szCs w:val="3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6033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8" w15:restartNumberingAfterBreak="0">
    <w:nsid w:val="56D14F91"/>
    <w:multiLevelType w:val="hybridMultilevel"/>
    <w:tmpl w:val="49780BE8"/>
    <w:lvl w:ilvl="0" w:tplc="4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57645D59"/>
    <w:multiLevelType w:val="multilevel"/>
    <w:tmpl w:val="DB0267C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sz w:val="32"/>
        <w:szCs w:val="3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6033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0" w15:restartNumberingAfterBreak="0">
    <w:nsid w:val="5C893D0F"/>
    <w:multiLevelType w:val="multilevel"/>
    <w:tmpl w:val="DB0267C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sz w:val="32"/>
        <w:szCs w:val="3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6033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1" w15:restartNumberingAfterBreak="0">
    <w:nsid w:val="5CBD10AF"/>
    <w:multiLevelType w:val="hybridMultilevel"/>
    <w:tmpl w:val="7F5EAC44"/>
    <w:lvl w:ilvl="0" w:tplc="F7E0FC9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17466B8"/>
    <w:multiLevelType w:val="multilevel"/>
    <w:tmpl w:val="4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665E6CCC"/>
    <w:multiLevelType w:val="hybridMultilevel"/>
    <w:tmpl w:val="A43C31E4"/>
    <w:lvl w:ilvl="0" w:tplc="6F1C03A0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HAnsi" w:hint="default"/>
        <w:sz w:val="44"/>
        <w:szCs w:val="44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BD473F2"/>
    <w:multiLevelType w:val="multilevel"/>
    <w:tmpl w:val="F0E8AB1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sz w:val="44"/>
        <w:szCs w:val="44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6033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5" w15:restartNumberingAfterBreak="0">
    <w:nsid w:val="736F4083"/>
    <w:multiLevelType w:val="hybridMultilevel"/>
    <w:tmpl w:val="6A221906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06942466">
    <w:abstractNumId w:val="6"/>
  </w:num>
  <w:num w:numId="2" w16cid:durableId="949779821">
    <w:abstractNumId w:val="16"/>
  </w:num>
  <w:num w:numId="3" w16cid:durableId="13310464">
    <w:abstractNumId w:val="1"/>
  </w:num>
  <w:num w:numId="4" w16cid:durableId="591862233">
    <w:abstractNumId w:val="4"/>
  </w:num>
  <w:num w:numId="5" w16cid:durableId="1392074647">
    <w:abstractNumId w:val="22"/>
  </w:num>
  <w:num w:numId="6" w16cid:durableId="1796755659">
    <w:abstractNumId w:val="14"/>
  </w:num>
  <w:num w:numId="7" w16cid:durableId="729771395">
    <w:abstractNumId w:val="0"/>
  </w:num>
  <w:num w:numId="8" w16cid:durableId="648290973">
    <w:abstractNumId w:val="13"/>
  </w:num>
  <w:num w:numId="9" w16cid:durableId="643512205">
    <w:abstractNumId w:val="7"/>
  </w:num>
  <w:num w:numId="10" w16cid:durableId="105200899">
    <w:abstractNumId w:val="25"/>
  </w:num>
  <w:num w:numId="11" w16cid:durableId="1095974354">
    <w:abstractNumId w:val="23"/>
  </w:num>
  <w:num w:numId="12" w16cid:durableId="529730328">
    <w:abstractNumId w:val="18"/>
  </w:num>
  <w:num w:numId="13" w16cid:durableId="1019701300">
    <w:abstractNumId w:val="11"/>
  </w:num>
  <w:num w:numId="14" w16cid:durableId="1336768141">
    <w:abstractNumId w:val="15"/>
  </w:num>
  <w:num w:numId="15" w16cid:durableId="547376648">
    <w:abstractNumId w:val="10"/>
  </w:num>
  <w:num w:numId="16" w16cid:durableId="837842200">
    <w:abstractNumId w:val="21"/>
  </w:num>
  <w:num w:numId="17" w16cid:durableId="478612602">
    <w:abstractNumId w:val="12"/>
  </w:num>
  <w:num w:numId="18" w16cid:durableId="1626039245">
    <w:abstractNumId w:val="24"/>
  </w:num>
  <w:num w:numId="19" w16cid:durableId="104930341">
    <w:abstractNumId w:val="8"/>
  </w:num>
  <w:num w:numId="20" w16cid:durableId="1857422210">
    <w:abstractNumId w:val="5"/>
  </w:num>
  <w:num w:numId="21" w16cid:durableId="1418554295">
    <w:abstractNumId w:val="17"/>
  </w:num>
  <w:num w:numId="22" w16cid:durableId="612178753">
    <w:abstractNumId w:val="20"/>
  </w:num>
  <w:num w:numId="23" w16cid:durableId="1821384044">
    <w:abstractNumId w:val="3"/>
  </w:num>
  <w:num w:numId="24" w16cid:durableId="1714495550">
    <w:abstractNumId w:val="19"/>
  </w:num>
  <w:num w:numId="25" w16cid:durableId="1556116728">
    <w:abstractNumId w:val="9"/>
  </w:num>
  <w:num w:numId="26" w16cid:durableId="83133715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6669"/>
    <w:rsid w:val="000045EE"/>
    <w:rsid w:val="000102D3"/>
    <w:rsid w:val="00015194"/>
    <w:rsid w:val="000156FA"/>
    <w:rsid w:val="00016A1E"/>
    <w:rsid w:val="00016E52"/>
    <w:rsid w:val="00027AD7"/>
    <w:rsid w:val="0003106E"/>
    <w:rsid w:val="00035ED3"/>
    <w:rsid w:val="00036C3C"/>
    <w:rsid w:val="000417F9"/>
    <w:rsid w:val="00047906"/>
    <w:rsid w:val="0005270D"/>
    <w:rsid w:val="00053768"/>
    <w:rsid w:val="000548E2"/>
    <w:rsid w:val="00055E35"/>
    <w:rsid w:val="0008086A"/>
    <w:rsid w:val="00083D03"/>
    <w:rsid w:val="00094A66"/>
    <w:rsid w:val="000975EC"/>
    <w:rsid w:val="000A09D1"/>
    <w:rsid w:val="000A7E22"/>
    <w:rsid w:val="000B3CC8"/>
    <w:rsid w:val="000B4BFB"/>
    <w:rsid w:val="000B56BB"/>
    <w:rsid w:val="000B67C2"/>
    <w:rsid w:val="000C1D5E"/>
    <w:rsid w:val="000C6EEE"/>
    <w:rsid w:val="000E6126"/>
    <w:rsid w:val="000E7015"/>
    <w:rsid w:val="001023A8"/>
    <w:rsid w:val="001053BB"/>
    <w:rsid w:val="0010799D"/>
    <w:rsid w:val="001161CF"/>
    <w:rsid w:val="001171D9"/>
    <w:rsid w:val="0012024E"/>
    <w:rsid w:val="00121DA1"/>
    <w:rsid w:val="00125967"/>
    <w:rsid w:val="00130A6C"/>
    <w:rsid w:val="0013410C"/>
    <w:rsid w:val="00142B17"/>
    <w:rsid w:val="00143BC6"/>
    <w:rsid w:val="00150A8A"/>
    <w:rsid w:val="001510FC"/>
    <w:rsid w:val="00151487"/>
    <w:rsid w:val="001548F5"/>
    <w:rsid w:val="00163162"/>
    <w:rsid w:val="001651B4"/>
    <w:rsid w:val="00166B51"/>
    <w:rsid w:val="00171110"/>
    <w:rsid w:val="00174E33"/>
    <w:rsid w:val="00184E11"/>
    <w:rsid w:val="0018592B"/>
    <w:rsid w:val="001863F7"/>
    <w:rsid w:val="0019402F"/>
    <w:rsid w:val="001A330D"/>
    <w:rsid w:val="001A6D0D"/>
    <w:rsid w:val="001A799D"/>
    <w:rsid w:val="001B0EC6"/>
    <w:rsid w:val="001B16D4"/>
    <w:rsid w:val="001C101A"/>
    <w:rsid w:val="001D2BB7"/>
    <w:rsid w:val="001D45C9"/>
    <w:rsid w:val="001D663B"/>
    <w:rsid w:val="001E056E"/>
    <w:rsid w:val="001F4B56"/>
    <w:rsid w:val="002022EF"/>
    <w:rsid w:val="00206FDB"/>
    <w:rsid w:val="0021200F"/>
    <w:rsid w:val="002125B5"/>
    <w:rsid w:val="00213784"/>
    <w:rsid w:val="00221331"/>
    <w:rsid w:val="002226B2"/>
    <w:rsid w:val="00225AE2"/>
    <w:rsid w:val="00227DD4"/>
    <w:rsid w:val="00233731"/>
    <w:rsid w:val="00233AA5"/>
    <w:rsid w:val="00235609"/>
    <w:rsid w:val="002426C2"/>
    <w:rsid w:val="00244DA2"/>
    <w:rsid w:val="00250E42"/>
    <w:rsid w:val="00262F51"/>
    <w:rsid w:val="00266661"/>
    <w:rsid w:val="00275318"/>
    <w:rsid w:val="00276709"/>
    <w:rsid w:val="00280194"/>
    <w:rsid w:val="00287E3C"/>
    <w:rsid w:val="00290071"/>
    <w:rsid w:val="00297235"/>
    <w:rsid w:val="002A09AA"/>
    <w:rsid w:val="002A24FC"/>
    <w:rsid w:val="002A31A8"/>
    <w:rsid w:val="002A5075"/>
    <w:rsid w:val="002A63D0"/>
    <w:rsid w:val="002A7E98"/>
    <w:rsid w:val="002B4305"/>
    <w:rsid w:val="002B6CA9"/>
    <w:rsid w:val="002C11AA"/>
    <w:rsid w:val="002C13AE"/>
    <w:rsid w:val="002C3A35"/>
    <w:rsid w:val="002D45D4"/>
    <w:rsid w:val="002D7911"/>
    <w:rsid w:val="002E61E7"/>
    <w:rsid w:val="002F4991"/>
    <w:rsid w:val="00301835"/>
    <w:rsid w:val="0030464E"/>
    <w:rsid w:val="003162A8"/>
    <w:rsid w:val="00316A86"/>
    <w:rsid w:val="00320A13"/>
    <w:rsid w:val="003210C8"/>
    <w:rsid w:val="003212F5"/>
    <w:rsid w:val="0032193C"/>
    <w:rsid w:val="0032592E"/>
    <w:rsid w:val="00325CDD"/>
    <w:rsid w:val="00326F4B"/>
    <w:rsid w:val="0032700E"/>
    <w:rsid w:val="00333D66"/>
    <w:rsid w:val="00334D32"/>
    <w:rsid w:val="00336348"/>
    <w:rsid w:val="003410EF"/>
    <w:rsid w:val="003451C0"/>
    <w:rsid w:val="00346AA9"/>
    <w:rsid w:val="00353B3A"/>
    <w:rsid w:val="00357001"/>
    <w:rsid w:val="00361914"/>
    <w:rsid w:val="003657E7"/>
    <w:rsid w:val="00366236"/>
    <w:rsid w:val="003663B7"/>
    <w:rsid w:val="003733E1"/>
    <w:rsid w:val="00375A2C"/>
    <w:rsid w:val="0037686E"/>
    <w:rsid w:val="0038330B"/>
    <w:rsid w:val="00384EF8"/>
    <w:rsid w:val="003910D8"/>
    <w:rsid w:val="00392565"/>
    <w:rsid w:val="00394AF3"/>
    <w:rsid w:val="00395A66"/>
    <w:rsid w:val="003A1412"/>
    <w:rsid w:val="003A3D49"/>
    <w:rsid w:val="003A499C"/>
    <w:rsid w:val="003A57AC"/>
    <w:rsid w:val="003A59B6"/>
    <w:rsid w:val="003A5F5C"/>
    <w:rsid w:val="003A6476"/>
    <w:rsid w:val="003B00A1"/>
    <w:rsid w:val="003B0131"/>
    <w:rsid w:val="003B06CF"/>
    <w:rsid w:val="003B76C0"/>
    <w:rsid w:val="003C0640"/>
    <w:rsid w:val="003C11B9"/>
    <w:rsid w:val="003C3A1E"/>
    <w:rsid w:val="003D0575"/>
    <w:rsid w:val="003D06E1"/>
    <w:rsid w:val="003D15D7"/>
    <w:rsid w:val="003D333A"/>
    <w:rsid w:val="003E08A0"/>
    <w:rsid w:val="003E4D25"/>
    <w:rsid w:val="003E5758"/>
    <w:rsid w:val="003E6939"/>
    <w:rsid w:val="003E6B81"/>
    <w:rsid w:val="003E7BC2"/>
    <w:rsid w:val="003F3744"/>
    <w:rsid w:val="003F3BAD"/>
    <w:rsid w:val="004050C6"/>
    <w:rsid w:val="00405A98"/>
    <w:rsid w:val="00410483"/>
    <w:rsid w:val="004232A1"/>
    <w:rsid w:val="00424E22"/>
    <w:rsid w:val="00431E8D"/>
    <w:rsid w:val="00432EED"/>
    <w:rsid w:val="00433723"/>
    <w:rsid w:val="00433A5A"/>
    <w:rsid w:val="00433AA4"/>
    <w:rsid w:val="00435F12"/>
    <w:rsid w:val="00442A5D"/>
    <w:rsid w:val="00451181"/>
    <w:rsid w:val="00452B49"/>
    <w:rsid w:val="004533F7"/>
    <w:rsid w:val="00455182"/>
    <w:rsid w:val="00457D51"/>
    <w:rsid w:val="0046159D"/>
    <w:rsid w:val="00464E95"/>
    <w:rsid w:val="0047032B"/>
    <w:rsid w:val="004853BD"/>
    <w:rsid w:val="004874B9"/>
    <w:rsid w:val="004927A9"/>
    <w:rsid w:val="00492EBE"/>
    <w:rsid w:val="004934C7"/>
    <w:rsid w:val="0049712E"/>
    <w:rsid w:val="004A1BF6"/>
    <w:rsid w:val="004A40C8"/>
    <w:rsid w:val="004A48D4"/>
    <w:rsid w:val="004A6509"/>
    <w:rsid w:val="004A6A40"/>
    <w:rsid w:val="004B747F"/>
    <w:rsid w:val="004B7FB6"/>
    <w:rsid w:val="004C1739"/>
    <w:rsid w:val="004C3E0F"/>
    <w:rsid w:val="004C47E0"/>
    <w:rsid w:val="004D3E35"/>
    <w:rsid w:val="004D768B"/>
    <w:rsid w:val="004F0582"/>
    <w:rsid w:val="004F23EB"/>
    <w:rsid w:val="004F259D"/>
    <w:rsid w:val="004F3061"/>
    <w:rsid w:val="004F6A99"/>
    <w:rsid w:val="005100CF"/>
    <w:rsid w:val="005132FF"/>
    <w:rsid w:val="00513C45"/>
    <w:rsid w:val="00522BFB"/>
    <w:rsid w:val="00526059"/>
    <w:rsid w:val="00527308"/>
    <w:rsid w:val="00527AB7"/>
    <w:rsid w:val="00530103"/>
    <w:rsid w:val="00532E3F"/>
    <w:rsid w:val="00533BF8"/>
    <w:rsid w:val="005342E1"/>
    <w:rsid w:val="00540453"/>
    <w:rsid w:val="00542C00"/>
    <w:rsid w:val="00544A07"/>
    <w:rsid w:val="005503D9"/>
    <w:rsid w:val="00553AC7"/>
    <w:rsid w:val="0056354C"/>
    <w:rsid w:val="00565F73"/>
    <w:rsid w:val="005738FC"/>
    <w:rsid w:val="00577177"/>
    <w:rsid w:val="00577224"/>
    <w:rsid w:val="005860E6"/>
    <w:rsid w:val="00591883"/>
    <w:rsid w:val="00593D6C"/>
    <w:rsid w:val="00596B98"/>
    <w:rsid w:val="005A6AFB"/>
    <w:rsid w:val="005B193A"/>
    <w:rsid w:val="005B2490"/>
    <w:rsid w:val="005C15BA"/>
    <w:rsid w:val="005C26AE"/>
    <w:rsid w:val="005C2C2B"/>
    <w:rsid w:val="005C2CC4"/>
    <w:rsid w:val="005C37AF"/>
    <w:rsid w:val="005C568A"/>
    <w:rsid w:val="005C604D"/>
    <w:rsid w:val="005C7C84"/>
    <w:rsid w:val="005D0FB6"/>
    <w:rsid w:val="005D32D0"/>
    <w:rsid w:val="005D5FB0"/>
    <w:rsid w:val="005E1D67"/>
    <w:rsid w:val="005E7064"/>
    <w:rsid w:val="005F43A3"/>
    <w:rsid w:val="005F4A61"/>
    <w:rsid w:val="005F7248"/>
    <w:rsid w:val="00601285"/>
    <w:rsid w:val="00613A99"/>
    <w:rsid w:val="00613C7B"/>
    <w:rsid w:val="00615223"/>
    <w:rsid w:val="00616E0D"/>
    <w:rsid w:val="00621125"/>
    <w:rsid w:val="00621DC7"/>
    <w:rsid w:val="00624E4E"/>
    <w:rsid w:val="00625AE6"/>
    <w:rsid w:val="00626C26"/>
    <w:rsid w:val="00627399"/>
    <w:rsid w:val="006279AB"/>
    <w:rsid w:val="00637132"/>
    <w:rsid w:val="0064295D"/>
    <w:rsid w:val="006448C7"/>
    <w:rsid w:val="0065207C"/>
    <w:rsid w:val="00653150"/>
    <w:rsid w:val="0065433C"/>
    <w:rsid w:val="00657CC7"/>
    <w:rsid w:val="00660373"/>
    <w:rsid w:val="00663C3B"/>
    <w:rsid w:val="006651C5"/>
    <w:rsid w:val="006673F2"/>
    <w:rsid w:val="0067046A"/>
    <w:rsid w:val="00685F15"/>
    <w:rsid w:val="006A1692"/>
    <w:rsid w:val="006A4E40"/>
    <w:rsid w:val="006A50FA"/>
    <w:rsid w:val="006A5A47"/>
    <w:rsid w:val="006A5CAF"/>
    <w:rsid w:val="006A6D3E"/>
    <w:rsid w:val="006B027B"/>
    <w:rsid w:val="006B537C"/>
    <w:rsid w:val="006B7F78"/>
    <w:rsid w:val="006D17C8"/>
    <w:rsid w:val="006D4419"/>
    <w:rsid w:val="006D53BC"/>
    <w:rsid w:val="006D7D7C"/>
    <w:rsid w:val="006E3FD4"/>
    <w:rsid w:val="006E6255"/>
    <w:rsid w:val="006E6D02"/>
    <w:rsid w:val="006F32E5"/>
    <w:rsid w:val="007043DA"/>
    <w:rsid w:val="0071147E"/>
    <w:rsid w:val="00716116"/>
    <w:rsid w:val="007179C9"/>
    <w:rsid w:val="007208C5"/>
    <w:rsid w:val="00724EA8"/>
    <w:rsid w:val="00726266"/>
    <w:rsid w:val="0072695F"/>
    <w:rsid w:val="00736E94"/>
    <w:rsid w:val="00740CD6"/>
    <w:rsid w:val="00742DB7"/>
    <w:rsid w:val="00747697"/>
    <w:rsid w:val="007579A9"/>
    <w:rsid w:val="00757E66"/>
    <w:rsid w:val="00760C1A"/>
    <w:rsid w:val="007620BF"/>
    <w:rsid w:val="00772B4D"/>
    <w:rsid w:val="00773991"/>
    <w:rsid w:val="00782B4C"/>
    <w:rsid w:val="007832F2"/>
    <w:rsid w:val="00793259"/>
    <w:rsid w:val="00793D68"/>
    <w:rsid w:val="007A177E"/>
    <w:rsid w:val="007A33F4"/>
    <w:rsid w:val="007A59C7"/>
    <w:rsid w:val="007B1EF2"/>
    <w:rsid w:val="007B30BE"/>
    <w:rsid w:val="007B5848"/>
    <w:rsid w:val="007B7EEF"/>
    <w:rsid w:val="007C0F91"/>
    <w:rsid w:val="007C2608"/>
    <w:rsid w:val="007D0BD2"/>
    <w:rsid w:val="007D232B"/>
    <w:rsid w:val="007D3CBC"/>
    <w:rsid w:val="007D6C22"/>
    <w:rsid w:val="007E28E8"/>
    <w:rsid w:val="007E5BBB"/>
    <w:rsid w:val="007E5C4D"/>
    <w:rsid w:val="007E6346"/>
    <w:rsid w:val="007F1466"/>
    <w:rsid w:val="007F3C8D"/>
    <w:rsid w:val="007F3E6D"/>
    <w:rsid w:val="0081477F"/>
    <w:rsid w:val="00816669"/>
    <w:rsid w:val="00817541"/>
    <w:rsid w:val="00823B33"/>
    <w:rsid w:val="00830D44"/>
    <w:rsid w:val="00832495"/>
    <w:rsid w:val="00836F34"/>
    <w:rsid w:val="008415DE"/>
    <w:rsid w:val="0084170E"/>
    <w:rsid w:val="00841EC8"/>
    <w:rsid w:val="00847562"/>
    <w:rsid w:val="008501B7"/>
    <w:rsid w:val="00851F33"/>
    <w:rsid w:val="008523ED"/>
    <w:rsid w:val="00852565"/>
    <w:rsid w:val="0085261A"/>
    <w:rsid w:val="00853E60"/>
    <w:rsid w:val="00860675"/>
    <w:rsid w:val="008634A1"/>
    <w:rsid w:val="0086487B"/>
    <w:rsid w:val="00864FC1"/>
    <w:rsid w:val="00871C67"/>
    <w:rsid w:val="008801B4"/>
    <w:rsid w:val="00883747"/>
    <w:rsid w:val="00884C1C"/>
    <w:rsid w:val="00891161"/>
    <w:rsid w:val="00893447"/>
    <w:rsid w:val="00893822"/>
    <w:rsid w:val="00894642"/>
    <w:rsid w:val="00897660"/>
    <w:rsid w:val="008A0B43"/>
    <w:rsid w:val="008A17E8"/>
    <w:rsid w:val="008A365A"/>
    <w:rsid w:val="008A540A"/>
    <w:rsid w:val="008B3280"/>
    <w:rsid w:val="008C0B4D"/>
    <w:rsid w:val="008D0F69"/>
    <w:rsid w:val="008D0F77"/>
    <w:rsid w:val="008D4AF7"/>
    <w:rsid w:val="008D4B03"/>
    <w:rsid w:val="008E250A"/>
    <w:rsid w:val="008E3FF3"/>
    <w:rsid w:val="008E70DE"/>
    <w:rsid w:val="008E7B3A"/>
    <w:rsid w:val="008F1086"/>
    <w:rsid w:val="008F2FE8"/>
    <w:rsid w:val="008F49A3"/>
    <w:rsid w:val="008F4D1D"/>
    <w:rsid w:val="008F7E3C"/>
    <w:rsid w:val="00902CC2"/>
    <w:rsid w:val="009042A6"/>
    <w:rsid w:val="00904747"/>
    <w:rsid w:val="0090565D"/>
    <w:rsid w:val="00911A38"/>
    <w:rsid w:val="00912FBE"/>
    <w:rsid w:val="00916F8C"/>
    <w:rsid w:val="0092001B"/>
    <w:rsid w:val="00920303"/>
    <w:rsid w:val="00921F8B"/>
    <w:rsid w:val="00922EB7"/>
    <w:rsid w:val="009247AB"/>
    <w:rsid w:val="00930303"/>
    <w:rsid w:val="0093392A"/>
    <w:rsid w:val="00934E90"/>
    <w:rsid w:val="00936270"/>
    <w:rsid w:val="00943031"/>
    <w:rsid w:val="0094603C"/>
    <w:rsid w:val="009537C8"/>
    <w:rsid w:val="009632B1"/>
    <w:rsid w:val="0096469E"/>
    <w:rsid w:val="0097156A"/>
    <w:rsid w:val="009756FE"/>
    <w:rsid w:val="0097616D"/>
    <w:rsid w:val="009814F0"/>
    <w:rsid w:val="00983A62"/>
    <w:rsid w:val="00986DD7"/>
    <w:rsid w:val="009872A3"/>
    <w:rsid w:val="00991185"/>
    <w:rsid w:val="009914D1"/>
    <w:rsid w:val="0099450E"/>
    <w:rsid w:val="009A358F"/>
    <w:rsid w:val="009A4F04"/>
    <w:rsid w:val="009B13DD"/>
    <w:rsid w:val="009C2125"/>
    <w:rsid w:val="009C4A67"/>
    <w:rsid w:val="009C4E32"/>
    <w:rsid w:val="009D0894"/>
    <w:rsid w:val="009D2A23"/>
    <w:rsid w:val="009D3520"/>
    <w:rsid w:val="009E3A65"/>
    <w:rsid w:val="009E5C14"/>
    <w:rsid w:val="009F1B25"/>
    <w:rsid w:val="009F6477"/>
    <w:rsid w:val="00A050A5"/>
    <w:rsid w:val="00A065A4"/>
    <w:rsid w:val="00A17E18"/>
    <w:rsid w:val="00A20D7E"/>
    <w:rsid w:val="00A22A20"/>
    <w:rsid w:val="00A32E94"/>
    <w:rsid w:val="00A42EFD"/>
    <w:rsid w:val="00A44852"/>
    <w:rsid w:val="00A51822"/>
    <w:rsid w:val="00A530A5"/>
    <w:rsid w:val="00A65D68"/>
    <w:rsid w:val="00A67297"/>
    <w:rsid w:val="00A6742C"/>
    <w:rsid w:val="00A710F2"/>
    <w:rsid w:val="00A804D1"/>
    <w:rsid w:val="00A825FD"/>
    <w:rsid w:val="00A83686"/>
    <w:rsid w:val="00A83DA8"/>
    <w:rsid w:val="00A86CD3"/>
    <w:rsid w:val="00A87432"/>
    <w:rsid w:val="00A87546"/>
    <w:rsid w:val="00A90D30"/>
    <w:rsid w:val="00A96393"/>
    <w:rsid w:val="00AA2E68"/>
    <w:rsid w:val="00AA4939"/>
    <w:rsid w:val="00AA6573"/>
    <w:rsid w:val="00AB7635"/>
    <w:rsid w:val="00AC2A5A"/>
    <w:rsid w:val="00AD016A"/>
    <w:rsid w:val="00AE0EC2"/>
    <w:rsid w:val="00AE19C9"/>
    <w:rsid w:val="00AE21DC"/>
    <w:rsid w:val="00AE4562"/>
    <w:rsid w:val="00AE7917"/>
    <w:rsid w:val="00AF1C63"/>
    <w:rsid w:val="00AF7638"/>
    <w:rsid w:val="00AF7642"/>
    <w:rsid w:val="00B005A8"/>
    <w:rsid w:val="00B02E3D"/>
    <w:rsid w:val="00B035B8"/>
    <w:rsid w:val="00B14357"/>
    <w:rsid w:val="00B1567D"/>
    <w:rsid w:val="00B17D7C"/>
    <w:rsid w:val="00B2286A"/>
    <w:rsid w:val="00B2555A"/>
    <w:rsid w:val="00B327AD"/>
    <w:rsid w:val="00B34E96"/>
    <w:rsid w:val="00B41D4C"/>
    <w:rsid w:val="00B46F48"/>
    <w:rsid w:val="00B4756D"/>
    <w:rsid w:val="00B5269B"/>
    <w:rsid w:val="00B5298F"/>
    <w:rsid w:val="00B53E4B"/>
    <w:rsid w:val="00B63546"/>
    <w:rsid w:val="00B639E0"/>
    <w:rsid w:val="00B63DA1"/>
    <w:rsid w:val="00B664CB"/>
    <w:rsid w:val="00B7047E"/>
    <w:rsid w:val="00B77E3F"/>
    <w:rsid w:val="00B80B40"/>
    <w:rsid w:val="00B81B98"/>
    <w:rsid w:val="00B8275F"/>
    <w:rsid w:val="00B831AB"/>
    <w:rsid w:val="00B86796"/>
    <w:rsid w:val="00B9365D"/>
    <w:rsid w:val="00B9476A"/>
    <w:rsid w:val="00B94EBC"/>
    <w:rsid w:val="00B95D37"/>
    <w:rsid w:val="00B96BB0"/>
    <w:rsid w:val="00BA2EC5"/>
    <w:rsid w:val="00BA33DB"/>
    <w:rsid w:val="00BA3BD8"/>
    <w:rsid w:val="00BA7428"/>
    <w:rsid w:val="00BA7574"/>
    <w:rsid w:val="00BA790A"/>
    <w:rsid w:val="00BC5745"/>
    <w:rsid w:val="00BD1C9F"/>
    <w:rsid w:val="00BD4717"/>
    <w:rsid w:val="00BD6D8F"/>
    <w:rsid w:val="00BE05D1"/>
    <w:rsid w:val="00BE06A5"/>
    <w:rsid w:val="00BE7900"/>
    <w:rsid w:val="00BE79FB"/>
    <w:rsid w:val="00BF1833"/>
    <w:rsid w:val="00BF5A0F"/>
    <w:rsid w:val="00C0415C"/>
    <w:rsid w:val="00C065C4"/>
    <w:rsid w:val="00C10B87"/>
    <w:rsid w:val="00C15AA9"/>
    <w:rsid w:val="00C1744E"/>
    <w:rsid w:val="00C1755E"/>
    <w:rsid w:val="00C2241F"/>
    <w:rsid w:val="00C23E5D"/>
    <w:rsid w:val="00C26DE7"/>
    <w:rsid w:val="00C31257"/>
    <w:rsid w:val="00C32CF7"/>
    <w:rsid w:val="00C351F9"/>
    <w:rsid w:val="00C35AC6"/>
    <w:rsid w:val="00C409A5"/>
    <w:rsid w:val="00C47326"/>
    <w:rsid w:val="00C475A4"/>
    <w:rsid w:val="00C6187C"/>
    <w:rsid w:val="00C719C6"/>
    <w:rsid w:val="00C80FA4"/>
    <w:rsid w:val="00C835F3"/>
    <w:rsid w:val="00C84509"/>
    <w:rsid w:val="00C84753"/>
    <w:rsid w:val="00C9510C"/>
    <w:rsid w:val="00C9596A"/>
    <w:rsid w:val="00C96ECD"/>
    <w:rsid w:val="00CA64B3"/>
    <w:rsid w:val="00CA6DFF"/>
    <w:rsid w:val="00CA7A99"/>
    <w:rsid w:val="00CB0BCF"/>
    <w:rsid w:val="00CB0EF6"/>
    <w:rsid w:val="00CB6F2A"/>
    <w:rsid w:val="00CB7839"/>
    <w:rsid w:val="00CC0972"/>
    <w:rsid w:val="00CC5C81"/>
    <w:rsid w:val="00CD0F9E"/>
    <w:rsid w:val="00CD379C"/>
    <w:rsid w:val="00CD3833"/>
    <w:rsid w:val="00CD5563"/>
    <w:rsid w:val="00CD5EF1"/>
    <w:rsid w:val="00CD664C"/>
    <w:rsid w:val="00CE5D3E"/>
    <w:rsid w:val="00CE6386"/>
    <w:rsid w:val="00CF6603"/>
    <w:rsid w:val="00CF7DF2"/>
    <w:rsid w:val="00D1089D"/>
    <w:rsid w:val="00D109CE"/>
    <w:rsid w:val="00D1244E"/>
    <w:rsid w:val="00D212FF"/>
    <w:rsid w:val="00D22388"/>
    <w:rsid w:val="00D23725"/>
    <w:rsid w:val="00D25F2A"/>
    <w:rsid w:val="00D26BDF"/>
    <w:rsid w:val="00D32DBE"/>
    <w:rsid w:val="00D3317A"/>
    <w:rsid w:val="00D34DDE"/>
    <w:rsid w:val="00D3523C"/>
    <w:rsid w:val="00D4205B"/>
    <w:rsid w:val="00D43531"/>
    <w:rsid w:val="00D44496"/>
    <w:rsid w:val="00D47914"/>
    <w:rsid w:val="00D528B2"/>
    <w:rsid w:val="00D553AA"/>
    <w:rsid w:val="00D604C6"/>
    <w:rsid w:val="00D606E1"/>
    <w:rsid w:val="00D61F88"/>
    <w:rsid w:val="00D64593"/>
    <w:rsid w:val="00D64CC7"/>
    <w:rsid w:val="00D73188"/>
    <w:rsid w:val="00D75197"/>
    <w:rsid w:val="00D75D4F"/>
    <w:rsid w:val="00D773FC"/>
    <w:rsid w:val="00D85709"/>
    <w:rsid w:val="00D85888"/>
    <w:rsid w:val="00D92991"/>
    <w:rsid w:val="00D93138"/>
    <w:rsid w:val="00D950A4"/>
    <w:rsid w:val="00D96636"/>
    <w:rsid w:val="00D97D70"/>
    <w:rsid w:val="00DA08A8"/>
    <w:rsid w:val="00DA425C"/>
    <w:rsid w:val="00DA44AA"/>
    <w:rsid w:val="00DB0242"/>
    <w:rsid w:val="00DB3D07"/>
    <w:rsid w:val="00DB762D"/>
    <w:rsid w:val="00DB76F6"/>
    <w:rsid w:val="00DB7B13"/>
    <w:rsid w:val="00DC0C18"/>
    <w:rsid w:val="00DC0F08"/>
    <w:rsid w:val="00DC1505"/>
    <w:rsid w:val="00DC555C"/>
    <w:rsid w:val="00DC652B"/>
    <w:rsid w:val="00DC69D9"/>
    <w:rsid w:val="00DD51EA"/>
    <w:rsid w:val="00DE306B"/>
    <w:rsid w:val="00DE3399"/>
    <w:rsid w:val="00DF173A"/>
    <w:rsid w:val="00DF28F3"/>
    <w:rsid w:val="00DF45E3"/>
    <w:rsid w:val="00E052CC"/>
    <w:rsid w:val="00E059BB"/>
    <w:rsid w:val="00E13C61"/>
    <w:rsid w:val="00E1407D"/>
    <w:rsid w:val="00E16F1B"/>
    <w:rsid w:val="00E17B24"/>
    <w:rsid w:val="00E23352"/>
    <w:rsid w:val="00E265CD"/>
    <w:rsid w:val="00E32B10"/>
    <w:rsid w:val="00E4079C"/>
    <w:rsid w:val="00E41B2C"/>
    <w:rsid w:val="00E42F7C"/>
    <w:rsid w:val="00E47E89"/>
    <w:rsid w:val="00E53BA3"/>
    <w:rsid w:val="00E56DC6"/>
    <w:rsid w:val="00E60473"/>
    <w:rsid w:val="00E6245C"/>
    <w:rsid w:val="00E63178"/>
    <w:rsid w:val="00E63AE4"/>
    <w:rsid w:val="00E64082"/>
    <w:rsid w:val="00E669E7"/>
    <w:rsid w:val="00E7690E"/>
    <w:rsid w:val="00E83629"/>
    <w:rsid w:val="00E911A9"/>
    <w:rsid w:val="00E915E1"/>
    <w:rsid w:val="00E957C0"/>
    <w:rsid w:val="00EA09D8"/>
    <w:rsid w:val="00EA1F1C"/>
    <w:rsid w:val="00EA4DB3"/>
    <w:rsid w:val="00EA5B3E"/>
    <w:rsid w:val="00EA5C00"/>
    <w:rsid w:val="00EA6127"/>
    <w:rsid w:val="00EB3C3A"/>
    <w:rsid w:val="00EB679F"/>
    <w:rsid w:val="00EB6FB1"/>
    <w:rsid w:val="00EC1A4A"/>
    <w:rsid w:val="00EC6206"/>
    <w:rsid w:val="00EC6F93"/>
    <w:rsid w:val="00EC7E6B"/>
    <w:rsid w:val="00ED0651"/>
    <w:rsid w:val="00ED0657"/>
    <w:rsid w:val="00ED3AB1"/>
    <w:rsid w:val="00ED6227"/>
    <w:rsid w:val="00ED63A7"/>
    <w:rsid w:val="00ED698C"/>
    <w:rsid w:val="00EF2118"/>
    <w:rsid w:val="00EF3D8D"/>
    <w:rsid w:val="00F030FF"/>
    <w:rsid w:val="00F10990"/>
    <w:rsid w:val="00F12FEF"/>
    <w:rsid w:val="00F13C4C"/>
    <w:rsid w:val="00F157F7"/>
    <w:rsid w:val="00F1741A"/>
    <w:rsid w:val="00F20B91"/>
    <w:rsid w:val="00F21A8B"/>
    <w:rsid w:val="00F23802"/>
    <w:rsid w:val="00F23D57"/>
    <w:rsid w:val="00F26D34"/>
    <w:rsid w:val="00F37228"/>
    <w:rsid w:val="00F37611"/>
    <w:rsid w:val="00F40090"/>
    <w:rsid w:val="00F43239"/>
    <w:rsid w:val="00F55B01"/>
    <w:rsid w:val="00F578D6"/>
    <w:rsid w:val="00F63F36"/>
    <w:rsid w:val="00F659FD"/>
    <w:rsid w:val="00F65BEA"/>
    <w:rsid w:val="00F66943"/>
    <w:rsid w:val="00F67901"/>
    <w:rsid w:val="00F70A85"/>
    <w:rsid w:val="00F7243C"/>
    <w:rsid w:val="00F741A1"/>
    <w:rsid w:val="00F74D42"/>
    <w:rsid w:val="00F8286E"/>
    <w:rsid w:val="00F859AB"/>
    <w:rsid w:val="00F865D8"/>
    <w:rsid w:val="00F87EEF"/>
    <w:rsid w:val="00F96E67"/>
    <w:rsid w:val="00FA4F8B"/>
    <w:rsid w:val="00FA57F2"/>
    <w:rsid w:val="00FB0821"/>
    <w:rsid w:val="00FB140E"/>
    <w:rsid w:val="00FB236D"/>
    <w:rsid w:val="00FB4A48"/>
    <w:rsid w:val="00FB78CD"/>
    <w:rsid w:val="00FC38F1"/>
    <w:rsid w:val="00FC690F"/>
    <w:rsid w:val="00FD0272"/>
    <w:rsid w:val="00FD21B7"/>
    <w:rsid w:val="00FD2B19"/>
    <w:rsid w:val="00FF64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55E862"/>
  <w15:chartTrackingRefBased/>
  <w15:docId w15:val="{5F44E64B-8E0E-47F0-BEF7-ABB16ADC7E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4" w:qFormat="1"/>
    <w:lsdException w:name="heading 2" w:semiHidden="1" w:uiPriority="4" w:unhideWhenUsed="1" w:qFormat="1"/>
    <w:lsdException w:name="heading 3" w:semiHidden="1" w:uiPriority="5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51181"/>
  </w:style>
  <w:style w:type="paragraph" w:styleId="Heading1">
    <w:name w:val="heading 1"/>
    <w:basedOn w:val="Normal"/>
    <w:next w:val="Normal"/>
    <w:link w:val="Heading1Char"/>
    <w:uiPriority w:val="4"/>
    <w:qFormat/>
    <w:rsid w:val="0049712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4"/>
    <w:unhideWhenUsed/>
    <w:qFormat/>
    <w:rsid w:val="00E32B1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5"/>
    <w:unhideWhenUsed/>
    <w:qFormat/>
    <w:rsid w:val="004927A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927A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9007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B1EF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B1EF2"/>
  </w:style>
  <w:style w:type="character" w:styleId="Hyperlink">
    <w:name w:val="Hyperlink"/>
    <w:basedOn w:val="DefaultParagraphFont"/>
    <w:uiPriority w:val="99"/>
    <w:unhideWhenUsed/>
    <w:rsid w:val="007B1EF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B1EF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B1EF2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D85709"/>
    <w:pPr>
      <w:ind w:left="720"/>
      <w:contextualSpacing/>
    </w:pPr>
  </w:style>
  <w:style w:type="table" w:styleId="TableGrid">
    <w:name w:val="Table Grid"/>
    <w:basedOn w:val="TableNormal"/>
    <w:uiPriority w:val="39"/>
    <w:rsid w:val="008175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4"/>
    <w:rsid w:val="00E32B1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4"/>
    <w:rsid w:val="0049712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4533F7"/>
    <w:pPr>
      <w:outlineLvl w:val="9"/>
    </w:pPr>
    <w:rPr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4533F7"/>
    <w:pPr>
      <w:spacing w:after="100"/>
      <w:ind w:left="220"/>
    </w:pPr>
    <w:rPr>
      <w:rFonts w:eastAsiaTheme="minorEastAsia" w:cs="Times New Roman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4533F7"/>
    <w:pPr>
      <w:spacing w:after="100"/>
    </w:pPr>
    <w:rPr>
      <w:rFonts w:eastAsiaTheme="minorEastAsia" w:cs="Times New Roman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4533F7"/>
    <w:pPr>
      <w:spacing w:after="100"/>
      <w:ind w:left="440"/>
    </w:pPr>
    <w:rPr>
      <w:rFonts w:eastAsiaTheme="minorEastAsia" w:cs="Times New Roman"/>
      <w:lang w:val="en-US"/>
    </w:rPr>
  </w:style>
  <w:style w:type="character" w:customStyle="1" w:styleId="Heading3Char">
    <w:name w:val="Heading 3 Char"/>
    <w:basedOn w:val="DefaultParagraphFont"/>
    <w:link w:val="Heading3"/>
    <w:uiPriority w:val="5"/>
    <w:rsid w:val="004927A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4927A9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290071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NormalWeb">
    <w:name w:val="Normal (Web)"/>
    <w:basedOn w:val="Normal"/>
    <w:uiPriority w:val="99"/>
    <w:semiHidden/>
    <w:unhideWhenUsed/>
    <w:rsid w:val="0023560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SG"/>
    </w:rPr>
  </w:style>
  <w:style w:type="character" w:styleId="HTMLCode">
    <w:name w:val="HTML Code"/>
    <w:basedOn w:val="DefaultParagraphFont"/>
    <w:uiPriority w:val="99"/>
    <w:semiHidden/>
    <w:unhideWhenUsed/>
    <w:rsid w:val="0023560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72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6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18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38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43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97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36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63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95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29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53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76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79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66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7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52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58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52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13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1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20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hyperlink" Target="http://OWASPBWAP_IP/bodgeit/score.jsp" TargetMode="External"/><Relationship Id="rId17" Type="http://schemas.openxmlformats.org/officeDocument/2006/relationships/hyperlink" Target="https://resources.infosecinstitute.com/topic/the-bodgeit-store-part-2/" TargetMode="External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hyperlink" Target="https://resources.infosecinstitute.com/topic/the-bodgeit-store-part-1-2/" TargetMode="External"/><Relationship Id="rId20" Type="http://schemas.openxmlformats.org/officeDocument/2006/relationships/image" Target="media/image9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resources.infosecinstitute.com/topic/14-popular-web-application-vulnerability-scanners/" TargetMode="External"/><Relationship Id="rId23" Type="http://schemas.openxmlformats.org/officeDocument/2006/relationships/image" Target="media/image12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8E8480-1294-4F2C-9425-7C26AA0541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</TotalTime>
  <Pages>13</Pages>
  <Words>870</Words>
  <Characters>4960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Divyan KONIDALA (NP)</dc:creator>
  <cp:keywords/>
  <dc:description/>
  <cp:lastModifiedBy>Ngui Jia Le Sherlena /CSF</cp:lastModifiedBy>
  <cp:revision>46</cp:revision>
  <dcterms:created xsi:type="dcterms:W3CDTF">2022-11-30T02:04:00Z</dcterms:created>
  <dcterms:modified xsi:type="dcterms:W3CDTF">2022-12-11T07:25:00Z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HeaderShapeIds">
    <vt:lpwstr>1,2,3</vt:lpwstr>
  </property>
  <property fmtid="{D5CDD505-2E9C-101B-9397-08002B2CF9AE}" pid="3" name="ClassificationContentMarkingHeaderFontProps">
    <vt:lpwstr>#000000,11,Calibri</vt:lpwstr>
  </property>
  <property fmtid="{D5CDD505-2E9C-101B-9397-08002B2CF9AE}" pid="4" name="ClassificationContentMarkingHeaderText">
    <vt:lpwstr>                    Official Open</vt:lpwstr>
  </property>
  <property fmtid="{D5CDD505-2E9C-101B-9397-08002B2CF9AE}" pid="5" name="MSIP_Label_dd7aeb4d-f421-48c2-a20e-7b6cd62b5b82_Enabled">
    <vt:lpwstr>true</vt:lpwstr>
  </property>
  <property fmtid="{D5CDD505-2E9C-101B-9397-08002B2CF9AE}" pid="6" name="MSIP_Label_dd7aeb4d-f421-48c2-a20e-7b6cd62b5b82_SetDate">
    <vt:lpwstr>2022-10-29T09:41:18Z</vt:lpwstr>
  </property>
  <property fmtid="{D5CDD505-2E9C-101B-9397-08002B2CF9AE}" pid="7" name="MSIP_Label_dd7aeb4d-f421-48c2-a20e-7b6cd62b5b82_Method">
    <vt:lpwstr>Privileged</vt:lpwstr>
  </property>
  <property fmtid="{D5CDD505-2E9C-101B-9397-08002B2CF9AE}" pid="8" name="MSIP_Label_dd7aeb4d-f421-48c2-a20e-7b6cd62b5b82_Name">
    <vt:lpwstr>dd7aeb4d-f421-48c2-a20e-7b6cd62b5b82</vt:lpwstr>
  </property>
  <property fmtid="{D5CDD505-2E9C-101B-9397-08002B2CF9AE}" pid="9" name="MSIP_Label_dd7aeb4d-f421-48c2-a20e-7b6cd62b5b82_SiteId">
    <vt:lpwstr>cba9e115-3016-4462-a1ab-a565cba0cdf1</vt:lpwstr>
  </property>
  <property fmtid="{D5CDD505-2E9C-101B-9397-08002B2CF9AE}" pid="10" name="MSIP_Label_dd7aeb4d-f421-48c2-a20e-7b6cd62b5b82_ActionId">
    <vt:lpwstr>f243c3d2-433d-4792-b8d5-bd2f842b6e3a</vt:lpwstr>
  </property>
  <property fmtid="{D5CDD505-2E9C-101B-9397-08002B2CF9AE}" pid="11" name="MSIP_Label_dd7aeb4d-f421-48c2-a20e-7b6cd62b5b82_ContentBits">
    <vt:lpwstr>1</vt:lpwstr>
  </property>
</Properties>
</file>