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实验目的及实验内容</w:t>
            </w:r>
          </w:p>
          <w:p>
            <w:p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（本次实验所涉及并要求掌握的知识；实验内容；必要的原理分析）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  <w:t>实验目的：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内核模块的编写：完成一个Linux/Windows内核/驱动模块的编写，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能够实现对文件访问的监控、或者对键盘设备、USB设备、网络设备、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蓝牙设备等的监控。</w:t>
            </w:r>
          </w:p>
          <w:p>
            <w:pP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  <w:t>实验内容：</w:t>
            </w:r>
          </w:p>
          <w:p>
            <w:pPr>
              <w:rPr>
                <w:rFonts w:hint="default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通过python编程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调用windows的api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，编写键盘和鼠标监控的hook，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将相关信息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保存记录到txt文档中。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实验环境及实验步骤</w:t>
            </w:r>
          </w:p>
          <w:p>
            <w:p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（本次实验所使用的器件、仪器设备等的情况；具体的实验步骤）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实验环境：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Windows10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Python3.7</w:t>
            </w:r>
          </w:p>
          <w:p>
            <w:pPr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Anaconda3，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Pycharm</w:t>
            </w:r>
          </w:p>
          <w:p>
            <w:pP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关键技术：</w:t>
            </w:r>
          </w:p>
          <w:p>
            <w:pPr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Windows的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Hook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技术</w:t>
            </w:r>
          </w:p>
          <w:p>
            <w:pP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Hook技术，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pyHook</w:t>
            </w:r>
            <w:r>
              <w:rPr>
                <w:rFonts w:hint="eastAsia" w:ascii="宋体" w:hAnsi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和pywin32简介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Hook简介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windows应用程序是基于消息驱动的。各种应用程序对各种消息作出响应从而实现各种功能。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hook（钩子）是一种特殊的消息处理机制，它可以监视系统或者进程中的各种事件消息，截获发往目标窗口的消息并进行处理。所以说，我们可以在系统中自定义钩子，用来监视系统中特定事件的发生，完成特定功能，如屏幕取词，监视日志，截获键盘、鼠标输入等等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right="0" w:firstLine="42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钩子实际上是一个处理消息的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"https://baike.baidu.com/item/%E7%A8%8B%E5%BA%8F%E6%AE%B5" \t "https://baike.baidu.com/item/hook/_blank"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程序段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，通过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"https://baike.baidu.com/item/%E7%B3%BB%E7%BB%9F%E8%B0%83%E7%94%A8" \t "https://baike.baidu.com/item/hook/_blank"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系统调用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，把它挂入系统。每当特定的消息发出，在没有到达目的窗口前，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"https://baike.baidu.com/item/%E9%92%A9%E5%AD%90%E7%A8%8B%E5%BA%8F" \t "https://baike.baidu.com/item/hook/_blank"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钩子程序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就先捕获该消息，亦即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"https://baike.baidu.com/item/%E9%92%A9%E5%AD%90%E5%87%BD%E6%95%B0" \t "https://baike.baidu.com/item/hook/_blank"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钩子函数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先得到控制权。这时钩子函数即可以加工处理（改变）该消息，也可以不作处理而继续传递该消息，还可以强制结束消息的传递。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Windows消息带了一些程序有用的信息，比如Mouse类信息，就带有鼠标所在窗体句柄、鼠标位置等信息，拦截了这些消息，就可以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利用这些信息做出一些功能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每一个Hook都有一个与之相关联的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"https://baike.baidu.com/item/%E6%8C%87%E9%92%88" \t "https://baike.baidu.com/item/hook/_blank"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指针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列表，称之为钩子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"https://baike.baidu.com/item/%E9%93%BE%E8%A1%A8" \t "https://baike.baidu.com/item/hook/_blank"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链表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，由系统来维护。这个列表的指针指向指定的，应用程序定义的，被Hook子程调用的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"https://baike.baidu.com/item/%E5%9B%9E%E8%B0%83%E5%87%BD%E6%95%B0" \t "https://baike.baidu.com/item/hook/_blank"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回调函数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也就是该钩子的各个处理子程序。当与指定的Hook类型关联的消息发生时，系统就把这个消息传递到Hook子程。一些Hook子程可以只监视消息，或者修改消息，或者停止消息的前进，避免这些消息传递到下一个Hook子程或者目的窗口。最近安装的钩子放在链的开始，而最早安装的钩子放在最后，也就是后加入的先获得控制权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"https://baike.baidu.com/item/%E7%B3%BB%E7%BB%9F%E9%92%A9%E5%AD%90" \t "https://baike.baidu.com/item/hook/_blank"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系统钩子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与线程钩子</w:t>
            </w:r>
            <w:r>
              <w:rPr>
                <w:rFonts w:hint="eastAsia" w:ascii="宋体" w:hAnsi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SetWindowsHookEx()函数的最后一个参数决定了此钩子是系统钩子还是线程钩子。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线程钩子用于监视指定线程的事件消息。线程钩子一般在当前线程或者当前线程派生的线程内。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系统钩子监视系统中的所有线程的事件消息。因为系统钩子会影响系统中所有的应用程序，所以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"https://baike.baidu.com/item/%E9%92%A9%E5%AD%90%E5%87%BD%E6%95%B0" \t "https://baike.baidu.com/item/hook/_blank"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钩子函数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必须放在独立的动态链接库(DLL) 中。系统自动将包含“钩子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"https://baike.baidu.com/item/%E5%9B%9E%E8%B0%83%E5%87%BD%E6%95%B0" \t "https://baike.baidu.com/item/hook/_blank"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回调函数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”的DLL映射到受钩子函数影响的所有进程的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"https://baike.baidu.com/item/%E5%9C%B0%E5%9D%80%E7%A9%BA%E9%97%B4" \t "https://baike.baidu.com/item/hook/_blank"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地址空间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中，即将这个DLL注入了那些进程。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right="0" w:firstLine="420" w:firstLineChars="200"/>
              <w:textAlignment w:val="auto"/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对于 Hook 技术，可以分为两块，第一块是在 Ring3 层的 Hook，俗称应用层 Hook 技术，另外一块自然是在 Ring0 层得 Hook，俗称为内核层 Hook 技术。</w:t>
            </w:r>
          </w:p>
          <w:p>
            <w:pPr>
              <w:numPr>
                <w:ilvl w:val="1"/>
                <w:numId w:val="2"/>
              </w:numPr>
              <w:rPr>
                <w:rFonts w:hint="default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Hook的windows API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42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操作系统支持多种类型的钩子，每种类型都提供了它特有的消息处理机制。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42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对于每种类型的钩子，系统都维护一个各自独立的钩子链，钩子链是一个指向用户提供的回调函数钩子过程的链表指针。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482" w:firstLineChars="200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Hook的安装：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36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HHOOK SetWindowsHookEx{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36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int idHook,//要安装的钩子的类型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36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HOOKPPROC lpfn,//钩子过程的指针，拦截到制定系统消息后的预处理过程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36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HINSTANCE hMod,//应用程序实例的句柄，如果是全局钩子，hInstance是DLL句柄（DllMain中给的模块地址。就是包含HookProc的动态库加载地址。否则给0就可以了，即勾自己。 ）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36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DWORD dwThreadId //要安装钩子的线程id，指定被监视的线程，如果明确指定了某个线程的id就只监视该线程，此时的钩子为线程钩子；如果该参数被设置为0，则表示此钩子为监视系统所有线程的全局钩子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36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返回值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若此函数执行成功,则返回值就是该挂钩处理过程的句柄;若此函数执行失败,则返回值为NULL(0).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2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Hook过程：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36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LRESULT CALLBACK HookProc{  //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36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int nCode, //该参数是一个钩子标识码，钩子过程会利用它决定下一步的进行的操作。这个标识嘛的值与安装的钩子类型相关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36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WPARAM wParam,//后面两个参数的定义都依赖于nCode参数，一般用于存放于窗口消息相关的内容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36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LPARAM lParam}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LRESULT 就是long型，是Windows API的一种返回类型；CALLBACK表示这个函数是给系统调用的，实际上CALLBACK就是__stdcall（回调函数）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HookProc指代自定义的函数。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2" w:firstLineChars="200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Hook卸载：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36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BOOL WINAPI UnhookWindowsHookEx( __in HHOOK hhk);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HHOOK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要删除的钩子的句柄。这个参数是函数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"https://baike.baidu.com/item/SetWindowsHookEx" \t "https://baike.baidu.com/item/UnhookWindowsHookEx/_blank"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SetWindowsHookEx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的返回值。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返回值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类型: BOOL，如果函数成功，返回值为非零值。如果函数失败，返回值为零。 要获得更多的错误信息，调用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"https://baike.baidu.com/item/GetLastError" \t "https://baike.baidu.com/item/UnhookWindowsHookEx/_blank" </w:instrTex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GetLastError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函数.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482" w:firstLineChars="200"/>
              <w:jc w:val="left"/>
              <w:textAlignment w:val="auto"/>
              <w:rPr>
                <w:rFonts w:hint="eastAsia" w:ascii="宋体" w:hAnsi="宋体" w:cs="宋体"/>
                <w:b/>
                <w:bCs w:val="0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 w:val="0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Hook信息传递：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CallNextHookEx是一种函数，可以将钩子信息传递到当前钩子链中的下一个子程，一个钩子程序可以调用这个函数之前或之后处理钩子信息。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360" w:firstLineChars="20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LRESULT WINAPI CallNextHookEx( _In_opt_ HHOOK hhk, _In_ int nCode, _In_ WPARAM wParam, _In_ LPARAM lParam);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482" w:firstLineChars="20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Hook类型：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ind w:lef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有很多，举两个例子：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00" w:lineRule="auto"/>
              <w:jc w:val="left"/>
              <w:textAlignment w:val="auto"/>
              <w:rPr>
                <w:rFonts w:hint="default" w:ascii="宋体" w:hAnsi="宋体" w:cs="宋体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</w:rPr>
              <w:t>WH_KEYBOARD     //当敲击键盘时将触发此钩子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</w:rPr>
              <w:t>WH_MOUSE    //当有鼠标操作时将触发此钩子 </w:t>
            </w:r>
          </w:p>
          <w:p>
            <w:pPr>
              <w:numPr>
                <w:ilvl w:val="1"/>
                <w:numId w:val="2"/>
              </w:numPr>
              <w:rPr>
                <w:rFonts w:hint="default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pyHook3与pywin32简介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2" w:firstLineChars="200"/>
              <w:textAlignment w:val="auto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Pywin32：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一个开源的python项目，该模块包含了几乎所有的windows API，供调用。https://github.com/mhammond/pywin32。封装方式是从windows的DLL中按类提取了API函数放在不同位置，比如process进程类API放在win32process模块。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default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  <w:t>PyHook</w:t>
            </w:r>
            <w:r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依赖于Pywin32，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用于捕捉特定的Windows事件，封装了所有底层调用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比如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对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  <w:t>SetWindowsHookEx()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  <w:t>UnhookWindowsHookEx(),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等函数封装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，我们只需要关注程序逻辑。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提供键盘和鼠标的Hook。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安装pyHook</w:t>
            </w:r>
            <w:r>
              <w:rPr>
                <w:rFonts w:hint="eastAsia" w:ascii="宋体" w:hAnsi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和pywin32（pycom）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需要注意pyHook和pywin32与python版本的对应。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2.1 查看python版本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Python 3.7，AMD64</w:t>
            </w:r>
          </w:p>
          <w:p>
            <w:pPr>
              <w:numPr>
                <w:ilvl w:val="0"/>
                <w:numId w:val="0"/>
              </w:numPr>
              <w:rPr>
                <w:rFonts w:hint="default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5273675" cy="427355"/>
                  <wp:effectExtent l="0" t="0" r="14605" b="14605"/>
                  <wp:docPr id="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2.2 pyHook3安装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pyHook官方只支持python2，所以安装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pyhook3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Conda install swig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Pip install pyhook3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2.3 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Pycom安装：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Pycom即pywin32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instrText xml:space="preserve"> HYPERLINK "https://github.com/mhammond/pywin32/releases"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color w:val="auto"/>
                <w:sz w:val="21"/>
                <w:szCs w:val="21"/>
              </w:rPr>
              <w:t>https://github.com/mhammond/pywin32/releases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1363980" cy="1097915"/>
                  <wp:effectExtent l="0" t="0" r="7620" b="14605"/>
                  <wp:docPr id="5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109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color w:val="auto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2.4 查看</w:t>
            </w: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是否安装成功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Conda list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安装成功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4354830" cy="424180"/>
                  <wp:effectExtent l="0" t="0" r="3810" b="2540"/>
                  <wp:docPr id="5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830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4547235" cy="363220"/>
                  <wp:effectExtent l="0" t="0" r="9525" b="2540"/>
                  <wp:docPr id="5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235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利用Hook实现键盘监控与鼠标监控</w:t>
            </w:r>
          </w:p>
          <w:p>
            <w:pPr>
              <w:numPr>
                <w:ilvl w:val="1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2" w:firstLineChars="200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没有Hook时：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键盘输入--&gt;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系统消息队列 --&gt; 对应应用程序的消息队列 --&gt; 将消息发送到对应的窗口中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2" w:firstLineChars="200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添加Hook后：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eastAsia" w:ascii="宋体" w:hAnsi="宋体" w:cs="宋体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键盘输入 --&gt; 系统消息队列 --&gt; 对应应用程序消息队列 --&gt; 将消息发送到钩子链中 --&gt; 消息一一调用完毕所有的钩子函数(需要调用CallNextHookEx函数才能将消息传递下去) --&gt; 将消息发送到对应的窗口中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eastAsia" w:ascii="宋体" w:hAnsi="宋体" w:cs="宋体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添加两个Hook函数分别对应键盘和鼠标。在Hook函数接收到信息后保存到txt中，完成监控，然后把信息传给目标程序。</w:t>
            </w:r>
          </w:p>
          <w:p>
            <w:pPr>
              <w:numPr>
                <w:ilvl w:val="1"/>
                <w:numId w:val="2"/>
              </w:numPr>
              <w:ind w:left="0" w:leftChars="0" w:firstLine="0" w:firstLineChars="0"/>
              <w:rPr>
                <w:rFonts w:hint="eastAsia" w:ascii="宋体" w:hAnsi="宋体" w:cs="宋体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lang w:val="en-US" w:eastAsia="zh-CN"/>
              </w:rPr>
              <w:t>代码实现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思路: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添加一个键盘hook，会获取到键盘信息。Hook函数功能为将信息转化为string后写入txt文档，然后将信息继续传递给目标窗口。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default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有用的信息为Time 事件时间，MessageName事件名称，WindowName事件所在窗口名，Ascii事件ASCII码，KEY 事件KEY，Scancode扫描码，Alt控制信息。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添加一个鼠标Hook，获取鼠标信息，功能类似于键盘Hook。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default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有用的信息为Time 事件时间，MessageName事件名称，WindowName事件所在窗口名，Position鼠标所在坐标位置，Wheel鼠标滚轮的信息。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在键盘Hook的函数中判断键盘输入是否为Q,为Q时quit。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存入的文档设置为F://records.txt。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lang w:val="en-US" w:eastAsia="zh-CN"/>
              </w:rPr>
              <w:t>具体代码见实验结果记录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实验过程分析</w:t>
            </w:r>
          </w:p>
          <w:p>
            <w:p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（实验分工，详细记录实验过程中发生的故障和问题，进行故障分析，说明故障排除的过程及方法。根据具体实验，记录、整理相应的数据表格等）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遇到的问题及解决：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对于Hook技术不了解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查询看雪论坛，csdn等资料后有所了解。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pyHook在python3环境有bug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  <w:t>问题描述：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 w:line="21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会因为编码问题导致移动到窗口标题含有非ASCII码时报错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 w:line="21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TypeError: MouseSwitch() missing 8 required positional arguments: 'msg', 'x', 'y', 'data', 'time', 'hwnd', and 'window_name'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  <w:t>问题解决：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安装适应python3的pyHook3。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实验结果记录：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code：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 -*- coding: utf-8 -*-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"""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Created on Wed Dec 25 11:33:41 2019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@author: erio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"""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#USB 接口的键盘鼠标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pythoncom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PyHook3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as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pyHook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win32api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time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path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=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'F://records.txt'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def </w:t>
            </w:r>
            <w:r>
              <w:rPr>
                <w:rFonts w:hint="eastAsia" w:ascii="微软雅黑" w:hAnsi="微软雅黑" w:eastAsia="微软雅黑" w:cs="微软雅黑"/>
                <w:color w:val="A6E22E"/>
                <w:sz w:val="13"/>
                <w:szCs w:val="13"/>
                <w:shd w:val="clear" w:fill="272822"/>
              </w:rPr>
              <w:t>onMouseEvent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with 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open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(path,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'a+'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)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as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f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f.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write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"-----Mouse Event Start-----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 监听鼠标事件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"MessageName:"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.MessageName)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"WindowName:"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.WindowName)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"Position:"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.Position)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"Wheel:"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.Wheel)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"---"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 返回 True 以便将事件传给其它处理程序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    # 注意，这儿如果返回 False ，则鼠标事件将被全部拦截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t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=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time.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localtime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t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=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time.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asctime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(t)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result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=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"Time : "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t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"MessageName: "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.MessageName)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"WindowName: "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.WindowName)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\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"Position: "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.Position)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"Wheel: "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.Wheel)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f.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write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(result)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f.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write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"-----Mouse Event End-----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\n\n\n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f.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close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return 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def </w:t>
            </w:r>
            <w:r>
              <w:rPr>
                <w:rFonts w:hint="eastAsia" w:ascii="微软雅黑" w:hAnsi="微软雅黑" w:eastAsia="微软雅黑" w:cs="微软雅黑"/>
                <w:color w:val="A6E22E"/>
                <w:sz w:val="13"/>
                <w:szCs w:val="13"/>
                <w:shd w:val="clear" w:fill="272822"/>
              </w:rPr>
              <w:t>onKeyboardEvent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with 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open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(path,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'a+'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)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as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f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 监听键盘事件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f.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write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"-----KeyBoard Event Start-----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"MessageName:"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.MessageName)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"WindowName:"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.WindowName)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"Ascii:"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.Ascii, 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chr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.Ascii))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"Key:"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.Key)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"ScanCode:"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.ScanCode)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"Alt"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.Alt)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print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"---"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time.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localtime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t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time.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asctime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(t)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result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"Time : "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t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"MessageName: "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.MessageName)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"WindowName: "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.WindowName)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 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\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"Ascii: "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.Ascii)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 '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chr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.Ascii)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"Key: "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(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.Key)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"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"ScanCode: "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.ScanCode)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\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"Alt: "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.Alt)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f.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write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(result)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f.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write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"-----KeyBoard Event End-----</w:t>
            </w:r>
            <w:r>
              <w:rPr>
                <w:rFonts w:hint="eastAsia" w:ascii="微软雅黑" w:hAnsi="微软雅黑" w:eastAsia="微软雅黑" w:cs="微软雅黑"/>
                <w:color w:val="AE81FF"/>
                <w:sz w:val="13"/>
                <w:szCs w:val="13"/>
                <w:shd w:val="clear" w:fill="272822"/>
              </w:rPr>
              <w:t>\n\n\n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f.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close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if </w:t>
            </w:r>
            <w:r>
              <w:rPr>
                <w:rFonts w:hint="eastAsia" w:ascii="微软雅黑" w:hAnsi="微软雅黑" w:eastAsia="微软雅黑" w:cs="微软雅黑"/>
                <w:i/>
                <w:color w:val="FD971F"/>
                <w:sz w:val="13"/>
                <w:szCs w:val="13"/>
                <w:shd w:val="clear" w:fill="272822"/>
              </w:rPr>
              <w:t>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.Key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==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'Q'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:  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 按下F12后终止adsw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win32api.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PostQuitMessage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return 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def </w:t>
            </w:r>
            <w:r>
              <w:rPr>
                <w:rFonts w:hint="eastAsia" w:ascii="微软雅黑" w:hAnsi="微软雅黑" w:eastAsia="微软雅黑" w:cs="微软雅黑"/>
                <w:color w:val="A6E22E"/>
                <w:sz w:val="13"/>
                <w:szCs w:val="13"/>
                <w:shd w:val="clear" w:fill="272822"/>
              </w:rPr>
              <w:t>main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 创建一个“钩子”管理对象aaavv  q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hm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=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pyHook.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HookManager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 监听所有键盘事件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hm.KeyDown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=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onKeyboardEvent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 设置键盘“钩子”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hm.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HookKeyboard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 监听所有鼠标事件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hm.MouseAll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=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onMouseEvent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 设置鼠标“钩子”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hm.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HookMouse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># 进入循环，如不手动关闭，程序将一直处于监听状态</w:t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75715E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pythoncom.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PumpMessages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66D9EF"/>
                <w:sz w:val="13"/>
                <w:szCs w:val="13"/>
                <w:shd w:val="clear" w:fill="272822"/>
              </w:rPr>
              <w:t xml:space="preserve">if 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 xml:space="preserve">__name__ 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== </w:t>
            </w:r>
            <w:r>
              <w:rPr>
                <w:rFonts w:hint="eastAsia" w:ascii="微软雅黑" w:hAnsi="微软雅黑" w:eastAsia="微软雅黑" w:cs="微软雅黑"/>
                <w:color w:val="A5C261"/>
                <w:sz w:val="13"/>
                <w:szCs w:val="13"/>
                <w:shd w:val="clear" w:fill="272822"/>
              </w:rPr>
              <w:t>"__main__"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92672"/>
                <w:sz w:val="13"/>
                <w:szCs w:val="13"/>
                <w:shd w:val="clear" w:fill="272822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66D9EF"/>
                <w:sz w:val="13"/>
                <w:szCs w:val="13"/>
                <w:shd w:val="clear" w:fill="272822"/>
              </w:rPr>
              <w:t>main</w:t>
            </w:r>
            <w:r>
              <w:rPr>
                <w:rFonts w:hint="eastAsia" w:ascii="微软雅黑" w:hAnsi="微软雅黑" w:eastAsia="微软雅黑" w:cs="微软雅黑"/>
                <w:color w:val="F8F8F2"/>
                <w:sz w:val="13"/>
                <w:szCs w:val="13"/>
                <w:shd w:val="clear" w:fill="272822"/>
              </w:rPr>
              <w:t>()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records.txt文档展示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实际随机操作后记录在records.txt中。由于记录较长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（13kb）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，截取部分展示。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695575" cy="689610"/>
                  <wp:effectExtent l="0" t="0" r="190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键盘信息记录：包含普通按键和Alt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信息为Time 事件时间，MessageName事件名称，WindowName事件所在窗口名，Ascii事件ASCII码，KEY 事件KEY，Scancode扫描码，Alt控制信息。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-----KeyBoard Event Start-----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 : Wed Dec 25 17:19:28 2019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MessageName: key down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WindowName: Pyhook [D:\Pyhook] - ...\records.py [Pyhook] - PyCharm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Ascii: 13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Key: Return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ScanCode: 28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Alt: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-----KeyBoard Event End-----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-----KeyBoard Event Start-----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 : Wed Dec 25 17:19:32 2019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MessageName: key sys down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WindowName: Pyhook [D:\Pyhook] - ...\records.py [Pyhook] - PyCharm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Ascii: 0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Key: Lmenu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ScanCode: 56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Alt: 32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-----KeyBoard Event End-----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-----KeyBoard Event Start-----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 : Wed Dec 25 17:19:34 2019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MessageName: key sys down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WindowName: Pyhook [D:\Pyhook] - ...\records.py [Pyhook] - PyCharm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Ascii: 0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Key: Lmenu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ScanCode: 56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Alt: 32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-----KeyBoard Event End-----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-----KeyBoard Event Start-----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 : Wed Dec 25 17:19:34 2019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MessageName: key sys down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WindowName: Pyhook [D:\Pyhook] - ...\records.py [Pyhook] - PyCharm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Ascii: 0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Key: Numpad2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ScanCode: 80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Alt: 32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-----KeyBoard Event End-----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鼠标信息记录：包含移动和按下左键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textAlignment w:val="auto"/>
              <w:rPr>
                <w:rFonts w:hint="default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信息为Time 事件时间，MessageName事件名称，WindowName事件所在窗口名，Position鼠标所在坐标位置，Wheel鼠标滚轮的信息。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-----Mouse Event Start-----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 : Wed Dec 25 17:19:42 2019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MessageName: mouse move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WindowName: None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Position: (997, 458)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Wheel: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-----Mouse Event End-----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-----Mouse Event Start-----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 : Wed Dec 25 17:19:42 2019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MessageName: mouse move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WindowName: None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Position: (995, 458)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Wheel: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-----Mouse Event End-----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-----Mouse Event Start-----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 : Wed Dec 25 17:19:42 2019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MessageName: mouse left down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WindowName: None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Position: (995, 458)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Wheel: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-----Mouse Event End-----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-----Mouse Event Start-----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 : Wed Dec 25 17:19:42 2019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MessageName: mouse left up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WindowName: Pyhook [D:\Pyhook] - ...\records.py [Pyhook] - PyCharm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Position: (995, 458)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Wheel: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-----Mouse Event End-----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Records记录的信息分析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通过观察可知由于鼠标信息中包含坐标，而坐标改变比较频繁，所有鼠标信息高频被Hook。同时鼠标信息有较强的关联性，比如连续信息的位置接近，左键按下和松开成对出现。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而键盘信息出现频率较低，同时随机性很大，和外部输入有关。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Medium">
    <w:altName w:val="Arial Unicode MS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F17B1"/>
    <w:multiLevelType w:val="singleLevel"/>
    <w:tmpl w:val="B8EF17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5"/>
    <w:multiLevelType w:val="singleLevel"/>
    <w:tmpl w:val="00000005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>
    <w:nsid w:val="20E53CF0"/>
    <w:multiLevelType w:val="singleLevel"/>
    <w:tmpl w:val="20E5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CE0D36"/>
    <w:multiLevelType w:val="multilevel"/>
    <w:tmpl w:val="49CE0D3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0A51"/>
    <w:rsid w:val="000304EC"/>
    <w:rsid w:val="000D5829"/>
    <w:rsid w:val="0012663E"/>
    <w:rsid w:val="001719DA"/>
    <w:rsid w:val="00196FEA"/>
    <w:rsid w:val="001C7F17"/>
    <w:rsid w:val="001E6EF1"/>
    <w:rsid w:val="00246C6C"/>
    <w:rsid w:val="00251FC9"/>
    <w:rsid w:val="002574A4"/>
    <w:rsid w:val="002845F3"/>
    <w:rsid w:val="002D2741"/>
    <w:rsid w:val="002E37D7"/>
    <w:rsid w:val="002E3AC3"/>
    <w:rsid w:val="00342EC5"/>
    <w:rsid w:val="003444A5"/>
    <w:rsid w:val="003445F9"/>
    <w:rsid w:val="00356D9E"/>
    <w:rsid w:val="00363732"/>
    <w:rsid w:val="00374EA6"/>
    <w:rsid w:val="003C637B"/>
    <w:rsid w:val="00445E25"/>
    <w:rsid w:val="004466FB"/>
    <w:rsid w:val="004761D0"/>
    <w:rsid w:val="00480F72"/>
    <w:rsid w:val="004A2A07"/>
    <w:rsid w:val="004C21B1"/>
    <w:rsid w:val="004D2778"/>
    <w:rsid w:val="004F089E"/>
    <w:rsid w:val="0050564A"/>
    <w:rsid w:val="005217C0"/>
    <w:rsid w:val="0052791A"/>
    <w:rsid w:val="005420AA"/>
    <w:rsid w:val="00547F40"/>
    <w:rsid w:val="00565F19"/>
    <w:rsid w:val="005902D9"/>
    <w:rsid w:val="005F6EED"/>
    <w:rsid w:val="00643B4B"/>
    <w:rsid w:val="0069605D"/>
    <w:rsid w:val="006A5BD4"/>
    <w:rsid w:val="0077496E"/>
    <w:rsid w:val="007A17BE"/>
    <w:rsid w:val="007F160A"/>
    <w:rsid w:val="008218C9"/>
    <w:rsid w:val="00860C09"/>
    <w:rsid w:val="00880865"/>
    <w:rsid w:val="0088461B"/>
    <w:rsid w:val="008D107F"/>
    <w:rsid w:val="008E3904"/>
    <w:rsid w:val="009A2384"/>
    <w:rsid w:val="00A15481"/>
    <w:rsid w:val="00A43315"/>
    <w:rsid w:val="00A43B9F"/>
    <w:rsid w:val="00A847AE"/>
    <w:rsid w:val="00AA16BE"/>
    <w:rsid w:val="00AB0A51"/>
    <w:rsid w:val="00AD2A8B"/>
    <w:rsid w:val="00B36F9D"/>
    <w:rsid w:val="00BF3CA9"/>
    <w:rsid w:val="00C061DB"/>
    <w:rsid w:val="00C21EA6"/>
    <w:rsid w:val="00C80C05"/>
    <w:rsid w:val="00C87EC4"/>
    <w:rsid w:val="00C944A2"/>
    <w:rsid w:val="00CB7AC7"/>
    <w:rsid w:val="00CD455A"/>
    <w:rsid w:val="00D029EA"/>
    <w:rsid w:val="00D23908"/>
    <w:rsid w:val="00D367B4"/>
    <w:rsid w:val="00D36970"/>
    <w:rsid w:val="00D46F30"/>
    <w:rsid w:val="00DA76EB"/>
    <w:rsid w:val="00DD5BDD"/>
    <w:rsid w:val="00E10FE8"/>
    <w:rsid w:val="00E57D55"/>
    <w:rsid w:val="00EE1F6A"/>
    <w:rsid w:val="00F73939"/>
    <w:rsid w:val="00FC69D1"/>
    <w:rsid w:val="04742514"/>
    <w:rsid w:val="0B06341E"/>
    <w:rsid w:val="0F566BEC"/>
    <w:rsid w:val="0FA80367"/>
    <w:rsid w:val="202B0CF0"/>
    <w:rsid w:val="22DA0452"/>
    <w:rsid w:val="2473317B"/>
    <w:rsid w:val="26EA2174"/>
    <w:rsid w:val="276E7A0B"/>
    <w:rsid w:val="2C6156A3"/>
    <w:rsid w:val="38E51AFD"/>
    <w:rsid w:val="47351355"/>
    <w:rsid w:val="4F546AFF"/>
    <w:rsid w:val="503257E3"/>
    <w:rsid w:val="51D17209"/>
    <w:rsid w:val="549A4684"/>
    <w:rsid w:val="59812D05"/>
    <w:rsid w:val="5F5D7878"/>
    <w:rsid w:val="69314950"/>
    <w:rsid w:val="6D4D7C10"/>
    <w:rsid w:val="76DA5095"/>
    <w:rsid w:val="7C314C4C"/>
    <w:rsid w:val="7D067EBD"/>
    <w:rsid w:val="7E171789"/>
    <w:rsid w:val="7EAC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59</Words>
  <Characters>340</Characters>
  <Lines>2</Lines>
  <Paragraphs>1</Paragraphs>
  <TotalTime>8</TotalTime>
  <ScaleCrop>false</ScaleCrop>
  <LinksUpToDate>false</LinksUpToDate>
  <CharactersWithSpaces>398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2012-05-08T13:50:00Z</dcterms:created>
  <dc:creator>Administrator</dc:creator>
  <cp:lastModifiedBy>人畜无害</cp:lastModifiedBy>
  <dcterms:modified xsi:type="dcterms:W3CDTF">2019-12-27T05:47:21Z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