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98FA" w14:textId="77777777" w:rsidR="00A85C2A" w:rsidRPr="00A85C2A" w:rsidRDefault="00A85C2A" w:rsidP="00A85C2A">
      <w:pPr>
        <w:bidi w:val="0"/>
        <w:spacing w:after="0"/>
      </w:pPr>
    </w:p>
    <w:p w14:paraId="109B927A" w14:textId="49253563" w:rsidR="00A85C2A" w:rsidRPr="00A85C2A" w:rsidRDefault="00A85C2A" w:rsidP="00A85C2A">
      <w:pPr>
        <w:bidi w:val="0"/>
        <w:spacing w:after="0"/>
      </w:pPr>
      <w:r w:rsidRPr="00A85C2A">
        <w:t xml:space="preserve">w1 = </w:t>
      </w:r>
      <w:r>
        <w:t>0</w:t>
      </w:r>
      <w:r w:rsidRPr="00A85C2A">
        <w:t xml:space="preserve">.5 </w:t>
      </w:r>
    </w:p>
    <w:p w14:paraId="25F18B6C" w14:textId="77777777" w:rsidR="00A85C2A" w:rsidRDefault="00A85C2A" w:rsidP="00A85C2A">
      <w:pPr>
        <w:bidi w:val="0"/>
        <w:spacing w:after="0"/>
      </w:pPr>
      <w:r w:rsidRPr="00A85C2A">
        <w:t xml:space="preserve">w2 = </w:t>
      </w:r>
      <w:r>
        <w:t>0</w:t>
      </w:r>
      <w:r w:rsidRPr="00A85C2A">
        <w:t xml:space="preserve">.1 * c4d.d2r </w:t>
      </w:r>
    </w:p>
    <w:p w14:paraId="3DE2797F" w14:textId="16179F82" w:rsidR="00077D69" w:rsidRDefault="00A85C2A" w:rsidP="00A85C2A">
      <w:pPr>
        <w:bidi w:val="0"/>
        <w:spacing w:after="0"/>
      </w:pPr>
      <w:proofErr w:type="gramStart"/>
      <w:r w:rsidRPr="00A85C2A">
        <w:t>nu  =</w:t>
      </w:r>
      <w:proofErr w:type="gramEnd"/>
      <w:r w:rsidRPr="00A85C2A">
        <w:t xml:space="preserve"> 1 </w:t>
      </w:r>
    </w:p>
    <w:p w14:paraId="2ACE67B2" w14:textId="7B285CBF" w:rsidR="00A85C2A" w:rsidRDefault="00376D5E" w:rsidP="00A85C2A">
      <w:pPr>
        <w:bidi w:val="0"/>
        <w:spacing w:after="0"/>
      </w:pPr>
      <w:r>
        <w:t>R = 1</w:t>
      </w:r>
    </w:p>
    <w:p w14:paraId="16C68DCA" w14:textId="2E1A24E0" w:rsidR="00376D5E" w:rsidRDefault="00376D5E" w:rsidP="00376D5E">
      <w:pPr>
        <w:bidi w:val="0"/>
        <w:spacing w:after="0"/>
      </w:pPr>
      <w:r>
        <w:t xml:space="preserve">dt = .01 </w:t>
      </w:r>
    </w:p>
    <w:p w14:paraId="49429C3B" w14:textId="77777777" w:rsidR="001678E3" w:rsidRDefault="001678E3" w:rsidP="001678E3">
      <w:pPr>
        <w:bidi w:val="0"/>
        <w:spacing w:after="0"/>
      </w:pPr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5166"/>
        <w:gridCol w:w="2079"/>
        <w:gridCol w:w="1051"/>
      </w:tblGrid>
      <w:tr w:rsidR="00591CF4" w14:paraId="76FF2F2C" w14:textId="3D2B5955" w:rsidTr="00FA4498">
        <w:trPr>
          <w:trHeight w:val="121"/>
        </w:trPr>
        <w:tc>
          <w:tcPr>
            <w:tcW w:w="1799" w:type="dxa"/>
          </w:tcPr>
          <w:p w14:paraId="2B69D6B2" w14:textId="65FA0EFF" w:rsidR="00FA4498" w:rsidRDefault="00FA4498" w:rsidP="00A85C2A">
            <w:pPr>
              <w:bidi w:val="0"/>
            </w:pPr>
            <w:proofErr w:type="spellStart"/>
            <w:r>
              <w:t>Q</w:t>
            </w:r>
            <w:r>
              <w:t>k</w:t>
            </w:r>
            <w:proofErr w:type="spellEnd"/>
            <w:r>
              <w:t>/</w:t>
            </w:r>
            <w:proofErr w:type="spellStart"/>
            <w:r>
              <w:t>Rk</w:t>
            </w:r>
            <w:proofErr w:type="spellEnd"/>
          </w:p>
        </w:tc>
        <w:tc>
          <w:tcPr>
            <w:tcW w:w="4280" w:type="dxa"/>
          </w:tcPr>
          <w:p w14:paraId="355AC9DF" w14:textId="549C30C6" w:rsidR="00FA4498" w:rsidRDefault="00FA4498" w:rsidP="00A85C2A">
            <w:pPr>
              <w:bidi w:val="0"/>
            </w:pPr>
            <w:r>
              <w:t xml:space="preserve">Results </w:t>
            </w:r>
          </w:p>
        </w:tc>
        <w:tc>
          <w:tcPr>
            <w:tcW w:w="2217" w:type="dxa"/>
          </w:tcPr>
          <w:p w14:paraId="430ED41E" w14:textId="77777777" w:rsidR="00FA4498" w:rsidRDefault="00FA4498" w:rsidP="00A85C2A">
            <w:pPr>
              <w:bidi w:val="0"/>
            </w:pPr>
          </w:p>
        </w:tc>
      </w:tr>
      <w:tr w:rsidR="00591CF4" w14:paraId="3A97A418" w14:textId="2AEC4C41" w:rsidTr="00FA4498">
        <w:trPr>
          <w:trHeight w:val="1311"/>
        </w:trPr>
        <w:tc>
          <w:tcPr>
            <w:tcW w:w="1799" w:type="dxa"/>
          </w:tcPr>
          <w:p w14:paraId="52682B05" w14:textId="77777777" w:rsidR="00FA4498" w:rsidRDefault="00FA4498" w:rsidP="00376D5E">
            <w:pPr>
              <w:bidi w:val="0"/>
            </w:pPr>
          </w:p>
          <w:p w14:paraId="7F8D1F6C" w14:textId="54E438E9" w:rsidR="00FA4498" w:rsidRDefault="00FA4498" w:rsidP="001678E3">
            <w:pPr>
              <w:bidi w:val="0"/>
            </w:pPr>
            <w:proofErr w:type="spellStart"/>
            <w:proofErr w:type="gramStart"/>
            <w:r w:rsidRPr="00376D5E">
              <w:t>np.diag</w:t>
            </w:r>
            <w:proofErr w:type="spellEnd"/>
            <w:proofErr w:type="gramEnd"/>
            <w:r w:rsidRPr="00376D5E">
              <w:t>([w1, w2])</w:t>
            </w:r>
            <w:r>
              <w:t>**2</w:t>
            </w:r>
          </w:p>
          <w:p w14:paraId="4ACCCD48" w14:textId="77777777" w:rsidR="00FA4498" w:rsidRDefault="00FA4498" w:rsidP="00376D5E">
            <w:pPr>
              <w:bidi w:val="0"/>
            </w:pPr>
          </w:p>
          <w:p w14:paraId="313C66D9" w14:textId="77777777" w:rsidR="00FA4498" w:rsidRDefault="00FA4498" w:rsidP="001678E3">
            <w:pPr>
              <w:bidi w:val="0"/>
            </w:pPr>
            <w:proofErr w:type="spellStart"/>
            <w:r>
              <w:t>Qk</w:t>
            </w:r>
            <w:proofErr w:type="spellEnd"/>
            <w:r>
              <w:t>/</w:t>
            </w:r>
            <w:proofErr w:type="spellStart"/>
            <w:r>
              <w:t>Rk</w:t>
            </w:r>
            <w:proofErr w:type="spellEnd"/>
            <w:r>
              <w:t xml:space="preserve"> = [[</w:t>
            </w:r>
            <w:r>
              <w:t>0</w:t>
            </w:r>
            <w:r>
              <w:t>.25, 0],</w:t>
            </w:r>
          </w:p>
          <w:p w14:paraId="36C1AFE8" w14:textId="0F783DDC" w:rsidR="00FA4498" w:rsidRDefault="00FA4498" w:rsidP="001678E3">
            <w:pPr>
              <w:bidi w:val="0"/>
            </w:pPr>
            <w:r>
              <w:t xml:space="preserve"> [0, 3e-06]])</w:t>
            </w:r>
          </w:p>
        </w:tc>
        <w:tc>
          <w:tcPr>
            <w:tcW w:w="4280" w:type="dxa"/>
          </w:tcPr>
          <w:p w14:paraId="62670500" w14:textId="77777777" w:rsidR="00FA4498" w:rsidRDefault="00FA4498" w:rsidP="001678E3">
            <w:pPr>
              <w:bidi w:val="0"/>
            </w:pPr>
            <w:r w:rsidRPr="00376D5E">
              <w:drawing>
                <wp:inline distT="0" distB="0" distL="0" distR="0" wp14:anchorId="183125AC" wp14:editId="5E5A129D">
                  <wp:extent cx="2174205" cy="1447800"/>
                  <wp:effectExtent l="0" t="0" r="0" b="0"/>
                  <wp:docPr id="178491429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142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12" cy="145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0346B" w14:textId="62EEBF48" w:rsidR="00FA4498" w:rsidRDefault="00FA4498" w:rsidP="007A1F59">
            <w:pPr>
              <w:bidi w:val="0"/>
            </w:pPr>
          </w:p>
        </w:tc>
        <w:tc>
          <w:tcPr>
            <w:tcW w:w="2217" w:type="dxa"/>
          </w:tcPr>
          <w:p w14:paraId="46362CC9" w14:textId="25C13C41" w:rsidR="00FA4498" w:rsidRPr="00376D5E" w:rsidRDefault="00FA4498" w:rsidP="001678E3">
            <w:pPr>
              <w:bidi w:val="0"/>
            </w:pPr>
            <w:r>
              <w:t xml:space="preserve">Too large Q. the filter is </w:t>
            </w:r>
            <w:proofErr w:type="spellStart"/>
            <w:r>
              <w:t>induly</w:t>
            </w:r>
            <w:proofErr w:type="spellEnd"/>
            <w:r>
              <w:t xml:space="preserve"> influenced by the measurement errors and </w:t>
            </w:r>
            <w:proofErr w:type="spellStart"/>
            <w:r>
              <w:t>performes</w:t>
            </w:r>
            <w:proofErr w:type="spellEnd"/>
            <w:r>
              <w:t xml:space="preserve"> </w:t>
            </w:r>
            <w:proofErr w:type="spellStart"/>
            <w:r>
              <w:t>suboptimalluy</w:t>
            </w:r>
            <w:proofErr w:type="spellEnd"/>
            <w:r>
              <w:t xml:space="preserve">. </w:t>
            </w:r>
          </w:p>
        </w:tc>
      </w:tr>
      <w:tr w:rsidR="00591CF4" w14:paraId="52AC16CF" w14:textId="2760E653" w:rsidTr="00FA4498">
        <w:trPr>
          <w:trHeight w:val="1893"/>
        </w:trPr>
        <w:tc>
          <w:tcPr>
            <w:tcW w:w="1799" w:type="dxa"/>
          </w:tcPr>
          <w:p w14:paraId="544C8C61" w14:textId="790B9D72" w:rsidR="00FA4498" w:rsidRDefault="00FA4498" w:rsidP="001678E3">
            <w:pPr>
              <w:bidi w:val="0"/>
            </w:pPr>
            <w:proofErr w:type="spellStart"/>
            <w:proofErr w:type="gramStart"/>
            <w:r w:rsidRPr="00376D5E">
              <w:t>np.diag</w:t>
            </w:r>
            <w:proofErr w:type="spellEnd"/>
            <w:proofErr w:type="gramEnd"/>
            <w:r w:rsidRPr="00376D5E">
              <w:t>([w1, w2])</w:t>
            </w:r>
            <w:r>
              <w:t>**2</w:t>
            </w:r>
            <w:r>
              <w:t xml:space="preserve"> * dt</w:t>
            </w:r>
          </w:p>
          <w:p w14:paraId="75CCFE81" w14:textId="77777777" w:rsidR="00FA4498" w:rsidRDefault="00FA4498" w:rsidP="00376D5E">
            <w:pPr>
              <w:bidi w:val="0"/>
            </w:pPr>
          </w:p>
          <w:p w14:paraId="369C0F8A" w14:textId="77777777" w:rsidR="00FA4498" w:rsidRDefault="00FA4498" w:rsidP="001678E3">
            <w:pPr>
              <w:bidi w:val="0"/>
            </w:pPr>
            <w:r>
              <w:t>[[2.5e-03,</w:t>
            </w:r>
            <w:r>
              <w:t xml:space="preserve"> </w:t>
            </w:r>
            <w:r>
              <w:t xml:space="preserve">0], </w:t>
            </w:r>
          </w:p>
          <w:p w14:paraId="667F0189" w14:textId="1C0CF8BA" w:rsidR="00FA4498" w:rsidRDefault="00FA4498" w:rsidP="001678E3">
            <w:pPr>
              <w:bidi w:val="0"/>
            </w:pPr>
            <w:r>
              <w:t>[0, 3e-08]]</w:t>
            </w:r>
          </w:p>
        </w:tc>
        <w:tc>
          <w:tcPr>
            <w:tcW w:w="4280" w:type="dxa"/>
          </w:tcPr>
          <w:p w14:paraId="20E1ADE1" w14:textId="77777777" w:rsidR="00FA4498" w:rsidRDefault="00FA4498" w:rsidP="001678E3">
            <w:pPr>
              <w:bidi w:val="0"/>
            </w:pPr>
            <w:r w:rsidRPr="00376D5E">
              <w:drawing>
                <wp:inline distT="0" distB="0" distL="0" distR="0" wp14:anchorId="7860F560" wp14:editId="5B219150">
                  <wp:extent cx="2152015" cy="1425666"/>
                  <wp:effectExtent l="0" t="0" r="635" b="3175"/>
                  <wp:docPr id="188165310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6531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13" cy="144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B8F79" w14:textId="31D08208" w:rsidR="00FA4498" w:rsidRDefault="00FA4498" w:rsidP="007A1F59">
            <w:pPr>
              <w:bidi w:val="0"/>
            </w:pPr>
          </w:p>
        </w:tc>
        <w:tc>
          <w:tcPr>
            <w:tcW w:w="2217" w:type="dxa"/>
          </w:tcPr>
          <w:p w14:paraId="4B70C6AF" w14:textId="77777777" w:rsidR="00FA4498" w:rsidRPr="00376D5E" w:rsidRDefault="00FA4498" w:rsidP="001678E3">
            <w:pPr>
              <w:bidi w:val="0"/>
            </w:pPr>
          </w:p>
        </w:tc>
      </w:tr>
      <w:tr w:rsidR="00591CF4" w14:paraId="70A8B2E8" w14:textId="4082FAD2" w:rsidTr="00FA4498">
        <w:trPr>
          <w:trHeight w:val="2403"/>
        </w:trPr>
        <w:tc>
          <w:tcPr>
            <w:tcW w:w="1799" w:type="dxa"/>
          </w:tcPr>
          <w:p w14:paraId="1D98F060" w14:textId="4E0A085E" w:rsidR="00FA4498" w:rsidRDefault="00FA4498" w:rsidP="001678E3">
            <w:pPr>
              <w:bidi w:val="0"/>
            </w:pPr>
            <w:proofErr w:type="spellStart"/>
            <w:r>
              <w:t>Qk</w:t>
            </w:r>
            <w:proofErr w:type="spellEnd"/>
            <w:r>
              <w:t xml:space="preserve"> = </w:t>
            </w:r>
            <w:proofErr w:type="spellStart"/>
            <w:proofErr w:type="gramStart"/>
            <w:r w:rsidRPr="00376D5E">
              <w:t>np.diag</w:t>
            </w:r>
            <w:proofErr w:type="spellEnd"/>
            <w:proofErr w:type="gramEnd"/>
            <w:r w:rsidRPr="00376D5E">
              <w:t>([w1, w2])</w:t>
            </w:r>
            <w:r>
              <w:t>**2</w:t>
            </w:r>
            <w:r>
              <w:t xml:space="preserve"> * dt**2</w:t>
            </w:r>
          </w:p>
          <w:p w14:paraId="2FC47902" w14:textId="77777777" w:rsidR="00FA4498" w:rsidRDefault="00FA4498" w:rsidP="001678E3">
            <w:pPr>
              <w:bidi w:val="0"/>
            </w:pPr>
          </w:p>
          <w:p w14:paraId="7CA1C179" w14:textId="7A986742" w:rsidR="00FA4498" w:rsidRDefault="00FA4498" w:rsidP="007A1F59">
            <w:pPr>
              <w:bidi w:val="0"/>
            </w:pPr>
            <w:proofErr w:type="spellStart"/>
            <w:r>
              <w:t>Qk</w:t>
            </w:r>
            <w:proofErr w:type="spellEnd"/>
            <w:r>
              <w:t>/</w:t>
            </w:r>
            <w:proofErr w:type="spellStart"/>
            <w:r>
              <w:t>Rk</w:t>
            </w:r>
            <w:proofErr w:type="spellEnd"/>
            <w:r>
              <w:t>=</w:t>
            </w:r>
          </w:p>
          <w:p w14:paraId="66ECC242" w14:textId="0F4A484D" w:rsidR="00FA4498" w:rsidRDefault="00FA4498" w:rsidP="001678E3">
            <w:pPr>
              <w:bidi w:val="0"/>
            </w:pPr>
            <w:r>
              <w:t>[[2.5e-05, 0],</w:t>
            </w:r>
          </w:p>
          <w:p w14:paraId="605CB1F2" w14:textId="17D524AD" w:rsidR="00FA4498" w:rsidRDefault="00FA4498" w:rsidP="001678E3">
            <w:pPr>
              <w:bidi w:val="0"/>
            </w:pPr>
            <w:r>
              <w:t xml:space="preserve"> [0, 3e-10]]</w:t>
            </w:r>
          </w:p>
        </w:tc>
        <w:tc>
          <w:tcPr>
            <w:tcW w:w="4280" w:type="dxa"/>
          </w:tcPr>
          <w:p w14:paraId="16F5DDAE" w14:textId="77777777" w:rsidR="00FA4498" w:rsidRDefault="00FA4498" w:rsidP="00A85C2A">
            <w:pPr>
              <w:bidi w:val="0"/>
            </w:pPr>
            <w:r w:rsidRPr="001678E3">
              <w:drawing>
                <wp:inline distT="0" distB="0" distL="0" distR="0" wp14:anchorId="7CB0EC20" wp14:editId="47811155">
                  <wp:extent cx="2135505" cy="1409700"/>
                  <wp:effectExtent l="0" t="0" r="0" b="0"/>
                  <wp:docPr id="46019968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1996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84" cy="142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C4BE" w14:textId="77777777" w:rsidR="00FA4498" w:rsidRDefault="00FA4498" w:rsidP="007A1F59">
            <w:pPr>
              <w:bidi w:val="0"/>
            </w:pPr>
          </w:p>
          <w:p w14:paraId="5F2384C0" w14:textId="41DE6BFC" w:rsidR="00FA4498" w:rsidRDefault="00FA4498" w:rsidP="007A1F59">
            <w:pPr>
              <w:bidi w:val="0"/>
            </w:pPr>
            <w:r>
              <w:t>Nees 0.5</w:t>
            </w:r>
          </w:p>
        </w:tc>
        <w:tc>
          <w:tcPr>
            <w:tcW w:w="2217" w:type="dxa"/>
          </w:tcPr>
          <w:p w14:paraId="7BDD1C8F" w14:textId="77777777" w:rsidR="00FA4498" w:rsidRPr="001678E3" w:rsidRDefault="00FA4498" w:rsidP="00A85C2A">
            <w:pPr>
              <w:bidi w:val="0"/>
            </w:pPr>
          </w:p>
        </w:tc>
      </w:tr>
      <w:tr w:rsidR="00591CF4" w14:paraId="08F47DCB" w14:textId="6C9D84B8" w:rsidTr="00FA4498">
        <w:trPr>
          <w:trHeight w:val="2403"/>
        </w:trPr>
        <w:tc>
          <w:tcPr>
            <w:tcW w:w="1799" w:type="dxa"/>
          </w:tcPr>
          <w:p w14:paraId="2A11D5F8" w14:textId="77777777" w:rsidR="00FA4498" w:rsidRDefault="00FA4498" w:rsidP="001678E3">
            <w:pPr>
              <w:bidi w:val="0"/>
            </w:pPr>
          </w:p>
          <w:p w14:paraId="058BEE9A" w14:textId="77777777" w:rsidR="00FA4498" w:rsidRDefault="00FA4498" w:rsidP="001678E3">
            <w:pPr>
              <w:bidi w:val="0"/>
            </w:pPr>
            <w:proofErr w:type="spellStart"/>
            <w:r>
              <w:t>Qk</w:t>
            </w:r>
            <w:proofErr w:type="spellEnd"/>
            <w:r>
              <w:t xml:space="preserve"> = </w:t>
            </w:r>
          </w:p>
          <w:p w14:paraId="644D4789" w14:textId="0419DF82" w:rsidR="00FA4498" w:rsidRDefault="00FA4498" w:rsidP="001678E3">
            <w:pPr>
              <w:bidi w:val="0"/>
            </w:pPr>
            <w:proofErr w:type="spellStart"/>
            <w:proofErr w:type="gramStart"/>
            <w:r w:rsidRPr="00376D5E">
              <w:t>np.diag</w:t>
            </w:r>
            <w:proofErr w:type="spellEnd"/>
            <w:proofErr w:type="gramEnd"/>
            <w:r w:rsidRPr="00376D5E">
              <w:t>([w1, w2])</w:t>
            </w:r>
            <w:r>
              <w:t>**2</w:t>
            </w:r>
            <w:r>
              <w:t xml:space="preserve"> * dt</w:t>
            </w:r>
          </w:p>
          <w:p w14:paraId="18DC1AFB" w14:textId="77777777" w:rsidR="00FA4498" w:rsidRDefault="00FA4498" w:rsidP="007A1F59">
            <w:pPr>
              <w:bidi w:val="0"/>
            </w:pPr>
          </w:p>
          <w:p w14:paraId="61FE74A5" w14:textId="77777777" w:rsidR="00FA4498" w:rsidRDefault="00FA4498" w:rsidP="001678E3">
            <w:pPr>
              <w:bidi w:val="0"/>
            </w:pPr>
            <w:proofErr w:type="spellStart"/>
            <w:r>
              <w:t>Rk</w:t>
            </w:r>
            <w:proofErr w:type="spellEnd"/>
            <w:r>
              <w:t xml:space="preserve"> = nu**2 / dt</w:t>
            </w:r>
          </w:p>
          <w:p w14:paraId="6865D368" w14:textId="77777777" w:rsidR="00FA4498" w:rsidRDefault="00FA4498" w:rsidP="007A1F59">
            <w:pPr>
              <w:bidi w:val="0"/>
            </w:pPr>
          </w:p>
          <w:p w14:paraId="2FD087E9" w14:textId="551145FA" w:rsidR="00FA4498" w:rsidRDefault="00FA4498" w:rsidP="007A1F59">
            <w:pPr>
              <w:bidi w:val="0"/>
            </w:pPr>
            <w:proofErr w:type="spellStart"/>
            <w:r>
              <w:t>Qk</w:t>
            </w:r>
            <w:proofErr w:type="spellEnd"/>
            <w:r>
              <w:t>/</w:t>
            </w:r>
            <w:proofErr w:type="spellStart"/>
            <w:r>
              <w:t>Rk</w:t>
            </w:r>
            <w:proofErr w:type="spellEnd"/>
            <w:r>
              <w:t>=</w:t>
            </w:r>
          </w:p>
          <w:p w14:paraId="6C3FFAE9" w14:textId="77777777" w:rsidR="00FA4498" w:rsidRDefault="00FA4498" w:rsidP="007A1F59">
            <w:pPr>
              <w:bidi w:val="0"/>
            </w:pPr>
            <w:r>
              <w:t xml:space="preserve">[[2.5e-05, 0],      </w:t>
            </w:r>
          </w:p>
          <w:p w14:paraId="749D6426" w14:textId="77777777" w:rsidR="00FA4498" w:rsidRDefault="00FA4498" w:rsidP="007A1F59">
            <w:pPr>
              <w:bidi w:val="0"/>
            </w:pPr>
            <w:r>
              <w:t>[0, 3e-10]]</w:t>
            </w:r>
          </w:p>
          <w:p w14:paraId="49581660" w14:textId="76466FCF" w:rsidR="00FA4498" w:rsidRPr="00376D5E" w:rsidRDefault="00FA4498" w:rsidP="007A1F59">
            <w:pPr>
              <w:bidi w:val="0"/>
            </w:pPr>
          </w:p>
        </w:tc>
        <w:tc>
          <w:tcPr>
            <w:tcW w:w="4280" w:type="dxa"/>
          </w:tcPr>
          <w:p w14:paraId="25EF88BF" w14:textId="77777777" w:rsidR="00FA4498" w:rsidRDefault="00FA4498" w:rsidP="00A85C2A">
            <w:pPr>
              <w:bidi w:val="0"/>
            </w:pPr>
            <w:r w:rsidRPr="007A1F59">
              <w:drawing>
                <wp:inline distT="0" distB="0" distL="0" distR="0" wp14:anchorId="1C3C1EEC" wp14:editId="6E30F0AD">
                  <wp:extent cx="2115421" cy="1348154"/>
                  <wp:effectExtent l="0" t="0" r="0" b="4445"/>
                  <wp:docPr id="27364813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6481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220" cy="135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66B41" w14:textId="77777777" w:rsidR="00FA4498" w:rsidRDefault="00FA4498" w:rsidP="007A1F59">
            <w:pPr>
              <w:bidi w:val="0"/>
            </w:pPr>
          </w:p>
          <w:p w14:paraId="535F455A" w14:textId="194CD6AE" w:rsidR="00FA4498" w:rsidRPr="001678E3" w:rsidRDefault="00FA4498" w:rsidP="007A1F59">
            <w:pPr>
              <w:bidi w:val="0"/>
            </w:pPr>
            <w:r>
              <w:t>Nees 6e-3</w:t>
            </w:r>
          </w:p>
        </w:tc>
        <w:tc>
          <w:tcPr>
            <w:tcW w:w="2217" w:type="dxa"/>
          </w:tcPr>
          <w:p w14:paraId="71F980E6" w14:textId="77777777" w:rsidR="00FA4498" w:rsidRPr="007A1F59" w:rsidRDefault="00FA4498" w:rsidP="00A85C2A">
            <w:pPr>
              <w:bidi w:val="0"/>
            </w:pPr>
          </w:p>
        </w:tc>
      </w:tr>
      <w:tr w:rsidR="00591CF4" w14:paraId="6C36139E" w14:textId="77777777" w:rsidTr="00FA4498">
        <w:trPr>
          <w:trHeight w:val="2403"/>
        </w:trPr>
        <w:tc>
          <w:tcPr>
            <w:tcW w:w="1799" w:type="dxa"/>
          </w:tcPr>
          <w:p w14:paraId="2A26FD21" w14:textId="77777777" w:rsidR="00591CF4" w:rsidRDefault="00591CF4" w:rsidP="00591CF4">
            <w:pPr>
              <w:bidi w:val="0"/>
            </w:pPr>
            <w:r w:rsidRPr="00591CF4">
              <w:t xml:space="preserve">  </w:t>
            </w:r>
            <w:proofErr w:type="spellStart"/>
            <w:r w:rsidRPr="00591CF4">
              <w:t>Qk</w:t>
            </w:r>
            <w:proofErr w:type="spellEnd"/>
            <w:r w:rsidRPr="00591CF4">
              <w:t xml:space="preserve"> =</w:t>
            </w:r>
          </w:p>
          <w:p w14:paraId="51859DF1" w14:textId="77777777" w:rsidR="00591CF4" w:rsidRDefault="00591CF4" w:rsidP="00591CF4">
            <w:pPr>
              <w:bidi w:val="0"/>
            </w:pPr>
            <w:r w:rsidRPr="00591CF4">
              <w:t>[Δ</w:t>
            </w:r>
            <w:r w:rsidRPr="00591CF4">
              <w:rPr>
                <w:i/>
                <w:iCs/>
              </w:rPr>
              <w:t>t</w:t>
            </w:r>
            <w:r w:rsidRPr="00591CF4">
              <w:t>2.53847849822257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10−5Δ</w:t>
            </w:r>
            <w:r w:rsidRPr="00591CF4">
              <w:rPr>
                <w:i/>
                <w:iCs/>
              </w:rPr>
              <w:t>t</w:t>
            </w:r>
            <w:r w:rsidRPr="00591CF4">
              <w:t>3+0.25Δ</w:t>
            </w:r>
            <w:r w:rsidRPr="00591CF4">
              <w:rPr>
                <w:i/>
                <w:iCs/>
              </w:rPr>
              <w:t>t</w:t>
            </w:r>
            <w:r w:rsidRPr="00591CF4">
              <w:rPr>
                <w:rFonts w:ascii="Arial" w:hAnsi="Arial" w:cs="Arial"/>
              </w:rPr>
              <w:t>​</w:t>
            </w:r>
            <w:r w:rsidRPr="00591CF4">
              <w:t>Δ</w:t>
            </w:r>
            <w:r w:rsidRPr="00591CF4">
              <w:rPr>
                <w:i/>
                <w:iCs/>
              </w:rPr>
              <w:t>t</w:t>
            </w:r>
            <w:r w:rsidRPr="00591CF4">
              <w:t>−2.53847849822257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r w:rsidRPr="00591CF4">
              <w:rPr>
                <w:i/>
                <w:iCs/>
              </w:rPr>
              <w:t>t</w:t>
            </w:r>
            <w:r w:rsidRPr="00591CF4">
              <w:t>3+7.61543549466772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r w:rsidRPr="00591CF4">
              <w:rPr>
                <w:i/>
                <w:iCs/>
              </w:rPr>
              <w:t>t</w:t>
            </w:r>
            <w:r w:rsidRPr="00591CF4">
              <w:t>2</w:t>
            </w:r>
            <w:r w:rsidRPr="00591CF4">
              <w:rPr>
                <w:rFonts w:ascii="Arial" w:hAnsi="Arial" w:cs="Arial"/>
              </w:rPr>
              <w:t>​​</w:t>
            </w:r>
            <w:r w:rsidRPr="00591CF4">
              <w:t>Δ</w:t>
            </w:r>
            <w:r w:rsidRPr="00591CF4">
              <w:rPr>
                <w:i/>
                <w:iCs/>
              </w:rPr>
              <w:t>t</w:t>
            </w:r>
            <w:r w:rsidRPr="00591CF4">
              <w:t>−2.53847849822257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r w:rsidRPr="00591CF4">
              <w:rPr>
                <w:i/>
                <w:iCs/>
              </w:rPr>
              <w:t>t</w:t>
            </w:r>
            <w:r w:rsidRPr="00591CF4">
              <w:t>3+7.61543549466772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r w:rsidRPr="00591CF4">
              <w:rPr>
                <w:i/>
                <w:iCs/>
              </w:rPr>
              <w:t>t</w:t>
            </w:r>
            <w:r w:rsidRPr="00591CF4">
              <w:t>2</w:t>
            </w:r>
            <w:r w:rsidRPr="00591CF4">
              <w:rPr>
                <w:rFonts w:ascii="Arial" w:hAnsi="Arial" w:cs="Arial"/>
              </w:rPr>
              <w:t>​</w:t>
            </w:r>
            <w:r w:rsidRPr="00591CF4">
              <w:t>Δ</w:t>
            </w:r>
            <w:r w:rsidRPr="00591CF4">
              <w:rPr>
                <w:i/>
                <w:iCs/>
              </w:rPr>
              <w:t>t</w:t>
            </w:r>
            <w:r w:rsidRPr="00591CF4">
              <w:t>2.53847849822257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10−7Δ</w:t>
            </w:r>
            <w:r w:rsidRPr="00591CF4">
              <w:rPr>
                <w:i/>
                <w:iCs/>
              </w:rPr>
              <w:t>t</w:t>
            </w:r>
            <w:r w:rsidRPr="00591CF4">
              <w:t>3−1.52308709893354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r w:rsidRPr="00591CF4">
              <w:rPr>
                <w:i/>
                <w:iCs/>
              </w:rPr>
              <w:t>t</w:t>
            </w:r>
            <w:r w:rsidRPr="00591CF4">
              <w:t>2+3.04617419786709</w:t>
            </w:r>
            <w:r w:rsidRPr="00591CF4">
              <w:rPr>
                <w:rFonts w:ascii="Cambria Math" w:hAnsi="Cambria Math" w:cs="Cambria Math"/>
              </w:rPr>
              <w:t>⋅</w:t>
            </w:r>
            <w:r w:rsidRPr="00591CF4">
              <w:t>10−6Δ</w:t>
            </w:r>
            <w:proofErr w:type="gramStart"/>
            <w:r w:rsidRPr="00591CF4">
              <w:rPr>
                <w:i/>
                <w:iCs/>
              </w:rPr>
              <w:t>t</w:t>
            </w:r>
            <w:r w:rsidRPr="00591CF4">
              <w:rPr>
                <w:rFonts w:ascii="Arial" w:hAnsi="Arial" w:cs="Arial"/>
              </w:rPr>
              <w:t>​​</w:t>
            </w:r>
            <w:r w:rsidRPr="00591CF4">
              <w:t>]Δ</w:t>
            </w:r>
            <w:proofErr w:type="gramEnd"/>
            <w:r w:rsidRPr="00591CF4">
              <w:rPr>
                <w:i/>
                <w:iCs/>
              </w:rPr>
              <w:t>t</w:t>
            </w:r>
          </w:p>
          <w:p w14:paraId="08B76125" w14:textId="7E167791" w:rsidR="00591CF4" w:rsidRDefault="00591CF4" w:rsidP="00591CF4">
            <w:pPr>
              <w:bidi w:val="0"/>
            </w:pPr>
            <w:r>
              <w:t>=</w:t>
            </w:r>
          </w:p>
          <w:p w14:paraId="76DDD1FB" w14:textId="200590AA" w:rsidR="00591CF4" w:rsidRPr="00591CF4" w:rsidRDefault="00591CF4" w:rsidP="00591CF4">
            <w:pPr>
              <w:bidi w:val="0"/>
            </w:pPr>
            <w:r w:rsidRPr="00591CF4">
              <w:t xml:space="preserve"> </w:t>
            </w:r>
            <w:proofErr w:type="spellStart"/>
            <w:proofErr w:type="gramStart"/>
            <w:r w:rsidRPr="00591CF4">
              <w:t>np.array</w:t>
            </w:r>
            <w:proofErr w:type="spellEnd"/>
            <w:proofErr w:type="gramEnd"/>
            <w:r w:rsidRPr="00591CF4">
              <w:t>([[0.25, 7.</w:t>
            </w:r>
            <w:r>
              <w:t>6</w:t>
            </w:r>
            <w:r w:rsidRPr="00591CF4">
              <w:t>e-8], [7.</w:t>
            </w:r>
            <w:r>
              <w:t>6</w:t>
            </w:r>
            <w:r w:rsidRPr="00591CF4">
              <w:t>e-8, 3e-6]])</w:t>
            </w:r>
          </w:p>
          <w:p w14:paraId="41643FB5" w14:textId="77777777" w:rsidR="00591CF4" w:rsidRDefault="00591CF4" w:rsidP="001678E3">
            <w:pPr>
              <w:bidi w:val="0"/>
            </w:pPr>
          </w:p>
          <w:p w14:paraId="74CED68F" w14:textId="3E0A124D" w:rsidR="00591CF4" w:rsidRDefault="00591CF4" w:rsidP="00591CF4">
            <w:pPr>
              <w:bidi w:val="0"/>
            </w:pPr>
            <w:proofErr w:type="spellStart"/>
            <w:r>
              <w:t>Rk</w:t>
            </w:r>
            <w:proofErr w:type="spellEnd"/>
            <w:r>
              <w:t xml:space="preserve"> = nu**2</w:t>
            </w:r>
          </w:p>
          <w:p w14:paraId="25A40DF6" w14:textId="77777777" w:rsidR="00591CF4" w:rsidRDefault="00591CF4" w:rsidP="00591CF4">
            <w:pPr>
              <w:bidi w:val="0"/>
            </w:pPr>
          </w:p>
          <w:p w14:paraId="21816B4C" w14:textId="71BDB5A1" w:rsidR="00591CF4" w:rsidRDefault="00591CF4" w:rsidP="00591CF4">
            <w:pPr>
              <w:bidi w:val="0"/>
            </w:pPr>
            <w:proofErr w:type="spellStart"/>
            <w:r>
              <w:t>Qk</w:t>
            </w:r>
            <w:proofErr w:type="spellEnd"/>
            <w:r>
              <w:t>/</w:t>
            </w:r>
            <w:proofErr w:type="spellStart"/>
            <w:r>
              <w:t>Rk</w:t>
            </w:r>
            <w:proofErr w:type="spellEnd"/>
            <w:r>
              <w:t xml:space="preserve"> = </w:t>
            </w:r>
            <w:proofErr w:type="gramStart"/>
            <w:r>
              <w:t>array(</w:t>
            </w:r>
            <w:proofErr w:type="gramEnd"/>
            <w:r>
              <w:t>[[.25, 7.</w:t>
            </w:r>
            <w:r>
              <w:t>6</w:t>
            </w:r>
            <w:r>
              <w:t>e-08],[7.</w:t>
            </w:r>
            <w:r>
              <w:t>6</w:t>
            </w:r>
            <w:r>
              <w:t>e-08, 3e-06]])</w:t>
            </w:r>
          </w:p>
        </w:tc>
        <w:tc>
          <w:tcPr>
            <w:tcW w:w="4280" w:type="dxa"/>
          </w:tcPr>
          <w:p w14:paraId="026418B3" w14:textId="77777777" w:rsidR="008120A6" w:rsidRDefault="008120A6" w:rsidP="00A85C2A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*9653123</w:t>
            </w:r>
          </w:p>
          <w:p w14:paraId="7E23BB41" w14:textId="77777777" w:rsidR="00591CF4" w:rsidRDefault="008120A6" w:rsidP="008120A6">
            <w:pPr>
              <w:bidi w:val="0"/>
            </w:pPr>
            <w:r>
              <w:rPr>
                <w:rFonts w:hint="cs"/>
                <w:rtl/>
              </w:rPr>
              <w:t>21</w:t>
            </w:r>
            <w:r w:rsidR="00591CF4" w:rsidRPr="00591CF4">
              <w:drawing>
                <wp:inline distT="0" distB="0" distL="0" distR="0" wp14:anchorId="497F5948" wp14:editId="57DDBCAB">
                  <wp:extent cx="1289050" cy="849923"/>
                  <wp:effectExtent l="0" t="0" r="6350" b="7620"/>
                  <wp:docPr id="2105283768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837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368" cy="86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</w:t>
            </w:r>
          </w:p>
          <w:p w14:paraId="7CFE06F1" w14:textId="264E3124" w:rsidR="008120A6" w:rsidRPr="007A1F59" w:rsidRDefault="008120A6" w:rsidP="008120A6">
            <w:pPr>
              <w:bidi w:val="0"/>
            </w:pPr>
          </w:p>
        </w:tc>
        <w:tc>
          <w:tcPr>
            <w:tcW w:w="2217" w:type="dxa"/>
          </w:tcPr>
          <w:p w14:paraId="6CB87C80" w14:textId="77777777" w:rsidR="00591CF4" w:rsidRDefault="008120A6" w:rsidP="00A85C2A">
            <w:pPr>
              <w:bidi w:val="0"/>
            </w:pPr>
            <w:r>
              <w:t>0.</w:t>
            </w:r>
          </w:p>
          <w:p w14:paraId="385D3E91" w14:textId="3FE1FEF8" w:rsidR="008120A6" w:rsidRPr="007A1F59" w:rsidRDefault="008120A6" w:rsidP="008120A6">
            <w:pPr>
              <w:bidi w:val="0"/>
            </w:pPr>
          </w:p>
        </w:tc>
      </w:tr>
    </w:tbl>
    <w:p w14:paraId="2EF3D4B9" w14:textId="3CC70861" w:rsidR="00A85C2A" w:rsidRDefault="008120A6" w:rsidP="008120A6">
      <w:pPr>
        <w:bidi w:val="0"/>
        <w:spacing w:after="0"/>
      </w:pPr>
      <w:r>
        <w:t>0./74\</w:t>
      </w:r>
    </w:p>
    <w:p w14:paraId="27D079B2" w14:textId="03D968C6" w:rsidR="008120A6" w:rsidRDefault="008120A6" w:rsidP="008120A6">
      <w:pPr>
        <w:bidi w:val="0"/>
        <w:spacing w:after="0"/>
        <w:rPr>
          <w:rFonts w:hint="cs"/>
          <w:rtl/>
        </w:rPr>
      </w:pPr>
      <w:r>
        <w:t xml:space="preserve"> </w:t>
      </w:r>
    </w:p>
    <w:p w14:paraId="6540597E" w14:textId="77777777" w:rsidR="008120A6" w:rsidRDefault="008120A6" w:rsidP="008120A6">
      <w:pPr>
        <w:bidi w:val="0"/>
        <w:spacing w:after="0"/>
      </w:pPr>
    </w:p>
    <w:sectPr w:rsidR="008120A6" w:rsidSect="00456B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2A"/>
    <w:rsid w:val="00077D69"/>
    <w:rsid w:val="001678E3"/>
    <w:rsid w:val="002D525B"/>
    <w:rsid w:val="00376D5E"/>
    <w:rsid w:val="00456BF6"/>
    <w:rsid w:val="00591CF4"/>
    <w:rsid w:val="007A1F59"/>
    <w:rsid w:val="008120A6"/>
    <w:rsid w:val="00A85C2A"/>
    <w:rsid w:val="00B85B26"/>
    <w:rsid w:val="00E101CF"/>
    <w:rsid w:val="00E22F01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7163"/>
  <w15:chartTrackingRefBased/>
  <w15:docId w15:val="{AF546684-3A1E-4D72-A3DB-B57EECC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5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5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85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85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85C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85C2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85C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85C2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85C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85C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5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85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85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85C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C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C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85C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5C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8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142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דוד מרי</dc:creator>
  <cp:keywords/>
  <dc:description/>
  <cp:lastModifiedBy>אייל דוד מרי</cp:lastModifiedBy>
  <cp:revision>1</cp:revision>
  <dcterms:created xsi:type="dcterms:W3CDTF">2024-10-20T16:05:00Z</dcterms:created>
  <dcterms:modified xsi:type="dcterms:W3CDTF">2024-10-22T09:07:00Z</dcterms:modified>
</cp:coreProperties>
</file>