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835B" w14:textId="77777777" w:rsidR="000D2A43" w:rsidRPr="000D2A43" w:rsidRDefault="000D2A43" w:rsidP="000D2A43">
      <w:pPr>
        <w:jc w:val="right"/>
        <w:rPr>
          <w:sz w:val="20"/>
          <w:szCs w:val="20"/>
        </w:rPr>
      </w:pPr>
      <w:r w:rsidRPr="000D2A43">
        <w:rPr>
          <w:sz w:val="20"/>
          <w:szCs w:val="20"/>
        </w:rPr>
        <w:t>10.01.2022</w:t>
      </w:r>
    </w:p>
    <w:p w14:paraId="4338E526" w14:textId="0AA0ACC5" w:rsidR="00DA33A0" w:rsidRPr="000D2A43" w:rsidRDefault="00B000B8" w:rsidP="000D2A43">
      <w:pPr>
        <w:rPr>
          <w:sz w:val="20"/>
          <w:szCs w:val="20"/>
        </w:rPr>
      </w:pPr>
      <w:r w:rsidRPr="000D2A43">
        <w:rPr>
          <w:sz w:val="20"/>
          <w:szCs w:val="20"/>
        </w:rPr>
        <w:t>GK Geschichte (Mo, 5./6. Std)</w:t>
      </w:r>
      <w:r w:rsidRPr="000D2A43">
        <w:rPr>
          <w:sz w:val="20"/>
          <w:szCs w:val="20"/>
        </w:rPr>
        <w:tab/>
      </w:r>
      <w:r w:rsidRPr="000D2A43">
        <w:rPr>
          <w:sz w:val="20"/>
          <w:szCs w:val="20"/>
        </w:rPr>
        <w:tab/>
      </w:r>
      <w:r w:rsidRPr="000D2A43">
        <w:rPr>
          <w:sz w:val="20"/>
          <w:szCs w:val="20"/>
        </w:rPr>
        <w:tab/>
      </w:r>
      <w:r w:rsidRPr="000D2A43">
        <w:rPr>
          <w:sz w:val="20"/>
          <w:szCs w:val="20"/>
        </w:rPr>
        <w:tab/>
        <w:t xml:space="preserve"> </w:t>
      </w:r>
      <w:r w:rsidR="000D2A43">
        <w:rPr>
          <w:sz w:val="20"/>
          <w:szCs w:val="20"/>
        </w:rPr>
        <w:t xml:space="preserve">        </w:t>
      </w:r>
      <w:r w:rsidR="00764882" w:rsidRPr="000D2A43">
        <w:rPr>
          <w:sz w:val="20"/>
          <w:szCs w:val="20"/>
        </w:rPr>
        <w:t>Sansao Schulz</w:t>
      </w:r>
      <w:r w:rsidR="00764882">
        <w:rPr>
          <w:sz w:val="20"/>
          <w:szCs w:val="20"/>
        </w:rPr>
        <w:t>,</w:t>
      </w:r>
      <w:r w:rsidRPr="000D2A43">
        <w:rPr>
          <w:sz w:val="20"/>
          <w:szCs w:val="20"/>
        </w:rPr>
        <w:t xml:space="preserve"> Finn Quosdorf, </w:t>
      </w:r>
      <w:r w:rsidR="00764882" w:rsidRPr="000D2A43">
        <w:rPr>
          <w:sz w:val="20"/>
          <w:szCs w:val="20"/>
        </w:rPr>
        <w:t>Carl Bellgardt</w:t>
      </w:r>
    </w:p>
    <w:p w14:paraId="156EE8EB" w14:textId="5AEA2DFA" w:rsidR="000D2A43" w:rsidRDefault="000D2A43" w:rsidP="000D2A43"/>
    <w:p w14:paraId="6FD3F790" w14:textId="585FC824" w:rsidR="00C963A8" w:rsidRDefault="000D2A43" w:rsidP="000811F1">
      <w:r w:rsidRPr="000D2A43">
        <w:rPr>
          <w:b/>
          <w:sz w:val="24"/>
          <w:szCs w:val="24"/>
        </w:rPr>
        <w:t>Die Ära Adenauer</w:t>
      </w:r>
      <w:r w:rsidR="00C963A8">
        <w:rPr>
          <w:sz w:val="24"/>
          <w:szCs w:val="24"/>
        </w:rPr>
        <w:tab/>
      </w:r>
      <w:r w:rsidR="00C963A8">
        <w:rPr>
          <w:sz w:val="24"/>
          <w:szCs w:val="24"/>
        </w:rPr>
        <w:tab/>
      </w:r>
      <w:r w:rsidR="00C963A8">
        <w:rPr>
          <w:sz w:val="24"/>
          <w:szCs w:val="24"/>
        </w:rPr>
        <w:tab/>
      </w:r>
      <w:r w:rsidR="00C963A8">
        <w:rPr>
          <w:sz w:val="24"/>
          <w:szCs w:val="24"/>
        </w:rPr>
        <w:tab/>
      </w:r>
      <w:r w:rsidR="00C963A8">
        <w:rPr>
          <w:sz w:val="24"/>
          <w:szCs w:val="24"/>
        </w:rPr>
        <w:tab/>
      </w:r>
      <w:r w:rsidR="00C963A8">
        <w:rPr>
          <w:sz w:val="24"/>
          <w:szCs w:val="24"/>
        </w:rPr>
        <w:tab/>
      </w:r>
      <w:r w:rsidR="00C963A8">
        <w:rPr>
          <w:sz w:val="24"/>
          <w:szCs w:val="24"/>
        </w:rPr>
        <w:tab/>
      </w:r>
      <w:r w:rsidR="00C963A8">
        <w:rPr>
          <w:sz w:val="24"/>
          <w:szCs w:val="24"/>
        </w:rPr>
        <w:tab/>
        <w:t xml:space="preserve">                      </w:t>
      </w:r>
      <w:r w:rsidR="00C963A8" w:rsidRPr="00C963A8">
        <w:t>Konrad Adenauer</w:t>
      </w:r>
      <w:r w:rsidR="000811F1">
        <w:t>:</w:t>
      </w:r>
      <w:r w:rsidR="00C963A8">
        <w:tab/>
      </w:r>
      <w:r w:rsidR="000811F1">
        <w:t xml:space="preserve">- </w:t>
      </w:r>
      <w:r w:rsidR="00C963A8">
        <w:t>Biografie</w:t>
      </w:r>
      <w:r w:rsidR="000811F1">
        <w:tab/>
      </w:r>
      <w:r w:rsidR="000811F1">
        <w:tab/>
      </w:r>
      <w:r w:rsidR="000811F1">
        <w:tab/>
      </w:r>
      <w:r w:rsidR="000811F1">
        <w:tab/>
      </w:r>
      <w:r w:rsidR="000811F1">
        <w:tab/>
      </w:r>
      <w:r w:rsidR="000811F1">
        <w:tab/>
      </w:r>
      <w:r w:rsidR="000811F1">
        <w:tab/>
      </w:r>
      <w:r w:rsidR="000811F1">
        <w:tab/>
      </w:r>
      <w:r w:rsidR="000811F1">
        <w:tab/>
      </w:r>
      <w:r w:rsidR="000811F1">
        <w:tab/>
      </w:r>
      <w:r w:rsidR="000811F1">
        <w:tab/>
        <w:t xml:space="preserve">- </w:t>
      </w:r>
      <w:r w:rsidR="00C963A8">
        <w:t>Politik</w:t>
      </w:r>
      <w:r w:rsidR="000811F1">
        <w:tab/>
      </w:r>
      <w:r w:rsidR="000811F1">
        <w:tab/>
      </w:r>
      <w:r w:rsidR="000811F1">
        <w:tab/>
      </w:r>
      <w:r w:rsidR="000811F1">
        <w:tab/>
      </w:r>
      <w:r w:rsidR="000811F1">
        <w:tab/>
      </w:r>
      <w:r w:rsidR="000811F1">
        <w:tab/>
      </w:r>
      <w:r w:rsidR="000811F1">
        <w:tab/>
      </w:r>
      <w:r w:rsidR="000811F1">
        <w:tab/>
      </w:r>
      <w:r w:rsidR="000811F1">
        <w:tab/>
      </w:r>
      <w:r w:rsidR="000811F1">
        <w:tab/>
      </w:r>
      <w:r w:rsidR="000811F1">
        <w:tab/>
      </w:r>
      <w:r w:rsidR="000811F1">
        <w:tab/>
        <w:t xml:space="preserve">- </w:t>
      </w:r>
      <w:r w:rsidR="00C963A8">
        <w:t>Erfolge und Misserfolge</w:t>
      </w:r>
    </w:p>
    <w:p w14:paraId="79C51DFA" w14:textId="208D7500" w:rsidR="000811F1" w:rsidRPr="00571527" w:rsidRDefault="00034875" w:rsidP="000811F1">
      <w:pPr>
        <w:rPr>
          <w:b/>
        </w:rPr>
      </w:pPr>
      <w:r w:rsidRPr="00571527">
        <w:rPr>
          <w:b/>
        </w:rPr>
        <w:t>Biografie</w:t>
      </w:r>
    </w:p>
    <w:p w14:paraId="5769F5BA" w14:textId="0B4AAA30" w:rsidR="00034875" w:rsidRPr="00DB6D94" w:rsidRDefault="00034875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>Lebensdaten: 5. Januar 1876 (Köln) – 19. April 1967 (Rhöndorf)</w:t>
      </w:r>
    </w:p>
    <w:p w14:paraId="4A6FAAA9" w14:textId="19E4ACE8" w:rsidR="00034875" w:rsidRPr="00DB6D94" w:rsidRDefault="00034875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>Studium der Rechts- und Staatswissenschaft</w:t>
      </w:r>
    </w:p>
    <w:p w14:paraId="74CA054A" w14:textId="7350A987" w:rsidR="00034875" w:rsidRPr="00DB6D94" w:rsidRDefault="008E0F13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 xml:space="preserve">zweimal </w:t>
      </w:r>
      <w:r w:rsidR="00034875" w:rsidRPr="00DB6D94">
        <w:rPr>
          <w:sz w:val="20"/>
          <w:szCs w:val="20"/>
        </w:rPr>
        <w:t>verheiratet, drei Kinder</w:t>
      </w:r>
      <w:r w:rsidRPr="00DB6D94">
        <w:rPr>
          <w:sz w:val="20"/>
          <w:szCs w:val="20"/>
        </w:rPr>
        <w:t xml:space="preserve"> aus erster Ehe</w:t>
      </w:r>
      <w:r w:rsidR="00DB6D94">
        <w:rPr>
          <w:sz w:val="20"/>
          <w:szCs w:val="20"/>
        </w:rPr>
        <w:t>, fünf Kinder aus zweiter Ehe</w:t>
      </w:r>
    </w:p>
    <w:p w14:paraId="6A6182F9" w14:textId="144DD5A3" w:rsidR="00034875" w:rsidRPr="00DB6D94" w:rsidRDefault="008E0F13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>ab 1905 – Mitglied der Deutschen Zentrumspartei</w:t>
      </w:r>
    </w:p>
    <w:p w14:paraId="4943BFF3" w14:textId="02336D7D" w:rsidR="008E0F13" w:rsidRPr="00DB6D94" w:rsidRDefault="008E0F13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>ab 1906 – Beigeordneter der Stadt Köln</w:t>
      </w:r>
    </w:p>
    <w:p w14:paraId="09FC0917" w14:textId="2E093A99" w:rsidR="008E0F13" w:rsidRPr="00DB6D94" w:rsidRDefault="008E0F13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>1917 – Wahl zum Oberbürgermeister der Stadt Köln</w:t>
      </w:r>
    </w:p>
    <w:p w14:paraId="3319B981" w14:textId="20C7A139" w:rsidR="008E0F13" w:rsidRPr="00DB6D94" w:rsidRDefault="00DC59F1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>1919 – Verhandlungen über Kandidatur für das Reichskanzleramt</w:t>
      </w:r>
    </w:p>
    <w:p w14:paraId="2580CBD2" w14:textId="41DA4843" w:rsidR="00DC59F1" w:rsidRPr="00DB6D94" w:rsidRDefault="00DC59F1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>1933 – Adenauer verweigert den Empfang Hitlers in Köln</w:t>
      </w:r>
    </w:p>
    <w:p w14:paraId="6E131851" w14:textId="49185BE0" w:rsidR="00C8453F" w:rsidRPr="00DB6D94" w:rsidRDefault="00C8453F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>1933 – Adenauer wird seines Amtes als Oberbürgermeister enthoben</w:t>
      </w:r>
    </w:p>
    <w:p w14:paraId="468969BB" w14:textId="4F3045E7" w:rsidR="00C8453F" w:rsidRPr="00DB6D94" w:rsidRDefault="00C8453F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 xml:space="preserve">Adenauer wird vom </w:t>
      </w:r>
      <w:r w:rsidR="00690872" w:rsidRPr="00DB6D94">
        <w:rPr>
          <w:sz w:val="20"/>
          <w:szCs w:val="20"/>
        </w:rPr>
        <w:t xml:space="preserve">Abt </w:t>
      </w:r>
      <w:r w:rsidR="00690872" w:rsidRPr="00DB6D94">
        <w:rPr>
          <w:sz w:val="20"/>
          <w:szCs w:val="20"/>
        </w:rPr>
        <w:t>Ildefons Herwegen</w:t>
      </w:r>
      <w:r w:rsidR="00690872" w:rsidRPr="00DB6D94">
        <w:rPr>
          <w:sz w:val="20"/>
          <w:szCs w:val="20"/>
        </w:rPr>
        <w:t xml:space="preserve"> (ehemaliger Schulfreund) für fast ein Jahr in der </w:t>
      </w:r>
      <w:r w:rsidR="00690872" w:rsidRPr="00DB6D94">
        <w:rPr>
          <w:sz w:val="20"/>
          <w:szCs w:val="20"/>
        </w:rPr>
        <w:t>Abtei Maria Laach</w:t>
      </w:r>
      <w:r w:rsidR="00690872" w:rsidRPr="00DB6D94">
        <w:rPr>
          <w:sz w:val="20"/>
          <w:szCs w:val="20"/>
        </w:rPr>
        <w:t xml:space="preserve"> als „Bruder Konrad“ aufgenommen</w:t>
      </w:r>
      <w:r w:rsidR="00690872" w:rsidRPr="00DB6D94">
        <w:rPr>
          <w:sz w:val="20"/>
          <w:szCs w:val="20"/>
        </w:rPr>
        <w:t xml:space="preserve"> </w:t>
      </w:r>
    </w:p>
    <w:p w14:paraId="7EDBC7AC" w14:textId="74F36AA7" w:rsidR="00DC59F1" w:rsidRPr="00DB6D94" w:rsidRDefault="00DC59F1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 xml:space="preserve">1934 – </w:t>
      </w:r>
      <w:r w:rsidR="00690872" w:rsidRPr="00DB6D94">
        <w:rPr>
          <w:sz w:val="20"/>
          <w:szCs w:val="20"/>
        </w:rPr>
        <w:t xml:space="preserve">Umzug nach Neubabelsberg  (Potsdam), </w:t>
      </w:r>
      <w:r w:rsidRPr="00DB6D94">
        <w:rPr>
          <w:sz w:val="20"/>
          <w:szCs w:val="20"/>
        </w:rPr>
        <w:t>Verhaftung durch die Gestapo</w:t>
      </w:r>
      <w:r w:rsidR="00690872" w:rsidRPr="00DB6D94">
        <w:rPr>
          <w:sz w:val="20"/>
          <w:szCs w:val="20"/>
        </w:rPr>
        <w:t xml:space="preserve"> (für zwei Tage)</w:t>
      </w:r>
    </w:p>
    <w:p w14:paraId="394F8114" w14:textId="48ED43BA" w:rsidR="00690872" w:rsidRPr="00DB6D94" w:rsidRDefault="00690872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>1935 – Umzug nach Rhöndorf</w:t>
      </w:r>
    </w:p>
    <w:p w14:paraId="514C1248" w14:textId="1EA0B598" w:rsidR="00690872" w:rsidRPr="00DB6D94" w:rsidRDefault="007A5962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>erneute Verhaftung nach dem Hitlerattentat vom 20. Juli 1944</w:t>
      </w:r>
    </w:p>
    <w:p w14:paraId="16634750" w14:textId="44A4F985" w:rsidR="007A5962" w:rsidRPr="00DB6D94" w:rsidRDefault="00A423DC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 xml:space="preserve">4. Mai 1945 </w:t>
      </w:r>
      <w:r w:rsidRPr="00DB6D94">
        <w:rPr>
          <w:sz w:val="20"/>
          <w:szCs w:val="20"/>
        </w:rPr>
        <w:t xml:space="preserve">– Adenauer wird </w:t>
      </w:r>
      <w:r w:rsidRPr="00DB6D94">
        <w:rPr>
          <w:sz w:val="20"/>
          <w:szCs w:val="20"/>
        </w:rPr>
        <w:t>von der US-Besatzungsmacht zum Oberbürgermeister von Köln ernannt</w:t>
      </w:r>
      <w:r w:rsidRPr="00DB6D94">
        <w:rPr>
          <w:sz w:val="20"/>
          <w:szCs w:val="20"/>
        </w:rPr>
        <w:t xml:space="preserve">; </w:t>
      </w:r>
      <w:r w:rsidRPr="00DB6D94">
        <w:rPr>
          <w:sz w:val="20"/>
          <w:szCs w:val="20"/>
        </w:rPr>
        <w:t>am 6. Oktober 1945</w:t>
      </w:r>
      <w:r w:rsidRPr="00DB6D94">
        <w:rPr>
          <w:sz w:val="20"/>
          <w:szCs w:val="20"/>
        </w:rPr>
        <w:t xml:space="preserve"> </w:t>
      </w:r>
      <w:r w:rsidRPr="00DB6D94">
        <w:rPr>
          <w:sz w:val="20"/>
          <w:szCs w:val="20"/>
        </w:rPr>
        <w:t>vom britischen Militärgouverneur der Provinz Nordrhein</w:t>
      </w:r>
      <w:r w:rsidRPr="00DB6D94">
        <w:rPr>
          <w:sz w:val="20"/>
          <w:szCs w:val="20"/>
        </w:rPr>
        <w:t xml:space="preserve"> seines Amtes erneut enthoben</w:t>
      </w:r>
    </w:p>
    <w:p w14:paraId="080541BB" w14:textId="307DD608" w:rsidR="00A423DC" w:rsidRPr="00DB6D94" w:rsidRDefault="00A423DC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>31. August 1945 – Adenauer tritt in die CDP ein (ab 16. Dezember 1945 CDU)</w:t>
      </w:r>
    </w:p>
    <w:p w14:paraId="6688C799" w14:textId="499D1D93" w:rsidR="00754CE2" w:rsidRPr="00DB6D94" w:rsidRDefault="00754CE2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>14. August 1949 – Direktwahl in den ersten deutschen Bundestag</w:t>
      </w:r>
    </w:p>
    <w:p w14:paraId="2B845F61" w14:textId="41847593" w:rsidR="00754CE2" w:rsidRPr="00DB6D94" w:rsidRDefault="00754CE2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>15. September 1949 – Wahl zum ersten Bundeskanzler der Bundesrepublik Deutschland</w:t>
      </w:r>
      <w:r w:rsidR="00AE7116">
        <w:rPr>
          <w:sz w:val="20"/>
          <w:szCs w:val="20"/>
        </w:rPr>
        <w:t>;                Wiederwahl zum Bundeskanzler: 1953, 1957, 1961 (Rücktritt: 15. Oktober 1963)</w:t>
      </w:r>
    </w:p>
    <w:p w14:paraId="34C12AEB" w14:textId="678CF8AE" w:rsidR="00754CE2" w:rsidRPr="00DB6D94" w:rsidRDefault="00754CE2" w:rsidP="00DB6D94">
      <w:pPr>
        <w:pStyle w:val="Listenabsatz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B6D94">
        <w:rPr>
          <w:sz w:val="20"/>
          <w:szCs w:val="20"/>
        </w:rPr>
        <w:t>1951 bis 1955 – Adenauer bekleidet neben dem Amt des Bundeskanzlers auch das Amt des Außenministers der Bundesrepublik Deutschland</w:t>
      </w:r>
    </w:p>
    <w:p w14:paraId="7C872583" w14:textId="77777777" w:rsidR="00AE7116" w:rsidRDefault="00AE7116" w:rsidP="000811F1"/>
    <w:p w14:paraId="6F5E0DBD" w14:textId="6DCE51EC" w:rsidR="00A423DC" w:rsidRPr="00571527" w:rsidRDefault="00DB6D94" w:rsidP="000811F1">
      <w:pPr>
        <w:rPr>
          <w:b/>
        </w:rPr>
      </w:pPr>
      <w:r w:rsidRPr="00571527">
        <w:rPr>
          <w:b/>
        </w:rPr>
        <w:t>Politik</w:t>
      </w:r>
      <w:r w:rsidR="00AE7116" w:rsidRPr="00571527">
        <w:rPr>
          <w:b/>
        </w:rPr>
        <w:t xml:space="preserve"> der Ära Adenauer</w:t>
      </w:r>
    </w:p>
    <w:p w14:paraId="27A5F76F" w14:textId="30F53926" w:rsidR="00AE7116" w:rsidRPr="00256478" w:rsidRDefault="00AE7116" w:rsidP="00256478">
      <w:pPr>
        <w:pStyle w:val="Listenabsatz"/>
        <w:numPr>
          <w:ilvl w:val="0"/>
          <w:numId w:val="6"/>
        </w:numPr>
        <w:rPr>
          <w:sz w:val="20"/>
          <w:szCs w:val="20"/>
        </w:rPr>
      </w:pPr>
      <w:r w:rsidRPr="00256478">
        <w:rPr>
          <w:sz w:val="20"/>
          <w:szCs w:val="20"/>
        </w:rPr>
        <w:t>von vier Richtlinien geprägt</w:t>
      </w:r>
      <w:r w:rsidR="003E0162" w:rsidRPr="00256478">
        <w:rPr>
          <w:sz w:val="20"/>
          <w:szCs w:val="20"/>
        </w:rPr>
        <w:t xml:space="preserve">: </w:t>
      </w:r>
      <w:r w:rsidR="003E0162" w:rsidRPr="00256478">
        <w:rPr>
          <w:sz w:val="20"/>
          <w:szCs w:val="20"/>
        </w:rPr>
        <w:tab/>
      </w:r>
      <w:r w:rsidR="003E0162" w:rsidRPr="00256478">
        <w:rPr>
          <w:sz w:val="20"/>
          <w:szCs w:val="20"/>
        </w:rPr>
        <w:tab/>
      </w:r>
      <w:r w:rsidR="003E0162" w:rsidRPr="00256478">
        <w:rPr>
          <w:sz w:val="20"/>
          <w:szCs w:val="20"/>
        </w:rPr>
        <w:tab/>
      </w:r>
      <w:r w:rsidR="003E0162" w:rsidRPr="00256478">
        <w:rPr>
          <w:sz w:val="20"/>
          <w:szCs w:val="20"/>
        </w:rPr>
        <w:tab/>
      </w:r>
      <w:r w:rsidR="003E0162" w:rsidRPr="00256478">
        <w:rPr>
          <w:sz w:val="20"/>
          <w:szCs w:val="20"/>
        </w:rPr>
        <w:tab/>
      </w:r>
      <w:r w:rsidR="003E0162" w:rsidRPr="00256478">
        <w:rPr>
          <w:sz w:val="20"/>
          <w:szCs w:val="20"/>
        </w:rPr>
        <w:tab/>
      </w:r>
      <w:r w:rsidR="003E0162" w:rsidRPr="00256478">
        <w:rPr>
          <w:sz w:val="20"/>
          <w:szCs w:val="20"/>
        </w:rPr>
        <w:tab/>
        <w:t xml:space="preserve">                      Westintegration,   Wiederbewaffnung,   Wiederaufbau,   Wiedervereinigung </w:t>
      </w:r>
    </w:p>
    <w:p w14:paraId="51F18FC6" w14:textId="77777777" w:rsidR="003E0162" w:rsidRPr="00256478" w:rsidRDefault="003E0162" w:rsidP="00256478">
      <w:pPr>
        <w:pStyle w:val="Listenabsatz"/>
        <w:numPr>
          <w:ilvl w:val="0"/>
          <w:numId w:val="6"/>
        </w:numPr>
        <w:rPr>
          <w:sz w:val="20"/>
          <w:szCs w:val="20"/>
        </w:rPr>
      </w:pPr>
      <w:r w:rsidRPr="00256478">
        <w:rPr>
          <w:sz w:val="20"/>
          <w:szCs w:val="20"/>
        </w:rPr>
        <w:t>Außenpolitik – Orientierung am Westen in den Bereichen: Politik, Wirtschaft, Kultur</w:t>
      </w:r>
    </w:p>
    <w:p w14:paraId="6988AD65" w14:textId="4D1C33BF" w:rsidR="00B02E48" w:rsidRPr="00256478" w:rsidRDefault="00B02E48" w:rsidP="00256478">
      <w:pPr>
        <w:pStyle w:val="Listenabsatz"/>
        <w:numPr>
          <w:ilvl w:val="0"/>
          <w:numId w:val="6"/>
        </w:numPr>
        <w:rPr>
          <w:sz w:val="20"/>
          <w:szCs w:val="20"/>
        </w:rPr>
      </w:pPr>
      <w:r w:rsidRPr="00256478">
        <w:rPr>
          <w:sz w:val="20"/>
          <w:szCs w:val="20"/>
        </w:rPr>
        <w:t xml:space="preserve">Politische Orientierung an folgenden Werten: </w:t>
      </w:r>
      <w:r w:rsidRPr="00256478">
        <w:rPr>
          <w:sz w:val="20"/>
          <w:szCs w:val="20"/>
        </w:rPr>
        <w:t>Demokratie,</w:t>
      </w:r>
      <w:r w:rsidRPr="00256478">
        <w:rPr>
          <w:sz w:val="20"/>
          <w:szCs w:val="20"/>
        </w:rPr>
        <w:t xml:space="preserve"> Freiheit, Rechtstaatlichkeit</w:t>
      </w:r>
    </w:p>
    <w:p w14:paraId="7BAC6D00" w14:textId="1CEB918B" w:rsidR="00256478" w:rsidRDefault="00F80B52" w:rsidP="00256478">
      <w:pPr>
        <w:rPr>
          <w:sz w:val="20"/>
          <w:szCs w:val="20"/>
        </w:rPr>
      </w:pPr>
      <w:r w:rsidRPr="00256478">
        <w:rPr>
          <w:sz w:val="20"/>
          <w:szCs w:val="20"/>
        </w:rPr>
        <w:t>Westintegration</w:t>
      </w:r>
      <w:r w:rsidRPr="00256478">
        <w:rPr>
          <w:sz w:val="20"/>
          <w:szCs w:val="20"/>
        </w:rPr>
        <w:tab/>
      </w:r>
      <w:r w:rsidRPr="00256478">
        <w:rPr>
          <w:sz w:val="20"/>
          <w:szCs w:val="20"/>
        </w:rPr>
        <w:tab/>
      </w:r>
      <w:r w:rsidRPr="00256478">
        <w:rPr>
          <w:sz w:val="20"/>
          <w:szCs w:val="20"/>
        </w:rPr>
        <w:tab/>
      </w:r>
      <w:r w:rsidRPr="00256478">
        <w:rPr>
          <w:sz w:val="20"/>
          <w:szCs w:val="20"/>
        </w:rPr>
        <w:tab/>
      </w:r>
      <w:r w:rsidRPr="00256478">
        <w:rPr>
          <w:sz w:val="20"/>
          <w:szCs w:val="20"/>
        </w:rPr>
        <w:tab/>
      </w:r>
      <w:r w:rsidRPr="00256478">
        <w:rPr>
          <w:sz w:val="20"/>
          <w:szCs w:val="20"/>
        </w:rPr>
        <w:tab/>
      </w:r>
      <w:r w:rsidRPr="00256478">
        <w:rPr>
          <w:sz w:val="20"/>
          <w:szCs w:val="20"/>
        </w:rPr>
        <w:tab/>
      </w:r>
      <w:r w:rsidRPr="00256478">
        <w:rPr>
          <w:sz w:val="20"/>
          <w:szCs w:val="20"/>
        </w:rPr>
        <w:tab/>
        <w:t xml:space="preserve">                             </w:t>
      </w:r>
      <w:r w:rsidR="00256478" w:rsidRPr="00256478">
        <w:rPr>
          <w:sz w:val="20"/>
          <w:szCs w:val="20"/>
        </w:rPr>
        <w:t xml:space="preserve"> </w:t>
      </w:r>
    </w:p>
    <w:p w14:paraId="1AD41944" w14:textId="77777777" w:rsidR="00256478" w:rsidRDefault="00F80B52" w:rsidP="00256478">
      <w:pPr>
        <w:pStyle w:val="Listenabsatz"/>
        <w:numPr>
          <w:ilvl w:val="0"/>
          <w:numId w:val="10"/>
        </w:numPr>
        <w:rPr>
          <w:sz w:val="20"/>
          <w:szCs w:val="20"/>
        </w:rPr>
      </w:pPr>
      <w:r w:rsidRPr="00256478">
        <w:rPr>
          <w:sz w:val="20"/>
          <w:szCs w:val="20"/>
        </w:rPr>
        <w:t xml:space="preserve">1950 – Schumann-Plan (Zusammenlegung der deutschen und französischen Stahlproduktion) </w:t>
      </w:r>
      <w:r w:rsidR="00256478" w:rsidRPr="00256478">
        <w:rPr>
          <w:sz w:val="20"/>
          <w:szCs w:val="20"/>
        </w:rPr>
        <w:t xml:space="preserve">                                               </w:t>
      </w:r>
      <w:r w:rsidRPr="00256478">
        <w:sym w:font="Wingdings" w:char="F0E8"/>
      </w:r>
      <w:r w:rsidRPr="00256478">
        <w:rPr>
          <w:sz w:val="20"/>
          <w:szCs w:val="20"/>
        </w:rPr>
        <w:t xml:space="preserve"> 1951 – Gründung der Montagne-Union</w:t>
      </w:r>
      <w:r w:rsidRPr="00256478">
        <w:rPr>
          <w:sz w:val="20"/>
          <w:szCs w:val="20"/>
        </w:rPr>
        <w:tab/>
      </w:r>
      <w:r w:rsidRPr="00256478">
        <w:rPr>
          <w:sz w:val="20"/>
          <w:szCs w:val="20"/>
        </w:rPr>
        <w:tab/>
      </w:r>
      <w:r w:rsidR="00BE6D8E" w:rsidRPr="00256478">
        <w:rPr>
          <w:sz w:val="20"/>
          <w:szCs w:val="20"/>
        </w:rPr>
        <w:tab/>
      </w:r>
      <w:r w:rsidR="00BE6D8E" w:rsidRPr="00256478">
        <w:rPr>
          <w:sz w:val="20"/>
          <w:szCs w:val="20"/>
        </w:rPr>
        <w:tab/>
      </w:r>
      <w:r w:rsidR="00BE6D8E" w:rsidRPr="00256478">
        <w:rPr>
          <w:sz w:val="20"/>
          <w:szCs w:val="20"/>
        </w:rPr>
        <w:tab/>
      </w:r>
      <w:r w:rsidR="00BE6D8E" w:rsidRPr="00256478">
        <w:rPr>
          <w:sz w:val="20"/>
          <w:szCs w:val="20"/>
        </w:rPr>
        <w:tab/>
      </w:r>
      <w:r w:rsidR="00153F0E" w:rsidRPr="00256478">
        <w:rPr>
          <w:sz w:val="20"/>
          <w:szCs w:val="20"/>
        </w:rPr>
        <w:t xml:space="preserve"> </w:t>
      </w:r>
      <w:r w:rsidR="00256478" w:rsidRPr="00256478">
        <w:rPr>
          <w:sz w:val="20"/>
          <w:szCs w:val="20"/>
        </w:rPr>
        <w:t xml:space="preserve">              </w:t>
      </w:r>
    </w:p>
    <w:p w14:paraId="2A947935" w14:textId="77777777" w:rsidR="00256478" w:rsidRDefault="00153F0E" w:rsidP="00256478">
      <w:pPr>
        <w:pStyle w:val="Listenabsatz"/>
        <w:numPr>
          <w:ilvl w:val="0"/>
          <w:numId w:val="10"/>
        </w:numPr>
        <w:rPr>
          <w:sz w:val="20"/>
          <w:szCs w:val="20"/>
        </w:rPr>
      </w:pPr>
      <w:r w:rsidRPr="00256478">
        <w:rPr>
          <w:sz w:val="20"/>
          <w:szCs w:val="20"/>
        </w:rPr>
        <w:t>1952 – Luxemburg: Unterzeichnung eines Abkommens zur Wiedergutmachung (Zahlungen an die Opfer des Nationalsozialismus)</w:t>
      </w:r>
      <w:r w:rsidR="00F80B52" w:rsidRPr="00256478">
        <w:rPr>
          <w:sz w:val="20"/>
          <w:szCs w:val="20"/>
        </w:rPr>
        <w:tab/>
      </w:r>
      <w:r w:rsidR="00F80B52" w:rsidRPr="00256478">
        <w:rPr>
          <w:sz w:val="20"/>
          <w:szCs w:val="20"/>
        </w:rPr>
        <w:tab/>
      </w:r>
      <w:r w:rsidR="00F80B52" w:rsidRPr="00256478">
        <w:rPr>
          <w:sz w:val="20"/>
          <w:szCs w:val="20"/>
        </w:rPr>
        <w:tab/>
      </w:r>
      <w:r w:rsidR="00F80B52" w:rsidRPr="00256478">
        <w:rPr>
          <w:sz w:val="20"/>
          <w:szCs w:val="20"/>
        </w:rPr>
        <w:tab/>
      </w:r>
      <w:r w:rsidR="00F80B52" w:rsidRPr="00256478">
        <w:rPr>
          <w:sz w:val="20"/>
          <w:szCs w:val="20"/>
        </w:rPr>
        <w:tab/>
        <w:t xml:space="preserve">                                       </w:t>
      </w:r>
      <w:r w:rsidRPr="00256478">
        <w:rPr>
          <w:sz w:val="20"/>
          <w:szCs w:val="20"/>
        </w:rPr>
        <w:tab/>
        <w:t xml:space="preserve">                            </w:t>
      </w:r>
      <w:r w:rsidR="00256478" w:rsidRPr="00256478">
        <w:rPr>
          <w:sz w:val="20"/>
          <w:szCs w:val="20"/>
        </w:rPr>
        <w:t xml:space="preserve">              </w:t>
      </w:r>
    </w:p>
    <w:p w14:paraId="56AE982C" w14:textId="77777777" w:rsidR="00256478" w:rsidRDefault="00F80B52" w:rsidP="00256478">
      <w:pPr>
        <w:pStyle w:val="Listenabsatz"/>
        <w:numPr>
          <w:ilvl w:val="0"/>
          <w:numId w:val="10"/>
        </w:numPr>
        <w:rPr>
          <w:sz w:val="20"/>
          <w:szCs w:val="20"/>
        </w:rPr>
      </w:pPr>
      <w:r w:rsidRPr="00256478">
        <w:rPr>
          <w:sz w:val="20"/>
          <w:szCs w:val="20"/>
        </w:rPr>
        <w:t>195</w:t>
      </w:r>
      <w:r w:rsidR="00A3058B" w:rsidRPr="00256478">
        <w:rPr>
          <w:sz w:val="20"/>
          <w:szCs w:val="20"/>
        </w:rPr>
        <w:t>5</w:t>
      </w:r>
      <w:r w:rsidRPr="00256478">
        <w:rPr>
          <w:sz w:val="20"/>
          <w:szCs w:val="20"/>
        </w:rPr>
        <w:t xml:space="preserve"> – Pariser Verträge</w:t>
      </w:r>
      <w:r w:rsidR="00684BBD" w:rsidRPr="00256478">
        <w:rPr>
          <w:sz w:val="20"/>
          <w:szCs w:val="20"/>
        </w:rPr>
        <w:t xml:space="preserve"> </w:t>
      </w:r>
      <w:r w:rsidR="00684BBD" w:rsidRPr="00256478">
        <w:sym w:font="Wingdings" w:char="F0E8"/>
      </w:r>
      <w:r w:rsidR="00684BBD" w:rsidRPr="00256478">
        <w:rPr>
          <w:sz w:val="20"/>
          <w:szCs w:val="20"/>
        </w:rPr>
        <w:t xml:space="preserve"> Vorbereitung der Gründung der EWG und Euratom </w:t>
      </w:r>
      <w:r w:rsidR="00BE6D8E" w:rsidRPr="00256478">
        <w:rPr>
          <w:sz w:val="20"/>
          <w:szCs w:val="20"/>
        </w:rPr>
        <w:tab/>
      </w:r>
      <w:r w:rsidR="00BE6D8E" w:rsidRPr="00256478">
        <w:rPr>
          <w:sz w:val="20"/>
          <w:szCs w:val="20"/>
        </w:rPr>
        <w:tab/>
        <w:t xml:space="preserve">                        </w:t>
      </w:r>
      <w:r w:rsidR="00256478" w:rsidRPr="00256478">
        <w:rPr>
          <w:sz w:val="20"/>
          <w:szCs w:val="20"/>
        </w:rPr>
        <w:t xml:space="preserve">                               </w:t>
      </w:r>
    </w:p>
    <w:p w14:paraId="3166D44A" w14:textId="77777777" w:rsidR="00256478" w:rsidRDefault="00BE6D8E" w:rsidP="00256478">
      <w:pPr>
        <w:pStyle w:val="Listenabsatz"/>
        <w:numPr>
          <w:ilvl w:val="0"/>
          <w:numId w:val="10"/>
        </w:numPr>
        <w:rPr>
          <w:sz w:val="20"/>
          <w:szCs w:val="20"/>
        </w:rPr>
      </w:pPr>
      <w:r w:rsidRPr="00256478">
        <w:rPr>
          <w:sz w:val="20"/>
          <w:szCs w:val="20"/>
        </w:rPr>
        <w:t>1955 – Nato-Beitritt der BRD</w:t>
      </w:r>
      <w:r w:rsidR="00684BBD" w:rsidRPr="00256478">
        <w:rPr>
          <w:sz w:val="20"/>
          <w:szCs w:val="20"/>
        </w:rPr>
        <w:tab/>
        <w:t xml:space="preserve">                           </w:t>
      </w:r>
      <w:r w:rsidRPr="00256478">
        <w:rPr>
          <w:sz w:val="20"/>
          <w:szCs w:val="20"/>
        </w:rPr>
        <w:tab/>
      </w:r>
      <w:r w:rsidRPr="00256478">
        <w:rPr>
          <w:sz w:val="20"/>
          <w:szCs w:val="20"/>
        </w:rPr>
        <w:tab/>
      </w:r>
      <w:r w:rsidRPr="00256478">
        <w:rPr>
          <w:sz w:val="20"/>
          <w:szCs w:val="20"/>
        </w:rPr>
        <w:tab/>
      </w:r>
      <w:r w:rsidRPr="00256478">
        <w:rPr>
          <w:sz w:val="20"/>
          <w:szCs w:val="20"/>
        </w:rPr>
        <w:tab/>
      </w:r>
      <w:r w:rsidRPr="00256478">
        <w:rPr>
          <w:sz w:val="20"/>
          <w:szCs w:val="20"/>
        </w:rPr>
        <w:tab/>
        <w:t xml:space="preserve">                               </w:t>
      </w:r>
      <w:r w:rsidR="00256478" w:rsidRPr="00256478">
        <w:rPr>
          <w:sz w:val="20"/>
          <w:szCs w:val="20"/>
        </w:rPr>
        <w:t xml:space="preserve">         </w:t>
      </w:r>
    </w:p>
    <w:p w14:paraId="6178FD58" w14:textId="77777777" w:rsidR="00256478" w:rsidRDefault="00B02E48" w:rsidP="00256478">
      <w:pPr>
        <w:pStyle w:val="Listenabsatz"/>
        <w:numPr>
          <w:ilvl w:val="0"/>
          <w:numId w:val="10"/>
        </w:numPr>
        <w:rPr>
          <w:sz w:val="20"/>
          <w:szCs w:val="20"/>
        </w:rPr>
      </w:pPr>
      <w:r w:rsidRPr="00256478">
        <w:rPr>
          <w:sz w:val="20"/>
          <w:szCs w:val="20"/>
        </w:rPr>
        <w:t>1961 – die BRD tritt dem Europarat als Vollmitglied bei</w:t>
      </w:r>
      <w:r w:rsidR="00684BBD" w:rsidRPr="00256478">
        <w:rPr>
          <w:sz w:val="20"/>
          <w:szCs w:val="20"/>
        </w:rPr>
        <w:tab/>
      </w:r>
      <w:r w:rsidR="00684BBD" w:rsidRPr="00256478">
        <w:rPr>
          <w:sz w:val="20"/>
          <w:szCs w:val="20"/>
        </w:rPr>
        <w:tab/>
      </w:r>
      <w:r w:rsidR="00684BBD" w:rsidRPr="00256478">
        <w:rPr>
          <w:sz w:val="20"/>
          <w:szCs w:val="20"/>
        </w:rPr>
        <w:tab/>
      </w:r>
      <w:r w:rsidR="00684BBD" w:rsidRPr="00256478">
        <w:rPr>
          <w:sz w:val="20"/>
          <w:szCs w:val="20"/>
        </w:rPr>
        <w:tab/>
      </w:r>
      <w:r w:rsidR="00684BBD" w:rsidRPr="00256478">
        <w:rPr>
          <w:sz w:val="20"/>
          <w:szCs w:val="20"/>
        </w:rPr>
        <w:tab/>
        <w:t xml:space="preserve">                        </w:t>
      </w:r>
    </w:p>
    <w:p w14:paraId="0AC7FDFF" w14:textId="77777777" w:rsidR="00256478" w:rsidRDefault="00684BBD" w:rsidP="000811F1">
      <w:pPr>
        <w:pStyle w:val="Listenabsatz"/>
        <w:numPr>
          <w:ilvl w:val="0"/>
          <w:numId w:val="10"/>
        </w:numPr>
        <w:rPr>
          <w:sz w:val="20"/>
          <w:szCs w:val="20"/>
        </w:rPr>
      </w:pPr>
      <w:r w:rsidRPr="00256478">
        <w:rPr>
          <w:sz w:val="20"/>
          <w:szCs w:val="20"/>
        </w:rPr>
        <w:t xml:space="preserve">1963 </w:t>
      </w:r>
      <w:r w:rsidR="001D5CE1" w:rsidRPr="00256478">
        <w:rPr>
          <w:sz w:val="20"/>
          <w:szCs w:val="20"/>
        </w:rPr>
        <w:t>–</w:t>
      </w:r>
      <w:r w:rsidRPr="00256478">
        <w:rPr>
          <w:sz w:val="20"/>
          <w:szCs w:val="20"/>
        </w:rPr>
        <w:t xml:space="preserve"> </w:t>
      </w:r>
      <w:r w:rsidR="001D5CE1" w:rsidRPr="00256478">
        <w:rPr>
          <w:sz w:val="20"/>
          <w:szCs w:val="20"/>
        </w:rPr>
        <w:t>Élysée-Vertrag (Versöhnung mit Frankreich)</w:t>
      </w:r>
      <w:r w:rsidR="001D5CE1" w:rsidRPr="00256478">
        <w:rPr>
          <w:sz w:val="20"/>
          <w:szCs w:val="20"/>
        </w:rPr>
        <w:tab/>
      </w:r>
    </w:p>
    <w:p w14:paraId="0508125D" w14:textId="2872F400" w:rsidR="00280FB9" w:rsidRPr="00256478" w:rsidRDefault="00153F0E" w:rsidP="000811F1">
      <w:pPr>
        <w:pStyle w:val="Listenabsatz"/>
        <w:numPr>
          <w:ilvl w:val="0"/>
          <w:numId w:val="10"/>
        </w:numPr>
        <w:rPr>
          <w:sz w:val="20"/>
          <w:szCs w:val="20"/>
        </w:rPr>
      </w:pPr>
      <w:r w:rsidRPr="00256478">
        <w:rPr>
          <w:sz w:val="20"/>
          <w:szCs w:val="20"/>
        </w:rPr>
        <w:lastRenderedPageBreak/>
        <w:t xml:space="preserve">Politik der Stärke und Abschottung gegenüber </w:t>
      </w:r>
      <w:r w:rsidR="00962E8E" w:rsidRPr="00256478">
        <w:rPr>
          <w:sz w:val="20"/>
          <w:szCs w:val="20"/>
        </w:rPr>
        <w:t>Ostdeutschland</w:t>
      </w:r>
      <w:r w:rsidRPr="00256478">
        <w:rPr>
          <w:sz w:val="20"/>
          <w:szCs w:val="20"/>
        </w:rPr>
        <w:t xml:space="preserve"> und der Sowjetunion</w:t>
      </w:r>
      <w:r w:rsidR="00962E8E" w:rsidRPr="00256478">
        <w:rPr>
          <w:sz w:val="20"/>
          <w:szCs w:val="20"/>
        </w:rPr>
        <w:t xml:space="preserve"> </w:t>
      </w:r>
      <w:r w:rsidR="00571527">
        <w:rPr>
          <w:sz w:val="20"/>
          <w:szCs w:val="20"/>
        </w:rPr>
        <w:t xml:space="preserve">                                          </w:t>
      </w:r>
      <w:r w:rsidR="00962E8E" w:rsidRPr="00256478">
        <w:sym w:font="Wingdings" w:char="F0E8"/>
      </w:r>
      <w:r w:rsidR="00962E8E" w:rsidRPr="00256478">
        <w:rPr>
          <w:sz w:val="20"/>
          <w:szCs w:val="20"/>
        </w:rPr>
        <w:t xml:space="preserve"> BRD beanspruchte seit 1949, der einzige rechtmäßige deutsche Staat zu sein = erkannte die DDR nicht als legitimen Staat an (Grundsatz des Alleinvertreteranspruchs; Hallstein-Doktrin </w:t>
      </w:r>
      <w:r w:rsidR="00962E8E" w:rsidRPr="00256478">
        <w:sym w:font="Wingdings" w:char="F0E0"/>
      </w:r>
      <w:r w:rsidR="00962E8E" w:rsidRPr="00256478">
        <w:rPr>
          <w:sz w:val="20"/>
          <w:szCs w:val="20"/>
        </w:rPr>
        <w:t xml:space="preserve"> BRD unterhält keine Beziehungen zu Staaten, welche die DDR anerkennen)</w:t>
      </w:r>
      <w:r w:rsidR="001D5CE1" w:rsidRPr="00256478">
        <w:rPr>
          <w:sz w:val="20"/>
          <w:szCs w:val="20"/>
        </w:rPr>
        <w:tab/>
      </w:r>
    </w:p>
    <w:p w14:paraId="4F2A7E72" w14:textId="77777777" w:rsidR="00280FB9" w:rsidRPr="00256478" w:rsidRDefault="00280FB9" w:rsidP="00280FB9">
      <w:pPr>
        <w:rPr>
          <w:sz w:val="20"/>
          <w:szCs w:val="20"/>
        </w:rPr>
      </w:pPr>
      <w:r w:rsidRPr="00256478">
        <w:rPr>
          <w:sz w:val="20"/>
          <w:szCs w:val="20"/>
        </w:rPr>
        <w:t>Wiedervereinigung</w:t>
      </w:r>
    </w:p>
    <w:p w14:paraId="18533DCB" w14:textId="77777777" w:rsidR="00571527" w:rsidRDefault="00280FB9" w:rsidP="00571527">
      <w:pPr>
        <w:pStyle w:val="Listenabsatz"/>
        <w:numPr>
          <w:ilvl w:val="0"/>
          <w:numId w:val="11"/>
        </w:numPr>
        <w:rPr>
          <w:sz w:val="20"/>
          <w:szCs w:val="20"/>
        </w:rPr>
      </w:pPr>
      <w:r w:rsidRPr="00571527">
        <w:rPr>
          <w:sz w:val="20"/>
          <w:szCs w:val="20"/>
        </w:rPr>
        <w:t>Magnettheorie = BRD soll durch wirtschaftliche Stärke Anziehung auf Menschen in der DDR ausüben</w:t>
      </w:r>
      <w:r w:rsidR="00216033" w:rsidRPr="00571527">
        <w:rPr>
          <w:sz w:val="20"/>
          <w:szCs w:val="20"/>
        </w:rPr>
        <w:t xml:space="preserve"> </w:t>
      </w:r>
    </w:p>
    <w:p w14:paraId="73556032" w14:textId="77777777" w:rsidR="00571527" w:rsidRDefault="00280FB9" w:rsidP="00571527">
      <w:pPr>
        <w:pStyle w:val="Listenabsatz"/>
        <w:numPr>
          <w:ilvl w:val="0"/>
          <w:numId w:val="11"/>
        </w:numPr>
        <w:rPr>
          <w:sz w:val="20"/>
          <w:szCs w:val="20"/>
        </w:rPr>
      </w:pPr>
      <w:r w:rsidRPr="00571527">
        <w:rPr>
          <w:sz w:val="20"/>
          <w:szCs w:val="20"/>
        </w:rPr>
        <w:t xml:space="preserve">1952 – Stalin-Note </w:t>
      </w:r>
      <w:r w:rsidRPr="00256478">
        <w:sym w:font="Wingdings" w:char="F0E0"/>
      </w:r>
      <w:r w:rsidRPr="00571527">
        <w:rPr>
          <w:sz w:val="20"/>
          <w:szCs w:val="20"/>
        </w:rPr>
        <w:t xml:space="preserve"> Angebot zur Wiedervereinigung</w:t>
      </w:r>
      <w:r w:rsidR="00216033" w:rsidRPr="00571527">
        <w:rPr>
          <w:sz w:val="20"/>
          <w:szCs w:val="20"/>
        </w:rPr>
        <w:t xml:space="preserve"> und Neutralisierung Deutschlands</w:t>
      </w:r>
      <w:r w:rsidR="001D5CE1" w:rsidRPr="00571527">
        <w:rPr>
          <w:sz w:val="20"/>
          <w:szCs w:val="20"/>
        </w:rPr>
        <w:tab/>
      </w:r>
      <w:r w:rsidR="00216033" w:rsidRPr="00571527">
        <w:rPr>
          <w:sz w:val="20"/>
          <w:szCs w:val="20"/>
        </w:rPr>
        <w:t xml:space="preserve"> </w:t>
      </w:r>
      <w:r w:rsidR="00571527">
        <w:rPr>
          <w:sz w:val="20"/>
          <w:szCs w:val="20"/>
        </w:rPr>
        <w:t xml:space="preserve">            </w:t>
      </w:r>
      <w:r w:rsidR="00216033" w:rsidRPr="00256478">
        <w:sym w:font="Wingdings" w:char="F0E8"/>
      </w:r>
      <w:r w:rsidR="00216033" w:rsidRPr="00571527">
        <w:rPr>
          <w:sz w:val="20"/>
          <w:szCs w:val="20"/>
        </w:rPr>
        <w:t xml:space="preserve"> wurde von den Westmächten und Adenauer abgelehnt (als Störung der Westintegration angesehen)               </w:t>
      </w:r>
    </w:p>
    <w:p w14:paraId="5407516B" w14:textId="3B3820F6" w:rsidR="00216033" w:rsidRPr="00571527" w:rsidRDefault="00216033" w:rsidP="00571527">
      <w:pPr>
        <w:pStyle w:val="Listenabsatz"/>
        <w:numPr>
          <w:ilvl w:val="0"/>
          <w:numId w:val="11"/>
        </w:numPr>
        <w:rPr>
          <w:sz w:val="20"/>
          <w:szCs w:val="20"/>
        </w:rPr>
      </w:pPr>
      <w:r w:rsidRPr="00571527">
        <w:rPr>
          <w:sz w:val="20"/>
          <w:szCs w:val="20"/>
        </w:rPr>
        <w:t>1955 – Aufnahme diplomatischer Beziehungen mit der Sowjetunion</w:t>
      </w:r>
    </w:p>
    <w:p w14:paraId="3A44E661" w14:textId="77777777" w:rsidR="00216033" w:rsidRPr="00256478" w:rsidRDefault="00216033" w:rsidP="00280FB9">
      <w:pPr>
        <w:rPr>
          <w:sz w:val="20"/>
          <w:szCs w:val="20"/>
        </w:rPr>
      </w:pPr>
      <w:r w:rsidRPr="00256478">
        <w:rPr>
          <w:sz w:val="20"/>
          <w:szCs w:val="20"/>
        </w:rPr>
        <w:t>Innenpolitik</w:t>
      </w:r>
    </w:p>
    <w:p w14:paraId="12B9F3F8" w14:textId="77777777" w:rsidR="00571527" w:rsidRDefault="00216033" w:rsidP="00571527">
      <w:pPr>
        <w:pStyle w:val="Listenabsatz"/>
        <w:numPr>
          <w:ilvl w:val="0"/>
          <w:numId w:val="12"/>
        </w:numPr>
        <w:rPr>
          <w:sz w:val="20"/>
          <w:szCs w:val="20"/>
        </w:rPr>
      </w:pPr>
      <w:r w:rsidRPr="00571527">
        <w:rPr>
          <w:sz w:val="20"/>
          <w:szCs w:val="20"/>
        </w:rPr>
        <w:t>Adenauer strebte soziale Gerechtigkeit und soziale Sicherheit an</w:t>
      </w:r>
      <w:r w:rsidRPr="00571527">
        <w:rPr>
          <w:sz w:val="20"/>
          <w:szCs w:val="20"/>
        </w:rPr>
        <w:tab/>
      </w:r>
      <w:r w:rsidR="00F26CA8" w:rsidRPr="00571527">
        <w:rPr>
          <w:sz w:val="20"/>
          <w:szCs w:val="20"/>
        </w:rPr>
        <w:t xml:space="preserve"> </w:t>
      </w:r>
      <w:r w:rsidR="00571527">
        <w:rPr>
          <w:sz w:val="20"/>
          <w:szCs w:val="20"/>
        </w:rPr>
        <w:t xml:space="preserve">                                                          </w:t>
      </w:r>
      <w:r w:rsidR="00F26CA8" w:rsidRPr="00571527">
        <w:rPr>
          <w:sz w:val="20"/>
          <w:szCs w:val="20"/>
        </w:rPr>
        <w:t>(Adenauer hatte aus der Geschichte gelernt = er wollte ein Erstarken (rechts)extremistischer Parteien in Folge sozialer Ungleichheiten verhindern)</w:t>
      </w:r>
      <w:r w:rsidRPr="00571527">
        <w:rPr>
          <w:sz w:val="20"/>
          <w:szCs w:val="20"/>
        </w:rPr>
        <w:tab/>
      </w:r>
      <w:r w:rsidRPr="00571527">
        <w:rPr>
          <w:sz w:val="20"/>
          <w:szCs w:val="20"/>
        </w:rPr>
        <w:tab/>
      </w:r>
      <w:r w:rsidRPr="00571527">
        <w:rPr>
          <w:sz w:val="20"/>
          <w:szCs w:val="20"/>
        </w:rPr>
        <w:tab/>
        <w:t xml:space="preserve">                       </w:t>
      </w:r>
      <w:r w:rsidR="00F26CA8" w:rsidRPr="00571527">
        <w:rPr>
          <w:sz w:val="20"/>
          <w:szCs w:val="20"/>
        </w:rPr>
        <w:tab/>
      </w:r>
      <w:r w:rsidR="00F26CA8" w:rsidRPr="00571527">
        <w:rPr>
          <w:sz w:val="20"/>
          <w:szCs w:val="20"/>
        </w:rPr>
        <w:tab/>
      </w:r>
    </w:p>
    <w:p w14:paraId="61A03690" w14:textId="5AB95335" w:rsidR="00F26CA8" w:rsidRPr="00571527" w:rsidRDefault="00216033" w:rsidP="00571527">
      <w:pPr>
        <w:pStyle w:val="Listenabsatz"/>
        <w:numPr>
          <w:ilvl w:val="0"/>
          <w:numId w:val="12"/>
        </w:numPr>
        <w:rPr>
          <w:sz w:val="20"/>
          <w:szCs w:val="20"/>
        </w:rPr>
      </w:pPr>
      <w:r w:rsidRPr="00571527">
        <w:rPr>
          <w:sz w:val="20"/>
          <w:szCs w:val="20"/>
        </w:rPr>
        <w:t xml:space="preserve">1957 </w:t>
      </w:r>
      <w:r w:rsidR="00F26CA8" w:rsidRPr="00571527">
        <w:rPr>
          <w:sz w:val="20"/>
          <w:szCs w:val="20"/>
        </w:rPr>
        <w:t>–</w:t>
      </w:r>
      <w:r w:rsidRPr="00571527">
        <w:rPr>
          <w:sz w:val="20"/>
          <w:szCs w:val="20"/>
        </w:rPr>
        <w:t xml:space="preserve"> Rentenreform</w:t>
      </w:r>
      <w:r w:rsidR="00F26CA8" w:rsidRPr="00571527">
        <w:rPr>
          <w:sz w:val="20"/>
          <w:szCs w:val="20"/>
        </w:rPr>
        <w:t xml:space="preserve"> </w:t>
      </w:r>
    </w:p>
    <w:p w14:paraId="7E7150AE" w14:textId="77777777" w:rsidR="00F26CA8" w:rsidRPr="00256478" w:rsidRDefault="00F26CA8" w:rsidP="00280FB9">
      <w:pPr>
        <w:rPr>
          <w:sz w:val="20"/>
          <w:szCs w:val="20"/>
        </w:rPr>
      </w:pPr>
      <w:r w:rsidRPr="00256478">
        <w:rPr>
          <w:sz w:val="20"/>
          <w:szCs w:val="20"/>
        </w:rPr>
        <w:t>Wiederaufbau</w:t>
      </w:r>
    </w:p>
    <w:p w14:paraId="266F6372" w14:textId="77777777" w:rsidR="00571527" w:rsidRDefault="00F26CA8" w:rsidP="00571527">
      <w:pPr>
        <w:pStyle w:val="Listenabsatz"/>
        <w:numPr>
          <w:ilvl w:val="0"/>
          <w:numId w:val="13"/>
        </w:numPr>
        <w:rPr>
          <w:sz w:val="20"/>
          <w:szCs w:val="20"/>
        </w:rPr>
      </w:pPr>
      <w:r w:rsidRPr="00571527">
        <w:rPr>
          <w:sz w:val="20"/>
          <w:szCs w:val="20"/>
        </w:rPr>
        <w:t xml:space="preserve">Umsetzung des Konzepts der sozialen Marktwirtschaft </w:t>
      </w:r>
      <w:r w:rsidR="002939AD" w:rsidRPr="00256478">
        <w:sym w:font="Wingdings" w:char="F0E0"/>
      </w:r>
      <w:r w:rsidRPr="00571527">
        <w:rPr>
          <w:sz w:val="20"/>
          <w:szCs w:val="20"/>
        </w:rPr>
        <w:t xml:space="preserve"> kapitalistischer Wettbewerb wird </w:t>
      </w:r>
      <w:r w:rsidR="002939AD" w:rsidRPr="00571527">
        <w:rPr>
          <w:sz w:val="20"/>
          <w:szCs w:val="20"/>
        </w:rPr>
        <w:t xml:space="preserve">durch staatliche Korrekturen ergänzt </w:t>
      </w:r>
      <w:r w:rsidR="002939AD" w:rsidRPr="00256478">
        <w:sym w:font="Wingdings" w:char="F0E8"/>
      </w:r>
      <w:r w:rsidR="002939AD" w:rsidRPr="00571527">
        <w:rPr>
          <w:sz w:val="20"/>
          <w:szCs w:val="20"/>
        </w:rPr>
        <w:t xml:space="preserve"> Ziel: soziale Gerechtigkeit</w:t>
      </w:r>
      <w:r w:rsidR="002939AD" w:rsidRPr="00571527">
        <w:rPr>
          <w:sz w:val="20"/>
          <w:szCs w:val="20"/>
        </w:rPr>
        <w:tab/>
      </w:r>
      <w:r w:rsidR="002939AD" w:rsidRPr="00571527">
        <w:rPr>
          <w:sz w:val="20"/>
          <w:szCs w:val="20"/>
        </w:rPr>
        <w:tab/>
      </w:r>
      <w:r w:rsidR="002939AD" w:rsidRPr="00571527">
        <w:rPr>
          <w:sz w:val="20"/>
          <w:szCs w:val="20"/>
        </w:rPr>
        <w:tab/>
      </w:r>
      <w:r w:rsidR="002939AD" w:rsidRPr="00571527">
        <w:rPr>
          <w:sz w:val="20"/>
          <w:szCs w:val="20"/>
        </w:rPr>
        <w:tab/>
        <w:t xml:space="preserve"> </w:t>
      </w:r>
    </w:p>
    <w:p w14:paraId="272A3F96" w14:textId="2AACBCEE" w:rsidR="001D5CE1" w:rsidRPr="00571527" w:rsidRDefault="002939AD" w:rsidP="00571527">
      <w:pPr>
        <w:pStyle w:val="Listenabsatz"/>
        <w:numPr>
          <w:ilvl w:val="0"/>
          <w:numId w:val="13"/>
        </w:numPr>
        <w:rPr>
          <w:sz w:val="20"/>
          <w:szCs w:val="20"/>
        </w:rPr>
      </w:pPr>
      <w:r w:rsidRPr="00571527">
        <w:rPr>
          <w:sz w:val="20"/>
          <w:szCs w:val="20"/>
        </w:rPr>
        <w:t xml:space="preserve">erfolgreiche Wirtschaftspolitik </w:t>
      </w:r>
      <w:r w:rsidRPr="00256478">
        <w:sym w:font="Wingdings" w:char="F0E8"/>
      </w:r>
      <w:r w:rsidRPr="00571527">
        <w:rPr>
          <w:sz w:val="20"/>
          <w:szCs w:val="20"/>
        </w:rPr>
        <w:t xml:space="preserve"> Wirtschaftswunder (Verdreifachung des Bruttosozialprodukts zwischen 1959 und 1970; Anstieg der Einkommen der Arbeitnehmer; Rückgang der Arbeitslosigkeit </w:t>
      </w:r>
      <w:r w:rsidR="00571527">
        <w:rPr>
          <w:sz w:val="20"/>
          <w:szCs w:val="20"/>
        </w:rPr>
        <w:t xml:space="preserve">                   </w:t>
      </w:r>
      <w:r w:rsidRPr="00571527">
        <w:rPr>
          <w:sz w:val="20"/>
          <w:szCs w:val="20"/>
        </w:rPr>
        <w:t>= Vollbeschäftigung seit 1959)</w:t>
      </w:r>
    </w:p>
    <w:p w14:paraId="0D9A018E" w14:textId="77777777" w:rsidR="00571527" w:rsidRDefault="003E0162" w:rsidP="000811F1">
      <w:pPr>
        <w:rPr>
          <w:sz w:val="20"/>
          <w:szCs w:val="20"/>
        </w:rPr>
      </w:pPr>
      <w:r w:rsidRPr="00256478">
        <w:rPr>
          <w:sz w:val="20"/>
          <w:szCs w:val="20"/>
        </w:rPr>
        <w:t xml:space="preserve"> </w:t>
      </w:r>
    </w:p>
    <w:p w14:paraId="1D580191" w14:textId="77803C66" w:rsidR="00DB6D94" w:rsidRPr="00571527" w:rsidRDefault="00EC63E1" w:rsidP="000811F1">
      <w:pPr>
        <w:rPr>
          <w:b/>
        </w:rPr>
      </w:pPr>
      <w:r w:rsidRPr="00571527">
        <w:rPr>
          <w:b/>
        </w:rPr>
        <w:t>Erfolge und Misserfolge</w:t>
      </w:r>
    </w:p>
    <w:p w14:paraId="7E85102F" w14:textId="77777777" w:rsidR="00571527" w:rsidRDefault="00EC63E1" w:rsidP="00571527">
      <w:pPr>
        <w:pStyle w:val="Listenabsatz"/>
        <w:numPr>
          <w:ilvl w:val="0"/>
          <w:numId w:val="14"/>
        </w:numPr>
        <w:rPr>
          <w:sz w:val="20"/>
          <w:szCs w:val="20"/>
        </w:rPr>
      </w:pPr>
      <w:r w:rsidRPr="00571527">
        <w:rPr>
          <w:sz w:val="20"/>
          <w:szCs w:val="20"/>
        </w:rPr>
        <w:t>Markenzeichen Adenauers: autoritäre Haltung</w:t>
      </w:r>
      <w:r w:rsidRPr="00571527">
        <w:rPr>
          <w:sz w:val="20"/>
          <w:szCs w:val="20"/>
        </w:rPr>
        <w:tab/>
      </w:r>
      <w:r w:rsidRPr="00571527">
        <w:rPr>
          <w:sz w:val="20"/>
          <w:szCs w:val="20"/>
        </w:rPr>
        <w:tab/>
      </w:r>
      <w:r w:rsidRPr="00571527">
        <w:rPr>
          <w:sz w:val="20"/>
          <w:szCs w:val="20"/>
        </w:rPr>
        <w:tab/>
      </w:r>
      <w:r w:rsidRPr="00571527">
        <w:rPr>
          <w:sz w:val="20"/>
          <w:szCs w:val="20"/>
        </w:rPr>
        <w:tab/>
        <w:t xml:space="preserve">                            </w:t>
      </w:r>
    </w:p>
    <w:p w14:paraId="6C4E3B81" w14:textId="77777777" w:rsidR="00571527" w:rsidRDefault="00EC63E1" w:rsidP="00571527">
      <w:pPr>
        <w:pStyle w:val="Listenabsatz"/>
        <w:numPr>
          <w:ilvl w:val="0"/>
          <w:numId w:val="14"/>
        </w:numPr>
        <w:rPr>
          <w:sz w:val="20"/>
          <w:szCs w:val="20"/>
        </w:rPr>
      </w:pPr>
      <w:r w:rsidRPr="00571527">
        <w:rPr>
          <w:sz w:val="20"/>
          <w:szCs w:val="20"/>
        </w:rPr>
        <w:t xml:space="preserve">Richtlinienkompetenz </w:t>
      </w:r>
      <w:r w:rsidRPr="00256478">
        <w:sym w:font="Wingdings" w:char="F0E0"/>
      </w:r>
      <w:r w:rsidRPr="00571527">
        <w:rPr>
          <w:sz w:val="20"/>
          <w:szCs w:val="20"/>
        </w:rPr>
        <w:t xml:space="preserve"> Adenauer gab als Bundeskanzler die Richtlinien vor, traf Entscheidungen auch gegen den Widerspruch von Ministern </w:t>
      </w:r>
      <w:r w:rsidRPr="00256478">
        <w:sym w:font="Wingdings" w:char="F0E8"/>
      </w:r>
      <w:r w:rsidRPr="00571527">
        <w:rPr>
          <w:sz w:val="20"/>
          <w:szCs w:val="20"/>
        </w:rPr>
        <w:t xml:space="preserve"> „Deutschland braucht keine starken Männer“ (Ausspruch, geprägt mit dem Rücktritt Adenauers vom Amt des Bundeskanzlers 1963)</w:t>
      </w:r>
      <w:r w:rsidRPr="00571527">
        <w:rPr>
          <w:sz w:val="20"/>
          <w:szCs w:val="20"/>
        </w:rPr>
        <w:tab/>
        <w:t xml:space="preserve">                </w:t>
      </w:r>
    </w:p>
    <w:p w14:paraId="2274044B" w14:textId="51CACE03" w:rsidR="00EC63E1" w:rsidRPr="00571527" w:rsidRDefault="00EC63E1" w:rsidP="00571527">
      <w:pPr>
        <w:pStyle w:val="Listenabsatz"/>
        <w:numPr>
          <w:ilvl w:val="0"/>
          <w:numId w:val="14"/>
        </w:numPr>
        <w:rPr>
          <w:sz w:val="20"/>
          <w:szCs w:val="20"/>
        </w:rPr>
      </w:pPr>
      <w:r w:rsidRPr="00571527">
        <w:rPr>
          <w:sz w:val="20"/>
          <w:szCs w:val="20"/>
        </w:rPr>
        <w:t xml:space="preserve">Adenauer war auch </w:t>
      </w:r>
      <w:r w:rsidR="003A13D1" w:rsidRPr="00571527">
        <w:rPr>
          <w:sz w:val="20"/>
          <w:szCs w:val="20"/>
        </w:rPr>
        <w:t>auf Grund seiner verbalen Angriffe gegenüber politischen Gegnern umstritten</w:t>
      </w:r>
    </w:p>
    <w:p w14:paraId="369DC428" w14:textId="54864964" w:rsidR="00DC59F1" w:rsidRPr="00571527" w:rsidRDefault="003A13D1" w:rsidP="000811F1">
      <w:pPr>
        <w:rPr>
          <w:b/>
        </w:rPr>
      </w:pPr>
      <w:r w:rsidRPr="00571527">
        <w:rPr>
          <w:b/>
        </w:rPr>
        <w:t>Fazit</w:t>
      </w:r>
    </w:p>
    <w:p w14:paraId="22800855" w14:textId="77777777" w:rsidR="00571527" w:rsidRDefault="003A13D1" w:rsidP="000811F1">
      <w:pPr>
        <w:pStyle w:val="Listenabsatz"/>
        <w:numPr>
          <w:ilvl w:val="0"/>
          <w:numId w:val="15"/>
        </w:numPr>
        <w:rPr>
          <w:sz w:val="20"/>
          <w:szCs w:val="20"/>
        </w:rPr>
      </w:pPr>
      <w:r w:rsidRPr="00571527">
        <w:rPr>
          <w:sz w:val="20"/>
          <w:szCs w:val="20"/>
        </w:rPr>
        <w:t>Adenauer prägte als erster Bundeskanzler der BRD die Wiederaufbaujahre der jungen Bundesrepublik nach dem zweiten Weltkrieg.</w:t>
      </w:r>
    </w:p>
    <w:p w14:paraId="3F3AF10D" w14:textId="77777777" w:rsidR="00571527" w:rsidRDefault="003A13D1" w:rsidP="000811F1">
      <w:pPr>
        <w:pStyle w:val="Listenabsatz"/>
        <w:numPr>
          <w:ilvl w:val="0"/>
          <w:numId w:val="15"/>
        </w:numPr>
        <w:rPr>
          <w:sz w:val="20"/>
          <w:szCs w:val="20"/>
        </w:rPr>
      </w:pPr>
      <w:r w:rsidRPr="00571527">
        <w:rPr>
          <w:sz w:val="20"/>
          <w:szCs w:val="20"/>
        </w:rPr>
        <w:t>Adenauers Politik zeichnete sich durch das Bestreben, die BRD in den Westen einzubinden und eine Aussöhnung mit Frankreich voranzubringen, aus.</w:t>
      </w:r>
    </w:p>
    <w:p w14:paraId="146C79E8" w14:textId="77777777" w:rsidR="00571527" w:rsidRDefault="00E747B2" w:rsidP="000811F1">
      <w:pPr>
        <w:pStyle w:val="Listenabsatz"/>
        <w:numPr>
          <w:ilvl w:val="0"/>
          <w:numId w:val="15"/>
        </w:numPr>
        <w:rPr>
          <w:sz w:val="20"/>
          <w:szCs w:val="20"/>
        </w:rPr>
      </w:pPr>
      <w:r w:rsidRPr="00571527">
        <w:rPr>
          <w:sz w:val="20"/>
          <w:szCs w:val="20"/>
        </w:rPr>
        <w:t>Das Fundament für die soziale und politische Stabilität bildete in der Ära Adenauer die soziale Marktwirtschaft.</w:t>
      </w:r>
    </w:p>
    <w:p w14:paraId="413C6350" w14:textId="28A31BC1" w:rsidR="00E747B2" w:rsidRPr="00571527" w:rsidRDefault="00E747B2" w:rsidP="000811F1">
      <w:pPr>
        <w:pStyle w:val="Listenabsatz"/>
        <w:numPr>
          <w:ilvl w:val="0"/>
          <w:numId w:val="15"/>
        </w:numPr>
        <w:rPr>
          <w:sz w:val="20"/>
          <w:szCs w:val="20"/>
        </w:rPr>
      </w:pPr>
      <w:r w:rsidRPr="00571527">
        <w:rPr>
          <w:sz w:val="20"/>
          <w:szCs w:val="20"/>
        </w:rPr>
        <w:t>Innerhalb kürzester Zeit stieg die BRD von einem zerstörten Land zum drittgrößten Industriestaat auf.</w:t>
      </w:r>
    </w:p>
    <w:sectPr w:rsidR="00E747B2" w:rsidRPr="0057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E57"/>
    <w:multiLevelType w:val="hybridMultilevel"/>
    <w:tmpl w:val="EA58D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D0EC1"/>
    <w:multiLevelType w:val="hybridMultilevel"/>
    <w:tmpl w:val="55E8F7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B14C7"/>
    <w:multiLevelType w:val="hybridMultilevel"/>
    <w:tmpl w:val="3502D8DC"/>
    <w:lvl w:ilvl="0" w:tplc="99E8F31C">
      <w:start w:val="196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645C7"/>
    <w:multiLevelType w:val="hybridMultilevel"/>
    <w:tmpl w:val="6812DE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E1643"/>
    <w:multiLevelType w:val="hybridMultilevel"/>
    <w:tmpl w:val="73C249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72FC4"/>
    <w:multiLevelType w:val="hybridMultilevel"/>
    <w:tmpl w:val="56E620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E4A69"/>
    <w:multiLevelType w:val="hybridMultilevel"/>
    <w:tmpl w:val="C3701240"/>
    <w:lvl w:ilvl="0" w:tplc="99E8F31C">
      <w:start w:val="196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327C4"/>
    <w:multiLevelType w:val="hybridMultilevel"/>
    <w:tmpl w:val="A204F2A0"/>
    <w:lvl w:ilvl="0" w:tplc="200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3BCE0D73"/>
    <w:multiLevelType w:val="hybridMultilevel"/>
    <w:tmpl w:val="FDF693B2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73618FF"/>
    <w:multiLevelType w:val="hybridMultilevel"/>
    <w:tmpl w:val="418878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60276"/>
    <w:multiLevelType w:val="hybridMultilevel"/>
    <w:tmpl w:val="2DA457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92167"/>
    <w:multiLevelType w:val="hybridMultilevel"/>
    <w:tmpl w:val="6994C7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7528A"/>
    <w:multiLevelType w:val="hybridMultilevel"/>
    <w:tmpl w:val="5C4651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36121"/>
    <w:multiLevelType w:val="hybridMultilevel"/>
    <w:tmpl w:val="FF225682"/>
    <w:lvl w:ilvl="0" w:tplc="200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4" w15:restartNumberingAfterBreak="0">
    <w:nsid w:val="7E5D0A94"/>
    <w:multiLevelType w:val="hybridMultilevel"/>
    <w:tmpl w:val="E1E83E2A"/>
    <w:lvl w:ilvl="0" w:tplc="E87A348A">
      <w:start w:val="10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12"/>
  </w:num>
  <w:num w:numId="7">
    <w:abstractNumId w:val="13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  <w:num w:numId="12">
    <w:abstractNumId w:val="5"/>
  </w:num>
  <w:num w:numId="13">
    <w:abstractNumId w:val="0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B8"/>
    <w:rsid w:val="00034875"/>
    <w:rsid w:val="000811F1"/>
    <w:rsid w:val="000D2A43"/>
    <w:rsid w:val="00153F0E"/>
    <w:rsid w:val="001D5CE1"/>
    <w:rsid w:val="00216033"/>
    <w:rsid w:val="00256478"/>
    <w:rsid w:val="00280FB9"/>
    <w:rsid w:val="002939AD"/>
    <w:rsid w:val="003A13D1"/>
    <w:rsid w:val="003E0162"/>
    <w:rsid w:val="00571527"/>
    <w:rsid w:val="00684BBD"/>
    <w:rsid w:val="00690872"/>
    <w:rsid w:val="00754CE2"/>
    <w:rsid w:val="00764882"/>
    <w:rsid w:val="007A5962"/>
    <w:rsid w:val="008E0F13"/>
    <w:rsid w:val="00962E8E"/>
    <w:rsid w:val="00A3058B"/>
    <w:rsid w:val="00A423DC"/>
    <w:rsid w:val="00AE7116"/>
    <w:rsid w:val="00B000B8"/>
    <w:rsid w:val="00B02E48"/>
    <w:rsid w:val="00BE6D8E"/>
    <w:rsid w:val="00C8453F"/>
    <w:rsid w:val="00C963A8"/>
    <w:rsid w:val="00DA33A0"/>
    <w:rsid w:val="00DB6D94"/>
    <w:rsid w:val="00DC59F1"/>
    <w:rsid w:val="00E747B2"/>
    <w:rsid w:val="00EC63E1"/>
    <w:rsid w:val="00F26CA8"/>
    <w:rsid w:val="00F8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1BFD1"/>
  <w15:chartTrackingRefBased/>
  <w15:docId w15:val="{BB4703D4-EE33-48E8-A8AE-F3595CD2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63A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690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Bellgardt</dc:creator>
  <cp:keywords/>
  <dc:description/>
  <cp:lastModifiedBy>Inga Bellgardt</cp:lastModifiedBy>
  <cp:revision>1</cp:revision>
  <cp:lastPrinted>2022-01-10T00:18:00Z</cp:lastPrinted>
  <dcterms:created xsi:type="dcterms:W3CDTF">2022-01-09T20:47:00Z</dcterms:created>
  <dcterms:modified xsi:type="dcterms:W3CDTF">2022-01-10T00:19:00Z</dcterms:modified>
</cp:coreProperties>
</file>