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CE703" w14:textId="77777777" w:rsidR="00AA5644" w:rsidRDefault="00A80027">
      <w:pPr>
        <w:pBdr>
          <w:top w:val="nil"/>
          <w:left w:val="nil"/>
          <w:bottom w:val="nil"/>
          <w:right w:val="nil"/>
          <w:between w:val="nil"/>
        </w:pBdr>
        <w:spacing w:before="1540" w:after="240" w:line="240" w:lineRule="auto"/>
        <w:jc w:val="center"/>
        <w:rPr>
          <w:rFonts w:ascii="Calibri" w:eastAsia="Calibri" w:hAnsi="Calibri" w:cs="Calibri"/>
          <w:color w:val="000000"/>
          <w:sz w:val="22"/>
          <w:szCs w:val="22"/>
        </w:rPr>
      </w:pPr>
      <w:r>
        <w:rPr>
          <w:noProof/>
        </w:rPr>
        <w:drawing>
          <wp:anchor distT="0" distB="0" distL="114300" distR="114300" simplePos="0" relativeHeight="251658240" behindDoc="0" locked="0" layoutInCell="1" hidden="0" allowOverlap="1" wp14:anchorId="1587504D" wp14:editId="032046DC">
            <wp:simplePos x="0" y="0"/>
            <wp:positionH relativeFrom="column">
              <wp:posOffset>294005</wp:posOffset>
            </wp:positionH>
            <wp:positionV relativeFrom="paragraph">
              <wp:posOffset>976630</wp:posOffset>
            </wp:positionV>
            <wp:extent cx="5106035" cy="647700"/>
            <wp:effectExtent l="0" t="0" r="0" b="0"/>
            <wp:wrapTopAndBottom distT="0" distB="0"/>
            <wp:docPr id="7" name="image2.png" descr="Dibujo de una persona&#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2.png" descr="Dibujo de una persona&#10;&#10;Descripción generada automáticamente con confianza baja"/>
                    <pic:cNvPicPr preferRelativeResize="0"/>
                  </pic:nvPicPr>
                  <pic:blipFill>
                    <a:blip r:embed="rId8"/>
                    <a:srcRect/>
                    <a:stretch>
                      <a:fillRect/>
                    </a:stretch>
                  </pic:blipFill>
                  <pic:spPr>
                    <a:xfrm>
                      <a:off x="0" y="0"/>
                      <a:ext cx="5106035" cy="647700"/>
                    </a:xfrm>
                    <a:prstGeom prst="rect">
                      <a:avLst/>
                    </a:prstGeom>
                    <a:ln/>
                  </pic:spPr>
                </pic:pic>
              </a:graphicData>
            </a:graphic>
          </wp:anchor>
        </w:drawing>
      </w:r>
    </w:p>
    <w:p w14:paraId="3C973D66" w14:textId="77777777" w:rsidR="00AA5644" w:rsidRDefault="00AA5644">
      <w:pPr>
        <w:jc w:val="center"/>
        <w:rPr>
          <w:rFonts w:ascii="Verdana" w:eastAsia="Verdana" w:hAnsi="Verdana" w:cs="Verdana"/>
          <w:sz w:val="56"/>
          <w:szCs w:val="56"/>
        </w:rPr>
      </w:pPr>
    </w:p>
    <w:p w14:paraId="111B4DB2" w14:textId="77777777" w:rsidR="00AA5644" w:rsidRDefault="00A80027">
      <w:pPr>
        <w:rPr>
          <w:rFonts w:ascii="Verdana" w:eastAsia="Verdana" w:hAnsi="Verdana" w:cs="Verdana"/>
          <w:sz w:val="56"/>
          <w:szCs w:val="56"/>
        </w:rPr>
      </w:pPr>
      <w:r>
        <w:rPr>
          <w:rFonts w:ascii="Verdana" w:eastAsia="Verdana" w:hAnsi="Verdana" w:cs="Verdana"/>
          <w:sz w:val="56"/>
          <w:szCs w:val="56"/>
        </w:rPr>
        <w:t>Modelo TCP/IP vs Modelo OSI</w:t>
      </w:r>
    </w:p>
    <w:p w14:paraId="5F805EC2" w14:textId="77777777" w:rsidR="00AA5644" w:rsidRDefault="00AA5644">
      <w:pPr>
        <w:jc w:val="right"/>
        <w:rPr>
          <w:rFonts w:ascii="Verdana" w:eastAsia="Verdana" w:hAnsi="Verdana" w:cs="Verdana"/>
          <w:b/>
          <w:sz w:val="28"/>
          <w:szCs w:val="28"/>
        </w:rPr>
      </w:pPr>
    </w:p>
    <w:p w14:paraId="5AC0220D" w14:textId="77777777" w:rsidR="00AA5644" w:rsidRDefault="00AA5644">
      <w:pPr>
        <w:jc w:val="right"/>
        <w:rPr>
          <w:rFonts w:ascii="Verdana" w:eastAsia="Verdana" w:hAnsi="Verdana" w:cs="Verdana"/>
          <w:b/>
          <w:sz w:val="28"/>
          <w:szCs w:val="28"/>
        </w:rPr>
      </w:pPr>
    </w:p>
    <w:p w14:paraId="17E723F1" w14:textId="77777777" w:rsidR="00AA5644" w:rsidRDefault="00AA5644">
      <w:pPr>
        <w:jc w:val="right"/>
        <w:rPr>
          <w:rFonts w:ascii="Verdana" w:eastAsia="Verdana" w:hAnsi="Verdana" w:cs="Verdana"/>
          <w:b/>
          <w:sz w:val="28"/>
          <w:szCs w:val="28"/>
        </w:rPr>
      </w:pPr>
    </w:p>
    <w:p w14:paraId="195A9883" w14:textId="77777777" w:rsidR="00AA5644" w:rsidRDefault="00AA5644">
      <w:pPr>
        <w:jc w:val="right"/>
        <w:rPr>
          <w:rFonts w:ascii="Verdana" w:eastAsia="Verdana" w:hAnsi="Verdana" w:cs="Verdana"/>
          <w:b/>
          <w:sz w:val="28"/>
          <w:szCs w:val="28"/>
        </w:rPr>
      </w:pPr>
    </w:p>
    <w:p w14:paraId="4399A9C3" w14:textId="77777777" w:rsidR="00AA5644" w:rsidRDefault="00AA5644">
      <w:pPr>
        <w:jc w:val="right"/>
        <w:rPr>
          <w:rFonts w:ascii="Verdana" w:eastAsia="Verdana" w:hAnsi="Verdana" w:cs="Verdana"/>
          <w:b/>
          <w:sz w:val="28"/>
          <w:szCs w:val="28"/>
        </w:rPr>
      </w:pPr>
    </w:p>
    <w:p w14:paraId="79128550" w14:textId="77777777" w:rsidR="00AA5644" w:rsidRDefault="00AA5644">
      <w:pPr>
        <w:jc w:val="right"/>
        <w:rPr>
          <w:rFonts w:ascii="Verdana" w:eastAsia="Verdana" w:hAnsi="Verdana" w:cs="Verdana"/>
          <w:b/>
          <w:sz w:val="28"/>
          <w:szCs w:val="28"/>
        </w:rPr>
      </w:pPr>
    </w:p>
    <w:p w14:paraId="56914858" w14:textId="77777777" w:rsidR="00AA5644" w:rsidRDefault="00AA5644">
      <w:pPr>
        <w:jc w:val="right"/>
        <w:rPr>
          <w:rFonts w:ascii="Verdana" w:eastAsia="Verdana" w:hAnsi="Verdana" w:cs="Verdana"/>
          <w:b/>
          <w:sz w:val="28"/>
          <w:szCs w:val="28"/>
        </w:rPr>
      </w:pPr>
    </w:p>
    <w:p w14:paraId="1E914298" w14:textId="77777777" w:rsidR="00AA5644" w:rsidRDefault="00AA5644">
      <w:pPr>
        <w:rPr>
          <w:rFonts w:ascii="Verdana" w:eastAsia="Verdana" w:hAnsi="Verdana" w:cs="Verdana"/>
          <w:b/>
          <w:sz w:val="28"/>
          <w:szCs w:val="28"/>
        </w:rPr>
      </w:pPr>
    </w:p>
    <w:p w14:paraId="45B486E7" w14:textId="77777777" w:rsidR="00AA5644" w:rsidRDefault="00AA5644">
      <w:pPr>
        <w:jc w:val="right"/>
        <w:rPr>
          <w:rFonts w:ascii="Verdana" w:eastAsia="Verdana" w:hAnsi="Verdana" w:cs="Verdana"/>
          <w:b/>
          <w:sz w:val="28"/>
          <w:szCs w:val="28"/>
        </w:rPr>
      </w:pPr>
    </w:p>
    <w:p w14:paraId="39A822E9" w14:textId="77777777" w:rsidR="00AA5644" w:rsidRDefault="00A80027">
      <w:pPr>
        <w:rPr>
          <w:rFonts w:ascii="Verdana" w:eastAsia="Verdana" w:hAnsi="Verdana" w:cs="Verdana"/>
        </w:rPr>
      </w:pPr>
      <w:r>
        <w:rPr>
          <w:rFonts w:ascii="Verdana" w:eastAsia="Verdana" w:hAnsi="Verdana" w:cs="Verdana"/>
          <w:b/>
          <w:sz w:val="28"/>
          <w:szCs w:val="28"/>
        </w:rPr>
        <w:t>José Javier Segura Onieva y Carlos González Martín</w:t>
      </w:r>
    </w:p>
    <w:p w14:paraId="02501A11" w14:textId="77777777" w:rsidR="00AA5644" w:rsidRDefault="00AA5644"/>
    <w:p w14:paraId="5604B459" w14:textId="77777777" w:rsidR="00AA5644" w:rsidRDefault="00AA5644"/>
    <w:p w14:paraId="0D87A0B1" w14:textId="77777777" w:rsidR="00AA5644" w:rsidRDefault="00A80027">
      <w:pPr>
        <w:keepNext/>
        <w:keepLines/>
        <w:pBdr>
          <w:top w:val="nil"/>
          <w:left w:val="nil"/>
          <w:bottom w:val="nil"/>
          <w:right w:val="nil"/>
          <w:between w:val="nil"/>
        </w:pBdr>
        <w:spacing w:before="240" w:after="0"/>
        <w:rPr>
          <w:color w:val="2F5496"/>
          <w:sz w:val="28"/>
          <w:szCs w:val="28"/>
        </w:rPr>
      </w:pPr>
      <w:r>
        <w:rPr>
          <w:color w:val="2F5496"/>
          <w:sz w:val="28"/>
          <w:szCs w:val="28"/>
        </w:rPr>
        <w:t>Índice</w:t>
      </w:r>
    </w:p>
    <w:sdt>
      <w:sdtPr>
        <w:id w:val="-1273857878"/>
        <w:docPartObj>
          <w:docPartGallery w:val="Table of Contents"/>
          <w:docPartUnique/>
        </w:docPartObj>
      </w:sdtPr>
      <w:sdtEndPr/>
      <w:sdtContent>
        <w:p w14:paraId="272C4F10" w14:textId="77777777" w:rsidR="00AA5644" w:rsidRDefault="00A80027">
          <w:pPr>
            <w:widowControl w:val="0"/>
            <w:tabs>
              <w:tab w:val="right" w:leader="dot" w:pos="12000"/>
            </w:tabs>
            <w:spacing w:before="60" w:after="0" w:line="240" w:lineRule="auto"/>
            <w:jc w:val="left"/>
            <w:rPr>
              <w:rFonts w:ascii="Arial" w:eastAsia="Arial" w:hAnsi="Arial" w:cs="Arial"/>
              <w:b/>
              <w:color w:val="000000"/>
              <w:sz w:val="22"/>
              <w:szCs w:val="22"/>
            </w:rPr>
          </w:pPr>
          <w:r>
            <w:fldChar w:fldCharType="begin"/>
          </w:r>
          <w:r>
            <w:instrText xml:space="preserve"> TOC \h \u \z \t "Heading 1,1,Heading 2,2,Heading 3,3,"</w:instrText>
          </w:r>
          <w:r>
            <w:fldChar w:fldCharType="separate"/>
          </w:r>
          <w:hyperlink w:anchor="_heading=h.gjdgxs">
            <w:r>
              <w:rPr>
                <w:color w:val="000000"/>
              </w:rPr>
              <w:t>Introducción:</w:t>
            </w:r>
            <w:r>
              <w:rPr>
                <w:color w:val="000000"/>
              </w:rPr>
              <w:tab/>
              <w:t>2</w:t>
            </w:r>
          </w:hyperlink>
        </w:p>
        <w:p w14:paraId="69E1EB75" w14:textId="77777777" w:rsidR="00AA5644" w:rsidRDefault="00A80027">
          <w:pPr>
            <w:widowControl w:val="0"/>
            <w:tabs>
              <w:tab w:val="right" w:leader="dot" w:pos="12000"/>
            </w:tabs>
            <w:spacing w:before="60" w:after="0" w:line="240" w:lineRule="auto"/>
            <w:jc w:val="left"/>
            <w:rPr>
              <w:rFonts w:ascii="Arial" w:eastAsia="Arial" w:hAnsi="Arial" w:cs="Arial"/>
              <w:b/>
              <w:color w:val="000000"/>
              <w:sz w:val="22"/>
              <w:szCs w:val="22"/>
            </w:rPr>
          </w:pPr>
          <w:hyperlink w:anchor="_heading=h.30j0zll">
            <w:r>
              <w:rPr>
                <w:color w:val="000000"/>
              </w:rPr>
              <w:t>Modelo OSI:</w:t>
            </w:r>
            <w:r>
              <w:rPr>
                <w:color w:val="000000"/>
              </w:rPr>
              <w:tab/>
              <w:t>2</w:t>
            </w:r>
          </w:hyperlink>
        </w:p>
        <w:p w14:paraId="1B12CEC2" w14:textId="77777777" w:rsidR="00AA5644" w:rsidRDefault="00A80027">
          <w:pPr>
            <w:widowControl w:val="0"/>
            <w:tabs>
              <w:tab w:val="right" w:leader="dot" w:pos="12000"/>
            </w:tabs>
            <w:spacing w:before="60" w:after="0" w:line="240" w:lineRule="auto"/>
            <w:jc w:val="left"/>
            <w:rPr>
              <w:rFonts w:ascii="Arial" w:eastAsia="Arial" w:hAnsi="Arial" w:cs="Arial"/>
              <w:b/>
              <w:color w:val="000000"/>
              <w:sz w:val="22"/>
              <w:szCs w:val="22"/>
            </w:rPr>
          </w:pPr>
          <w:hyperlink w:anchor="_heading=h.1fob9te">
            <w:r>
              <w:rPr>
                <w:color w:val="000000"/>
              </w:rPr>
              <w:t>Modelo TCP/IP:</w:t>
            </w:r>
            <w:r>
              <w:rPr>
                <w:color w:val="000000"/>
              </w:rPr>
              <w:tab/>
              <w:t>2</w:t>
            </w:r>
          </w:hyperlink>
        </w:p>
        <w:p w14:paraId="3B92A77E" w14:textId="77777777" w:rsidR="00AA5644" w:rsidRDefault="00A80027">
          <w:pPr>
            <w:widowControl w:val="0"/>
            <w:tabs>
              <w:tab w:val="right" w:leader="dot" w:pos="12000"/>
            </w:tabs>
            <w:spacing w:before="60" w:after="0" w:line="240" w:lineRule="auto"/>
            <w:jc w:val="left"/>
            <w:rPr>
              <w:rFonts w:ascii="Arial" w:eastAsia="Arial" w:hAnsi="Arial" w:cs="Arial"/>
              <w:b/>
              <w:color w:val="000000"/>
              <w:sz w:val="22"/>
              <w:szCs w:val="22"/>
            </w:rPr>
          </w:pPr>
          <w:hyperlink w:anchor="_heading=h.3znysh7">
            <w:r>
              <w:rPr>
                <w:color w:val="000000"/>
              </w:rPr>
              <w:t>Funcionamiento de capas:</w:t>
            </w:r>
            <w:r>
              <w:rPr>
                <w:color w:val="000000"/>
              </w:rPr>
              <w:tab/>
              <w:t>4</w:t>
            </w:r>
          </w:hyperlink>
        </w:p>
        <w:p w14:paraId="04305D66" w14:textId="77777777" w:rsidR="00AA5644" w:rsidRDefault="00A80027">
          <w:pPr>
            <w:widowControl w:val="0"/>
            <w:tabs>
              <w:tab w:val="right" w:leader="dot" w:pos="12000"/>
            </w:tabs>
            <w:spacing w:before="60" w:after="0" w:line="240" w:lineRule="auto"/>
            <w:ind w:left="360"/>
            <w:jc w:val="left"/>
            <w:rPr>
              <w:rFonts w:ascii="Arial" w:eastAsia="Arial" w:hAnsi="Arial" w:cs="Arial"/>
              <w:color w:val="000000"/>
              <w:sz w:val="22"/>
              <w:szCs w:val="22"/>
            </w:rPr>
          </w:pPr>
          <w:hyperlink w:anchor="_heading=">
            <w:r>
              <w:rPr>
                <w:rFonts w:ascii="Arial" w:eastAsia="Arial" w:hAnsi="Arial" w:cs="Arial"/>
                <w:color w:val="000000"/>
                <w:sz w:val="22"/>
                <w:szCs w:val="22"/>
              </w:rPr>
              <w:t>Capa 1 o de acceso al medio:</w:t>
            </w:r>
            <w:r>
              <w:rPr>
                <w:rFonts w:ascii="Arial" w:eastAsia="Arial" w:hAnsi="Arial" w:cs="Arial"/>
                <w:color w:val="000000"/>
                <w:sz w:val="22"/>
                <w:szCs w:val="22"/>
              </w:rPr>
              <w:tab/>
              <w:t>4</w:t>
            </w:r>
          </w:hyperlink>
        </w:p>
        <w:p w14:paraId="4E7BD69D" w14:textId="77777777" w:rsidR="00AA5644" w:rsidRDefault="00A80027">
          <w:pPr>
            <w:widowControl w:val="0"/>
            <w:tabs>
              <w:tab w:val="right" w:leader="dot" w:pos="12000"/>
            </w:tabs>
            <w:spacing w:before="60" w:after="0" w:line="240" w:lineRule="auto"/>
            <w:ind w:left="360"/>
            <w:jc w:val="left"/>
            <w:rPr>
              <w:rFonts w:ascii="Arial" w:eastAsia="Arial" w:hAnsi="Arial" w:cs="Arial"/>
              <w:color w:val="000000"/>
              <w:sz w:val="22"/>
              <w:szCs w:val="22"/>
            </w:rPr>
          </w:pPr>
          <w:hyperlink w:anchor="_heading=h.2et92p0">
            <w:r>
              <w:rPr>
                <w:color w:val="000000"/>
              </w:rPr>
              <w:t>Capa 2 o de Internet:</w:t>
            </w:r>
            <w:r>
              <w:rPr>
                <w:color w:val="000000"/>
              </w:rPr>
              <w:tab/>
              <w:t>5</w:t>
            </w:r>
          </w:hyperlink>
        </w:p>
        <w:p w14:paraId="7FE52697" w14:textId="77777777" w:rsidR="00AA5644" w:rsidRDefault="00A80027">
          <w:pPr>
            <w:widowControl w:val="0"/>
            <w:tabs>
              <w:tab w:val="right" w:leader="dot" w:pos="12000"/>
            </w:tabs>
            <w:spacing w:before="60" w:after="0" w:line="240" w:lineRule="auto"/>
            <w:ind w:left="360"/>
            <w:jc w:val="left"/>
            <w:rPr>
              <w:rFonts w:ascii="Arial" w:eastAsia="Arial" w:hAnsi="Arial" w:cs="Arial"/>
              <w:color w:val="000000"/>
              <w:sz w:val="22"/>
              <w:szCs w:val="22"/>
            </w:rPr>
          </w:pPr>
          <w:hyperlink w:anchor="_heading=">
            <w:r>
              <w:rPr>
                <w:rFonts w:ascii="Arial" w:eastAsia="Arial" w:hAnsi="Arial" w:cs="Arial"/>
                <w:color w:val="000000"/>
                <w:sz w:val="22"/>
                <w:szCs w:val="22"/>
              </w:rPr>
              <w:t>Capa 3 o de transporte:</w:t>
            </w:r>
            <w:r>
              <w:rPr>
                <w:rFonts w:ascii="Arial" w:eastAsia="Arial" w:hAnsi="Arial" w:cs="Arial"/>
                <w:color w:val="000000"/>
                <w:sz w:val="22"/>
                <w:szCs w:val="22"/>
              </w:rPr>
              <w:tab/>
              <w:t>5</w:t>
            </w:r>
          </w:hyperlink>
        </w:p>
        <w:p w14:paraId="15065BBB" w14:textId="77777777" w:rsidR="00AA5644" w:rsidRDefault="00A80027">
          <w:pPr>
            <w:widowControl w:val="0"/>
            <w:tabs>
              <w:tab w:val="right" w:leader="dot" w:pos="12000"/>
            </w:tabs>
            <w:spacing w:before="60" w:after="0" w:line="240" w:lineRule="auto"/>
            <w:jc w:val="left"/>
            <w:rPr>
              <w:rFonts w:ascii="Arial" w:eastAsia="Arial" w:hAnsi="Arial" w:cs="Arial"/>
              <w:b/>
              <w:color w:val="000000"/>
              <w:sz w:val="22"/>
              <w:szCs w:val="22"/>
            </w:rPr>
          </w:pPr>
          <w:hyperlink w:anchor="_heading=h.tyjcwt">
            <w:r>
              <w:rPr>
                <w:color w:val="000000"/>
              </w:rPr>
              <w:t>Modelo OSI vs Modelo TCP/IP</w:t>
            </w:r>
            <w:r>
              <w:rPr>
                <w:color w:val="000000"/>
              </w:rPr>
              <w:tab/>
              <w:t>6</w:t>
            </w:r>
          </w:hyperlink>
        </w:p>
        <w:p w14:paraId="2FF9C590" w14:textId="77777777" w:rsidR="00AA5644" w:rsidRDefault="00A80027">
          <w:pPr>
            <w:widowControl w:val="0"/>
            <w:tabs>
              <w:tab w:val="right" w:leader="dot" w:pos="12000"/>
            </w:tabs>
            <w:spacing w:before="60" w:after="0" w:line="240" w:lineRule="auto"/>
            <w:jc w:val="left"/>
            <w:rPr>
              <w:rFonts w:ascii="Arial" w:eastAsia="Arial" w:hAnsi="Arial" w:cs="Arial"/>
              <w:b/>
              <w:color w:val="000000"/>
              <w:sz w:val="22"/>
              <w:szCs w:val="22"/>
            </w:rPr>
          </w:pPr>
          <w:hyperlink w:anchor="_heading=h.3dy6vkm">
            <w:r>
              <w:rPr>
                <w:color w:val="000000"/>
              </w:rPr>
              <w:t>Webgrafía:</w:t>
            </w:r>
            <w:r>
              <w:rPr>
                <w:color w:val="000000"/>
              </w:rPr>
              <w:tab/>
              <w:t>6</w:t>
            </w:r>
          </w:hyperlink>
          <w:r>
            <w:fldChar w:fldCharType="end"/>
          </w:r>
        </w:p>
      </w:sdtContent>
    </w:sdt>
    <w:p w14:paraId="1C1CFABC" w14:textId="77777777" w:rsidR="00AA5644" w:rsidRDefault="00AA5644"/>
    <w:p w14:paraId="1ECBB479" w14:textId="77777777" w:rsidR="00AA5644" w:rsidRDefault="00A80027">
      <w:pPr>
        <w:jc w:val="left"/>
      </w:pPr>
      <w:r>
        <w:br w:type="page"/>
      </w:r>
    </w:p>
    <w:p w14:paraId="07D745F3" w14:textId="77777777" w:rsidR="00AA5644" w:rsidRDefault="00A80027">
      <w:pPr>
        <w:pStyle w:val="Ttulo1"/>
      </w:pPr>
      <w:bookmarkStart w:id="0" w:name="_heading=h.gjdgxs" w:colFirst="0" w:colLast="0"/>
      <w:bookmarkEnd w:id="0"/>
      <w:r>
        <w:lastRenderedPageBreak/>
        <w:t>Introducción:</w:t>
      </w:r>
    </w:p>
    <w:p w14:paraId="68A33365" w14:textId="77777777" w:rsidR="00AA5644" w:rsidRDefault="00A80027">
      <w:r>
        <w:t>E</w:t>
      </w:r>
      <w:r>
        <w:t>n este trabajo hablaremos de los modelos OSI y TCP/IP que son utilizados para la descripción de todas las comunicaciones de la red, además de que TCP/IP también es un protocolo muy importante que se utiliza en todas las operaciones de Internet.</w:t>
      </w:r>
    </w:p>
    <w:p w14:paraId="57F7ABC4" w14:textId="77777777" w:rsidR="00AA5644" w:rsidRDefault="00A80027">
      <w:pPr>
        <w:pStyle w:val="Ttulo1"/>
      </w:pPr>
      <w:bookmarkStart w:id="1" w:name="_heading=h.30j0zll" w:colFirst="0" w:colLast="0"/>
      <w:bookmarkEnd w:id="1"/>
      <w:r>
        <w:t>Modelo OSI:</w:t>
      </w:r>
    </w:p>
    <w:p w14:paraId="0872642C" w14:textId="64568B87" w:rsidR="00336660" w:rsidRDefault="00336660">
      <w:pPr>
        <w:rPr>
          <w:color w:val="000000"/>
        </w:rPr>
      </w:pPr>
      <w:r>
        <w:rPr>
          <w:color w:val="000000"/>
        </w:rPr>
        <w:t xml:space="preserve">El modelo OSI </w:t>
      </w:r>
      <w:r>
        <w:rPr>
          <w:color w:val="000000"/>
        </w:rPr>
        <w:t>con el</w:t>
      </w:r>
      <w:r>
        <w:rPr>
          <w:color w:val="000000"/>
        </w:rPr>
        <w:t xml:space="preserve"> objetivo de interconectar </w:t>
      </w:r>
      <w:r>
        <w:rPr>
          <w:color w:val="000000"/>
        </w:rPr>
        <w:t xml:space="preserve">cualquier dispositivo </w:t>
      </w:r>
      <w:r>
        <w:rPr>
          <w:color w:val="000000"/>
        </w:rPr>
        <w:t xml:space="preserve">sin ningún tipo de impedimento </w:t>
      </w:r>
      <w:r>
        <w:rPr>
          <w:color w:val="000000"/>
        </w:rPr>
        <w:t>gracias</w:t>
      </w:r>
      <w:r>
        <w:rPr>
          <w:color w:val="000000"/>
        </w:rPr>
        <w:t xml:space="preserve"> a los protocolos en los que operan</w:t>
      </w:r>
      <w:r>
        <w:rPr>
          <w:color w:val="000000"/>
        </w:rPr>
        <w:t xml:space="preserve"> por lo que </w:t>
      </w:r>
      <w:r w:rsidRPr="00336660">
        <w:rPr>
          <w:color w:val="000000"/>
        </w:rPr>
        <w:t xml:space="preserve">pretende es que </w:t>
      </w:r>
      <w:r>
        <w:rPr>
          <w:color w:val="000000"/>
        </w:rPr>
        <w:t>haya</w:t>
      </w:r>
      <w:r w:rsidRPr="00336660">
        <w:rPr>
          <w:color w:val="000000"/>
        </w:rPr>
        <w:t xml:space="preserve"> un modo estandarizado </w:t>
      </w:r>
      <w:r>
        <w:rPr>
          <w:color w:val="000000"/>
        </w:rPr>
        <w:t xml:space="preserve">de </w:t>
      </w:r>
      <w:r w:rsidRPr="00336660">
        <w:rPr>
          <w:color w:val="000000"/>
        </w:rPr>
        <w:t>los distintos niveles de comunicación</w:t>
      </w:r>
      <w:r>
        <w:rPr>
          <w:color w:val="000000"/>
        </w:rPr>
        <w:t xml:space="preserve">. </w:t>
      </w:r>
      <w:r w:rsidRPr="00336660">
        <w:rPr>
          <w:color w:val="000000"/>
        </w:rPr>
        <w:t>La estandarización es necesaria para un entorno en el que existen gran cantidad de redes y tipos de máquinas conectados a ellos, por no decir el gran número de operadores de telecomunicaciones que existen en el mercado.</w:t>
      </w:r>
    </w:p>
    <w:p w14:paraId="660DF17D" w14:textId="5685192C" w:rsidR="00336660" w:rsidRPr="00336660" w:rsidRDefault="00336660" w:rsidP="00336660">
      <w:pPr>
        <w:rPr>
          <w:color w:val="000000"/>
        </w:rPr>
      </w:pPr>
      <w:r w:rsidRPr="00336660">
        <w:rPr>
          <w:color w:val="000000"/>
        </w:rPr>
        <w:t>El modelo OSI está conformado por 7 capas o niveles de abstracción. Cada uno de estos niveles tendrá sus propias funciones para que en conjunto sean capaces de poder alcanzar su objetivo final. Precisamente esta separación en niveles hace posible la intercomunicación de protocolos distintos al concentrar funciones específicas en cada nivel de operación.</w:t>
      </w:r>
    </w:p>
    <w:p w14:paraId="6733B7B2" w14:textId="3980FC50" w:rsidR="00336660" w:rsidRDefault="00336660" w:rsidP="00336660">
      <w:pPr>
        <w:rPr>
          <w:color w:val="000000"/>
        </w:rPr>
      </w:pPr>
      <w:r w:rsidRPr="00336660">
        <w:rPr>
          <w:color w:val="000000"/>
        </w:rPr>
        <w:t>Otra cosa que debemos tener muy presente es que el modelo OSI no es la definición de una topología ni un modelo de red en sí mismo. Tampoco especifica ni define los protocolos que se utilizan en la comunicación, ya que estos están implementados de forma independiente a este modelo. Lo que realmente hace OSI es definir la funcionalidad de ellos para conseguir un estándar.</w:t>
      </w:r>
    </w:p>
    <w:p w14:paraId="245C49A7" w14:textId="1C88C510" w:rsidR="00AA1CE5" w:rsidRDefault="00AA1CE5" w:rsidP="00336660">
      <w:pPr>
        <w:rPr>
          <w:color w:val="000000"/>
        </w:rPr>
      </w:pPr>
      <w:r>
        <w:rPr>
          <w:color w:val="000000"/>
        </w:rPr>
        <w:t xml:space="preserve">También existen dos tipos de conexión: </w:t>
      </w:r>
    </w:p>
    <w:p w14:paraId="45FCB587" w14:textId="3A35E80A" w:rsidR="00AA1CE5" w:rsidRDefault="00AA1CE5" w:rsidP="00AA1CE5">
      <w:pPr>
        <w:pStyle w:val="Prrafodelista"/>
        <w:numPr>
          <w:ilvl w:val="0"/>
          <w:numId w:val="1"/>
        </w:numPr>
        <w:rPr>
          <w:color w:val="000000"/>
        </w:rPr>
      </w:pPr>
      <w:r>
        <w:rPr>
          <w:color w:val="000000"/>
        </w:rPr>
        <w:t xml:space="preserve">Con conexión: Es necesario establecer primero una conexión mediante </w:t>
      </w:r>
      <w:r w:rsidR="00D91271">
        <w:rPr>
          <w:color w:val="000000"/>
        </w:rPr>
        <w:t>circuitos para intercambiar información, por ejemplo, una conexión telefónica entre un dispositivo u otro.</w:t>
      </w:r>
    </w:p>
    <w:p w14:paraId="1BF04EFF" w14:textId="32463C1E" w:rsidR="00D91271" w:rsidRDefault="00D91271" w:rsidP="00AA1CE5">
      <w:pPr>
        <w:pStyle w:val="Prrafodelista"/>
        <w:numPr>
          <w:ilvl w:val="0"/>
          <w:numId w:val="1"/>
        </w:numPr>
        <w:rPr>
          <w:color w:val="000000"/>
        </w:rPr>
      </w:pPr>
      <w:r>
        <w:rPr>
          <w:color w:val="000000"/>
        </w:rPr>
        <w:t xml:space="preserve">Sin conexión: </w:t>
      </w:r>
      <w:r w:rsidR="003C0179">
        <w:rPr>
          <w:color w:val="000000"/>
        </w:rPr>
        <w:t>Para enviar o recibir información, sin necesidad de establecer un circuito, el mensaje se envía con una dirección de destino y este llegara de la forma más rápida posible, pero no necesariamente ordenado, por ejemplo, el envío de emails.</w:t>
      </w:r>
    </w:p>
    <w:p w14:paraId="4B7D20C4" w14:textId="6FCA6684" w:rsidR="003C0179" w:rsidRDefault="003C0179" w:rsidP="003C0179">
      <w:pPr>
        <w:rPr>
          <w:color w:val="000000"/>
        </w:rPr>
      </w:pPr>
    </w:p>
    <w:p w14:paraId="13B05206" w14:textId="1F3A5CF0" w:rsidR="00B5146D" w:rsidRDefault="00B5146D" w:rsidP="003C0179">
      <w:pPr>
        <w:rPr>
          <w:color w:val="000000"/>
        </w:rPr>
      </w:pPr>
      <w:r>
        <w:rPr>
          <w:color w:val="000000"/>
        </w:rPr>
        <w:lastRenderedPageBreak/>
        <w:t xml:space="preserve">Para hablar del modelo OSI primero debemos conocer los distintos términos que están directamente relacionados con él. </w:t>
      </w:r>
    </w:p>
    <w:p w14:paraId="1AF71486" w14:textId="0500F52F" w:rsidR="00B5146D" w:rsidRDefault="007D61F2" w:rsidP="007D61F2">
      <w:pPr>
        <w:pStyle w:val="Prrafodelista"/>
        <w:numPr>
          <w:ilvl w:val="0"/>
          <w:numId w:val="2"/>
        </w:numPr>
        <w:rPr>
          <w:color w:val="000000"/>
        </w:rPr>
      </w:pPr>
      <w:r>
        <w:rPr>
          <w:color w:val="000000"/>
        </w:rPr>
        <w:t xml:space="preserve">Sistema: el elemento físico en donde se aplica el </w:t>
      </w:r>
      <w:r w:rsidR="00E107E6">
        <w:rPr>
          <w:color w:val="000000"/>
        </w:rPr>
        <w:t>modelo</w:t>
      </w:r>
      <w:r>
        <w:rPr>
          <w:color w:val="000000"/>
        </w:rPr>
        <w:t xml:space="preserve"> es el conjunto de máquinas físicas conectadas que son capaces de transferir información.</w:t>
      </w:r>
    </w:p>
    <w:p w14:paraId="3E9A00B2" w14:textId="73031676" w:rsidR="006E6A41" w:rsidRDefault="006E6A41" w:rsidP="007D61F2">
      <w:pPr>
        <w:pStyle w:val="Prrafodelista"/>
        <w:numPr>
          <w:ilvl w:val="0"/>
          <w:numId w:val="2"/>
        </w:numPr>
        <w:rPr>
          <w:color w:val="000000"/>
        </w:rPr>
      </w:pPr>
      <w:r>
        <w:rPr>
          <w:color w:val="000000"/>
        </w:rPr>
        <w:t xml:space="preserve">Modelo: ayuda a </w:t>
      </w:r>
      <w:r w:rsidR="00E107E6">
        <w:rPr>
          <w:color w:val="000000"/>
        </w:rPr>
        <w:t xml:space="preserve">definir una estructura junto a una serie de funciones que realizará el sistema de telecomunicaciones. El modelo no aporta la definición de como se debe implementar una red de telecomunicaciones, sino que solamente define cual debe ser el procedimiento normalizado para intercambiar información. </w:t>
      </w:r>
    </w:p>
    <w:p w14:paraId="5881AA39" w14:textId="073F57F6" w:rsidR="00E107E6" w:rsidRDefault="00E107E6" w:rsidP="007D61F2">
      <w:pPr>
        <w:pStyle w:val="Prrafodelista"/>
        <w:numPr>
          <w:ilvl w:val="0"/>
          <w:numId w:val="2"/>
        </w:numPr>
        <w:rPr>
          <w:color w:val="000000"/>
        </w:rPr>
      </w:pPr>
      <w:r>
        <w:rPr>
          <w:color w:val="000000"/>
        </w:rPr>
        <w:t xml:space="preserve">Nivel: es un conjunto de funciones especificas para facilitar la comunicación agrupadas en una entidad que a su vez se relaciona tanto con un nivel superior como inferior. </w:t>
      </w:r>
    </w:p>
    <w:p w14:paraId="241E1FEE" w14:textId="5D305CCB" w:rsidR="00E107E6" w:rsidRDefault="00E107E6" w:rsidP="00E107E6">
      <w:pPr>
        <w:pStyle w:val="Prrafodelista"/>
        <w:numPr>
          <w:ilvl w:val="1"/>
          <w:numId w:val="2"/>
        </w:numPr>
        <w:rPr>
          <w:color w:val="000000"/>
        </w:rPr>
      </w:pPr>
      <w:r>
        <w:rPr>
          <w:color w:val="000000"/>
        </w:rPr>
        <w:t xml:space="preserve">Cada </w:t>
      </w:r>
      <w:r w:rsidR="002B6CC4">
        <w:rPr>
          <w:color w:val="000000"/>
        </w:rPr>
        <w:t>nivel está</w:t>
      </w:r>
      <w:r>
        <w:rPr>
          <w:color w:val="000000"/>
        </w:rPr>
        <w:t xml:space="preserve"> </w:t>
      </w:r>
      <w:r w:rsidR="002B6CC4">
        <w:rPr>
          <w:color w:val="000000"/>
        </w:rPr>
        <w:t>diseñado</w:t>
      </w:r>
      <w:r>
        <w:rPr>
          <w:color w:val="000000"/>
        </w:rPr>
        <w:t xml:space="preserve"> para realizar funciones especificas</w:t>
      </w:r>
    </w:p>
    <w:p w14:paraId="4B96DEB7" w14:textId="671DC49A" w:rsidR="00E107E6" w:rsidRDefault="00E107E6" w:rsidP="00E107E6">
      <w:pPr>
        <w:pStyle w:val="Prrafodelista"/>
        <w:numPr>
          <w:ilvl w:val="1"/>
          <w:numId w:val="2"/>
        </w:numPr>
        <w:rPr>
          <w:color w:val="000000"/>
        </w:rPr>
      </w:pPr>
      <w:r>
        <w:rPr>
          <w:color w:val="000000"/>
        </w:rPr>
        <w:t xml:space="preserve">Cada uno de estos niveles se </w:t>
      </w:r>
      <w:r w:rsidR="002B6CC4">
        <w:rPr>
          <w:color w:val="000000"/>
        </w:rPr>
        <w:t>relaciona</w:t>
      </w:r>
      <w:r>
        <w:rPr>
          <w:color w:val="000000"/>
        </w:rPr>
        <w:t xml:space="preserve"> con el superior </w:t>
      </w:r>
      <w:r w:rsidR="002B6CC4">
        <w:rPr>
          <w:color w:val="000000"/>
        </w:rPr>
        <w:t>e</w:t>
      </w:r>
      <w:r>
        <w:rPr>
          <w:color w:val="000000"/>
        </w:rPr>
        <w:t xml:space="preserve"> inferior</w:t>
      </w:r>
    </w:p>
    <w:p w14:paraId="178D7F47" w14:textId="55BD59D3" w:rsidR="00E107E6" w:rsidRDefault="00E107E6" w:rsidP="00E107E6">
      <w:pPr>
        <w:pStyle w:val="Prrafodelista"/>
        <w:numPr>
          <w:ilvl w:val="1"/>
          <w:numId w:val="2"/>
        </w:numPr>
        <w:rPr>
          <w:color w:val="000000"/>
        </w:rPr>
      </w:pPr>
      <w:r>
        <w:rPr>
          <w:color w:val="000000"/>
        </w:rPr>
        <w:t>Cada nivel contiene unos servicios que son independientes</w:t>
      </w:r>
    </w:p>
    <w:p w14:paraId="5C2BE1B8" w14:textId="6D13EA16" w:rsidR="00E107E6" w:rsidRDefault="00E107E6" w:rsidP="00E107E6">
      <w:pPr>
        <w:pStyle w:val="Prrafodelista"/>
        <w:numPr>
          <w:ilvl w:val="1"/>
          <w:numId w:val="2"/>
        </w:numPr>
        <w:rPr>
          <w:color w:val="000000"/>
        </w:rPr>
      </w:pPr>
      <w:r>
        <w:rPr>
          <w:color w:val="000000"/>
        </w:rPr>
        <w:t xml:space="preserve">Se debe establecer unos </w:t>
      </w:r>
      <w:r w:rsidR="002B6CC4">
        <w:rPr>
          <w:color w:val="000000"/>
        </w:rPr>
        <w:t>límites</w:t>
      </w:r>
      <w:r>
        <w:rPr>
          <w:color w:val="000000"/>
        </w:rPr>
        <w:t xml:space="preserve"> para cada nivel</w:t>
      </w:r>
    </w:p>
    <w:p w14:paraId="4C8DC78F" w14:textId="48B6A0F9" w:rsidR="002B6CC4" w:rsidRPr="002B6CC4" w:rsidRDefault="002B6CC4" w:rsidP="002B6CC4">
      <w:pPr>
        <w:pStyle w:val="Prrafodelista"/>
        <w:numPr>
          <w:ilvl w:val="0"/>
          <w:numId w:val="2"/>
        </w:numPr>
        <w:rPr>
          <w:color w:val="000000"/>
        </w:rPr>
      </w:pPr>
      <w:r>
        <w:rPr>
          <w:color w:val="000000"/>
        </w:rPr>
        <w:t xml:space="preserve">Función o algoritmo: es un conjunto de instrucciones que se relacionan entre si para que a través de estímulos de entrada. </w:t>
      </w:r>
    </w:p>
    <w:p w14:paraId="6489AFDE" w14:textId="214A3E03" w:rsidR="00336660" w:rsidRDefault="00336660" w:rsidP="00336660">
      <w:pPr>
        <w:jc w:val="center"/>
        <w:rPr>
          <w:color w:val="000000"/>
        </w:rPr>
      </w:pPr>
      <w:r>
        <w:rPr>
          <w:noProof/>
          <w:color w:val="000000"/>
        </w:rPr>
        <w:drawing>
          <wp:inline distT="0" distB="0" distL="0" distR="0" wp14:anchorId="77245574" wp14:editId="72FDD75A">
            <wp:extent cx="3609975" cy="3078119"/>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3121" cy="3080801"/>
                    </a:xfrm>
                    <a:prstGeom prst="rect">
                      <a:avLst/>
                    </a:prstGeom>
                    <a:noFill/>
                    <a:ln>
                      <a:noFill/>
                    </a:ln>
                  </pic:spPr>
                </pic:pic>
              </a:graphicData>
            </a:graphic>
          </wp:inline>
        </w:drawing>
      </w:r>
    </w:p>
    <w:p w14:paraId="3839AC7E" w14:textId="77777777" w:rsidR="002B6CC4" w:rsidRDefault="002B6CC4" w:rsidP="00336660">
      <w:pPr>
        <w:jc w:val="center"/>
        <w:rPr>
          <w:color w:val="000000"/>
        </w:rPr>
      </w:pPr>
    </w:p>
    <w:p w14:paraId="20F14A25" w14:textId="0F3B7B47" w:rsidR="00AA5644" w:rsidRDefault="00A80027" w:rsidP="00336660">
      <w:pPr>
        <w:pStyle w:val="Ttulo1"/>
      </w:pPr>
      <w:r>
        <w:lastRenderedPageBreak/>
        <w:t>Funcionamiento de capas.</w:t>
      </w:r>
    </w:p>
    <w:p w14:paraId="77F515B3" w14:textId="77777777" w:rsidR="00336660" w:rsidRPr="00336660" w:rsidRDefault="00336660" w:rsidP="00336660"/>
    <w:p w14:paraId="63B62DE1" w14:textId="77777777" w:rsidR="00AA5644" w:rsidRDefault="00A80027">
      <w:r>
        <w:t>Conclusión</w:t>
      </w:r>
    </w:p>
    <w:p w14:paraId="5F0AF2AB" w14:textId="77777777" w:rsidR="00AA5644" w:rsidRDefault="00A80027">
      <w:pPr>
        <w:pStyle w:val="Ttulo1"/>
      </w:pPr>
      <w:bookmarkStart w:id="2" w:name="_heading=h.1fob9te" w:colFirst="0" w:colLast="0"/>
      <w:bookmarkEnd w:id="2"/>
      <w:r>
        <w:t>Modelo TCP/IP:</w:t>
      </w:r>
    </w:p>
    <w:p w14:paraId="420C7378" w14:textId="77777777" w:rsidR="00AA5644" w:rsidRDefault="00A80027">
      <w:r>
        <w:t>El modelo TCP/IP proviene del significado Protocolo de Control de Transmisión/Protocolo de Internet. El objetivo es garantizar las comunicaciones que viajan a través de la red haciendo lle</w:t>
      </w:r>
      <w:r>
        <w:t>gar al destino lo previsto. Que, se realiza dividiendo los datos en unidades más pequeñas (paquetes), que luego se recomponen al llegar a su destino final.</w:t>
      </w:r>
    </w:p>
    <w:p w14:paraId="72B6AB44" w14:textId="77777777" w:rsidR="00AA5644" w:rsidRDefault="00A80027">
      <w:r>
        <w:t>Forman la abreviatura de Protocolo de Control de Transmisión y el Protocolo de Internet, se encargan</w:t>
      </w:r>
      <w:r>
        <w:t xml:space="preserve"> de un problema diferente, pero para alcanzar el objetivo común de asegurar una transmisión exitosa de datos a través de una red.</w:t>
      </w:r>
    </w:p>
    <w:p w14:paraId="64D54663" w14:textId="77777777" w:rsidR="00AA5644" w:rsidRDefault="00A80027">
      <w:r>
        <w:t>IP opera dentro de la capa de red, y TCP funciona dentro de la capa de transporte. Resumiendo, IP localiza la dirección para e</w:t>
      </w:r>
      <w:r>
        <w:t>ntregar datos, y TCP se encarga de transferirlos, así como corregir errores en el camino para garantizar una entrega exitosa de extremo a extremo.</w:t>
      </w:r>
    </w:p>
    <w:tbl>
      <w:tblPr>
        <w:tblStyle w:val="a"/>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2123"/>
        <w:gridCol w:w="2124"/>
        <w:gridCol w:w="2124"/>
      </w:tblGrid>
      <w:tr w:rsidR="00AA5644" w14:paraId="2A7CFD8A" w14:textId="77777777">
        <w:tc>
          <w:tcPr>
            <w:tcW w:w="2123" w:type="dxa"/>
          </w:tcPr>
          <w:p w14:paraId="64FA3960" w14:textId="77777777" w:rsidR="00AA5644" w:rsidRDefault="00A80027">
            <w:pPr>
              <w:jc w:val="left"/>
              <w:rPr>
                <w:b/>
              </w:rPr>
            </w:pPr>
            <w:r>
              <w:rPr>
                <w:b/>
              </w:rPr>
              <w:t>Red. OSI Nº de capa</w:t>
            </w:r>
          </w:p>
        </w:tc>
        <w:tc>
          <w:tcPr>
            <w:tcW w:w="2123" w:type="dxa"/>
          </w:tcPr>
          <w:p w14:paraId="6E7809EA" w14:textId="77777777" w:rsidR="00AA5644" w:rsidRDefault="00A80027">
            <w:pPr>
              <w:jc w:val="left"/>
              <w:rPr>
                <w:b/>
              </w:rPr>
            </w:pPr>
            <w:r>
              <w:rPr>
                <w:b/>
              </w:rPr>
              <w:t>Equivalente de capa OSI</w:t>
            </w:r>
          </w:p>
        </w:tc>
        <w:tc>
          <w:tcPr>
            <w:tcW w:w="2124" w:type="dxa"/>
          </w:tcPr>
          <w:p w14:paraId="0E214162" w14:textId="77777777" w:rsidR="00AA5644" w:rsidRDefault="00A80027">
            <w:pPr>
              <w:jc w:val="left"/>
              <w:rPr>
                <w:b/>
              </w:rPr>
            </w:pPr>
            <w:r>
              <w:rPr>
                <w:b/>
              </w:rPr>
              <w:t>Capa TCP/IP</w:t>
            </w:r>
          </w:p>
        </w:tc>
        <w:tc>
          <w:tcPr>
            <w:tcW w:w="2124" w:type="dxa"/>
          </w:tcPr>
          <w:p w14:paraId="2CD60B51" w14:textId="77777777" w:rsidR="00AA5644" w:rsidRDefault="00A80027">
            <w:pPr>
              <w:jc w:val="left"/>
              <w:rPr>
                <w:b/>
              </w:rPr>
            </w:pPr>
            <w:r>
              <w:rPr>
                <w:b/>
              </w:rPr>
              <w:t>Ejemplos de protocolos</w:t>
            </w:r>
          </w:p>
        </w:tc>
      </w:tr>
      <w:tr w:rsidR="00AA5644" w14:paraId="0555E15F" w14:textId="77777777">
        <w:tc>
          <w:tcPr>
            <w:tcW w:w="2123" w:type="dxa"/>
          </w:tcPr>
          <w:p w14:paraId="18176C2E" w14:textId="77777777" w:rsidR="00AA5644" w:rsidRDefault="00A80027">
            <w:r>
              <w:t>5,6 y 7</w:t>
            </w:r>
          </w:p>
        </w:tc>
        <w:tc>
          <w:tcPr>
            <w:tcW w:w="2123" w:type="dxa"/>
          </w:tcPr>
          <w:p w14:paraId="559DDA68" w14:textId="77777777" w:rsidR="00AA5644" w:rsidRDefault="00A80027">
            <w:r>
              <w:t>Aplicación, sesión y presentación</w:t>
            </w:r>
          </w:p>
        </w:tc>
        <w:tc>
          <w:tcPr>
            <w:tcW w:w="2124" w:type="dxa"/>
          </w:tcPr>
          <w:p w14:paraId="23D09C61" w14:textId="77777777" w:rsidR="00AA5644" w:rsidRDefault="00A80027">
            <w:r>
              <w:t>Aplicación</w:t>
            </w:r>
          </w:p>
        </w:tc>
        <w:tc>
          <w:tcPr>
            <w:tcW w:w="2124" w:type="dxa"/>
          </w:tcPr>
          <w:p w14:paraId="150BEB7D" w14:textId="77777777" w:rsidR="00AA5644" w:rsidRDefault="00A80027">
            <w:r>
              <w:t>NFS, NIS, DNS, telnet, ftp, SNMP, LDAP etc.</w:t>
            </w:r>
          </w:p>
        </w:tc>
      </w:tr>
      <w:tr w:rsidR="00AA5644" w14:paraId="6C2437D4" w14:textId="77777777">
        <w:tc>
          <w:tcPr>
            <w:tcW w:w="2123" w:type="dxa"/>
          </w:tcPr>
          <w:p w14:paraId="4AB3AD83" w14:textId="77777777" w:rsidR="00AA5644" w:rsidRDefault="00A80027">
            <w:r>
              <w:t>4</w:t>
            </w:r>
          </w:p>
        </w:tc>
        <w:tc>
          <w:tcPr>
            <w:tcW w:w="2123" w:type="dxa"/>
          </w:tcPr>
          <w:p w14:paraId="6A1456AD" w14:textId="77777777" w:rsidR="00AA5644" w:rsidRDefault="00A80027">
            <w:r>
              <w:t>Transporte</w:t>
            </w:r>
          </w:p>
        </w:tc>
        <w:tc>
          <w:tcPr>
            <w:tcW w:w="2124" w:type="dxa"/>
          </w:tcPr>
          <w:p w14:paraId="294E0DC1" w14:textId="77777777" w:rsidR="00AA5644" w:rsidRDefault="00A80027">
            <w:r>
              <w:t>Transporte</w:t>
            </w:r>
          </w:p>
        </w:tc>
        <w:tc>
          <w:tcPr>
            <w:tcW w:w="2124" w:type="dxa"/>
          </w:tcPr>
          <w:p w14:paraId="327275F6" w14:textId="77777777" w:rsidR="00AA5644" w:rsidRDefault="00A80027">
            <w:r>
              <w:t>TCP, UDP, SCTP</w:t>
            </w:r>
          </w:p>
        </w:tc>
      </w:tr>
      <w:tr w:rsidR="00AA5644" w14:paraId="567DEBD1" w14:textId="77777777">
        <w:tc>
          <w:tcPr>
            <w:tcW w:w="2123" w:type="dxa"/>
          </w:tcPr>
          <w:p w14:paraId="447EBB93" w14:textId="77777777" w:rsidR="00AA5644" w:rsidRDefault="00A80027">
            <w:r>
              <w:t>3</w:t>
            </w:r>
          </w:p>
        </w:tc>
        <w:tc>
          <w:tcPr>
            <w:tcW w:w="2123" w:type="dxa"/>
          </w:tcPr>
          <w:p w14:paraId="4CEEBE1C" w14:textId="77777777" w:rsidR="00AA5644" w:rsidRDefault="00A80027">
            <w:r>
              <w:t>Red</w:t>
            </w:r>
          </w:p>
        </w:tc>
        <w:tc>
          <w:tcPr>
            <w:tcW w:w="2124" w:type="dxa"/>
          </w:tcPr>
          <w:p w14:paraId="7E000B7D" w14:textId="77777777" w:rsidR="00AA5644" w:rsidRDefault="00A80027">
            <w:r>
              <w:t>Internet</w:t>
            </w:r>
          </w:p>
        </w:tc>
        <w:tc>
          <w:tcPr>
            <w:tcW w:w="2124" w:type="dxa"/>
          </w:tcPr>
          <w:p w14:paraId="62C5BA03" w14:textId="77777777" w:rsidR="00AA5644" w:rsidRDefault="00A80027">
            <w:r>
              <w:t>IPv4, IPv6, ARP y ICMP</w:t>
            </w:r>
          </w:p>
        </w:tc>
      </w:tr>
      <w:tr w:rsidR="00AA5644" w14:paraId="78131352" w14:textId="77777777">
        <w:tc>
          <w:tcPr>
            <w:tcW w:w="2123" w:type="dxa"/>
          </w:tcPr>
          <w:p w14:paraId="37CC8BE4" w14:textId="77777777" w:rsidR="00AA5644" w:rsidRDefault="00A80027">
            <w:r>
              <w:t>2</w:t>
            </w:r>
          </w:p>
        </w:tc>
        <w:tc>
          <w:tcPr>
            <w:tcW w:w="2123" w:type="dxa"/>
          </w:tcPr>
          <w:p w14:paraId="3D1F70F0" w14:textId="77777777" w:rsidR="00AA5644" w:rsidRDefault="00A80027">
            <w:r>
              <w:t>Vínculo de datos</w:t>
            </w:r>
          </w:p>
        </w:tc>
        <w:tc>
          <w:tcPr>
            <w:tcW w:w="2124" w:type="dxa"/>
          </w:tcPr>
          <w:p w14:paraId="7A3C691F" w14:textId="77777777" w:rsidR="00AA5644" w:rsidRDefault="00A80027">
            <w:r>
              <w:t>Vínculo de datos</w:t>
            </w:r>
          </w:p>
        </w:tc>
        <w:tc>
          <w:tcPr>
            <w:tcW w:w="2124" w:type="dxa"/>
          </w:tcPr>
          <w:p w14:paraId="7A99C477" w14:textId="77777777" w:rsidR="00AA5644" w:rsidRDefault="00A80027">
            <w:r>
              <w:t>PPP, IEEE 802.2</w:t>
            </w:r>
          </w:p>
        </w:tc>
      </w:tr>
      <w:tr w:rsidR="00AA5644" w14:paraId="7902DBFC" w14:textId="77777777">
        <w:tc>
          <w:tcPr>
            <w:tcW w:w="2123" w:type="dxa"/>
          </w:tcPr>
          <w:p w14:paraId="0ED92801" w14:textId="77777777" w:rsidR="00AA5644" w:rsidRDefault="00A80027">
            <w:r>
              <w:t>1</w:t>
            </w:r>
          </w:p>
        </w:tc>
        <w:tc>
          <w:tcPr>
            <w:tcW w:w="2123" w:type="dxa"/>
          </w:tcPr>
          <w:p w14:paraId="3BE0618A" w14:textId="77777777" w:rsidR="00AA5644" w:rsidRDefault="00A80027">
            <w:r>
              <w:t>Física</w:t>
            </w:r>
          </w:p>
        </w:tc>
        <w:tc>
          <w:tcPr>
            <w:tcW w:w="2124" w:type="dxa"/>
          </w:tcPr>
          <w:p w14:paraId="2A0AC74C" w14:textId="77777777" w:rsidR="00AA5644" w:rsidRDefault="00A80027">
            <w:r>
              <w:t>Red física</w:t>
            </w:r>
          </w:p>
        </w:tc>
        <w:tc>
          <w:tcPr>
            <w:tcW w:w="2124" w:type="dxa"/>
          </w:tcPr>
          <w:p w14:paraId="7A8C721E" w14:textId="77777777" w:rsidR="00AA5644" w:rsidRDefault="00A80027">
            <w:r>
              <w:t>Ethernet (IEEE 802.3), Token Ring, FDDI…</w:t>
            </w:r>
          </w:p>
        </w:tc>
      </w:tr>
    </w:tbl>
    <w:p w14:paraId="7DBE52BF" w14:textId="77777777" w:rsidR="00AA5644" w:rsidRDefault="00A80027">
      <w:r>
        <w:t>En la tabla se muestran las capas de protocolo TCP/IP y los equivalentes del modelo OSI. Además, de ejemplos de los protocolos que se utilizan en estas capas.</w:t>
      </w:r>
    </w:p>
    <w:p w14:paraId="09796180" w14:textId="77777777" w:rsidR="00AA5644" w:rsidRDefault="00A80027">
      <w:r>
        <w:lastRenderedPageBreak/>
        <w:t>Imagen:</w:t>
      </w:r>
    </w:p>
    <w:p w14:paraId="109E2593" w14:textId="77777777" w:rsidR="00AA5644" w:rsidRDefault="00A80027">
      <w:r>
        <w:rPr>
          <w:noProof/>
        </w:rPr>
        <w:drawing>
          <wp:anchor distT="0" distB="0" distL="114300" distR="114300" simplePos="0" relativeHeight="251659264" behindDoc="0" locked="0" layoutInCell="1" hidden="0" allowOverlap="1" wp14:anchorId="084B11D5" wp14:editId="42F7DCCA">
            <wp:simplePos x="0" y="0"/>
            <wp:positionH relativeFrom="column">
              <wp:posOffset>828675</wp:posOffset>
            </wp:positionH>
            <wp:positionV relativeFrom="paragraph">
              <wp:posOffset>232177</wp:posOffset>
            </wp:positionV>
            <wp:extent cx="3658553" cy="3854048"/>
            <wp:effectExtent l="0" t="0" r="0" b="0"/>
            <wp:wrapTopAndBottom distT="0" dist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658553" cy="3854048"/>
                    </a:xfrm>
                    <a:prstGeom prst="rect">
                      <a:avLst/>
                    </a:prstGeom>
                    <a:ln/>
                  </pic:spPr>
                </pic:pic>
              </a:graphicData>
            </a:graphic>
          </wp:anchor>
        </w:drawing>
      </w:r>
    </w:p>
    <w:p w14:paraId="1E14231D" w14:textId="77777777" w:rsidR="00AA5644" w:rsidRDefault="00A80027">
      <w:pPr>
        <w:pStyle w:val="Ttulo1"/>
      </w:pPr>
      <w:bookmarkStart w:id="3" w:name="_heading=h.3znysh7" w:colFirst="0" w:colLast="0"/>
      <w:bookmarkEnd w:id="3"/>
      <w:r>
        <w:t>Funcionamiento de capas:</w:t>
      </w:r>
    </w:p>
    <w:p w14:paraId="0593D78C" w14:textId="77777777" w:rsidR="00AA5644" w:rsidRDefault="00A80027">
      <w:pPr>
        <w:pStyle w:val="Ttulo2"/>
      </w:pPr>
      <w:r>
        <w:t>Capa 1 o de acceso a</w:t>
      </w:r>
      <w:r>
        <w:t>l medio:</w:t>
      </w:r>
      <w:r>
        <w:rPr>
          <w:noProof/>
        </w:rPr>
        <w:drawing>
          <wp:anchor distT="0" distB="0" distL="114300" distR="114300" simplePos="0" relativeHeight="251660288" behindDoc="0" locked="0" layoutInCell="1" hidden="0" allowOverlap="1" wp14:anchorId="39DE1BFF" wp14:editId="18E4E267">
            <wp:simplePos x="0" y="0"/>
            <wp:positionH relativeFrom="column">
              <wp:posOffset>910590</wp:posOffset>
            </wp:positionH>
            <wp:positionV relativeFrom="paragraph">
              <wp:posOffset>0</wp:posOffset>
            </wp:positionV>
            <wp:extent cx="3444240" cy="2612390"/>
            <wp:effectExtent l="0" t="0" r="0" b="0"/>
            <wp:wrapTopAndBottom distT="0" dist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444240" cy="2612390"/>
                    </a:xfrm>
                    <a:prstGeom prst="rect">
                      <a:avLst/>
                    </a:prstGeom>
                    <a:ln/>
                  </pic:spPr>
                </pic:pic>
              </a:graphicData>
            </a:graphic>
          </wp:anchor>
        </w:drawing>
      </w:r>
    </w:p>
    <w:p w14:paraId="13C0B854" w14:textId="77777777" w:rsidR="00AA5644" w:rsidRDefault="00AA5644"/>
    <w:p w14:paraId="636C3745" w14:textId="77777777" w:rsidR="00AA5644" w:rsidRDefault="00A80027">
      <w:r>
        <w:t xml:space="preserve">Es la capa que define el acceso físico de los equipos conectados a la red y los protocolos que intervienen en él. También se puede denominar capa de enlace de red, ya que, incluye </w:t>
      </w:r>
      <w:r>
        <w:lastRenderedPageBreak/>
        <w:t>todos los hosts accesibles en una red de área local. En él se rec</w:t>
      </w:r>
      <w:r>
        <w:t>ogen las topologías de la red: de estrella, anillo, malla, árbol y bus. Y como se mueven los paquetes entre las interfaces de la capa de Internet.</w:t>
      </w:r>
    </w:p>
    <w:p w14:paraId="49913A37" w14:textId="77777777" w:rsidR="00AA5644" w:rsidRDefault="00A80027">
      <w:r>
        <w:t>Aunque como se comentaba anteriormente está definido sobre una red de área local, TCP/IP es extensible a toda</w:t>
      </w:r>
      <w:r>
        <w:t xml:space="preserve"> la red global, ya que, está diseñado de forma aislado al hardware que forma la red. Podemos poner de ejemplo redes de cables de pares trenzados, fibra óptica, coaxiales o redes inalámbricas también se incluyen dentro de este modelo.</w:t>
      </w:r>
    </w:p>
    <w:p w14:paraId="63733C40" w14:textId="77777777" w:rsidR="00AA5644" w:rsidRDefault="00A80027">
      <w:pPr>
        <w:pStyle w:val="Ttulo2"/>
      </w:pPr>
      <w:bookmarkStart w:id="4" w:name="_heading=h.2et92p0" w:colFirst="0" w:colLast="0"/>
      <w:bookmarkEnd w:id="4"/>
      <w:r>
        <w:t>Capa 2 o de Internet:</w:t>
      </w:r>
      <w:r>
        <w:rPr>
          <w:noProof/>
        </w:rPr>
        <w:drawing>
          <wp:anchor distT="0" distB="0" distL="114300" distR="114300" simplePos="0" relativeHeight="251661312" behindDoc="0" locked="0" layoutInCell="1" hidden="0" allowOverlap="1" wp14:anchorId="1FCE37F3" wp14:editId="45453766">
            <wp:simplePos x="0" y="0"/>
            <wp:positionH relativeFrom="column">
              <wp:posOffset>300672</wp:posOffset>
            </wp:positionH>
            <wp:positionV relativeFrom="paragraph">
              <wp:posOffset>455930</wp:posOffset>
            </wp:positionV>
            <wp:extent cx="4798695" cy="2301240"/>
            <wp:effectExtent l="0" t="0" r="0" b="0"/>
            <wp:wrapTopAndBottom distT="0" dist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798695" cy="2301240"/>
                    </a:xfrm>
                    <a:prstGeom prst="rect">
                      <a:avLst/>
                    </a:prstGeom>
                    <a:ln/>
                  </pic:spPr>
                </pic:pic>
              </a:graphicData>
            </a:graphic>
          </wp:anchor>
        </w:drawing>
      </w:r>
    </w:p>
    <w:p w14:paraId="56DB4F25" w14:textId="77777777" w:rsidR="00AA5644" w:rsidRDefault="00AA5644"/>
    <w:p w14:paraId="36782DDC" w14:textId="77777777" w:rsidR="00AA5644" w:rsidRDefault="00A80027">
      <w:r>
        <w:t>De las capas se podría mencionar como una de las más importantes en el modelo, ya que, se ocupa de la estructura del paquete de datos básico que circula por la red además de como enviarlos a través de la red. Por lo que, en esta capa vendrá estipulado la m</w:t>
      </w:r>
      <w:r>
        <w:t>anera de enrutar los datagramas a partir de la administración de las direcciones IP.</w:t>
      </w:r>
    </w:p>
    <w:p w14:paraId="3B842E95" w14:textId="77777777" w:rsidR="00AA5644" w:rsidRDefault="00A80027">
      <w:r>
        <w:t>Otra característica de esta capa es la identificación del host en la red mediante una dirección que conseguirá llegar al destino dando saltos entre enrutadores a través de</w:t>
      </w:r>
      <w:r>
        <w:t>l direccionamiento. Trabaja el protocolo IP además de otros protocolos como IGMP, ICMP o ARP.</w:t>
      </w:r>
    </w:p>
    <w:p w14:paraId="58FBE5EA" w14:textId="77777777" w:rsidR="00AA5644" w:rsidRDefault="00A80027">
      <w:pPr>
        <w:pStyle w:val="Ttulo2"/>
      </w:pPr>
      <w:r>
        <w:t>Capa 3 o de transporte:</w:t>
      </w:r>
    </w:p>
    <w:p w14:paraId="52B02F67" w14:textId="77777777" w:rsidR="00AA5644" w:rsidRDefault="00A80027">
      <w:r>
        <w:t xml:space="preserve">En esta capa se pueden destacar los puertos lógicos de un router, ya que, es la capa que establece los canales básicos que utilizarán las </w:t>
      </w:r>
      <w:r>
        <w:t xml:space="preserve">aplicaciones para intercambiar </w:t>
      </w:r>
      <w:r>
        <w:lastRenderedPageBreak/>
        <w:t>información entre dos puntos. Por lo que, definirá como será la conexión de un host a otro.</w:t>
      </w:r>
    </w:p>
    <w:p w14:paraId="4C1763C0" w14:textId="77777777" w:rsidR="00AA5644" w:rsidRDefault="00A80027">
      <w:r>
        <w:t>En esta capa se realiza la segmentación de paquetes a través de protocolos, que se encargará del control de flujo y del control de errores. El protocolo TCP opera en la capa de transporte</w:t>
      </w:r>
    </w:p>
    <w:p w14:paraId="385A94B7" w14:textId="77777777" w:rsidR="00AA5644" w:rsidRDefault="00A80027">
      <w:r>
        <w:t>Conclusión</w:t>
      </w:r>
    </w:p>
    <w:p w14:paraId="060813C4" w14:textId="77777777" w:rsidR="00AA5644" w:rsidRDefault="00A80027">
      <w:pPr>
        <w:pStyle w:val="Ttulo1"/>
      </w:pPr>
      <w:bookmarkStart w:id="5" w:name="_heading=h.tyjcwt" w:colFirst="0" w:colLast="0"/>
      <w:bookmarkEnd w:id="5"/>
      <w:r>
        <w:t>Modelo OSI vs Modelo TCP/IP</w:t>
      </w:r>
    </w:p>
    <w:p w14:paraId="7EEAED2A" w14:textId="77777777" w:rsidR="00AA5644" w:rsidRDefault="00A80027">
      <w:r>
        <w:t>Comparación:</w:t>
      </w:r>
    </w:p>
    <w:p w14:paraId="15994F7C" w14:textId="77777777" w:rsidR="00AA5644" w:rsidRDefault="00A80027">
      <w:r>
        <w:t>Esta capa de enl</w:t>
      </w:r>
      <w:r>
        <w:t>ace tiene las mismas funciones que la capa 2 o capa de enlace del modelo OSI, no por anda se llaman igual.</w:t>
      </w:r>
    </w:p>
    <w:p w14:paraId="358AF8D3" w14:textId="77777777" w:rsidR="00AA5644" w:rsidRDefault="00A80027">
      <w:r>
        <w:t>Esta capa hace las mismas funciones que la capa 3 del modelo OSI, también llamada capa de red.</w:t>
      </w:r>
    </w:p>
    <w:p w14:paraId="2F789A02" w14:textId="77777777" w:rsidR="00AA5644" w:rsidRDefault="00A80027">
      <w:r>
        <w:t>Ventajas y desventajas:</w:t>
      </w:r>
    </w:p>
    <w:p w14:paraId="40B91305" w14:textId="77777777" w:rsidR="00AA5644" w:rsidRDefault="00A80027">
      <w:r>
        <w:t>Conclusión:</w:t>
      </w:r>
    </w:p>
    <w:p w14:paraId="171B8DEC" w14:textId="77777777" w:rsidR="00AA5644" w:rsidRDefault="00AA5644"/>
    <w:p w14:paraId="172047D1" w14:textId="77777777" w:rsidR="00AA5644" w:rsidRDefault="00A80027">
      <w:pPr>
        <w:pStyle w:val="Ttulo1"/>
      </w:pPr>
      <w:bookmarkStart w:id="6" w:name="_heading=h.3dy6vkm" w:colFirst="0" w:colLast="0"/>
      <w:bookmarkEnd w:id="6"/>
      <w:r>
        <w:t>Webgrafía:</w:t>
      </w:r>
    </w:p>
    <w:p w14:paraId="4C6FCF6D" w14:textId="77777777" w:rsidR="00AA5644" w:rsidRDefault="00A80027">
      <w:hyperlink r:id="rId13">
        <w:r>
          <w:rPr>
            <w:color w:val="0563C1"/>
            <w:u w:val="single"/>
          </w:rPr>
          <w:t>https://docs.oracle.com/cd/E19957-01/820-2981/ipov-10/</w:t>
        </w:r>
      </w:hyperlink>
    </w:p>
    <w:p w14:paraId="787572C5" w14:textId="77777777" w:rsidR="00AA5644" w:rsidRDefault="00A80027">
      <w:hyperlink r:id="rId14">
        <w:r>
          <w:rPr>
            <w:color w:val="0563C1"/>
            <w:u w:val="single"/>
          </w:rPr>
          <w:t>https://pandorafms.com/blog/es/tcpip/</w:t>
        </w:r>
      </w:hyperlink>
    </w:p>
    <w:p w14:paraId="4CC0D82A" w14:textId="77777777" w:rsidR="00AA5644" w:rsidRDefault="00A80027">
      <w:hyperlink r:id="rId15">
        <w:r>
          <w:rPr>
            <w:color w:val="0563C1"/>
            <w:u w:val="single"/>
          </w:rPr>
          <w:t>https://www.profesionalreview.com/2020/03/21/protocolo-tcp-ip/</w:t>
        </w:r>
      </w:hyperlink>
    </w:p>
    <w:p w14:paraId="1D31B2FA" w14:textId="77777777" w:rsidR="00AA5644" w:rsidRDefault="00A80027">
      <w:hyperlink r:id="rId16" w:anchor=":~:text=El%20modelo%20TCP%2FIP%20y,todas%20las%20operaciones%20de%20Internet">
        <w:r>
          <w:rPr>
            <w:color w:val="0563C1"/>
            <w:u w:val="single"/>
          </w:rPr>
          <w:t>https://community.fs.com/es/blog/tcpip-vs-osi-whats-the-difference-between-the-two-models.html#:~:text=El%20modelo%20TCP%2FIP%20y,todas%20las%20operaciones%20de%20Internet</w:t>
        </w:r>
      </w:hyperlink>
      <w:r>
        <w:t>.</w:t>
      </w:r>
    </w:p>
    <w:p w14:paraId="16ABF3FE" w14:textId="77777777" w:rsidR="00AA5644" w:rsidRDefault="00A80027">
      <w:hyperlink r:id="rId17">
        <w:r>
          <w:rPr>
            <w:color w:val="1155CC"/>
            <w:u w:val="single"/>
          </w:rPr>
          <w:t>https://www.profesionalreview.com/2018/11/22/modelo-osi/</w:t>
        </w:r>
      </w:hyperlink>
    </w:p>
    <w:p w14:paraId="5DBC2293" w14:textId="4A586FD2" w:rsidR="00AA5644" w:rsidRDefault="00AA5644"/>
    <w:sectPr w:rsidR="00AA5644">
      <w:headerReference w:type="default" r:id="rId18"/>
      <w:footerReference w:type="default" r:id="rId19"/>
      <w:headerReference w:type="first" r:id="rId20"/>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97C5D" w14:textId="77777777" w:rsidR="00A80027" w:rsidRDefault="00A80027">
      <w:pPr>
        <w:spacing w:after="0" w:line="240" w:lineRule="auto"/>
      </w:pPr>
      <w:r>
        <w:separator/>
      </w:r>
    </w:p>
  </w:endnote>
  <w:endnote w:type="continuationSeparator" w:id="0">
    <w:p w14:paraId="40C73E54" w14:textId="77777777" w:rsidR="00A80027" w:rsidRDefault="00A80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E48E1" w14:textId="77777777" w:rsidR="00AA5644" w:rsidRDefault="00A80027">
    <w:pPr>
      <w:pBdr>
        <w:top w:val="nil"/>
        <w:left w:val="nil"/>
        <w:bottom w:val="nil"/>
        <w:right w:val="nil"/>
        <w:between w:val="nil"/>
      </w:pBdr>
      <w:tabs>
        <w:tab w:val="center" w:pos="4252"/>
        <w:tab w:val="right" w:pos="8504"/>
        <w:tab w:val="left" w:pos="0"/>
        <w:tab w:val="right" w:pos="8505"/>
      </w:tabs>
      <w:spacing w:after="0" w:line="240" w:lineRule="auto"/>
      <w:jc w:val="left"/>
      <w:rPr>
        <w:rFonts w:ascii="Arial" w:eastAsia="Arial" w:hAnsi="Arial" w:cs="Arial"/>
        <w:b/>
        <w:color w:val="000000"/>
      </w:rPr>
    </w:pPr>
    <w:r>
      <w:rPr>
        <w:rFonts w:ascii="Arial" w:eastAsia="Arial" w:hAnsi="Arial" w:cs="Arial"/>
        <w:color w:val="000000"/>
      </w:rPr>
      <w:t>Modelo TCP/IP vs OSI</w:t>
    </w:r>
    <w:r>
      <w:rPr>
        <w:rFonts w:ascii="Arial" w:eastAsia="Arial" w:hAnsi="Arial" w:cs="Arial"/>
        <w:color w:val="000000"/>
      </w:rPr>
      <w:tab/>
      <w:t xml:space="preserve">    </w:t>
    </w:r>
    <w:r>
      <w:rPr>
        <w:rFonts w:ascii="Arial" w:eastAsia="Arial" w:hAnsi="Arial" w:cs="Arial"/>
        <w:b/>
        <w:color w:val="000000"/>
      </w:rPr>
      <w:t xml:space="preserve">José Javier Segura Onieva y </w:t>
    </w:r>
  </w:p>
  <w:p w14:paraId="17AEC86A" w14:textId="77777777" w:rsidR="00AA5644" w:rsidRDefault="00A80027">
    <w:pPr>
      <w:pBdr>
        <w:top w:val="nil"/>
        <w:left w:val="nil"/>
        <w:bottom w:val="nil"/>
        <w:right w:val="nil"/>
        <w:between w:val="nil"/>
      </w:pBdr>
      <w:tabs>
        <w:tab w:val="center" w:pos="4252"/>
        <w:tab w:val="right" w:pos="8504"/>
        <w:tab w:val="left" w:pos="0"/>
        <w:tab w:val="right" w:pos="8505"/>
      </w:tabs>
      <w:spacing w:after="0" w:line="240" w:lineRule="auto"/>
      <w:jc w:val="left"/>
      <w:rPr>
        <w:rFonts w:ascii="Arial" w:eastAsia="Arial" w:hAnsi="Arial" w:cs="Arial"/>
        <w:b/>
        <w:color w:val="000000"/>
      </w:rPr>
    </w:pPr>
    <w:r>
      <w:rPr>
        <w:rFonts w:ascii="Arial" w:eastAsia="Arial" w:hAnsi="Arial" w:cs="Arial"/>
        <w:b/>
        <w:color w:val="000000"/>
      </w:rPr>
      <w:tab/>
    </w:r>
    <w:r>
      <w:rPr>
        <w:rFonts w:ascii="Arial" w:eastAsia="Arial" w:hAnsi="Arial" w:cs="Arial"/>
        <w:b/>
        <w:color w:val="000000"/>
      </w:rPr>
      <w:t>Carlos González Martin</w:t>
    </w:r>
    <w:r>
      <w:rPr>
        <w:rFonts w:ascii="Arial" w:eastAsia="Arial" w:hAnsi="Arial" w:cs="Arial"/>
        <w:color w:val="000000"/>
      </w:rPr>
      <w:tab/>
    </w:r>
    <w:r>
      <w:rPr>
        <w:rFonts w:ascii="Arial" w:eastAsia="Arial" w:hAnsi="Arial" w:cs="Arial"/>
        <w:color w:val="000000"/>
      </w:rPr>
      <w:tab/>
      <w:t xml:space="preserve">Página </w:t>
    </w:r>
    <w:r>
      <w:rPr>
        <w:rFonts w:ascii="Arial" w:eastAsia="Arial" w:hAnsi="Arial" w:cs="Arial"/>
        <w:b/>
        <w:color w:val="000000"/>
      </w:rPr>
      <w:fldChar w:fldCharType="begin"/>
    </w:r>
    <w:r>
      <w:rPr>
        <w:rFonts w:ascii="Arial" w:eastAsia="Arial" w:hAnsi="Arial" w:cs="Arial"/>
        <w:b/>
        <w:color w:val="000000"/>
      </w:rPr>
      <w:instrText>PAGE</w:instrText>
    </w:r>
    <w:r>
      <w:rPr>
        <w:rFonts w:ascii="Arial" w:eastAsia="Arial" w:hAnsi="Arial" w:cs="Arial"/>
        <w:b/>
        <w:color w:val="000000"/>
      </w:rPr>
      <w:fldChar w:fldCharType="separate"/>
    </w:r>
    <w:r w:rsidR="00336660">
      <w:rPr>
        <w:rFonts w:ascii="Arial" w:eastAsia="Arial" w:hAnsi="Arial" w:cs="Arial"/>
        <w:b/>
        <w:noProof/>
        <w:color w:val="000000"/>
      </w:rPr>
      <w:t>1</w:t>
    </w:r>
    <w:r>
      <w:rPr>
        <w:rFonts w:ascii="Arial" w:eastAsia="Arial" w:hAnsi="Arial" w:cs="Arial"/>
        <w:b/>
        <w:color w:val="000000"/>
      </w:rPr>
      <w:fldChar w:fldCharType="end"/>
    </w:r>
    <w:r>
      <w:rPr>
        <w:rFonts w:ascii="Arial" w:eastAsia="Arial" w:hAnsi="Arial" w:cs="Arial"/>
        <w:color w:val="000000"/>
      </w:rPr>
      <w:t xml:space="preserve"> de </w:t>
    </w:r>
    <w:r>
      <w:rPr>
        <w:rFonts w:ascii="Arial" w:eastAsia="Arial" w:hAnsi="Arial" w:cs="Arial"/>
        <w:b/>
        <w:color w:val="000000"/>
      </w:rPr>
      <w:fldChar w:fldCharType="begin"/>
    </w:r>
    <w:r>
      <w:rPr>
        <w:rFonts w:ascii="Arial" w:eastAsia="Arial" w:hAnsi="Arial" w:cs="Arial"/>
        <w:b/>
        <w:color w:val="000000"/>
      </w:rPr>
      <w:instrText>NUMPAGES</w:instrText>
    </w:r>
    <w:r>
      <w:rPr>
        <w:rFonts w:ascii="Arial" w:eastAsia="Arial" w:hAnsi="Arial" w:cs="Arial"/>
        <w:b/>
        <w:color w:val="000000"/>
      </w:rPr>
      <w:fldChar w:fldCharType="separate"/>
    </w:r>
    <w:r w:rsidR="00336660">
      <w:rPr>
        <w:rFonts w:ascii="Arial" w:eastAsia="Arial" w:hAnsi="Arial" w:cs="Arial"/>
        <w:b/>
        <w:noProof/>
        <w:color w:val="000000"/>
      </w:rPr>
      <w:t>3</w:t>
    </w:r>
    <w:r>
      <w:rPr>
        <w:rFonts w:ascii="Arial" w:eastAsia="Arial" w:hAnsi="Arial" w:cs="Arial"/>
        <w:b/>
        <w:color w:val="000000"/>
      </w:rPr>
      <w:fldChar w:fldCharType="end"/>
    </w:r>
  </w:p>
  <w:p w14:paraId="274B5AE8" w14:textId="77777777" w:rsidR="00AA5644" w:rsidRDefault="00AA5644">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B9AF8" w14:textId="77777777" w:rsidR="00A80027" w:rsidRDefault="00A80027">
      <w:pPr>
        <w:spacing w:after="0" w:line="240" w:lineRule="auto"/>
      </w:pPr>
      <w:r>
        <w:separator/>
      </w:r>
    </w:p>
  </w:footnote>
  <w:footnote w:type="continuationSeparator" w:id="0">
    <w:p w14:paraId="523470C7" w14:textId="77777777" w:rsidR="00A80027" w:rsidRDefault="00A80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2B15B" w14:textId="77777777" w:rsidR="00AA5644" w:rsidRDefault="00A80027">
    <w:pPr>
      <w:pBdr>
        <w:top w:val="nil"/>
        <w:left w:val="nil"/>
        <w:bottom w:val="single" w:sz="24" w:space="1" w:color="622423"/>
        <w:right w:val="nil"/>
        <w:between w:val="nil"/>
      </w:pBdr>
      <w:tabs>
        <w:tab w:val="center" w:pos="4252"/>
        <w:tab w:val="right" w:pos="8504"/>
        <w:tab w:val="right" w:pos="9639"/>
      </w:tabs>
      <w:spacing w:after="0" w:line="240" w:lineRule="auto"/>
      <w:rPr>
        <w:rFonts w:ascii="Arial" w:eastAsia="Arial" w:hAnsi="Arial" w:cs="Arial"/>
        <w:color w:val="000000"/>
        <w:sz w:val="20"/>
        <w:szCs w:val="20"/>
      </w:rPr>
    </w:pPr>
    <w:r>
      <w:rPr>
        <w:rFonts w:ascii="Arial" w:eastAsia="Arial" w:hAnsi="Arial" w:cs="Arial"/>
        <w:color w:val="000000"/>
      </w:rPr>
      <w:t xml:space="preserve">1º SMR                                                                            </w:t>
    </w:r>
    <w:r>
      <w:rPr>
        <w:rFonts w:ascii="Arial" w:eastAsia="Arial" w:hAnsi="Arial" w:cs="Arial"/>
        <w:color w:val="000000"/>
      </w:rPr>
      <w:tab/>
      <w:t xml:space="preserve"> PAR </w:t>
    </w:r>
  </w:p>
  <w:p w14:paraId="271AD883" w14:textId="77777777" w:rsidR="00AA5644" w:rsidRDefault="00AA5644">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AED88" w14:textId="77777777" w:rsidR="00AA5644" w:rsidRDefault="00A80027">
    <w:pPr>
      <w:pBdr>
        <w:top w:val="nil"/>
        <w:left w:val="nil"/>
        <w:bottom w:val="single" w:sz="24" w:space="1" w:color="622423"/>
        <w:right w:val="nil"/>
        <w:between w:val="nil"/>
      </w:pBdr>
      <w:tabs>
        <w:tab w:val="center" w:pos="4252"/>
        <w:tab w:val="right" w:pos="8504"/>
        <w:tab w:val="right" w:pos="9639"/>
      </w:tabs>
      <w:spacing w:after="0" w:line="240" w:lineRule="auto"/>
      <w:rPr>
        <w:rFonts w:ascii="Arial" w:eastAsia="Arial" w:hAnsi="Arial" w:cs="Arial"/>
        <w:color w:val="000000"/>
        <w:sz w:val="20"/>
        <w:szCs w:val="20"/>
      </w:rPr>
    </w:pPr>
    <w:r>
      <w:rPr>
        <w:rFonts w:ascii="Arial" w:eastAsia="Arial" w:hAnsi="Arial" w:cs="Arial"/>
        <w:color w:val="000000"/>
      </w:rPr>
      <w:t xml:space="preserve">1º SMR                                                              </w:t>
    </w:r>
    <w:r>
      <w:rPr>
        <w:rFonts w:ascii="Arial" w:eastAsia="Arial" w:hAnsi="Arial" w:cs="Arial"/>
        <w:color w:val="000000"/>
      </w:rPr>
      <w:tab/>
      <w:t>PAR</w:t>
    </w:r>
  </w:p>
  <w:p w14:paraId="42D73FCA" w14:textId="77777777" w:rsidR="00AA5644" w:rsidRDefault="00AA5644">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03702"/>
    <w:multiLevelType w:val="hybridMultilevel"/>
    <w:tmpl w:val="21FC3E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7187C7E"/>
    <w:multiLevelType w:val="hybridMultilevel"/>
    <w:tmpl w:val="600E92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644"/>
    <w:rsid w:val="002B6CC4"/>
    <w:rsid w:val="00336660"/>
    <w:rsid w:val="003C0179"/>
    <w:rsid w:val="006E6A41"/>
    <w:rsid w:val="007D61F2"/>
    <w:rsid w:val="008F0319"/>
    <w:rsid w:val="00A80027"/>
    <w:rsid w:val="00AA1CE5"/>
    <w:rsid w:val="00AA5644"/>
    <w:rsid w:val="00B5146D"/>
    <w:rsid w:val="00D91271"/>
    <w:rsid w:val="00E107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FC365"/>
  <w15:docId w15:val="{2DF95E5C-16C6-4834-A61C-E7CB124FE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E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CBE"/>
  </w:style>
  <w:style w:type="paragraph" w:styleId="Ttulo1">
    <w:name w:val="heading 1"/>
    <w:basedOn w:val="Normal"/>
    <w:next w:val="Normal"/>
    <w:link w:val="Ttulo1Car"/>
    <w:uiPriority w:val="9"/>
    <w:qFormat/>
    <w:rsid w:val="002C1532"/>
    <w:pPr>
      <w:keepNext/>
      <w:keepLines/>
      <w:spacing w:before="240" w:after="0"/>
      <w:outlineLvl w:val="0"/>
    </w:pPr>
    <w:rPr>
      <w:rFonts w:eastAsiaTheme="majorEastAsia" w:cstheme="majorBidi"/>
      <w:color w:val="2F5496" w:themeColor="accent1" w:themeShade="BF"/>
      <w:sz w:val="28"/>
      <w:szCs w:val="32"/>
    </w:rPr>
  </w:style>
  <w:style w:type="paragraph" w:styleId="Ttulo2">
    <w:name w:val="heading 2"/>
    <w:basedOn w:val="Normal"/>
    <w:next w:val="Normal"/>
    <w:link w:val="Ttulo2Car"/>
    <w:uiPriority w:val="9"/>
    <w:unhideWhenUsed/>
    <w:qFormat/>
    <w:rsid w:val="007E152D"/>
    <w:pPr>
      <w:keepNext/>
      <w:keepLines/>
      <w:spacing w:before="40" w:after="0"/>
      <w:jc w:val="center"/>
      <w:outlineLvl w:val="1"/>
    </w:pPr>
    <w:rPr>
      <w:rFonts w:eastAsiaTheme="majorEastAsia" w:cstheme="majorBidi"/>
      <w:b/>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61275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12755"/>
    <w:rPr>
      <w:rFonts w:eastAsiaTheme="minorEastAsia"/>
      <w:lang w:eastAsia="es-ES"/>
    </w:rPr>
  </w:style>
  <w:style w:type="character" w:customStyle="1" w:styleId="Ttulo1Car">
    <w:name w:val="Título 1 Car"/>
    <w:basedOn w:val="Fuentedeprrafopredeter"/>
    <w:link w:val="Ttulo1"/>
    <w:uiPriority w:val="9"/>
    <w:rsid w:val="002C1532"/>
    <w:rPr>
      <w:rFonts w:ascii="Times New Roman" w:eastAsiaTheme="majorEastAsia" w:hAnsi="Times New Roman" w:cstheme="majorBidi"/>
      <w:color w:val="2F5496" w:themeColor="accent1" w:themeShade="BF"/>
      <w:sz w:val="28"/>
      <w:szCs w:val="32"/>
    </w:rPr>
  </w:style>
  <w:style w:type="paragraph" w:styleId="TtuloTDC">
    <w:name w:val="TOC Heading"/>
    <w:basedOn w:val="Ttulo1"/>
    <w:next w:val="Normal"/>
    <w:uiPriority w:val="39"/>
    <w:unhideWhenUsed/>
    <w:qFormat/>
    <w:rsid w:val="00612755"/>
    <w:pPr>
      <w:outlineLvl w:val="9"/>
    </w:pPr>
  </w:style>
  <w:style w:type="character" w:styleId="Hipervnculo">
    <w:name w:val="Hyperlink"/>
    <w:basedOn w:val="Fuentedeprrafopredeter"/>
    <w:uiPriority w:val="99"/>
    <w:unhideWhenUsed/>
    <w:rsid w:val="0010255A"/>
    <w:rPr>
      <w:color w:val="0563C1" w:themeColor="hyperlink"/>
      <w:u w:val="single"/>
    </w:rPr>
  </w:style>
  <w:style w:type="character" w:styleId="Mencinsinresolver">
    <w:name w:val="Unresolved Mention"/>
    <w:basedOn w:val="Fuentedeprrafopredeter"/>
    <w:uiPriority w:val="99"/>
    <w:semiHidden/>
    <w:unhideWhenUsed/>
    <w:rsid w:val="0010255A"/>
    <w:rPr>
      <w:color w:val="605E5C"/>
      <w:shd w:val="clear" w:color="auto" w:fill="E1DFDD"/>
    </w:rPr>
  </w:style>
  <w:style w:type="table" w:styleId="Tablaconcuadrcula">
    <w:name w:val="Table Grid"/>
    <w:basedOn w:val="Tablanormal"/>
    <w:uiPriority w:val="39"/>
    <w:rsid w:val="00AB4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0A191A"/>
    <w:pPr>
      <w:tabs>
        <w:tab w:val="center" w:pos="4252"/>
        <w:tab w:val="right" w:pos="8504"/>
      </w:tabs>
      <w:spacing w:after="0" w:line="240" w:lineRule="auto"/>
    </w:pPr>
  </w:style>
  <w:style w:type="character" w:customStyle="1" w:styleId="EncabezadoCar">
    <w:name w:val="Encabezado Car"/>
    <w:basedOn w:val="Fuentedeprrafopredeter"/>
    <w:link w:val="Encabezado"/>
    <w:rsid w:val="000A191A"/>
    <w:rPr>
      <w:rFonts w:ascii="Times New Roman" w:hAnsi="Times New Roman"/>
      <w:sz w:val="24"/>
    </w:rPr>
  </w:style>
  <w:style w:type="paragraph" w:styleId="Piedepgina">
    <w:name w:val="footer"/>
    <w:basedOn w:val="Normal"/>
    <w:link w:val="PiedepginaCar"/>
    <w:uiPriority w:val="99"/>
    <w:unhideWhenUsed/>
    <w:rsid w:val="000A19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191A"/>
    <w:rPr>
      <w:rFonts w:ascii="Times New Roman" w:hAnsi="Times New Roman"/>
      <w:sz w:val="24"/>
    </w:rPr>
  </w:style>
  <w:style w:type="paragraph" w:styleId="TDC1">
    <w:name w:val="toc 1"/>
    <w:basedOn w:val="Normal"/>
    <w:next w:val="Normal"/>
    <w:autoRedefine/>
    <w:uiPriority w:val="39"/>
    <w:unhideWhenUsed/>
    <w:rsid w:val="00DA7327"/>
    <w:pPr>
      <w:spacing w:after="100"/>
    </w:pPr>
  </w:style>
  <w:style w:type="character" w:styleId="Hipervnculovisitado">
    <w:name w:val="FollowedHyperlink"/>
    <w:basedOn w:val="Fuentedeprrafopredeter"/>
    <w:uiPriority w:val="99"/>
    <w:semiHidden/>
    <w:unhideWhenUsed/>
    <w:rsid w:val="00173DD2"/>
    <w:rPr>
      <w:color w:val="954F72" w:themeColor="followedHyperlink"/>
      <w:u w:val="single"/>
    </w:rPr>
  </w:style>
  <w:style w:type="character" w:customStyle="1" w:styleId="Ttulo2Car">
    <w:name w:val="Título 2 Car"/>
    <w:basedOn w:val="Fuentedeprrafopredeter"/>
    <w:link w:val="Ttulo2"/>
    <w:uiPriority w:val="9"/>
    <w:rsid w:val="007E152D"/>
    <w:rPr>
      <w:rFonts w:ascii="Times New Roman" w:eastAsiaTheme="majorEastAsia" w:hAnsi="Times New Roman" w:cstheme="majorBidi"/>
      <w:b/>
      <w:sz w:val="26"/>
      <w:szCs w:val="26"/>
    </w:rPr>
  </w:style>
  <w:style w:type="paragraph" w:styleId="TDC2">
    <w:name w:val="toc 2"/>
    <w:basedOn w:val="Normal"/>
    <w:next w:val="Normal"/>
    <w:autoRedefine/>
    <w:uiPriority w:val="39"/>
    <w:unhideWhenUsed/>
    <w:rsid w:val="007E152D"/>
    <w:pPr>
      <w:spacing w:after="100"/>
      <w:ind w:left="240"/>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Prrafodelista">
    <w:name w:val="List Paragraph"/>
    <w:basedOn w:val="Normal"/>
    <w:uiPriority w:val="34"/>
    <w:qFormat/>
    <w:rsid w:val="00AA1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740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racle.com/cd/E19957-01/820-2981/ipov-10/"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rofesionalreview.com/2018/11/22/modelo-osi/" TargetMode="External"/><Relationship Id="rId2" Type="http://schemas.openxmlformats.org/officeDocument/2006/relationships/numbering" Target="numbering.xml"/><Relationship Id="rId16" Type="http://schemas.openxmlformats.org/officeDocument/2006/relationships/hyperlink" Target="https://community.fs.com/es/blog/tcpip-vs-osi-whats-the-difference-between-the-two-models.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profesionalreview.com/2020/03/21/protocolo-tcp-ip/"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pandorafms.com/blog/es/tcpip/"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uu8VcGNOrmWUP1F3OpL90TXvw==">CgMxLjAyCGguZ2pkZ3hzMgloLjMwajB6bGwyCWguMWZvYjl0ZTIJaC4zem55c2g3MgloLjJldDkycDAyCGgudHlqY3d0MgloLjNkeTZ2a204AHIhMVFxT3NScTZONkdTR2tpYXAyY3laVE1OTlZhT2RyZTJO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8</Pages>
  <Words>1272</Words>
  <Characters>7001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alumnoManana</dc:creator>
  <cp:lastModifiedBy>carlos gonzalez</cp:lastModifiedBy>
  <cp:revision>9</cp:revision>
  <dcterms:created xsi:type="dcterms:W3CDTF">2023-10-16T07:35:00Z</dcterms:created>
  <dcterms:modified xsi:type="dcterms:W3CDTF">2023-10-18T19:27:00Z</dcterms:modified>
</cp:coreProperties>
</file>