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D65FAD" w14:textId="35B4CD36" w:rsidR="00A0298E" w:rsidRPr="00A0298E" w:rsidRDefault="00A0298E" w:rsidP="00A0298E">
      <w:pPr>
        <w:rPr>
          <w:sz w:val="28"/>
          <w:szCs w:val="28"/>
        </w:rPr>
      </w:pPr>
      <w:r w:rsidRPr="00A0298E">
        <w:rPr>
          <w:sz w:val="28"/>
          <w:szCs w:val="28"/>
        </w:rPr>
        <w:t xml:space="preserve">PRÁCTICA </w:t>
      </w:r>
      <w:r>
        <w:rPr>
          <w:sz w:val="28"/>
          <w:szCs w:val="28"/>
        </w:rPr>
        <w:t xml:space="preserve"> </w:t>
      </w:r>
      <w:r w:rsidRPr="00A0298E">
        <w:rPr>
          <w:sz w:val="28"/>
          <w:szCs w:val="28"/>
        </w:rPr>
        <w:t xml:space="preserve">CREACION </w:t>
      </w:r>
      <w:r>
        <w:rPr>
          <w:sz w:val="28"/>
          <w:szCs w:val="28"/>
        </w:rPr>
        <w:t xml:space="preserve">DE </w:t>
      </w:r>
      <w:r w:rsidR="00E16E36">
        <w:rPr>
          <w:sz w:val="28"/>
          <w:szCs w:val="28"/>
        </w:rPr>
        <w:t xml:space="preserve">DOMINIO ADICIONAL    </w:t>
      </w:r>
      <w:r w:rsidR="002B74D7">
        <w:rPr>
          <w:sz w:val="28"/>
          <w:szCs w:val="28"/>
        </w:rPr>
        <w:t>202</w:t>
      </w:r>
      <w:r w:rsidR="004E0EB7">
        <w:rPr>
          <w:sz w:val="28"/>
          <w:szCs w:val="28"/>
        </w:rPr>
        <w:t>4</w:t>
      </w:r>
      <w:r w:rsidR="002B74D7">
        <w:rPr>
          <w:sz w:val="28"/>
          <w:szCs w:val="28"/>
        </w:rPr>
        <w:t>/202</w:t>
      </w:r>
      <w:r w:rsidR="004E0EB7">
        <w:rPr>
          <w:sz w:val="28"/>
          <w:szCs w:val="28"/>
        </w:rPr>
        <w:t>5</w:t>
      </w:r>
    </w:p>
    <w:p w14:paraId="4F2126C5" w14:textId="74316E20" w:rsidR="00A0298E" w:rsidRDefault="00A0298E" w:rsidP="00A0298E">
      <w:pPr>
        <w:pStyle w:val="Prrafodelista"/>
        <w:numPr>
          <w:ilvl w:val="0"/>
          <w:numId w:val="1"/>
        </w:numPr>
      </w:pPr>
      <w:r>
        <w:t xml:space="preserve">Crear  </w:t>
      </w:r>
      <w:r w:rsidR="00E16E36">
        <w:t xml:space="preserve">un dominio adicional al dominio </w:t>
      </w:r>
      <w:proofErr w:type="spellStart"/>
      <w:r w:rsidR="00E16E36">
        <w:t>valle</w:t>
      </w:r>
      <w:r w:rsidR="004E0EB7">
        <w:t>xxx</w:t>
      </w:r>
      <w:r w:rsidR="00E16E36">
        <w:t>.local</w:t>
      </w:r>
      <w:proofErr w:type="spellEnd"/>
      <w:r w:rsidR="00E16E36">
        <w:t>.</w:t>
      </w:r>
    </w:p>
    <w:p w14:paraId="57FF7098" w14:textId="7F78BA52" w:rsidR="00E16E36" w:rsidRDefault="00E16E36" w:rsidP="00A0298E">
      <w:pPr>
        <w:pStyle w:val="Prrafodelista"/>
        <w:numPr>
          <w:ilvl w:val="0"/>
          <w:numId w:val="1"/>
        </w:numPr>
      </w:pPr>
      <w:r>
        <w:t>Unir 2 clientes al dominio de tal forma que aunque un controlador de dominio deje de funcionar los clientes se puedan seguir conectando al bosque y trabajando.</w:t>
      </w:r>
    </w:p>
    <w:p w14:paraId="45D932E0" w14:textId="101BB51E" w:rsidR="00FB5279" w:rsidRDefault="00E16E36" w:rsidP="00A0298E">
      <w:pPr>
        <w:pStyle w:val="Prrafodelista"/>
        <w:numPr>
          <w:ilvl w:val="0"/>
          <w:numId w:val="1"/>
        </w:numPr>
      </w:pPr>
      <w:r>
        <w:t>Probar donde se encuentran las funciones de Maestro de Operaciones.</w:t>
      </w:r>
    </w:p>
    <w:p w14:paraId="2B73AF60" w14:textId="0222495C" w:rsidR="00E16E36" w:rsidRDefault="00E16E36" w:rsidP="00A0298E">
      <w:pPr>
        <w:pStyle w:val="Prrafodelista"/>
        <w:numPr>
          <w:ilvl w:val="0"/>
          <w:numId w:val="1"/>
        </w:numPr>
      </w:pPr>
      <w:r>
        <w:t xml:space="preserve">Transferir las funciones de Maestro de </w:t>
      </w:r>
      <w:proofErr w:type="spellStart"/>
      <w:r>
        <w:t>Rid</w:t>
      </w:r>
      <w:proofErr w:type="spellEnd"/>
      <w:r>
        <w:t xml:space="preserve"> y la función de Maestro de PDC y función de maestro de infraestructura de un controlador de dominio a otro. Hacerlo de forma gráfica y  con el </w:t>
      </w:r>
      <w:proofErr w:type="spellStart"/>
      <w:r>
        <w:t>ntdsutil</w:t>
      </w:r>
      <w:proofErr w:type="spellEnd"/>
      <w:r>
        <w:t>.</w:t>
      </w:r>
      <w:bookmarkStart w:id="0" w:name="_GoBack"/>
      <w:bookmarkEnd w:id="0"/>
    </w:p>
    <w:sectPr w:rsidR="00E16E36" w:rsidSect="00FB52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6D111F"/>
    <w:multiLevelType w:val="hybridMultilevel"/>
    <w:tmpl w:val="2DAC757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F2F"/>
    <w:rsid w:val="000201F8"/>
    <w:rsid w:val="00025467"/>
    <w:rsid w:val="00184DDC"/>
    <w:rsid w:val="002B74D7"/>
    <w:rsid w:val="002E0765"/>
    <w:rsid w:val="004C1F2F"/>
    <w:rsid w:val="004D4888"/>
    <w:rsid w:val="004E0EB7"/>
    <w:rsid w:val="005B126A"/>
    <w:rsid w:val="005D48BA"/>
    <w:rsid w:val="005E75C7"/>
    <w:rsid w:val="00710689"/>
    <w:rsid w:val="007A534A"/>
    <w:rsid w:val="00A0298E"/>
    <w:rsid w:val="00C85863"/>
    <w:rsid w:val="00E16E36"/>
    <w:rsid w:val="00E446E2"/>
    <w:rsid w:val="00F04337"/>
    <w:rsid w:val="00FB5279"/>
    <w:rsid w:val="00FF2B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8191C"/>
  <w15:docId w15:val="{0E1F5B6E-D1BC-4437-A019-0EB2411F8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2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06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Ana Herrero</cp:lastModifiedBy>
  <cp:revision>18</cp:revision>
  <dcterms:created xsi:type="dcterms:W3CDTF">2015-11-05T15:12:00Z</dcterms:created>
  <dcterms:modified xsi:type="dcterms:W3CDTF">2024-10-04T11:11:00Z</dcterms:modified>
</cp:coreProperties>
</file>