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99" w:rsidRDefault="00582799">
      <w:r>
        <w:t xml:space="preserve">Hoy nos ha introducido el nuevo tema de las hormonas y conducta humana el primer punto es la adrenalina más conocida como el estrés y tiene que ir de la mano con el cortisol, luego están las endorfinas que son la que estimula el placer y tiene un efecto relajante y lo soltamos cuando hacemos ejercicio o al reírnos y también lo segregamos cuando hay buen ambiente, luego está el cortisol que regula la producción de adrenalina y en niveles bajos presentan cuadros de desánimo y cansancio </w:t>
      </w:r>
      <w:r w:rsidR="00AE3919">
        <w:t xml:space="preserve">pero a niveles elevados provoca ansiedad </w:t>
      </w:r>
    </w:p>
    <w:p w:rsidR="00AE3919" w:rsidRDefault="00AE3919">
      <w:r>
        <w:t>Luego tiro</w:t>
      </w:r>
      <w:r w:rsidR="00F43C2F">
        <w:t>i</w:t>
      </w:r>
      <w:r>
        <w:t xml:space="preserve">deas que este tipo de hormonas en niveles elevados producen ansiedad, y en caso contrario pueden producir depresión y fatiga crónica </w:t>
      </w:r>
    </w:p>
    <w:p w:rsidR="00F43C2F" w:rsidRDefault="00F43C2F">
      <w:r>
        <w:t>Luego la Serotonina influye en la</w:t>
      </w:r>
    </w:p>
    <w:p w:rsidR="00F43C2F" w:rsidRDefault="00F43C2F">
      <w:r>
        <w:t xml:space="preserve">Luego la dopamina está asociada a la regulación de la memoria </w:t>
      </w:r>
    </w:p>
    <w:p w:rsidR="00F43C2F" w:rsidRDefault="00F43C2F">
      <w:r>
        <w:t xml:space="preserve">Luego la </w:t>
      </w:r>
      <w:r w:rsidR="00AF6291">
        <w:t>oxitócica</w:t>
      </w:r>
      <w:r>
        <w:t xml:space="preserve"> favorece las relaciones sociales cuando hay partos </w:t>
      </w:r>
    </w:p>
    <w:p w:rsidR="00F43C2F" w:rsidRDefault="00F43C2F">
      <w:r>
        <w:t xml:space="preserve">Luego la melatonina encargada de regular el ciclo de sueño y vigilia </w:t>
      </w:r>
    </w:p>
    <w:p w:rsidR="00AF6291" w:rsidRDefault="00BA693B">
      <w:r>
        <w:t>Luego hemos tenido un tiempo para seguir haciendo el diario y también hemos visto el campamento triptree</w:t>
      </w:r>
      <w:bookmarkStart w:id="0" w:name="_GoBack"/>
      <w:bookmarkEnd w:id="0"/>
      <w:r>
        <w:t xml:space="preserve"> que es un campamento de verano para conseguir fresas y a cambio de un cubo o algo ellos te pagan lo que costaría </w:t>
      </w:r>
    </w:p>
    <w:p w:rsidR="00AF6291" w:rsidRDefault="00AF6291"/>
    <w:p w:rsidR="00AF6291" w:rsidRDefault="00AF6291">
      <w:r>
        <w:t xml:space="preserve">Hoy nos ha introducido el nuevo tema de las hormonas y la conducta humana </w:t>
      </w:r>
    </w:p>
    <w:sectPr w:rsidR="00AF6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71"/>
    <w:rsid w:val="00092671"/>
    <w:rsid w:val="000E7F60"/>
    <w:rsid w:val="0035609D"/>
    <w:rsid w:val="00582799"/>
    <w:rsid w:val="00AE3919"/>
    <w:rsid w:val="00AF6291"/>
    <w:rsid w:val="00BA693B"/>
    <w:rsid w:val="00F4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7364"/>
  <w15:chartTrackingRefBased/>
  <w15:docId w15:val="{E1A52D8D-CC09-4631-BC36-A15227C9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5</cp:revision>
  <dcterms:created xsi:type="dcterms:W3CDTF">2021-05-12T09:51:00Z</dcterms:created>
  <dcterms:modified xsi:type="dcterms:W3CDTF">2021-05-12T10:43:00Z</dcterms:modified>
</cp:coreProperties>
</file>