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27" w:rsidRPr="003E6570" w:rsidRDefault="004D0727">
      <w:pPr>
        <w:rPr>
          <w:sz w:val="20"/>
        </w:rPr>
      </w:pPr>
      <w:r w:rsidRPr="003E6570">
        <w:rPr>
          <w:sz w:val="20"/>
        </w:rPr>
        <w:t>Hola soy Jorge Pardo de 2ºB de grado medio de informática</w:t>
      </w:r>
    </w:p>
    <w:p w:rsidR="004D0727" w:rsidRPr="003E6570" w:rsidRDefault="004D0727">
      <w:pPr>
        <w:rPr>
          <w:sz w:val="20"/>
        </w:rPr>
      </w:pPr>
      <w:r w:rsidRPr="003E6570">
        <w:rPr>
          <w:sz w:val="20"/>
        </w:rPr>
        <w:t>Hoy vamos a relizar la practica 3 llamada Configurando DHCP en nuestro dominio</w:t>
      </w:r>
    </w:p>
    <w:p w:rsidR="004D0727" w:rsidRPr="003E6570" w:rsidRDefault="004D0727">
      <w:pPr>
        <w:rPr>
          <w:sz w:val="20"/>
        </w:rPr>
      </w:pPr>
      <w:r w:rsidRPr="003E6570">
        <w:rPr>
          <w:sz w:val="20"/>
        </w:rPr>
        <w:t>Para ello abrimos powershell, lo primero que vamos a ver es la configuración de IPs que tiene nuestro controlador de domino para ello ponemos el siguiente comando</w:t>
      </w:r>
    </w:p>
    <w:p w:rsidR="00265000" w:rsidRPr="003E6570" w:rsidRDefault="00A343A9">
      <w:pPr>
        <w:rPr>
          <w:b/>
          <w:sz w:val="20"/>
        </w:rPr>
      </w:pPr>
      <w:r w:rsidRPr="003E6570">
        <w:rPr>
          <w:b/>
          <w:sz w:val="20"/>
        </w:rPr>
        <w:t>Get-netIPConfiguration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Vamos a buscar los roles relacionados con el servicio DHCP para ello ponemos el siguiente comando</w:t>
      </w:r>
    </w:p>
    <w:p w:rsidR="00A343A9" w:rsidRPr="003E6570" w:rsidRDefault="00A343A9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Get-WindowsFeature – Name *DHCP*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Para instalar ambas cosas tenemos que poner el siguiente comando</w:t>
      </w:r>
    </w:p>
    <w:p w:rsidR="00A343A9" w:rsidRPr="003E6570" w:rsidRDefault="00A343A9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Install-</w:t>
      </w:r>
      <w:r w:rsidR="000E512D" w:rsidRPr="003E6570">
        <w:rPr>
          <w:b/>
          <w:sz w:val="20"/>
          <w:lang w:val="en-GB"/>
        </w:rPr>
        <w:t>WindowsFeature</w:t>
      </w:r>
      <w:r w:rsidRPr="003E6570">
        <w:rPr>
          <w:b/>
          <w:sz w:val="20"/>
          <w:lang w:val="en-GB"/>
        </w:rPr>
        <w:t xml:space="preserve"> –Name DHCP –IncludeManagementTools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Y ahora vamos a comprobar si se han instalado con el siguiente comadno</w:t>
      </w:r>
    </w:p>
    <w:p w:rsidR="00A343A9" w:rsidRPr="003E6570" w:rsidRDefault="00A343A9">
      <w:pPr>
        <w:rPr>
          <w:b/>
          <w:sz w:val="20"/>
        </w:rPr>
      </w:pPr>
      <w:r w:rsidRPr="003E6570">
        <w:rPr>
          <w:b/>
          <w:sz w:val="20"/>
        </w:rPr>
        <w:t>Get-</w:t>
      </w:r>
      <w:r w:rsidR="000E512D" w:rsidRPr="003E6570">
        <w:rPr>
          <w:b/>
          <w:sz w:val="20"/>
        </w:rPr>
        <w:t>WindowsFeature</w:t>
      </w:r>
      <w:r w:rsidRPr="003E6570">
        <w:rPr>
          <w:b/>
          <w:sz w:val="20"/>
        </w:rPr>
        <w:t xml:space="preserve"> *DHCP*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 continuación, vamos a agregar el servidor DHCP al dominio</w:t>
      </w:r>
    </w:p>
    <w:p w:rsidR="00A343A9" w:rsidRPr="003E6570" w:rsidRDefault="009A0D54">
      <w:pPr>
        <w:rPr>
          <w:sz w:val="20"/>
          <w:lang w:val="en-GB"/>
        </w:rPr>
      </w:pPr>
      <w:r w:rsidRPr="003E6570">
        <w:rPr>
          <w:sz w:val="20"/>
          <w:lang w:val="en-GB"/>
        </w:rPr>
        <w:t xml:space="preserve">Add-DhcpServerInDC     </w:t>
      </w:r>
      <w:r w:rsidR="00A343A9" w:rsidRPr="003E6570">
        <w:rPr>
          <w:sz w:val="20"/>
          <w:lang w:val="en-GB"/>
        </w:rPr>
        <w:t xml:space="preserve">-DNSName </w:t>
      </w:r>
      <w:r w:rsidR="004D0727" w:rsidRPr="003E6570">
        <w:rPr>
          <w:sz w:val="20"/>
          <w:lang w:val="en-GB"/>
        </w:rPr>
        <w:t>valioso. jorge. local</w:t>
      </w:r>
      <w:r w:rsidR="00A343A9" w:rsidRPr="003E6570">
        <w:rPr>
          <w:sz w:val="20"/>
          <w:lang w:val="en-GB"/>
        </w:rPr>
        <w:t xml:space="preserve"> –IPAddress 172.26.0.210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Ahora vamos a comprobar si se ha agregado correctamente al dominio</w:t>
      </w:r>
    </w:p>
    <w:p w:rsidR="00A343A9" w:rsidRPr="003E6570" w:rsidRDefault="009A0D54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Get-DhcpServerI</w:t>
      </w:r>
      <w:r w:rsidR="00A343A9" w:rsidRPr="003E6570">
        <w:rPr>
          <w:b/>
          <w:sz w:val="20"/>
          <w:lang w:val="en-GB"/>
        </w:rPr>
        <w:t>n</w:t>
      </w:r>
      <w:r w:rsidRPr="003E6570">
        <w:rPr>
          <w:b/>
          <w:sz w:val="20"/>
          <w:lang w:val="en-GB"/>
        </w:rPr>
        <w:t>DC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Ahora vamos a agregar al servidor DHCP a un grupo de seguridad</w:t>
      </w:r>
    </w:p>
    <w:p w:rsidR="00A343A9" w:rsidRPr="003E6570" w:rsidRDefault="00A343A9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Add-</w:t>
      </w:r>
      <w:r w:rsidR="009A0D54" w:rsidRPr="003E6570">
        <w:rPr>
          <w:b/>
          <w:sz w:val="20"/>
          <w:lang w:val="en-GB"/>
        </w:rPr>
        <w:t>DhcpServerSecurityG</w:t>
      </w:r>
      <w:r w:rsidRPr="003E6570">
        <w:rPr>
          <w:b/>
          <w:sz w:val="20"/>
          <w:lang w:val="en-GB"/>
        </w:rPr>
        <w:t>roup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 continuación, vamos a crear un ámbito dhcp para ello ponemos el siguiente comando</w:t>
      </w:r>
    </w:p>
    <w:p w:rsidR="00A343A9" w:rsidRPr="003E6570" w:rsidRDefault="002576E8">
      <w:pPr>
        <w:rPr>
          <w:rFonts w:ascii="Arial" w:hAnsi="Arial" w:cs="Arial"/>
          <w:b/>
          <w:color w:val="222222"/>
          <w:sz w:val="20"/>
          <w:shd w:val="clear" w:color="auto" w:fill="FFFFFF"/>
          <w:lang w:val="en-GB"/>
        </w:rPr>
      </w:pPr>
      <w:r w:rsidRPr="003E6570">
        <w:rPr>
          <w:b/>
          <w:sz w:val="20"/>
          <w:lang w:val="en-GB"/>
        </w:rPr>
        <w:t xml:space="preserve">Add-DHCPserver4scope –name Jorge –startrange </w:t>
      </w:r>
      <w:r w:rsidRPr="003E6570">
        <w:rPr>
          <w:rFonts w:ascii="Arial" w:hAnsi="Arial" w:cs="Arial"/>
          <w:b/>
          <w:bCs/>
          <w:color w:val="222222"/>
          <w:sz w:val="20"/>
          <w:shd w:val="clear" w:color="auto" w:fill="FFFFFF"/>
          <w:lang w:val="en-GB"/>
        </w:rPr>
        <w:t>172.26.0.1 -endrange172.26.0.200</w:t>
      </w:r>
      <w:r w:rsidRPr="003E6570">
        <w:rPr>
          <w:rFonts w:ascii="Arial" w:hAnsi="Arial" w:cs="Arial"/>
          <w:b/>
          <w:color w:val="222222"/>
          <w:sz w:val="20"/>
          <w:shd w:val="clear" w:color="auto" w:fill="FFFFFF"/>
          <w:lang w:val="en-GB"/>
        </w:rPr>
        <w:t xml:space="preserve"> –subnetmask 255.255.255.0 –leaseDuration 01:00:00 –state active</w:t>
      </w:r>
    </w:p>
    <w:p w:rsidR="000E512D" w:rsidRPr="003E6570" w:rsidRDefault="004D0727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3E6570">
        <w:rPr>
          <w:rFonts w:ascii="Arial" w:hAnsi="Arial" w:cs="Arial"/>
          <w:color w:val="222222"/>
          <w:sz w:val="20"/>
          <w:shd w:val="clear" w:color="auto" w:fill="FFFFFF"/>
        </w:rPr>
        <w:t>Después de crearlo vamos a verificar si se ha habilitado</w:t>
      </w:r>
    </w:p>
    <w:p w:rsidR="002576E8" w:rsidRPr="003E6570" w:rsidRDefault="00964FFB">
      <w:pPr>
        <w:rPr>
          <w:rFonts w:ascii="Arial" w:hAnsi="Arial" w:cs="Arial"/>
          <w:b/>
          <w:color w:val="222222"/>
          <w:sz w:val="20"/>
          <w:shd w:val="clear" w:color="auto" w:fill="FFFFFF"/>
          <w:lang w:val="en-GB"/>
        </w:rPr>
      </w:pPr>
      <w:r w:rsidRPr="003E6570">
        <w:rPr>
          <w:rFonts w:ascii="Arial" w:hAnsi="Arial" w:cs="Arial"/>
          <w:b/>
          <w:color w:val="222222"/>
          <w:sz w:val="20"/>
          <w:shd w:val="clear" w:color="auto" w:fill="FFFFFF"/>
          <w:lang w:val="en-GB"/>
        </w:rPr>
        <w:t>Get-dhcpserver4scope</w:t>
      </w:r>
    </w:p>
    <w:p w:rsidR="000E512D" w:rsidRPr="003E6570" w:rsidRDefault="004D0727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3E6570">
        <w:rPr>
          <w:rFonts w:ascii="Arial" w:hAnsi="Arial" w:cs="Arial"/>
          <w:color w:val="222222"/>
          <w:sz w:val="20"/>
          <w:shd w:val="clear" w:color="auto" w:fill="FFFFFF"/>
        </w:rPr>
        <w:t>Ahora vamos a configurar las opciones de ámbito</w:t>
      </w:r>
    </w:p>
    <w:p w:rsidR="00B24928" w:rsidRPr="003E6570" w:rsidRDefault="00B24928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Set-DhcpServer4OptionValue –ScopeId 172.26.0.0 – DNSDomain Jorge.local –DNSserver 172.26.0.210 –Router 172.26.0.254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Ahora vamos a crear un rango de exclusiones</w:t>
      </w:r>
    </w:p>
    <w:p w:rsidR="00B24928" w:rsidRPr="003E6570" w:rsidRDefault="00B24928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Add-DhcpServerv4exclusionRange –scopeid 172.26.0.0 –startrange 172.26.0.115 –endrange 172.26.0.175</w:t>
      </w:r>
    </w:p>
    <w:p w:rsidR="00B24928" w:rsidRPr="003E6570" w:rsidRDefault="006C4A03">
      <w:pPr>
        <w:rPr>
          <w:sz w:val="20"/>
        </w:rPr>
      </w:pPr>
      <w:r w:rsidRPr="003E6570">
        <w:rPr>
          <w:sz w:val="20"/>
        </w:rPr>
        <w:t>Ahora nos dirigimos al modo grafico para comprobar de que todo está correcto</w:t>
      </w:r>
    </w:p>
    <w:p w:rsidR="00B24928" w:rsidRPr="003E6570" w:rsidRDefault="00B24928">
      <w:pPr>
        <w:rPr>
          <w:sz w:val="20"/>
        </w:rPr>
      </w:pPr>
      <w:r w:rsidRPr="003E6570">
        <w:rPr>
          <w:sz w:val="20"/>
        </w:rPr>
        <w:t xml:space="preserve">Nos vamos al administrador del servidor nos </w:t>
      </w:r>
      <w:r w:rsidR="006C4A03" w:rsidRPr="003E6570">
        <w:rPr>
          <w:sz w:val="20"/>
        </w:rPr>
        <w:t>dirigimos</w:t>
      </w:r>
      <w:r w:rsidRPr="003E6570">
        <w:rPr>
          <w:sz w:val="20"/>
        </w:rPr>
        <w:t xml:space="preserve"> al servidor DHCP y comprobamos que el conjunto de direcciones </w:t>
      </w:r>
      <w:r w:rsidR="006C4A03" w:rsidRPr="003E6570">
        <w:rPr>
          <w:sz w:val="20"/>
        </w:rPr>
        <w:t>está</w:t>
      </w:r>
      <w:r w:rsidRPr="003E6570">
        <w:rPr>
          <w:sz w:val="20"/>
        </w:rPr>
        <w:t xml:space="preserve"> bien luego </w:t>
      </w:r>
      <w:r w:rsidR="006C4A03" w:rsidRPr="003E6570">
        <w:rPr>
          <w:sz w:val="20"/>
        </w:rPr>
        <w:t>que</w:t>
      </w:r>
      <w:r w:rsidRPr="003E6570">
        <w:rPr>
          <w:sz w:val="20"/>
        </w:rPr>
        <w:t xml:space="preserve"> las opciones de ámbito también lo estén  </w:t>
      </w:r>
    </w:p>
    <w:p w:rsidR="006C4A03" w:rsidRPr="003E6570" w:rsidRDefault="006C4A03">
      <w:pPr>
        <w:rPr>
          <w:sz w:val="20"/>
        </w:rPr>
      </w:pPr>
      <w:r w:rsidRPr="003E6570">
        <w:rPr>
          <w:sz w:val="20"/>
        </w:rPr>
        <w:t>Nos dirigimos al administrador del servidor y nos sale una alerta porque nos falta configurar el servidor DHCP</w:t>
      </w:r>
    </w:p>
    <w:p w:rsidR="004E25AC" w:rsidRPr="003E6570" w:rsidRDefault="006C4A03">
      <w:pPr>
        <w:rPr>
          <w:sz w:val="20"/>
        </w:rPr>
      </w:pPr>
      <w:r w:rsidRPr="003E6570">
        <w:rPr>
          <w:sz w:val="20"/>
        </w:rPr>
        <w:t>Por ultimo vamos a realizar una reserva para el equipo Windows XP para ello ponemos el siguiente comando</w:t>
      </w:r>
    </w:p>
    <w:p w:rsidR="004E25AC" w:rsidRPr="003E6570" w:rsidRDefault="004E25AC">
      <w:pPr>
        <w:rPr>
          <w:sz w:val="20"/>
          <w:lang w:val="en-US"/>
        </w:rPr>
      </w:pPr>
      <w:r w:rsidRPr="003E6570">
        <w:rPr>
          <w:sz w:val="20"/>
          <w:lang w:val="en-US"/>
        </w:rPr>
        <w:t>Add-dhcpServerv4Reservation –Descriptio</w:t>
      </w:r>
      <w:bookmarkStart w:id="0" w:name="_GoBack"/>
      <w:bookmarkEnd w:id="0"/>
      <w:r w:rsidRPr="003E6570">
        <w:rPr>
          <w:sz w:val="20"/>
          <w:lang w:val="en-US"/>
        </w:rPr>
        <w:t>n”Reserva WXP” –scopeId 172.26.0.39 –client 080027d3c11f</w:t>
      </w:r>
    </w:p>
    <w:sectPr w:rsidR="004E25AC" w:rsidRPr="003E6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E4"/>
    <w:rsid w:val="000E512D"/>
    <w:rsid w:val="002576E8"/>
    <w:rsid w:val="003E6570"/>
    <w:rsid w:val="004C6C6C"/>
    <w:rsid w:val="004D0727"/>
    <w:rsid w:val="004E25AC"/>
    <w:rsid w:val="005D7F8B"/>
    <w:rsid w:val="006C4A03"/>
    <w:rsid w:val="00890503"/>
    <w:rsid w:val="00964FFB"/>
    <w:rsid w:val="009A0D54"/>
    <w:rsid w:val="00A343A9"/>
    <w:rsid w:val="00B24928"/>
    <w:rsid w:val="00B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CFC"/>
  <w15:chartTrackingRefBased/>
  <w15:docId w15:val="{6EA8599A-41BF-4CFE-9571-35835D0D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 García</dc:creator>
  <cp:keywords/>
  <dc:description/>
  <cp:lastModifiedBy>Jorge Pardo</cp:lastModifiedBy>
  <cp:revision>9</cp:revision>
  <dcterms:created xsi:type="dcterms:W3CDTF">2021-11-09T13:06:00Z</dcterms:created>
  <dcterms:modified xsi:type="dcterms:W3CDTF">2021-11-09T18:26:00Z</dcterms:modified>
</cp:coreProperties>
</file>