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DAAE" w14:textId="77777777" w:rsidR="007B2E2E" w:rsidRDefault="007B2E2E">
      <w:pPr>
        <w:pStyle w:val="NoteLevel1"/>
        <w:rPr>
          <w:rFonts w:hint="eastAsia"/>
        </w:rPr>
      </w:pPr>
    </w:p>
    <w:p w14:paraId="45A315D5" w14:textId="77777777" w:rsidR="007B2E2E" w:rsidRDefault="00814141">
      <w:pPr>
        <w:pStyle w:val="NoteLevel1"/>
        <w:jc w:val="center"/>
        <w:rPr>
          <w:rFonts w:hint="eastAsia"/>
        </w:rPr>
      </w:pPr>
      <w:r>
        <w:t xml:space="preserve">Practica 2 </w:t>
      </w:r>
      <w:proofErr w:type="spellStart"/>
      <w:r>
        <w:t>IPTables</w:t>
      </w:r>
      <w:proofErr w:type="spellEnd"/>
      <w:r>
        <w:t xml:space="preserve"> comunicación de redes. </w:t>
      </w:r>
    </w:p>
    <w:p w14:paraId="1C89774E" w14:textId="77777777" w:rsidR="007B2E2E" w:rsidRDefault="007B2E2E">
      <w:pPr>
        <w:pStyle w:val="NoteLevel1"/>
        <w:rPr>
          <w:rFonts w:ascii="Arial Black" w:hAnsi="Arial Black" w:hint="eastAsia"/>
        </w:rPr>
      </w:pPr>
    </w:p>
    <w:p w14:paraId="60B2A687" w14:textId="77777777" w:rsidR="007B2E2E" w:rsidRDefault="00814141">
      <w:pPr>
        <w:shd w:val="clear" w:color="auto" w:fill="FFFFFF"/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noProof/>
        </w:rPr>
        <w:drawing>
          <wp:inline distT="0" distB="0" distL="0" distR="0" wp14:anchorId="55C789CB" wp14:editId="62FE1F0A">
            <wp:extent cx="5731510" cy="145478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75EA" w14:textId="77777777" w:rsidR="007B2E2E" w:rsidRDefault="00814141">
      <w:pPr>
        <w:pBdr>
          <w:bottom w:val="single" w:sz="4" w:space="1" w:color="000000"/>
        </w:pBdr>
        <w:spacing w:before="120"/>
        <w:jc w:val="both"/>
        <w:rPr>
          <w:rFonts w:ascii="Decima Nova Pro" w:hAnsi="Decima Nova Pro" w:cs="Linux Libertine G"/>
          <w:b/>
        </w:rPr>
      </w:pPr>
      <w:r>
        <w:rPr>
          <w:rFonts w:ascii="Decima Nova Pro" w:hAnsi="Decima Nova Pro" w:cs="Linux Libertine G"/>
          <w:b/>
        </w:rPr>
        <w:t>Desarrollo</w:t>
      </w:r>
    </w:p>
    <w:p w14:paraId="0CD768EE" w14:textId="77777777" w:rsidR="007B2E2E" w:rsidRDefault="00814141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 xml:space="preserve">Monta el siguiente escenario de forma que las interfaces de red en modo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RedNat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y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Configuralas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de forma manual con las especificaciones dadas en el esquema:</w:t>
      </w:r>
    </w:p>
    <w:p w14:paraId="3EE11A8C" w14:textId="77777777" w:rsidR="007B2E2E" w:rsidRDefault="00814141">
      <w:pPr>
        <w:pStyle w:val="NoteLevel1"/>
        <w:numPr>
          <w:ilvl w:val="0"/>
          <w:numId w:val="2"/>
        </w:numPr>
        <w:shd w:val="clear" w:color="auto" w:fill="FFFFFF"/>
        <w:spacing w:line="360" w:lineRule="atLeast"/>
        <w:rPr>
          <w:rFonts w:hint="eastAsia"/>
        </w:rPr>
      </w:pPr>
      <w:r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  <w:t xml:space="preserve">Servidor, Encaminador principal </w:t>
      </w:r>
      <w:r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  <w:t xml:space="preserve">(Router) y clientes son 3 </w:t>
      </w:r>
      <w:proofErr w:type="spellStart"/>
      <w:r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  <w:t>maquinas</w:t>
      </w:r>
      <w:proofErr w:type="spellEnd"/>
      <w:r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  <w:t>.</w:t>
      </w:r>
    </w:p>
    <w:p w14:paraId="5CC44D84" w14:textId="77777777" w:rsidR="007B2E2E" w:rsidRDefault="00814141">
      <w:pPr>
        <w:pStyle w:val="NoteLevel1"/>
        <w:numPr>
          <w:ilvl w:val="0"/>
          <w:numId w:val="2"/>
        </w:numPr>
        <w:shd w:val="clear" w:color="auto" w:fill="FFFFFF"/>
        <w:spacing w:line="360" w:lineRule="atLeast"/>
        <w:rPr>
          <w:rFonts w:hint="eastAsia"/>
        </w:rPr>
      </w:pPr>
      <w:r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  <w:t>Entre Encaminador y Servidor habrá una red de clase B</w:t>
      </w:r>
    </w:p>
    <w:p w14:paraId="71DEA6EE" w14:textId="77777777" w:rsidR="007B2E2E" w:rsidRDefault="00814141">
      <w:pPr>
        <w:pStyle w:val="NoteLevel1"/>
        <w:numPr>
          <w:ilvl w:val="0"/>
          <w:numId w:val="2"/>
        </w:numPr>
        <w:shd w:val="clear" w:color="auto" w:fill="FFFFFF"/>
        <w:spacing w:line="360" w:lineRule="atLeast"/>
        <w:rPr>
          <w:rFonts w:hint="eastAsia"/>
        </w:rPr>
      </w:pPr>
      <w:r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  <w:t>Entre Encaminador y Cliente habrá un</w:t>
      </w:r>
      <w:bookmarkStart w:id="0" w:name="_GoBack1"/>
      <w:bookmarkEnd w:id="0"/>
      <w:r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  <w:t>a red de clase C</w:t>
      </w:r>
    </w:p>
    <w:p w14:paraId="05B6DA79" w14:textId="77777777" w:rsidR="007B2E2E" w:rsidRDefault="00814141">
      <w:pPr>
        <w:pStyle w:val="NoteLevel1"/>
        <w:numPr>
          <w:ilvl w:val="0"/>
          <w:numId w:val="2"/>
        </w:numPr>
        <w:shd w:val="clear" w:color="auto" w:fill="FFFFFF"/>
        <w:spacing w:line="360" w:lineRule="atLeast"/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</w:pPr>
      <w:r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  <w:t>Los dos Switches no requieren acción alguna de configuración.</w:t>
      </w:r>
    </w:p>
    <w:p w14:paraId="52E7F78C" w14:textId="77777777" w:rsidR="007B2E2E" w:rsidRDefault="007B2E2E">
      <w:pPr>
        <w:pStyle w:val="NoteLevel1"/>
        <w:shd w:val="clear" w:color="auto" w:fill="FFFFFF"/>
        <w:spacing w:line="360" w:lineRule="atLeast"/>
        <w:ind w:left="1200"/>
        <w:rPr>
          <w:rFonts w:ascii="Decima Nova Pro" w:eastAsia="Times New Roman" w:hAnsi="Decima Nova Pro" w:cs="Arial"/>
          <w:color w:val="000000"/>
          <w:kern w:val="0"/>
          <w:sz w:val="22"/>
          <w:szCs w:val="22"/>
          <w:lang w:eastAsia="es-ES" w:bidi="ar-SA"/>
        </w:rPr>
      </w:pPr>
    </w:p>
    <w:p w14:paraId="28109A6A" w14:textId="77777777" w:rsidR="007B2E2E" w:rsidRDefault="00814141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>Por los nombres a cada equipo del esquema.</w:t>
      </w:r>
    </w:p>
    <w:p w14:paraId="2000A535" w14:textId="75FFDF6B" w:rsidR="007B2E2E" w:rsidRDefault="005E7968">
      <w:pPr>
        <w:shd w:val="clear" w:color="auto" w:fill="FFFFFF"/>
        <w:spacing w:after="0" w:line="360" w:lineRule="atLeast"/>
        <w:ind w:left="720"/>
      </w:pPr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nombre </w:t>
      </w:r>
    </w:p>
    <w:p w14:paraId="742AF6A4" w14:textId="3A63EE43" w:rsidR="005E7968" w:rsidRDefault="005E7968">
      <w:pPr>
        <w:shd w:val="clear" w:color="auto" w:fill="FFFFFF"/>
        <w:spacing w:after="0" w:line="360" w:lineRule="atLeast"/>
        <w:ind w:left="720"/>
      </w:pPr>
    </w:p>
    <w:p w14:paraId="53CEADC8" w14:textId="60DDEE1D" w:rsidR="007B2E2E" w:rsidRDefault="000A7D6A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 w:rsidRPr="005E7968">
        <w:rPr>
          <w:rFonts w:ascii="Decima Nova Pro" w:eastAsia="Times New Roman" w:hAnsi="Decima Nova Pro" w:cs="Arial"/>
          <w:color w:val="000000"/>
          <w:lang w:eastAsia="es-ES"/>
        </w:rPr>
        <w:drawing>
          <wp:anchor distT="0" distB="0" distL="114300" distR="114300" simplePos="0" relativeHeight="251659264" behindDoc="1" locked="0" layoutInCell="1" allowOverlap="1" wp14:anchorId="53CE8449" wp14:editId="579F4910">
            <wp:simplePos x="0" y="0"/>
            <wp:positionH relativeFrom="column">
              <wp:posOffset>102759</wp:posOffset>
            </wp:positionH>
            <wp:positionV relativeFrom="paragraph">
              <wp:posOffset>332602</wp:posOffset>
            </wp:positionV>
            <wp:extent cx="6192520" cy="238760"/>
            <wp:effectExtent l="0" t="0" r="0" b="8890"/>
            <wp:wrapTight wrapText="bothSides">
              <wp:wrapPolygon edited="0">
                <wp:start x="0" y="0"/>
                <wp:lineTo x="0" y="20681"/>
                <wp:lineTo x="21529" y="20681"/>
                <wp:lineTo x="2152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141">
        <w:rPr>
          <w:rFonts w:ascii="Decima Nova Pro" w:eastAsia="Times New Roman" w:hAnsi="Decima Nova Pro" w:cs="Arial"/>
          <w:color w:val="000000"/>
          <w:lang w:eastAsia="es-ES"/>
        </w:rPr>
        <w:t>Compru</w:t>
      </w:r>
      <w:r w:rsidR="00814141">
        <w:rPr>
          <w:rFonts w:ascii="Decima Nova Pro" w:eastAsia="Times New Roman" w:hAnsi="Decima Nova Pro" w:cs="Arial"/>
          <w:color w:val="000000"/>
          <w:lang w:eastAsia="es-ES"/>
        </w:rPr>
        <w:t xml:space="preserve">eba la versión de </w:t>
      </w:r>
      <w:proofErr w:type="spellStart"/>
      <w:r w:rsidR="00814141">
        <w:rPr>
          <w:rFonts w:ascii="Decima Nova Pro" w:eastAsia="Times New Roman" w:hAnsi="Decima Nova Pro" w:cs="Arial"/>
          <w:color w:val="000000"/>
          <w:lang w:eastAsia="es-ES"/>
        </w:rPr>
        <w:t>Iptables</w:t>
      </w:r>
      <w:proofErr w:type="spellEnd"/>
      <w:r w:rsidR="00814141">
        <w:rPr>
          <w:rFonts w:ascii="Decima Nova Pro" w:eastAsia="Times New Roman" w:hAnsi="Decima Nova Pro" w:cs="Arial"/>
          <w:color w:val="000000"/>
          <w:lang w:eastAsia="es-ES"/>
        </w:rPr>
        <w:t xml:space="preserve"> que tienes instalada </w:t>
      </w:r>
    </w:p>
    <w:p w14:paraId="3AEDAF18" w14:textId="288A68A9" w:rsidR="007B2E2E" w:rsidRDefault="007B2E2E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4B62F29A" w14:textId="668F22FA" w:rsidR="007B2E2E" w:rsidRDefault="00814141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 xml:space="preserve">Por si acaso, elimina las reglas predefinidas en las tablas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filter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y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nat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</w:t>
      </w:r>
    </w:p>
    <w:p w14:paraId="120B7F06" w14:textId="77777777" w:rsidR="00AB0C97" w:rsidRDefault="00AB0C97" w:rsidP="00AB0C97">
      <w:pPr>
        <w:pStyle w:val="Prrafodelista"/>
        <w:rPr>
          <w:rFonts w:ascii="Decima Nova Pro" w:eastAsia="Times New Roman" w:hAnsi="Decima Nova Pro" w:cs="Arial"/>
          <w:color w:val="000000"/>
          <w:lang w:eastAsia="es-ES"/>
        </w:rPr>
      </w:pPr>
    </w:p>
    <w:p w14:paraId="1C3DB8C0" w14:textId="3B364BEA" w:rsidR="00AB0C97" w:rsidRDefault="006A0929" w:rsidP="00AB0C97">
      <w:p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 w:rsidRPr="006A0929">
        <w:rPr>
          <w:rFonts w:ascii="Decima Nova Pro" w:eastAsia="Times New Roman" w:hAnsi="Decima Nova Pro" w:cs="Arial"/>
          <w:color w:val="000000"/>
          <w:lang w:eastAsia="es-ES"/>
        </w:rPr>
        <w:drawing>
          <wp:inline distT="0" distB="0" distL="0" distR="0" wp14:anchorId="1FA4D9F6" wp14:editId="0D1A0B75">
            <wp:extent cx="6192520" cy="16078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D158" w14:textId="1CFEEC3E" w:rsidR="007B2E2E" w:rsidRDefault="007B2E2E" w:rsidP="000A7D6A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7AB9CD2D" w14:textId="1F62A63D" w:rsidR="00AB0C97" w:rsidRDefault="00AB0C97" w:rsidP="000A7D6A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26904854" w14:textId="77777777" w:rsidR="006A0929" w:rsidRDefault="006A0929" w:rsidP="000A7D6A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16C8D6D1" w14:textId="3AEE8D5A" w:rsidR="007B2E2E" w:rsidRDefault="00814141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lastRenderedPageBreak/>
        <w:t>Define la política por defecto en denegar el tráfico de entrada, permitir el tráfico de salida y permitir el tráfico si está de paso (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fordward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) </w:t>
      </w:r>
    </w:p>
    <w:p w14:paraId="31E5CC18" w14:textId="028FDA9E" w:rsidR="007B2E2E" w:rsidRDefault="008B32BC" w:rsidP="00FC7F86">
      <w:pPr>
        <w:shd w:val="clear" w:color="auto" w:fill="FFFFFF"/>
        <w:spacing w:after="0" w:line="360" w:lineRule="atLeast"/>
        <w:ind w:left="480"/>
        <w:jc w:val="center"/>
        <w:rPr>
          <w:rFonts w:ascii="Decima Nova Pro" w:eastAsia="Times New Roman" w:hAnsi="Decima Nova Pro" w:cs="Arial"/>
          <w:color w:val="000000"/>
          <w:lang w:eastAsia="es-ES"/>
        </w:rPr>
      </w:pPr>
      <w:r w:rsidRPr="008B32BC">
        <w:rPr>
          <w:rFonts w:ascii="Decima Nova Pro" w:eastAsia="Times New Roman" w:hAnsi="Decima Nova Pro" w:cs="Arial"/>
          <w:color w:val="000000"/>
          <w:lang w:eastAsia="es-ES"/>
        </w:rPr>
        <w:drawing>
          <wp:anchor distT="0" distB="0" distL="114300" distR="114300" simplePos="0" relativeHeight="251660288" behindDoc="1" locked="0" layoutInCell="1" allowOverlap="1" wp14:anchorId="680F88B4" wp14:editId="0A71798C">
            <wp:simplePos x="0" y="0"/>
            <wp:positionH relativeFrom="column">
              <wp:posOffset>301542</wp:posOffset>
            </wp:positionH>
            <wp:positionV relativeFrom="paragraph">
              <wp:posOffset>516531</wp:posOffset>
            </wp:positionV>
            <wp:extent cx="619252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529" y="20329"/>
                <wp:lineTo x="2152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929" w:rsidRPr="006A0929">
        <w:rPr>
          <w:rFonts w:ascii="Decima Nova Pro" w:eastAsia="Times New Roman" w:hAnsi="Decima Nova Pro" w:cs="Arial"/>
          <w:color w:val="000000"/>
          <w:lang w:eastAsia="es-ES"/>
        </w:rPr>
        <w:drawing>
          <wp:inline distT="0" distB="0" distL="0" distR="0" wp14:anchorId="76809A55" wp14:editId="3EAD9E13">
            <wp:extent cx="4458322" cy="5144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8916" w14:textId="6FED4FA2" w:rsidR="007B2E2E" w:rsidRDefault="00FC7F86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 w:rsidRPr="006A0929">
        <w:rPr>
          <w:rFonts w:ascii="Decima Nova Pro" w:eastAsia="Times New Roman" w:hAnsi="Decima Nova Pro" w:cs="Arial"/>
          <w:color w:val="000000"/>
          <w:lang w:eastAsia="es-ES"/>
        </w:rPr>
        <w:drawing>
          <wp:anchor distT="0" distB="0" distL="114300" distR="114300" simplePos="0" relativeHeight="251661312" behindDoc="1" locked="0" layoutInCell="1" allowOverlap="1" wp14:anchorId="2D73AF77" wp14:editId="2562B36A">
            <wp:simplePos x="0" y="0"/>
            <wp:positionH relativeFrom="column">
              <wp:posOffset>301542</wp:posOffset>
            </wp:positionH>
            <wp:positionV relativeFrom="paragraph">
              <wp:posOffset>950982</wp:posOffset>
            </wp:positionV>
            <wp:extent cx="619252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29" y="21373"/>
                <wp:lineTo x="2152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141">
        <w:rPr>
          <w:rFonts w:ascii="Decima Nova Pro" w:eastAsia="Times New Roman" w:hAnsi="Decima Nova Pro" w:cs="Arial"/>
          <w:color w:val="000000"/>
          <w:lang w:eastAsia="es-ES"/>
        </w:rPr>
        <w:t>Se permite exclusivamente a cliente, realizar consultas web exclusivamente a servidor tanto en modo seguro com</w:t>
      </w:r>
      <w:r w:rsidR="00814141">
        <w:rPr>
          <w:rFonts w:ascii="Decima Nova Pro" w:eastAsia="Times New Roman" w:hAnsi="Decima Nova Pro" w:cs="Arial"/>
          <w:color w:val="000000"/>
          <w:lang w:eastAsia="es-ES"/>
        </w:rPr>
        <w:t xml:space="preserve">o NO seguro, para ello monta el servicio en servidor y haz las pruebas desde cliente. </w:t>
      </w:r>
    </w:p>
    <w:p w14:paraId="693EFF0F" w14:textId="4338AA62" w:rsidR="007B2E2E" w:rsidRDefault="007B2E2E" w:rsidP="00FC7F86">
      <w:pPr>
        <w:shd w:val="clear" w:color="auto" w:fill="FFFFFF"/>
        <w:spacing w:after="0" w:line="360" w:lineRule="atLeast"/>
        <w:ind w:left="840"/>
        <w:jc w:val="center"/>
        <w:rPr>
          <w:rFonts w:ascii="Decima Nova Pro" w:eastAsia="Times New Roman" w:hAnsi="Decima Nova Pro" w:cs="Arial"/>
          <w:color w:val="000000"/>
          <w:lang w:eastAsia="es-ES"/>
        </w:rPr>
      </w:pPr>
    </w:p>
    <w:p w14:paraId="30CBDC22" w14:textId="77777777" w:rsidR="007B2E2E" w:rsidRDefault="00814141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>Se permite acceso ssh al servidor, el servidor NO ACEPTA conexiones al puerto 110 y Se deniega que el cliente pueda tirar conexiones al puerto 23. realiza las comprobac</w:t>
      </w:r>
      <w:r>
        <w:rPr>
          <w:rFonts w:ascii="Decima Nova Pro" w:eastAsia="Times New Roman" w:hAnsi="Decima Nova Pro" w:cs="Arial"/>
          <w:color w:val="000000"/>
          <w:lang w:eastAsia="es-ES"/>
        </w:rPr>
        <w:t xml:space="preserve">iones.  </w:t>
      </w:r>
    </w:p>
    <w:p w14:paraId="17C8DD98" w14:textId="5FDAECEF" w:rsidR="007B2E2E" w:rsidRDefault="005659B0" w:rsidP="00FC7F86">
      <w:pPr>
        <w:shd w:val="clear" w:color="auto" w:fill="FFFFFF"/>
        <w:spacing w:after="0" w:line="360" w:lineRule="atLeast"/>
        <w:ind w:left="840"/>
        <w:jc w:val="center"/>
        <w:rPr>
          <w:rFonts w:ascii="Decima Nova Pro" w:eastAsia="Times New Roman" w:hAnsi="Decima Nova Pro" w:cs="Arial"/>
          <w:color w:val="000000"/>
          <w:lang w:eastAsia="es-ES"/>
        </w:rPr>
      </w:pPr>
      <w:r w:rsidRPr="005659B0">
        <w:rPr>
          <w:rFonts w:ascii="Decima Nova Pro" w:eastAsia="Times New Roman" w:hAnsi="Decima Nova Pro" w:cs="Arial"/>
          <w:color w:val="000000"/>
          <w:lang w:eastAsia="es-ES"/>
        </w:rPr>
        <w:drawing>
          <wp:inline distT="0" distB="0" distL="0" distR="0" wp14:anchorId="6CC07712" wp14:editId="2EA4DD1C">
            <wp:extent cx="3620005" cy="7144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F148" w14:textId="3AB1A65D" w:rsidR="008B32BC" w:rsidRDefault="008B32BC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0FE9D083" w14:textId="57E62096" w:rsidR="007B2E2E" w:rsidRDefault="00FC7F86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 w:rsidRPr="008B32BC">
        <w:rPr>
          <w:rFonts w:ascii="Decima Nova Pro" w:eastAsia="Times New Roman" w:hAnsi="Decima Nova Pro" w:cs="Arial"/>
          <w:color w:val="000000"/>
          <w:lang w:eastAsia="es-ES"/>
        </w:rPr>
        <w:drawing>
          <wp:anchor distT="0" distB="0" distL="114300" distR="114300" simplePos="0" relativeHeight="251662336" behindDoc="1" locked="0" layoutInCell="1" allowOverlap="1" wp14:anchorId="175B9AD1" wp14:editId="47E4F5AA">
            <wp:simplePos x="0" y="0"/>
            <wp:positionH relativeFrom="column">
              <wp:posOffset>174321</wp:posOffset>
            </wp:positionH>
            <wp:positionV relativeFrom="paragraph">
              <wp:posOffset>353916</wp:posOffset>
            </wp:positionV>
            <wp:extent cx="6192520" cy="308610"/>
            <wp:effectExtent l="0" t="0" r="0" b="0"/>
            <wp:wrapTight wrapText="bothSides">
              <wp:wrapPolygon edited="0">
                <wp:start x="0" y="0"/>
                <wp:lineTo x="0" y="20000"/>
                <wp:lineTo x="21529" y="20000"/>
                <wp:lineTo x="2152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141">
        <w:rPr>
          <w:rFonts w:ascii="Decima Nova Pro" w:eastAsia="Times New Roman" w:hAnsi="Decima Nova Pro" w:cs="Arial"/>
          <w:color w:val="000000"/>
          <w:lang w:eastAsia="es-ES"/>
        </w:rPr>
        <w:t>No se permite acceso FTP. Compruébalo.</w:t>
      </w:r>
    </w:p>
    <w:p w14:paraId="17F0DF39" w14:textId="7C03752E" w:rsidR="007B2E2E" w:rsidRDefault="007B2E2E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2BB356DB" w14:textId="1A17CDD4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1E3FEF52" w14:textId="15CCE433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705B2FF9" w14:textId="754C4D2E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0B39C2F1" w14:textId="41F85A50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6FAD82D4" w14:textId="6E810210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6639142D" w14:textId="36C7DFA2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2CDB2929" w14:textId="6EC6E588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5F6071DD" w14:textId="11FD1503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351BD2E1" w14:textId="77777777" w:rsidR="00FC7F86" w:rsidRDefault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39874632" w14:textId="77777777" w:rsidR="008B32BC" w:rsidRDefault="008B32BC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</w:p>
    <w:p w14:paraId="0EB058F0" w14:textId="77777777" w:rsidR="007B2E2E" w:rsidRDefault="00814141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lastRenderedPageBreak/>
        <w:t xml:space="preserve">Lista y exporta las reglas configuradas en ENCAMINADORPRINCIPAL (Puedes añadir otra tarjeta de red si lo consideras necesario y usar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scp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o habilitar una carpeta compartida)</w:t>
      </w:r>
    </w:p>
    <w:p w14:paraId="1E50B0C1" w14:textId="327CEC64" w:rsidR="007B2E2E" w:rsidRDefault="004228F8" w:rsidP="00FC7F86">
      <w:pPr>
        <w:shd w:val="clear" w:color="auto" w:fill="FFFFFF"/>
        <w:spacing w:after="0" w:line="360" w:lineRule="atLeast"/>
        <w:ind w:left="840"/>
        <w:rPr>
          <w:rFonts w:ascii="Decima Nova Pro" w:eastAsia="Times New Roman" w:hAnsi="Decima Nova Pro" w:cs="Arial"/>
          <w:color w:val="000000"/>
          <w:lang w:eastAsia="es-ES"/>
        </w:rPr>
      </w:pPr>
      <w:r w:rsidRPr="004228F8">
        <w:rPr>
          <w:rFonts w:ascii="Decima Nova Pro" w:eastAsia="Times New Roman" w:hAnsi="Decima Nova Pro" w:cs="Arial"/>
          <w:color w:val="000000"/>
          <w:lang w:eastAsia="es-ES"/>
        </w:rPr>
        <w:drawing>
          <wp:anchor distT="0" distB="0" distL="114300" distR="114300" simplePos="0" relativeHeight="251663360" behindDoc="1" locked="0" layoutInCell="1" allowOverlap="1" wp14:anchorId="41F1DC4A" wp14:editId="1D630D57">
            <wp:simplePos x="0" y="0"/>
            <wp:positionH relativeFrom="column">
              <wp:posOffset>31197</wp:posOffset>
            </wp:positionH>
            <wp:positionV relativeFrom="paragraph">
              <wp:posOffset>442</wp:posOffset>
            </wp:positionV>
            <wp:extent cx="6192520" cy="3496310"/>
            <wp:effectExtent l="0" t="0" r="0" b="8890"/>
            <wp:wrapTight wrapText="bothSides">
              <wp:wrapPolygon edited="0">
                <wp:start x="0" y="0"/>
                <wp:lineTo x="0" y="21537"/>
                <wp:lineTo x="21529" y="21537"/>
                <wp:lineTo x="21529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98D1E" w14:textId="77777777" w:rsidR="007B2E2E" w:rsidRDefault="00814141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Decima Nova Pro" w:eastAsia="Times New Roman" w:hAnsi="Decima Nova Pro" w:cs="Arial"/>
          <w:color w:val="000000"/>
          <w:lang w:eastAsia="es-ES"/>
        </w:rPr>
      </w:pPr>
      <w:r>
        <w:rPr>
          <w:rFonts w:ascii="Decima Nova Pro" w:eastAsia="Times New Roman" w:hAnsi="Decima Nova Pro" w:cs="Arial"/>
          <w:color w:val="000000"/>
          <w:lang w:eastAsia="es-ES"/>
        </w:rPr>
        <w:t>Lista y exporta por separado la</w:t>
      </w:r>
      <w:r>
        <w:rPr>
          <w:rFonts w:ascii="Decima Nova Pro" w:eastAsia="Times New Roman" w:hAnsi="Decima Nova Pro" w:cs="Arial"/>
          <w:color w:val="000000"/>
          <w:lang w:eastAsia="es-ES"/>
        </w:rPr>
        <w:t xml:space="preserve">s reglas configuradas en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filter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y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nat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(Puedes añadir otra tarjeta de red si lo consideras necesario y usar </w:t>
      </w:r>
      <w:proofErr w:type="spellStart"/>
      <w:r>
        <w:rPr>
          <w:rFonts w:ascii="Decima Nova Pro" w:eastAsia="Times New Roman" w:hAnsi="Decima Nova Pro" w:cs="Arial"/>
          <w:color w:val="000000"/>
          <w:lang w:eastAsia="es-ES"/>
        </w:rPr>
        <w:t>scp</w:t>
      </w:r>
      <w:proofErr w:type="spellEnd"/>
      <w:r>
        <w:rPr>
          <w:rFonts w:ascii="Decima Nova Pro" w:eastAsia="Times New Roman" w:hAnsi="Decima Nova Pro" w:cs="Arial"/>
          <w:color w:val="000000"/>
          <w:lang w:eastAsia="es-ES"/>
        </w:rPr>
        <w:t xml:space="preserve"> o habilitar una carpeta compartida)</w:t>
      </w:r>
    </w:p>
    <w:sectPr w:rsidR="007B2E2E">
      <w:headerReference w:type="default" r:id="rId16"/>
      <w:footerReference w:type="default" r:id="rId17"/>
      <w:pgSz w:w="11906" w:h="16838"/>
      <w:pgMar w:top="1440" w:right="1077" w:bottom="851" w:left="1077" w:header="709" w:footer="3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81537" w14:textId="77777777" w:rsidR="00814141" w:rsidRDefault="00814141">
      <w:pPr>
        <w:spacing w:after="0" w:line="240" w:lineRule="auto"/>
      </w:pPr>
      <w:r>
        <w:separator/>
      </w:r>
    </w:p>
  </w:endnote>
  <w:endnote w:type="continuationSeparator" w:id="0">
    <w:p w14:paraId="127BBB5E" w14:textId="77777777" w:rsidR="00814141" w:rsidRDefault="0081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cima Nova Pro">
    <w:altName w:val="Cambria"/>
    <w:charset w:val="00"/>
    <w:family w:val="roman"/>
    <w:pitch w:val="variable"/>
  </w:font>
  <w:font w:name="Linux Libertine G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14A4" w14:textId="77777777" w:rsidR="007B2E2E" w:rsidRDefault="00814141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color w:val="66727E"/>
        <w:spacing w:val="24"/>
        <w:kern w:val="2"/>
        <w:sz w:val="16"/>
        <w:szCs w:val="16"/>
      </w:rPr>
      <w:t xml:space="preserve">CALLE RÍO TAJUÑA, </w:t>
    </w:r>
    <w:proofErr w:type="gramStart"/>
    <w:r>
      <w:rPr>
        <w:rFonts w:ascii="Decima Nova Pro" w:hAnsi="Decima Nova Pro"/>
        <w:color w:val="66727E"/>
        <w:spacing w:val="24"/>
        <w:kern w:val="2"/>
        <w:sz w:val="16"/>
        <w:szCs w:val="16"/>
      </w:rPr>
      <w:t>2  |</w:t>
    </w:r>
    <w:proofErr w:type="gramEnd"/>
    <w:r>
      <w:rPr>
        <w:rFonts w:ascii="Decima Nova Pro" w:hAnsi="Decima Nova Pro"/>
        <w:color w:val="66727E"/>
        <w:spacing w:val="24"/>
        <w:kern w:val="2"/>
        <w:sz w:val="16"/>
        <w:szCs w:val="16"/>
      </w:rPr>
      <w:t xml:space="preserve">  ALCALÁ DE HENARES  |  28803  | WWW.SALESIANOSALCALA.COM </w:t>
    </w:r>
    <w:r>
      <w:rPr>
        <w:rFonts w:ascii="Decima Nova Pro" w:hAnsi="Decima Nova Pro"/>
        <w:color w:val="66727E"/>
        <w:spacing w:val="24"/>
        <w:kern w:val="2"/>
        <w:sz w:val="16"/>
        <w:szCs w:val="16"/>
      </w:rPr>
      <w:tab/>
      <w:t xml:space="preserve">PÁG. </w:t>
    </w:r>
    <w:r>
      <w:rPr>
        <w:rFonts w:ascii="Decima Nova Pro" w:hAnsi="Decima Nova Pro"/>
        <w:color w:val="66727E"/>
        <w:spacing w:val="24"/>
        <w:kern w:val="2"/>
        <w:sz w:val="16"/>
        <w:szCs w:val="16"/>
      </w:rPr>
      <w:fldChar w:fldCharType="begin"/>
    </w:r>
    <w:r>
      <w:rPr>
        <w:rFonts w:ascii="Decima Nova Pro" w:hAnsi="Decima Nova Pro"/>
        <w:color w:val="66727E"/>
        <w:spacing w:val="24"/>
        <w:kern w:val="2"/>
        <w:sz w:val="16"/>
        <w:szCs w:val="16"/>
      </w:rPr>
      <w:instrText>PAGE</w:instrText>
    </w:r>
    <w:r>
      <w:rPr>
        <w:rFonts w:ascii="Decima Nova Pro" w:hAnsi="Decima Nova Pro"/>
        <w:color w:val="66727E"/>
        <w:spacing w:val="24"/>
        <w:kern w:val="2"/>
        <w:sz w:val="16"/>
        <w:szCs w:val="16"/>
      </w:rPr>
      <w:fldChar w:fldCharType="separate"/>
    </w:r>
    <w:r>
      <w:rPr>
        <w:rFonts w:ascii="Decima Nova Pro" w:hAnsi="Decima Nova Pro"/>
        <w:color w:val="66727E"/>
        <w:spacing w:val="24"/>
        <w:kern w:val="2"/>
        <w:sz w:val="16"/>
        <w:szCs w:val="16"/>
      </w:rPr>
      <w:t>1</w:t>
    </w:r>
    <w:r>
      <w:rPr>
        <w:rFonts w:ascii="Decima Nova Pro" w:hAnsi="Decima Nova Pro"/>
        <w:color w:val="66727E"/>
        <w:spacing w:val="24"/>
        <w:kern w:val="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4AB1" w14:textId="77777777" w:rsidR="00814141" w:rsidRDefault="00814141">
      <w:pPr>
        <w:spacing w:after="0" w:line="240" w:lineRule="auto"/>
      </w:pPr>
      <w:r>
        <w:separator/>
      </w:r>
    </w:p>
  </w:footnote>
  <w:footnote w:type="continuationSeparator" w:id="0">
    <w:p w14:paraId="4ACD7A43" w14:textId="77777777" w:rsidR="00814141" w:rsidRDefault="0081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9DB4" w14:textId="77777777" w:rsidR="007B2E2E" w:rsidRDefault="00814141">
    <w:pPr>
      <w:spacing w:after="240" w:line="240" w:lineRule="auto"/>
      <w:rPr>
        <w:rFonts w:ascii="Decima Nova Pro" w:hAnsi="Decima Nova Pro"/>
      </w:rPr>
    </w:pPr>
    <w:r>
      <w:rPr>
        <w:rFonts w:ascii="Decima Nova Pro" w:hAnsi="Decima Nova Pro"/>
        <w:noProof/>
      </w:rPr>
      <w:drawing>
        <wp:anchor distT="0" distB="0" distL="114300" distR="114300" simplePos="0" relativeHeight="2" behindDoc="0" locked="0" layoutInCell="1" allowOverlap="1" wp14:anchorId="06A34B40" wp14:editId="418A7F3C">
          <wp:simplePos x="0" y="0"/>
          <wp:positionH relativeFrom="column">
            <wp:posOffset>-647700</wp:posOffset>
          </wp:positionH>
          <wp:positionV relativeFrom="paragraph">
            <wp:posOffset>-405765</wp:posOffset>
          </wp:positionV>
          <wp:extent cx="7416165" cy="870585"/>
          <wp:effectExtent l="0" t="0" r="0" b="0"/>
          <wp:wrapTight wrapText="bothSides">
            <wp:wrapPolygon edited="0">
              <wp:start x="-27" y="0"/>
              <wp:lineTo x="-27" y="21236"/>
              <wp:lineTo x="21522" y="21236"/>
              <wp:lineTo x="21522" y="0"/>
              <wp:lineTo x="-27" y="0"/>
            </wp:wrapPolygon>
          </wp:wrapTight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8149"/>
                  <a:stretch>
                    <a:fillRect/>
                  </a:stretch>
                </pic:blipFill>
                <pic:spPr bwMode="auto">
                  <a:xfrm>
                    <a:off x="0" y="0"/>
                    <a:ext cx="7416165" cy="87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314F"/>
    <w:multiLevelType w:val="multilevel"/>
    <w:tmpl w:val="A214742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50F62"/>
    <w:multiLevelType w:val="multilevel"/>
    <w:tmpl w:val="CD98F3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D43577A"/>
    <w:multiLevelType w:val="multilevel"/>
    <w:tmpl w:val="3FD89C7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E2E"/>
    <w:rsid w:val="000A7D6A"/>
    <w:rsid w:val="004228F8"/>
    <w:rsid w:val="005659B0"/>
    <w:rsid w:val="005E7968"/>
    <w:rsid w:val="006A0929"/>
    <w:rsid w:val="007B2E2E"/>
    <w:rsid w:val="00814141"/>
    <w:rsid w:val="008B32BC"/>
    <w:rsid w:val="00AB0C97"/>
    <w:rsid w:val="00FC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1939"/>
  <w15:docId w15:val="{0E379802-19B1-4C57-93B6-5B116AAC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69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link w:val="Piedepgina"/>
    <w:qFormat/>
    <w:rsid w:val="00ED4B69"/>
  </w:style>
  <w:style w:type="character" w:customStyle="1" w:styleId="EncabezadoCar">
    <w:name w:val="Encabezado Car"/>
    <w:basedOn w:val="Fuentedeprrafopredeter"/>
    <w:link w:val="Encabezado"/>
    <w:uiPriority w:val="99"/>
    <w:qFormat/>
    <w:rsid w:val="00ED4B69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20115"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F47F2A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DE3F8F"/>
    <w:rPr>
      <w:rFonts w:ascii="Arial" w:eastAsia="Arial" w:hAnsi="Arial" w:cs="Arial"/>
      <w:sz w:val="24"/>
      <w:szCs w:val="24"/>
      <w:lang w:eastAsia="es-ES" w:bidi="es-E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sid w:val="00DE3F8F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eastAsia="es-ES" w:bidi="es-ES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nhideWhenUsed/>
    <w:rsid w:val="00ED4B6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NoteLevel1">
    <w:name w:val="Note Level 1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0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customStyle="1" w:styleId="NoteLevel2">
    <w:name w:val="Note Level 2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1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customStyle="1" w:styleId="NoteLevel3">
    <w:name w:val="Note Level 3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2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customStyle="1" w:styleId="NoteLevel4">
    <w:name w:val="Note Level 4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3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customStyle="1" w:styleId="NoteLevel5">
    <w:name w:val="Note Level 5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4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customStyle="1" w:styleId="NoteLevel6">
    <w:name w:val="Note Level 6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5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customStyle="1" w:styleId="NoteLevel7">
    <w:name w:val="Note Level 7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6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customStyle="1" w:styleId="NoteLevel8">
    <w:name w:val="Note Level 8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7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customStyle="1" w:styleId="NoteLevel9">
    <w:name w:val="Note Level 9"/>
    <w:basedOn w:val="Normal"/>
    <w:uiPriority w:val="99"/>
    <w:qFormat/>
    <w:rsid w:val="00ED4B69"/>
    <w:pPr>
      <w:keepNext/>
      <w:widowControl w:val="0"/>
      <w:spacing w:after="0" w:line="240" w:lineRule="auto"/>
      <w:contextualSpacing/>
      <w:outlineLvl w:val="8"/>
    </w:pPr>
    <w:rPr>
      <w:rFonts w:ascii="Verdana" w:eastAsia="MS Gothic" w:hAnsi="Verdana" w:cs="Mangal"/>
      <w:kern w:val="2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D4B69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201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B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fnadador</dc:creator>
  <dc:description/>
  <cp:lastModifiedBy>carlos gonzalez</cp:lastModifiedBy>
  <cp:revision>10</cp:revision>
  <cp:lastPrinted>2018-12-14T07:01:00Z</cp:lastPrinted>
  <dcterms:created xsi:type="dcterms:W3CDTF">2021-03-05T11:40:00Z</dcterms:created>
  <dcterms:modified xsi:type="dcterms:W3CDTF">2022-02-19T16:52:00Z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