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87807174"/>
        <w:docPartObj>
          <w:docPartGallery w:val="Cover Pages"/>
          <w:docPartUnique/>
        </w:docPartObj>
      </w:sdtPr>
      <w:sdtEndPr/>
      <w:sdtContent>
        <w:p w14:paraId="5F75E2B3" w14:textId="16BB0995" w:rsidR="00263396" w:rsidRDefault="00263396"/>
        <w:p w14:paraId="5241C0E8" w14:textId="1DFA7000" w:rsidR="00263396" w:rsidRDefault="0026339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28A60E" wp14:editId="4A7761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1FD7A" w14:textId="53364470" w:rsidR="00263396" w:rsidRDefault="00426194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B6A0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Exámen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F3864" w:themeColor="accent1" w:themeShade="80"/>
                                    <w:sz w:val="26"/>
                                    <w:szCs w:val="26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D6374A" w14:textId="6333E7FF" w:rsidR="00263396" w:rsidRPr="00D6432D" w:rsidRDefault="00263396" w:rsidP="00D6432D">
                                    <w:pPr>
                                      <w:rPr>
                                        <w:color w:val="1F3864" w:themeColor="accent1" w:themeShade="80"/>
                                        <w:sz w:val="26"/>
                                        <w:szCs w:val="26"/>
                                      </w:rPr>
                                    </w:pPr>
                                    <w:r w:rsidRPr="00D6432D">
                                      <w:rPr>
                                        <w:color w:val="1F3864" w:themeColor="accent1" w:themeShade="80"/>
                                        <w:sz w:val="26"/>
                                        <w:szCs w:val="26"/>
                                      </w:rPr>
                                      <w:t>Servicios en Red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nfasisintenso"/>
                                  </w:rPr>
                                </w:sdtEndPr>
                                <w:sdtContent>
                                  <w:p w14:paraId="14140965" w14:textId="6C44B0AD" w:rsidR="00263396" w:rsidRPr="00263396" w:rsidRDefault="00263396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Style w:val="nfasisintenso"/>
                                      </w:rPr>
                                    </w:pPr>
                                    <w:r w:rsidRPr="00263396">
                                      <w:rPr>
                                        <w:rStyle w:val="nfasisintenso"/>
                                        <w:i w:val="0"/>
                                        <w:iCs w:val="0"/>
                                      </w:rPr>
                                      <w:t>Daniel Chanclón Fernández - 2ºGM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28A6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F31FD7A" w14:textId="53364470" w:rsidR="00263396" w:rsidRDefault="00426194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B6A0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Exámen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1F3864" w:themeColor="accent1" w:themeShade="80"/>
                              <w:sz w:val="26"/>
                              <w:szCs w:val="26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D6374A" w14:textId="6333E7FF" w:rsidR="00263396" w:rsidRPr="00D6432D" w:rsidRDefault="00263396" w:rsidP="00D6432D">
                              <w:pPr>
                                <w:rPr>
                                  <w:color w:val="1F3864" w:themeColor="accent1" w:themeShade="80"/>
                                  <w:sz w:val="26"/>
                                  <w:szCs w:val="26"/>
                                </w:rPr>
                              </w:pPr>
                              <w:r w:rsidRPr="00D6432D">
                                <w:rPr>
                                  <w:color w:val="1F3864" w:themeColor="accent1" w:themeShade="80"/>
                                  <w:sz w:val="26"/>
                                  <w:szCs w:val="26"/>
                                </w:rPr>
                                <w:t>Servicios en Red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nfasisintenso"/>
                              <w:i w:val="0"/>
                              <w:iCs w:val="0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nfasisintenso"/>
                            </w:rPr>
                          </w:sdtEndPr>
                          <w:sdtContent>
                            <w:p w14:paraId="14140965" w14:textId="6C44B0AD" w:rsidR="00263396" w:rsidRPr="00263396" w:rsidRDefault="00263396">
                              <w:pPr>
                                <w:pStyle w:val="Sinespaciado"/>
                                <w:spacing w:before="80" w:after="40"/>
                                <w:rPr>
                                  <w:rStyle w:val="nfasisintenso"/>
                                </w:rPr>
                              </w:pPr>
                              <w:r w:rsidRPr="00263396">
                                <w:rPr>
                                  <w:rStyle w:val="nfasisintenso"/>
                                  <w:i w:val="0"/>
                                  <w:iCs w:val="0"/>
                                </w:rPr>
                                <w:t>Daniel Chanclón Fernández - 2ºGM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4CD8383" w14:textId="4EA84B0F" w:rsidR="00D6432D" w:rsidRDefault="004B6A05" w:rsidP="00FB65DA">
      <w:pPr>
        <w:pStyle w:val="Ttulo1"/>
      </w:pPr>
      <w:r>
        <w:lastRenderedPageBreak/>
        <w:t>Ejercicio 1: Creación de escenario y configuración de servicio SSH</w:t>
      </w:r>
    </w:p>
    <w:p w14:paraId="29546B52" w14:textId="4725D30F" w:rsidR="004B6A05" w:rsidRDefault="00667728" w:rsidP="004B6A05">
      <w:r>
        <w:t>He empezado a configurar la primera máquina que me servirá de base para clonar las otras dos, he cambiado el nombre de la máquina editando el archivo /ect/hostname la he llamado VM-A y he cerrado y abierto sesión.</w:t>
      </w:r>
    </w:p>
    <w:p w14:paraId="79F0DD17" w14:textId="22057C63" w:rsidR="00667728" w:rsidRDefault="00667728" w:rsidP="004B6A05">
      <w:r>
        <w:rPr>
          <w:noProof/>
          <w:lang w:eastAsia="es-ES"/>
        </w:rPr>
        <w:drawing>
          <wp:inline distT="0" distB="0" distL="0" distR="0" wp14:anchorId="56001EBF" wp14:editId="5DA87747">
            <wp:extent cx="4733925" cy="542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F15F" w14:textId="2DA24CDA" w:rsidR="00667728" w:rsidRDefault="00667728" w:rsidP="004B6A05">
      <w:r>
        <w:t>Tras esto y con la máquina ya en la red interna he configurado el interfaz accediendo al archivo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 xml:space="preserve">/interfaces, especificando que es estática junto a la </w:t>
      </w:r>
      <w:proofErr w:type="spellStart"/>
      <w:r>
        <w:t>ip</w:t>
      </w:r>
      <w:proofErr w:type="spellEnd"/>
      <w:r>
        <w:t xml:space="preserve"> y máscara.</w:t>
      </w:r>
    </w:p>
    <w:p w14:paraId="0866CE1E" w14:textId="6C5AD995" w:rsidR="00667728" w:rsidRDefault="00667728" w:rsidP="004B6A05">
      <w:r>
        <w:rPr>
          <w:noProof/>
          <w:lang w:eastAsia="es-ES"/>
        </w:rPr>
        <w:drawing>
          <wp:inline distT="0" distB="0" distL="0" distR="0" wp14:anchorId="22B1DF6D" wp14:editId="2F17DEA5">
            <wp:extent cx="5400040" cy="2362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1DCA" w14:textId="217E7427" w:rsidR="00667728" w:rsidRDefault="00667728" w:rsidP="004B6A05">
      <w:r>
        <w:t xml:space="preserve">He reiniciado el servicio para que se aplique la configuración del adaptador con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y levantando el interfaz posteriormente.</w:t>
      </w:r>
    </w:p>
    <w:p w14:paraId="1E571BB6" w14:textId="7F067A10" w:rsidR="00667728" w:rsidRDefault="00667728" w:rsidP="004B6A05">
      <w:r>
        <w:rPr>
          <w:noProof/>
          <w:lang w:eastAsia="es-ES"/>
        </w:rPr>
        <w:drawing>
          <wp:inline distT="0" distB="0" distL="0" distR="0" wp14:anchorId="71E04D82" wp14:editId="590163AD">
            <wp:extent cx="5400040" cy="16713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C4C1" w14:textId="0A21F890" w:rsidR="00667728" w:rsidRDefault="00667728" w:rsidP="004B6A05">
      <w:r>
        <w:t xml:space="preserve">Luego he creado los usuarios pedidos mediante </w:t>
      </w:r>
      <w:proofErr w:type="spellStart"/>
      <w:r>
        <w:t>adduser</w:t>
      </w:r>
      <w:proofErr w:type="spellEnd"/>
      <w:r>
        <w:t>.</w:t>
      </w:r>
    </w:p>
    <w:p w14:paraId="54495EAA" w14:textId="6AC16032" w:rsidR="00667728" w:rsidRDefault="00667728" w:rsidP="004B6A05">
      <w:r>
        <w:rPr>
          <w:noProof/>
          <w:lang w:eastAsia="es-ES"/>
        </w:rPr>
        <w:lastRenderedPageBreak/>
        <w:drawing>
          <wp:inline distT="0" distB="0" distL="0" distR="0" wp14:anchorId="268288AB" wp14:editId="14E198D6">
            <wp:extent cx="5400040" cy="2591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3C80" w14:textId="3F2EE4D1" w:rsidR="00667728" w:rsidRDefault="00667728" w:rsidP="004B6A05">
      <w:r>
        <w:t>He repetido el proceso con los otros usuarios como se puede ver en la captura de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.</w:t>
      </w:r>
    </w:p>
    <w:p w14:paraId="050CFE6C" w14:textId="69F60E3C" w:rsidR="00667728" w:rsidRDefault="00667728" w:rsidP="004B6A05">
      <w:r>
        <w:rPr>
          <w:noProof/>
          <w:lang w:eastAsia="es-ES"/>
        </w:rPr>
        <w:drawing>
          <wp:inline distT="0" distB="0" distL="0" distR="0" wp14:anchorId="4EE4957E" wp14:editId="3247D366">
            <wp:extent cx="5238750" cy="1171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F355" w14:textId="7D7EE879" w:rsidR="00667728" w:rsidRDefault="00FC25C4" w:rsidP="004B6A05">
      <w:r>
        <w:t xml:space="preserve">He cambiado temporalmente el modo de red a NAT para instalar el servicio a SSH, dejando la </w:t>
      </w:r>
      <w:proofErr w:type="spellStart"/>
      <w:r>
        <w:t>ip</w:t>
      </w:r>
      <w:proofErr w:type="spellEnd"/>
      <w:r>
        <w:t xml:space="preserve"> en automática.</w:t>
      </w:r>
    </w:p>
    <w:p w14:paraId="08A963B8" w14:textId="0BA0580B" w:rsidR="00FC25C4" w:rsidRDefault="00FC25C4" w:rsidP="004B6A05">
      <w:r>
        <w:rPr>
          <w:noProof/>
          <w:lang w:eastAsia="es-ES"/>
        </w:rPr>
        <w:drawing>
          <wp:inline distT="0" distB="0" distL="0" distR="0" wp14:anchorId="1F10B8DE" wp14:editId="5CB752C9">
            <wp:extent cx="5400040" cy="29127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4B08" w14:textId="49CE95FA" w:rsidR="00FC25C4" w:rsidRDefault="00FC25C4" w:rsidP="004B6A05">
      <w:r>
        <w:t xml:space="preserve">Después he dejado la configuración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como enseñé al principio del documento de nuevo y he empezado a configurar el servicio </w:t>
      </w:r>
      <w:proofErr w:type="spellStart"/>
      <w:r>
        <w:t>ssh</w:t>
      </w:r>
      <w:proofErr w:type="spellEnd"/>
      <w:r>
        <w:t xml:space="preserve"> abriendo el archivo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.</w:t>
      </w:r>
    </w:p>
    <w:p w14:paraId="155C752F" w14:textId="4B8AF10F" w:rsidR="00FC25C4" w:rsidRDefault="00FC25C4" w:rsidP="004B6A05">
      <w:r>
        <w:rPr>
          <w:noProof/>
          <w:lang w:eastAsia="es-ES"/>
        </w:rPr>
        <w:lastRenderedPageBreak/>
        <w:drawing>
          <wp:inline distT="0" distB="0" distL="0" distR="0" wp14:anchorId="48CE9125" wp14:editId="37A325EA">
            <wp:extent cx="4972050" cy="1428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BAF8" w14:textId="2595C866" w:rsidR="00FC25C4" w:rsidRDefault="00FC25C4" w:rsidP="004B6A05">
      <w:r>
        <w:t xml:space="preserve">En estas directivas del archivo de configuración se ve que he editado el puerto a 2222, he permitido el acceso con </w:t>
      </w:r>
      <w:proofErr w:type="spellStart"/>
      <w:r>
        <w:t>root</w:t>
      </w:r>
      <w:proofErr w:type="spellEnd"/>
      <w:r>
        <w:t xml:space="preserve"> y al acceso mediante certificado, he guardado el archivo y he reiniciado el servicio </w:t>
      </w:r>
      <w:proofErr w:type="spellStart"/>
      <w:r>
        <w:t>ssh</w:t>
      </w:r>
      <w:proofErr w:type="spellEnd"/>
      <w:r>
        <w:t xml:space="preserve"> para guardar la configuración</w:t>
      </w:r>
      <w:r w:rsidR="00D86EAB">
        <w:t xml:space="preserve"> con </w:t>
      </w:r>
      <w:proofErr w:type="spellStart"/>
      <w:r w:rsidR="00D86EAB">
        <w:t>service</w:t>
      </w:r>
      <w:proofErr w:type="spellEnd"/>
      <w:r w:rsidR="00D86EAB">
        <w:t xml:space="preserve"> </w:t>
      </w:r>
      <w:proofErr w:type="spellStart"/>
      <w:r w:rsidR="00D86EAB">
        <w:t>ssh</w:t>
      </w:r>
      <w:proofErr w:type="spellEnd"/>
      <w:r w:rsidR="00D86EAB">
        <w:t xml:space="preserve"> </w:t>
      </w:r>
      <w:proofErr w:type="spellStart"/>
      <w:r w:rsidR="00D86EAB">
        <w:t>restart</w:t>
      </w:r>
      <w:proofErr w:type="spellEnd"/>
      <w:r>
        <w:t>.</w:t>
      </w:r>
    </w:p>
    <w:p w14:paraId="26F8B633" w14:textId="5B72F7FF" w:rsidR="00FC25C4" w:rsidRDefault="00D86EAB" w:rsidP="004B6A05">
      <w:r>
        <w:t>Hecho esto he realizado dos clonaciones enlazadas para las otras máquinas, añadiendo un adaptador de red extra para la máquina VM-Z y continuando la configuración en ella.</w:t>
      </w:r>
    </w:p>
    <w:p w14:paraId="64A0DFA1" w14:textId="664B4984" w:rsidR="00D86EAB" w:rsidRDefault="00D86EAB" w:rsidP="004B6A05">
      <w:r>
        <w:t>Cambiando su nombre a VM-Z.</w:t>
      </w:r>
    </w:p>
    <w:p w14:paraId="71503AF2" w14:textId="1C0EBB1F" w:rsidR="00D86EAB" w:rsidRDefault="00D86EAB" w:rsidP="004B6A05">
      <w:r>
        <w:rPr>
          <w:noProof/>
          <w:lang w:eastAsia="es-ES"/>
        </w:rPr>
        <w:drawing>
          <wp:inline distT="0" distB="0" distL="0" distR="0" wp14:anchorId="75AEB206" wp14:editId="49F0904F">
            <wp:extent cx="4781550" cy="571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579E" w14:textId="32F775BA" w:rsidR="00D86EAB" w:rsidRDefault="00D86EAB" w:rsidP="004B6A05">
      <w:r>
        <w:t>Configurando ambos interfaces en /</w:t>
      </w:r>
      <w:proofErr w:type="spellStart"/>
      <w:r>
        <w:t>network</w:t>
      </w:r>
      <w:proofErr w:type="spellEnd"/>
      <w:r>
        <w:t xml:space="preserve">/interfaces quedado </w:t>
      </w:r>
      <w:proofErr w:type="spellStart"/>
      <w:r>
        <w:t>asi</w:t>
      </w:r>
      <w:proofErr w:type="spellEnd"/>
      <w:r>
        <w:t xml:space="preserve"> después del reinicio del servicio:</w:t>
      </w:r>
    </w:p>
    <w:p w14:paraId="5A6C377C" w14:textId="040FC229" w:rsidR="00D86EAB" w:rsidRDefault="00D86EAB" w:rsidP="004B6A05">
      <w:r>
        <w:rPr>
          <w:noProof/>
          <w:lang w:eastAsia="es-ES"/>
        </w:rPr>
        <w:drawing>
          <wp:inline distT="0" distB="0" distL="0" distR="0" wp14:anchorId="0B5A6968" wp14:editId="48696389">
            <wp:extent cx="5400040" cy="26695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4F72" w14:textId="5715DB25" w:rsidR="00D86EAB" w:rsidRDefault="00D86EAB" w:rsidP="004B6A05">
      <w:r>
        <w:t>Hecho esto he encendido la máquina VM-A</w:t>
      </w:r>
      <w:r w:rsidR="004666BE">
        <w:t xml:space="preserve"> para generar la clave de </w:t>
      </w:r>
      <w:proofErr w:type="spellStart"/>
      <w:r w:rsidR="004666BE">
        <w:t>root</w:t>
      </w:r>
      <w:proofErr w:type="spellEnd"/>
      <w:r w:rsidR="004666BE">
        <w:t>.</w:t>
      </w:r>
    </w:p>
    <w:p w14:paraId="7C850B21" w14:textId="5728B7C2" w:rsidR="004666BE" w:rsidRDefault="004666BE" w:rsidP="004B6A05">
      <w:r>
        <w:rPr>
          <w:noProof/>
          <w:lang w:eastAsia="es-ES"/>
        </w:rPr>
        <w:lastRenderedPageBreak/>
        <w:drawing>
          <wp:inline distT="0" distB="0" distL="0" distR="0" wp14:anchorId="62BFE5BE" wp14:editId="76DD832F">
            <wp:extent cx="4895850" cy="3543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83F0" w14:textId="188D53E9" w:rsidR="004666BE" w:rsidRDefault="004666BE" w:rsidP="004B6A05">
      <w:r>
        <w:t>Y posteriormente la he enviado a VM-Z con el siguiente comando especificando su IP y el puerto ya que no era el por defecto.</w:t>
      </w:r>
    </w:p>
    <w:p w14:paraId="2B04F90A" w14:textId="38681403" w:rsidR="004666BE" w:rsidRDefault="004666BE" w:rsidP="004B6A05">
      <w:r>
        <w:rPr>
          <w:noProof/>
          <w:lang w:eastAsia="es-ES"/>
        </w:rPr>
        <w:drawing>
          <wp:inline distT="0" distB="0" distL="0" distR="0" wp14:anchorId="0BD499D9" wp14:editId="48B27FEA">
            <wp:extent cx="5400040" cy="19462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A81B" w14:textId="39148B97" w:rsidR="004666BE" w:rsidRDefault="004666BE" w:rsidP="004B6A05">
      <w:r>
        <w:t>Hecho esto he probado a conectarme a VM-Z desde VM-A mediante SSH y efectivamente no he necesitado introducir contraseña.</w:t>
      </w:r>
    </w:p>
    <w:p w14:paraId="1CABC336" w14:textId="57626BC6" w:rsidR="004666BE" w:rsidRDefault="004666BE" w:rsidP="004B6A05">
      <w:r>
        <w:rPr>
          <w:noProof/>
          <w:lang w:eastAsia="es-ES"/>
        </w:rPr>
        <w:drawing>
          <wp:inline distT="0" distB="0" distL="0" distR="0" wp14:anchorId="7334F3E6" wp14:editId="4B1B3D11">
            <wp:extent cx="5400040" cy="17030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7BFE" w14:textId="447975F6" w:rsidR="004666BE" w:rsidRDefault="004666BE">
      <w:pPr>
        <w:jc w:val="left"/>
      </w:pPr>
      <w:r>
        <w:br w:type="page"/>
      </w:r>
    </w:p>
    <w:p w14:paraId="02AF2E2B" w14:textId="0310810D" w:rsidR="004666BE" w:rsidRDefault="004666BE" w:rsidP="004666BE">
      <w:pPr>
        <w:pStyle w:val="Ttulo1"/>
      </w:pPr>
      <w:r>
        <w:lastRenderedPageBreak/>
        <w:t>Ejercicio 2: Explotación del servicio SSH | Copia de ficheros por red</w:t>
      </w:r>
    </w:p>
    <w:p w14:paraId="2B338AD8" w14:textId="6F720036" w:rsidR="004666BE" w:rsidRDefault="004666BE" w:rsidP="004666BE">
      <w:r>
        <w:t>Como para este ejercicio era necesaria, he configurado la máquina VM-B</w:t>
      </w:r>
    </w:p>
    <w:p w14:paraId="037F00D2" w14:textId="7A0CBFEA" w:rsidR="004666BE" w:rsidRDefault="004666BE" w:rsidP="004666BE">
      <w:r>
        <w:t>Su nombre:</w:t>
      </w:r>
    </w:p>
    <w:p w14:paraId="562B7BDA" w14:textId="394B274C" w:rsidR="004666BE" w:rsidRDefault="004666BE" w:rsidP="004666BE">
      <w:r>
        <w:rPr>
          <w:noProof/>
          <w:lang w:eastAsia="es-ES"/>
        </w:rPr>
        <w:drawing>
          <wp:inline distT="0" distB="0" distL="0" distR="0" wp14:anchorId="4B469515" wp14:editId="6DD235D2">
            <wp:extent cx="4781550" cy="561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5A4A" w14:textId="76DE728A" w:rsidR="004666BE" w:rsidRDefault="004666BE" w:rsidP="004666BE">
      <w:r>
        <w:t>Su IP.</w:t>
      </w:r>
    </w:p>
    <w:p w14:paraId="4EDD0C32" w14:textId="4253C503" w:rsidR="004666BE" w:rsidRDefault="00884834" w:rsidP="004666BE">
      <w:r>
        <w:rPr>
          <w:noProof/>
          <w:lang w:eastAsia="es-ES"/>
        </w:rPr>
        <w:drawing>
          <wp:inline distT="0" distB="0" distL="0" distR="0" wp14:anchorId="22B9CC8C" wp14:editId="455A1265">
            <wp:extent cx="5400040" cy="22180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5C97" w14:textId="77777777" w:rsidR="009575DD" w:rsidRDefault="009575DD" w:rsidP="009575DD">
      <w:pPr>
        <w:tabs>
          <w:tab w:val="right" w:pos="8504"/>
        </w:tabs>
      </w:pPr>
      <w:r>
        <w:t>De vuelta al equipo VM-A me he conectado a VM-B remotamente con SSH, para esto he tenido que hacer un túnel a través de VM-Z.</w:t>
      </w:r>
    </w:p>
    <w:p w14:paraId="1B80DD47" w14:textId="77777777" w:rsidR="009575DD" w:rsidRDefault="009575DD" w:rsidP="009575DD">
      <w:pPr>
        <w:tabs>
          <w:tab w:val="right" w:pos="8504"/>
        </w:tabs>
      </w:pPr>
      <w:r>
        <w:t>Primero creando el túnel especificando los puertos:</w:t>
      </w:r>
    </w:p>
    <w:p w14:paraId="09CC2575" w14:textId="77777777" w:rsidR="009575DD" w:rsidRDefault="009575DD" w:rsidP="009575DD">
      <w:pPr>
        <w:tabs>
          <w:tab w:val="right" w:pos="8504"/>
        </w:tabs>
      </w:pPr>
      <w:r>
        <w:rPr>
          <w:noProof/>
          <w:lang w:eastAsia="es-ES"/>
        </w:rPr>
        <w:drawing>
          <wp:inline distT="0" distB="0" distL="0" distR="0" wp14:anchorId="5537F11D" wp14:editId="14727133">
            <wp:extent cx="5400040" cy="157988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Y luego cambiando de línea </w:t>
      </w:r>
      <w:proofErr w:type="spellStart"/>
      <w:r>
        <w:t>tty</w:t>
      </w:r>
      <w:proofErr w:type="spellEnd"/>
      <w:r>
        <w:t xml:space="preserve"> y consumiendo ese túnel.</w:t>
      </w:r>
    </w:p>
    <w:p w14:paraId="3A49E28C" w14:textId="77777777" w:rsidR="009575DD" w:rsidRDefault="009575DD" w:rsidP="009575DD">
      <w:pPr>
        <w:tabs>
          <w:tab w:val="right" w:pos="8504"/>
        </w:tabs>
      </w:pPr>
      <w:r>
        <w:rPr>
          <w:noProof/>
          <w:lang w:eastAsia="es-ES"/>
        </w:rPr>
        <w:drawing>
          <wp:inline distT="0" distB="0" distL="0" distR="0" wp14:anchorId="76AE7594" wp14:editId="1DE1A78D">
            <wp:extent cx="2514600" cy="5619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5050" w14:textId="77777777" w:rsidR="00FD1CFF" w:rsidRDefault="00FD1CFF" w:rsidP="00FD1CFF">
      <w:pPr>
        <w:pStyle w:val="Ttulo1"/>
      </w:pPr>
      <w:r>
        <w:t>Ejercicio 3: Configuración adicional del servicio SSH</w:t>
      </w:r>
    </w:p>
    <w:p w14:paraId="252807CE" w14:textId="77777777" w:rsidR="00FD1CFF" w:rsidRDefault="00FD1CFF" w:rsidP="00FD1CFF">
      <w:r>
        <w:t>He accedido al archivo de configuración de SSH en la máquina VM-Z</w:t>
      </w:r>
    </w:p>
    <w:p w14:paraId="4BA283B6" w14:textId="2840DE3C" w:rsidR="004666BE" w:rsidRDefault="00FD1CFF" w:rsidP="00FD1CFF">
      <w:r>
        <w:rPr>
          <w:noProof/>
          <w:lang w:eastAsia="es-ES"/>
        </w:rPr>
        <w:lastRenderedPageBreak/>
        <w:drawing>
          <wp:inline distT="0" distB="0" distL="0" distR="0" wp14:anchorId="6AEBABDC" wp14:editId="6E2D1985">
            <wp:extent cx="3133725" cy="13525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7997" w14:textId="73CB2BD0" w:rsidR="00FD1CFF" w:rsidRDefault="00FD1CFF" w:rsidP="00FD1CFF">
      <w:r>
        <w:t xml:space="preserve">He añadido </w:t>
      </w:r>
      <w:proofErr w:type="spellStart"/>
      <w:r>
        <w:t>allowusers</w:t>
      </w:r>
      <w:proofErr w:type="spellEnd"/>
      <w:r>
        <w:t xml:space="preserve"> para que solo puedan acceder diana y </w:t>
      </w:r>
      <w:proofErr w:type="spellStart"/>
      <w:r>
        <w:t>alice</w:t>
      </w:r>
      <w:proofErr w:type="spellEnd"/>
      <w:r>
        <w:t xml:space="preserve"> específicamente desde la máquina VM-A</w:t>
      </w:r>
    </w:p>
    <w:p w14:paraId="545CCB10" w14:textId="550DF9C6" w:rsidR="00FD1CFF" w:rsidRDefault="00FD1CFF" w:rsidP="00FD1CFF">
      <w:r>
        <w:t>También he dejado un máximo de 15 segundos para iniciar sesión y solo 2 intentos.</w:t>
      </w:r>
    </w:p>
    <w:p w14:paraId="1433F2FB" w14:textId="5E16932F" w:rsidR="00FD1CFF" w:rsidRDefault="00FD1CFF" w:rsidP="00FD1CFF">
      <w:r>
        <w:t>He comprobado ambos inicios de sesión desde VM-A sin problema</w:t>
      </w:r>
    </w:p>
    <w:p w14:paraId="231952F5" w14:textId="2EA2577B" w:rsidR="00FD1CFF" w:rsidRDefault="00FD1CFF" w:rsidP="00FD1CFF">
      <w:r>
        <w:rPr>
          <w:noProof/>
          <w:lang w:eastAsia="es-ES"/>
        </w:rPr>
        <w:drawing>
          <wp:inline distT="0" distB="0" distL="0" distR="0" wp14:anchorId="58680A13" wp14:editId="37AEC41B">
            <wp:extent cx="5400040" cy="33947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C973" w14:textId="50198F41" w:rsidR="00FD1CFF" w:rsidRDefault="00884834" w:rsidP="00FD1CFF">
      <w:r>
        <w:t>Desde la maquina VM-B he podido acceder solo al usuario diana como era de esperar, también he probado con otro usuario para ver que todo estaba correcto.</w:t>
      </w:r>
    </w:p>
    <w:p w14:paraId="7F99879A" w14:textId="7C7C8152" w:rsidR="00884834" w:rsidRDefault="00884834" w:rsidP="00FD1CFF">
      <w:r>
        <w:rPr>
          <w:noProof/>
          <w:lang w:eastAsia="es-ES"/>
        </w:rPr>
        <w:lastRenderedPageBreak/>
        <w:drawing>
          <wp:inline distT="0" distB="0" distL="0" distR="0" wp14:anchorId="346EB4C5" wp14:editId="72FE8E45">
            <wp:extent cx="5400040" cy="33940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24F8" w14:textId="57479BA5" w:rsidR="00E339BC" w:rsidRDefault="00E339BC" w:rsidP="00FD1CFF">
      <w:r>
        <w:t>Después he modificado el archivo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 xml:space="preserve"> para el mensaje del día.</w:t>
      </w:r>
    </w:p>
    <w:p w14:paraId="712AE3FA" w14:textId="13C2BAE8" w:rsidR="00E339BC" w:rsidRDefault="00E339BC" w:rsidP="00FD1CFF">
      <w:r>
        <w:rPr>
          <w:noProof/>
          <w:lang w:eastAsia="es-ES"/>
        </w:rPr>
        <w:drawing>
          <wp:inline distT="0" distB="0" distL="0" distR="0" wp14:anchorId="52F86746" wp14:editId="1E9EC8F1">
            <wp:extent cx="4705350" cy="7524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0111" w14:textId="7371E2B9" w:rsidR="00E339BC" w:rsidRDefault="00E339BC" w:rsidP="00FD1CFF">
      <w:r>
        <w:t>Y lo he comprobado desde la máquina VM-B</w:t>
      </w:r>
    </w:p>
    <w:p w14:paraId="637B0743" w14:textId="77777777" w:rsidR="00E339BC" w:rsidRDefault="00E339BC" w:rsidP="00FD1CFF"/>
    <w:p w14:paraId="563F24A7" w14:textId="243FD26B" w:rsidR="00884834" w:rsidRDefault="00884834" w:rsidP="00884834">
      <w:pPr>
        <w:pStyle w:val="Ttulo1"/>
      </w:pPr>
      <w:r>
        <w:t>Ejercicio 4: Servicio FTP</w:t>
      </w:r>
    </w:p>
    <w:p w14:paraId="3F7821B2" w14:textId="77DEC5F5" w:rsidR="00884834" w:rsidRDefault="00884834" w:rsidP="00884834">
      <w:r>
        <w:t xml:space="preserve">He puesto la </w:t>
      </w:r>
      <w:proofErr w:type="spellStart"/>
      <w:r w:rsidR="00E339BC">
        <w:t>m</w:t>
      </w:r>
      <w:r>
        <w:t>áuina</w:t>
      </w:r>
      <w:proofErr w:type="spellEnd"/>
      <w:r>
        <w:t xml:space="preserve"> en modo puente y la </w:t>
      </w:r>
      <w:proofErr w:type="spellStart"/>
      <w:r>
        <w:t>ip</w:t>
      </w:r>
      <w:proofErr w:type="spellEnd"/>
      <w:r>
        <w:t xml:space="preserve"> en </w:t>
      </w:r>
      <w:proofErr w:type="spellStart"/>
      <w:r>
        <w:t>dhcp</w:t>
      </w:r>
      <w:proofErr w:type="spellEnd"/>
      <w:r>
        <w:t>, para descargar el servicio vsftpd</w:t>
      </w:r>
    </w:p>
    <w:p w14:paraId="385D3088" w14:textId="3D5E5683" w:rsidR="00E339BC" w:rsidRDefault="00E339BC" w:rsidP="00884834">
      <w:r>
        <w:t>He realizado las siguientes modificaciones en su archivo de configuración</w:t>
      </w:r>
    </w:p>
    <w:p w14:paraId="6729B41B" w14:textId="45278C24" w:rsidR="00E339BC" w:rsidRDefault="00E339BC" w:rsidP="00884834">
      <w:r>
        <w:rPr>
          <w:noProof/>
          <w:lang w:eastAsia="es-ES"/>
        </w:rPr>
        <w:drawing>
          <wp:inline distT="0" distB="0" distL="0" distR="0" wp14:anchorId="2F6EC81B" wp14:editId="47FF7E75">
            <wp:extent cx="5286375" cy="18954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2124" w14:textId="157D28DB" w:rsidR="00E339BC" w:rsidRDefault="00E339BC" w:rsidP="00884834">
      <w:r>
        <w:rPr>
          <w:noProof/>
          <w:lang w:eastAsia="es-ES"/>
        </w:rPr>
        <w:lastRenderedPageBreak/>
        <w:drawing>
          <wp:inline distT="0" distB="0" distL="0" distR="0" wp14:anchorId="3C197098" wp14:editId="37015DA6">
            <wp:extent cx="5038725" cy="7239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21F0" w14:textId="4A33A1DA" w:rsidR="00E339BC" w:rsidRDefault="00E339BC" w:rsidP="00884834">
      <w:r>
        <w:rPr>
          <w:noProof/>
          <w:lang w:eastAsia="es-ES"/>
        </w:rPr>
        <w:drawing>
          <wp:inline distT="0" distB="0" distL="0" distR="0" wp14:anchorId="39D5112C" wp14:editId="3E008AD1">
            <wp:extent cx="2828925" cy="5715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4B1577" w14:textId="77777777" w:rsidR="00884834" w:rsidRPr="00884834" w:rsidRDefault="00884834" w:rsidP="00884834"/>
    <w:p w14:paraId="4EA69282" w14:textId="77777777" w:rsidR="00884834" w:rsidRDefault="00884834" w:rsidP="00FD1CFF"/>
    <w:p w14:paraId="115F9FD9" w14:textId="77777777" w:rsidR="009575DD" w:rsidRPr="004666BE" w:rsidRDefault="009575DD" w:rsidP="004666BE"/>
    <w:p w14:paraId="00D3B04B" w14:textId="77777777" w:rsidR="00667728" w:rsidRDefault="00667728" w:rsidP="004B6A05"/>
    <w:p w14:paraId="57DB70AD" w14:textId="77777777" w:rsidR="00667728" w:rsidRPr="004B6A05" w:rsidRDefault="00667728" w:rsidP="004B6A05"/>
    <w:sectPr w:rsidR="00667728" w:rsidRPr="004B6A05" w:rsidSect="00263396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7BEC9" w14:textId="77777777" w:rsidR="00426194" w:rsidRDefault="00426194" w:rsidP="00263396">
      <w:pPr>
        <w:spacing w:after="0" w:line="240" w:lineRule="auto"/>
      </w:pPr>
      <w:r>
        <w:separator/>
      </w:r>
    </w:p>
  </w:endnote>
  <w:endnote w:type="continuationSeparator" w:id="0">
    <w:p w14:paraId="4EBA66AB" w14:textId="77777777" w:rsidR="00426194" w:rsidRDefault="00426194" w:rsidP="0026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944332"/>
      <w:docPartObj>
        <w:docPartGallery w:val="Page Numbers (Bottom of Page)"/>
        <w:docPartUnique/>
      </w:docPartObj>
    </w:sdtPr>
    <w:sdtEndPr/>
    <w:sdtContent>
      <w:p w14:paraId="488E53DC" w14:textId="77777777" w:rsidR="00263396" w:rsidRDefault="00263396">
        <w:pPr>
          <w:pStyle w:val="Piedepgina"/>
          <w:jc w:val="center"/>
        </w:pPr>
      </w:p>
      <w:p w14:paraId="74E3D570" w14:textId="048B2BF2" w:rsidR="00263396" w:rsidRDefault="0026339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9BC">
          <w:rPr>
            <w:noProof/>
          </w:rPr>
          <w:t>8</w:t>
        </w:r>
        <w:r>
          <w:fldChar w:fldCharType="end"/>
        </w:r>
      </w:p>
    </w:sdtContent>
  </w:sdt>
  <w:p w14:paraId="2E85AC5C" w14:textId="77777777" w:rsidR="00263396" w:rsidRDefault="002633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20F7D" w14:textId="77777777" w:rsidR="00426194" w:rsidRDefault="00426194" w:rsidP="00263396">
      <w:pPr>
        <w:spacing w:after="0" w:line="240" w:lineRule="auto"/>
      </w:pPr>
      <w:r>
        <w:separator/>
      </w:r>
    </w:p>
  </w:footnote>
  <w:footnote w:type="continuationSeparator" w:id="0">
    <w:p w14:paraId="5FFB2A95" w14:textId="77777777" w:rsidR="00426194" w:rsidRDefault="00426194" w:rsidP="0026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F68B1" w14:textId="5047EFA4" w:rsidR="00263396" w:rsidRPr="00C07062" w:rsidRDefault="00C07062" w:rsidP="00C07062">
    <w:pPr>
      <w:pStyle w:val="Encabezado"/>
      <w:jc w:val="right"/>
      <w:rPr>
        <w:i/>
        <w:iCs/>
        <w:sz w:val="20"/>
        <w:szCs w:val="18"/>
      </w:rPr>
    </w:pPr>
    <w:r w:rsidRPr="00C07062">
      <w:rPr>
        <w:i/>
        <w:iCs/>
        <w:sz w:val="20"/>
        <w:szCs w:val="18"/>
      </w:rPr>
      <w:t>Daniel Chanclón Fernández</w:t>
    </w:r>
  </w:p>
  <w:p w14:paraId="72C134F3" w14:textId="6DDAA369" w:rsidR="00C07062" w:rsidRPr="00C07062" w:rsidRDefault="00C07062" w:rsidP="00C07062">
    <w:pPr>
      <w:pStyle w:val="Encabezado"/>
      <w:jc w:val="right"/>
      <w:rPr>
        <w:i/>
        <w:iCs/>
        <w:sz w:val="20"/>
        <w:szCs w:val="18"/>
      </w:rPr>
    </w:pPr>
    <w:r w:rsidRPr="00C07062">
      <w:rPr>
        <w:i/>
        <w:iCs/>
        <w:sz w:val="20"/>
        <w:szCs w:val="18"/>
      </w:rPr>
      <w:t>Servicios en Red 2ºGM B</w:t>
    </w:r>
  </w:p>
  <w:p w14:paraId="0851FA50" w14:textId="77777777" w:rsidR="00C07062" w:rsidRDefault="00C070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96"/>
    <w:rsid w:val="000D35CE"/>
    <w:rsid w:val="00175966"/>
    <w:rsid w:val="00263396"/>
    <w:rsid w:val="00426194"/>
    <w:rsid w:val="004666BE"/>
    <w:rsid w:val="004B6A05"/>
    <w:rsid w:val="00667728"/>
    <w:rsid w:val="00842361"/>
    <w:rsid w:val="00884834"/>
    <w:rsid w:val="009575DD"/>
    <w:rsid w:val="00C07062"/>
    <w:rsid w:val="00C15951"/>
    <w:rsid w:val="00D6432D"/>
    <w:rsid w:val="00D86EAB"/>
    <w:rsid w:val="00E14A63"/>
    <w:rsid w:val="00E339BC"/>
    <w:rsid w:val="00EC75F0"/>
    <w:rsid w:val="00FB65DA"/>
    <w:rsid w:val="00FC25C4"/>
    <w:rsid w:val="00FD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1438"/>
  <w15:chartTrackingRefBased/>
  <w15:docId w15:val="{5A0E7A9F-D5CF-43C2-80D7-C0AFBFE2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396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B65DA"/>
    <w:pPr>
      <w:outlineLvl w:val="0"/>
    </w:pPr>
    <w:rPr>
      <w:rFonts w:asciiTheme="majorHAnsi" w:hAnsiTheme="majorHAnsi" w:cstheme="majorHAnsi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396"/>
    <w:pPr>
      <w:keepNext/>
      <w:keepLines/>
      <w:spacing w:before="40" w:after="120"/>
      <w:jc w:val="left"/>
      <w:outlineLvl w:val="1"/>
    </w:pPr>
    <w:rPr>
      <w:rFonts w:eastAsiaTheme="majorEastAsia" w:cstheme="majorBidi"/>
      <w:color w:val="1F3864" w:themeColor="accent1" w:themeShade="80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33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339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B65DA"/>
    <w:rPr>
      <w:rFonts w:asciiTheme="majorHAnsi" w:hAnsiTheme="majorHAnsi" w:cstheme="majorHAnsi"/>
      <w:b/>
      <w:bCs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263396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263396"/>
    <w:rPr>
      <w:rFonts w:eastAsiaTheme="majorEastAsia" w:cstheme="majorBidi"/>
      <w:color w:val="1F3864" w:themeColor="accent1" w:themeShade="80"/>
      <w:sz w:val="24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396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6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39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06783-D228-4E30-BB56-CE7D53EA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Exámen</dc:title>
  <dc:subject>Servicios en Red</dc:subject>
  <dc:creator>Daniel Chanclón Fernández - 2ºGM B</dc:creator>
  <cp:keywords/>
  <dc:description/>
  <cp:lastModifiedBy>Daniel Chanclón Fernández</cp:lastModifiedBy>
  <cp:revision>4</cp:revision>
  <dcterms:created xsi:type="dcterms:W3CDTF">2021-10-16T17:08:00Z</dcterms:created>
  <dcterms:modified xsi:type="dcterms:W3CDTF">2021-11-11T12:30:00Z</dcterms:modified>
</cp:coreProperties>
</file>