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250F" w14:textId="05A02E64" w:rsidR="00167382" w:rsidRDefault="00167382" w:rsidP="00167382">
      <w:pPr>
        <w:ind w:left="720" w:hanging="360"/>
        <w:jc w:val="center"/>
        <w:rPr>
          <w:sz w:val="160"/>
          <w:szCs w:val="160"/>
        </w:rPr>
      </w:pPr>
      <w:r w:rsidRPr="00167382">
        <w:rPr>
          <w:sz w:val="160"/>
          <w:szCs w:val="160"/>
        </w:rPr>
        <w:t>Practica 5B Reservas</w:t>
      </w:r>
    </w:p>
    <w:p w14:paraId="6D206AD2" w14:textId="0FAEF8D9" w:rsidR="00167382" w:rsidRDefault="00167382" w:rsidP="00167382"/>
    <w:p w14:paraId="468D485E" w14:textId="2133B954" w:rsidR="00167382" w:rsidRDefault="00167382" w:rsidP="00167382"/>
    <w:p w14:paraId="5BDC157D" w14:textId="25314FA7" w:rsidR="00167382" w:rsidRDefault="00167382" w:rsidP="00167382"/>
    <w:p w14:paraId="6FC97B14" w14:textId="4843E912" w:rsidR="00167382" w:rsidRDefault="00167382" w:rsidP="00167382">
      <w:pPr>
        <w:jc w:val="center"/>
      </w:pPr>
      <w:r>
        <w:rPr>
          <w:noProof/>
        </w:rPr>
        <w:drawing>
          <wp:inline distT="0" distB="0" distL="0" distR="0" wp14:anchorId="70512CBB" wp14:editId="572A5CF5">
            <wp:extent cx="5400040" cy="20948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7F97" w14:textId="79528B09" w:rsidR="00167382" w:rsidRDefault="00167382" w:rsidP="00167382"/>
    <w:p w14:paraId="6EACC789" w14:textId="756FC8EE" w:rsidR="00167382" w:rsidRDefault="00167382" w:rsidP="00167382"/>
    <w:p w14:paraId="5C7C3D88" w14:textId="255179FA" w:rsidR="00167382" w:rsidRDefault="00167382" w:rsidP="00167382"/>
    <w:p w14:paraId="41C1310E" w14:textId="2B83B9A2" w:rsidR="00167382" w:rsidRDefault="00167382" w:rsidP="00167382"/>
    <w:p w14:paraId="45D9F3D8" w14:textId="556C72B8" w:rsidR="00167382" w:rsidRDefault="00167382" w:rsidP="00167382"/>
    <w:p w14:paraId="3C79E119" w14:textId="2ABD5745" w:rsidR="00167382" w:rsidRDefault="00167382" w:rsidP="00167382"/>
    <w:p w14:paraId="3CC9CE14" w14:textId="24F3B134" w:rsidR="00167382" w:rsidRDefault="00167382" w:rsidP="00167382">
      <w:pPr>
        <w:jc w:val="center"/>
      </w:pPr>
    </w:p>
    <w:p w14:paraId="32863A2C" w14:textId="7D460CAB" w:rsidR="00167382" w:rsidRDefault="00167382" w:rsidP="00167382">
      <w:pPr>
        <w:jc w:val="center"/>
      </w:pPr>
      <w:r>
        <w:t>Carlos González Martín</w:t>
      </w:r>
    </w:p>
    <w:p w14:paraId="7DA3A02F" w14:textId="67064E0C" w:rsidR="00167382" w:rsidRDefault="00167382" w:rsidP="00167382">
      <w:pPr>
        <w:jc w:val="center"/>
      </w:pPr>
      <w:r>
        <w:t>2ºB de Grado Medio de Sistemas Microinformáticos y Redes</w:t>
      </w:r>
    </w:p>
    <w:p w14:paraId="77ECFE4B" w14:textId="0360EAB8" w:rsidR="00167382" w:rsidRDefault="00167382" w:rsidP="00167382">
      <w:pPr>
        <w:jc w:val="center"/>
      </w:pPr>
      <w:r>
        <w:t>Las Naves Salesianos</w:t>
      </w:r>
    </w:p>
    <w:p w14:paraId="68CE95C5" w14:textId="4EDD7F56" w:rsidR="00167382" w:rsidRDefault="00167382" w:rsidP="00167382">
      <w:pPr>
        <w:jc w:val="center"/>
      </w:pPr>
      <w:r>
        <w:t>Curso 2021-2022</w:t>
      </w:r>
    </w:p>
    <w:sdt>
      <w:sdtPr>
        <w:id w:val="-1010600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17453D" w14:textId="2451A580" w:rsidR="00167382" w:rsidRDefault="00167382">
          <w:pPr>
            <w:pStyle w:val="TtuloTDC"/>
          </w:pPr>
          <w:r>
            <w:t>Contenido</w:t>
          </w:r>
        </w:p>
        <w:p w14:paraId="7601629C" w14:textId="35745357" w:rsidR="00167382" w:rsidRDefault="0016738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8476" w:history="1">
            <w:r w:rsidRPr="00814867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14867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FD80" w14:textId="7D32F494" w:rsidR="00167382" w:rsidRDefault="0016738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0228477" w:history="1">
            <w:r w:rsidRPr="00814867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14867">
              <w:rPr>
                <w:rStyle w:val="Hipervnculo"/>
                <w:noProof/>
              </w:rPr>
              <w:t>Configurando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16B8" w14:textId="26DDC169" w:rsidR="00167382" w:rsidRDefault="00167382">
          <w:r>
            <w:rPr>
              <w:b/>
              <w:bCs/>
            </w:rPr>
            <w:fldChar w:fldCharType="end"/>
          </w:r>
        </w:p>
      </w:sdtContent>
    </w:sdt>
    <w:p w14:paraId="4ADECFF0" w14:textId="60DC0FDD" w:rsidR="00167382" w:rsidRDefault="00167382">
      <w:pPr>
        <w:pStyle w:val="Tabladeilustraciones"/>
        <w:tabs>
          <w:tab w:val="right" w:leader="dot" w:pos="8494"/>
        </w:tabs>
      </w:pPr>
    </w:p>
    <w:p w14:paraId="75597DC7" w14:textId="46776B88" w:rsidR="00167382" w:rsidRPr="00167382" w:rsidRDefault="00167382" w:rsidP="00167382">
      <w:pPr>
        <w:rPr>
          <w:b/>
          <w:bCs/>
          <w:sz w:val="40"/>
          <w:szCs w:val="40"/>
        </w:rPr>
      </w:pPr>
      <w:r w:rsidRPr="00167382">
        <w:rPr>
          <w:b/>
          <w:bCs/>
          <w:sz w:val="40"/>
          <w:szCs w:val="40"/>
        </w:rPr>
        <w:t>Ilustraciones</w:t>
      </w:r>
    </w:p>
    <w:p w14:paraId="3F6D2A3D" w14:textId="75F1733D" w:rsidR="00167382" w:rsidRDefault="00167382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90228478" w:history="1">
        <w:r w:rsidRPr="00754391">
          <w:rPr>
            <w:rStyle w:val="Hipervnculo"/>
            <w:noProof/>
          </w:rPr>
          <w:t>Ilustración 1: Reservas en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A4278" w14:textId="2A649A9F" w:rsidR="00167382" w:rsidRDefault="00167382">
      <w:pPr>
        <w:pStyle w:val="Tabladeilustraciones"/>
        <w:tabs>
          <w:tab w:val="right" w:leader="dot" w:pos="8494"/>
        </w:tabs>
        <w:rPr>
          <w:noProof/>
        </w:rPr>
      </w:pPr>
      <w:hyperlink w:anchor="_Toc90228479" w:history="1">
        <w:r w:rsidRPr="00754391">
          <w:rPr>
            <w:rStyle w:val="Hipervnculo"/>
            <w:noProof/>
          </w:rPr>
          <w:t>Ilustración 2: Servicio reiniciado y configurado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4ED67" w14:textId="40A0DAAA" w:rsidR="00167382" w:rsidRDefault="00167382">
      <w:pPr>
        <w:pStyle w:val="Tabladeilustraciones"/>
        <w:tabs>
          <w:tab w:val="right" w:leader="dot" w:pos="8494"/>
        </w:tabs>
        <w:rPr>
          <w:noProof/>
        </w:rPr>
      </w:pPr>
      <w:hyperlink w:anchor="_Toc90228480" w:history="1">
        <w:r w:rsidRPr="00754391">
          <w:rPr>
            <w:rStyle w:val="Hipervnculo"/>
            <w:noProof/>
          </w:rPr>
          <w:t>Ilustración 3: Windows XP con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6ADB96" w14:textId="33A47344" w:rsidR="00167382" w:rsidRPr="00167382" w:rsidRDefault="00167382" w:rsidP="00167382">
      <w:r>
        <w:fldChar w:fldCharType="end"/>
      </w:r>
    </w:p>
    <w:p w14:paraId="31E68807" w14:textId="73FD33C8" w:rsidR="00167382" w:rsidRDefault="00167382" w:rsidP="00EA19CD">
      <w:pPr>
        <w:ind w:left="720" w:hanging="360"/>
      </w:pPr>
    </w:p>
    <w:p w14:paraId="53B8652F" w14:textId="640E9AB5" w:rsidR="00167382" w:rsidRDefault="00167382" w:rsidP="00EA19CD">
      <w:pPr>
        <w:ind w:left="720" w:hanging="360"/>
      </w:pPr>
    </w:p>
    <w:p w14:paraId="1F51FB68" w14:textId="27267C9B" w:rsidR="00167382" w:rsidRDefault="00167382" w:rsidP="00EA19CD">
      <w:pPr>
        <w:ind w:left="720" w:hanging="360"/>
      </w:pPr>
    </w:p>
    <w:p w14:paraId="0A870627" w14:textId="7903B059" w:rsidR="00167382" w:rsidRDefault="00167382" w:rsidP="00EA19CD">
      <w:pPr>
        <w:ind w:left="720" w:hanging="360"/>
      </w:pPr>
    </w:p>
    <w:p w14:paraId="1D9150A7" w14:textId="6ACFD621" w:rsidR="00167382" w:rsidRDefault="00167382" w:rsidP="00EA19CD">
      <w:pPr>
        <w:ind w:left="720" w:hanging="360"/>
      </w:pPr>
    </w:p>
    <w:p w14:paraId="4256AA6C" w14:textId="11D4C395" w:rsidR="00167382" w:rsidRDefault="00167382" w:rsidP="00EA19CD">
      <w:pPr>
        <w:ind w:left="720" w:hanging="360"/>
      </w:pPr>
    </w:p>
    <w:p w14:paraId="2A5FF682" w14:textId="3E80A8BA" w:rsidR="00167382" w:rsidRDefault="00167382" w:rsidP="00EA19CD">
      <w:pPr>
        <w:ind w:left="720" w:hanging="360"/>
      </w:pPr>
    </w:p>
    <w:p w14:paraId="68D5B6B1" w14:textId="69CE9D4F" w:rsidR="00167382" w:rsidRDefault="00167382" w:rsidP="00EA19CD">
      <w:pPr>
        <w:ind w:left="720" w:hanging="360"/>
      </w:pPr>
    </w:p>
    <w:p w14:paraId="3675C6F4" w14:textId="5F5E3DA7" w:rsidR="00167382" w:rsidRDefault="00167382" w:rsidP="00EA19CD">
      <w:pPr>
        <w:ind w:left="720" w:hanging="360"/>
      </w:pPr>
    </w:p>
    <w:p w14:paraId="3D7026A8" w14:textId="1287BF98" w:rsidR="00167382" w:rsidRDefault="00167382" w:rsidP="00EA19CD">
      <w:pPr>
        <w:ind w:left="720" w:hanging="360"/>
      </w:pPr>
    </w:p>
    <w:p w14:paraId="7CCDE569" w14:textId="01E6DA05" w:rsidR="00167382" w:rsidRDefault="00167382" w:rsidP="00EA19CD">
      <w:pPr>
        <w:ind w:left="720" w:hanging="360"/>
      </w:pPr>
    </w:p>
    <w:p w14:paraId="1046A273" w14:textId="00D2C4D7" w:rsidR="00167382" w:rsidRDefault="00167382" w:rsidP="00EA19CD">
      <w:pPr>
        <w:ind w:left="720" w:hanging="360"/>
      </w:pPr>
    </w:p>
    <w:p w14:paraId="30D612EB" w14:textId="1FA09EA9" w:rsidR="00167382" w:rsidRDefault="00167382" w:rsidP="00EA19CD">
      <w:pPr>
        <w:ind w:left="720" w:hanging="360"/>
      </w:pPr>
    </w:p>
    <w:p w14:paraId="6FF37DD7" w14:textId="6B2F8B64" w:rsidR="00167382" w:rsidRDefault="00167382" w:rsidP="00EA19CD">
      <w:pPr>
        <w:ind w:left="720" w:hanging="360"/>
      </w:pPr>
    </w:p>
    <w:p w14:paraId="1A035B50" w14:textId="0DD2D9C4" w:rsidR="00167382" w:rsidRDefault="00167382" w:rsidP="00EA19CD">
      <w:pPr>
        <w:ind w:left="720" w:hanging="360"/>
      </w:pPr>
    </w:p>
    <w:p w14:paraId="6CF8F58A" w14:textId="25F097F6" w:rsidR="00167382" w:rsidRDefault="00167382" w:rsidP="00EA19CD">
      <w:pPr>
        <w:ind w:left="720" w:hanging="360"/>
      </w:pPr>
    </w:p>
    <w:p w14:paraId="1A027057" w14:textId="6A9C8761" w:rsidR="00167382" w:rsidRDefault="00167382" w:rsidP="00EA19CD">
      <w:pPr>
        <w:ind w:left="720" w:hanging="360"/>
      </w:pPr>
    </w:p>
    <w:p w14:paraId="120282E9" w14:textId="0564E2FD" w:rsidR="00167382" w:rsidRDefault="00167382" w:rsidP="00EA19CD">
      <w:pPr>
        <w:ind w:left="720" w:hanging="360"/>
      </w:pPr>
    </w:p>
    <w:p w14:paraId="0A64BC2F" w14:textId="55941A5C" w:rsidR="00167382" w:rsidRDefault="00167382" w:rsidP="00EA19CD">
      <w:pPr>
        <w:ind w:left="720" w:hanging="360"/>
      </w:pPr>
    </w:p>
    <w:p w14:paraId="2DC4199C" w14:textId="57173582" w:rsidR="00167382" w:rsidRDefault="00167382" w:rsidP="00EA19CD">
      <w:pPr>
        <w:ind w:left="720" w:hanging="360"/>
      </w:pPr>
    </w:p>
    <w:p w14:paraId="306CB324" w14:textId="552129AB" w:rsidR="00167382" w:rsidRDefault="00167382" w:rsidP="00EA19CD">
      <w:pPr>
        <w:ind w:left="720" w:hanging="360"/>
      </w:pPr>
    </w:p>
    <w:p w14:paraId="7270B29D" w14:textId="45ADC14F" w:rsidR="00167382" w:rsidRDefault="00167382" w:rsidP="00167382"/>
    <w:p w14:paraId="230AC8E3" w14:textId="614D519A" w:rsidR="00A43B49" w:rsidRDefault="00EA19CD" w:rsidP="00EA19CD">
      <w:pPr>
        <w:pStyle w:val="Ttulo1"/>
        <w:numPr>
          <w:ilvl w:val="0"/>
          <w:numId w:val="1"/>
        </w:numPr>
      </w:pPr>
      <w:bookmarkStart w:id="0" w:name="_Toc90228476"/>
      <w:r>
        <w:lastRenderedPageBreak/>
        <w:t>Que necesitamos</w:t>
      </w:r>
      <w:bookmarkEnd w:id="0"/>
      <w:r>
        <w:t xml:space="preserve"> </w:t>
      </w:r>
    </w:p>
    <w:p w14:paraId="6E4074DB" w14:textId="24C006FD" w:rsidR="00EA19CD" w:rsidRDefault="00EA19CD" w:rsidP="00EA19CD">
      <w:r>
        <w:t>Para esta práctica usaremos un Linux sin entorno gráfico y un Windows XP</w:t>
      </w:r>
    </w:p>
    <w:p w14:paraId="75D8D7E5" w14:textId="1ADF710B" w:rsidR="00EA19CD" w:rsidRDefault="00EA19CD" w:rsidP="00EA19CD"/>
    <w:p w14:paraId="0900686C" w14:textId="3B6A797E" w:rsidR="00EA19CD" w:rsidRDefault="00EA19CD" w:rsidP="00EA19CD">
      <w:pPr>
        <w:pStyle w:val="Ttulo1"/>
        <w:numPr>
          <w:ilvl w:val="0"/>
          <w:numId w:val="1"/>
        </w:numPr>
      </w:pPr>
      <w:bookmarkStart w:id="1" w:name="_Toc90228477"/>
      <w:r>
        <w:t>Configurando Reservas</w:t>
      </w:r>
      <w:bookmarkEnd w:id="1"/>
    </w:p>
    <w:p w14:paraId="7EC3B4E1" w14:textId="64519DEF" w:rsidR="00EA19CD" w:rsidRDefault="00EA19CD" w:rsidP="00EA19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4B6A9" wp14:editId="4BBCDCC0">
                <wp:simplePos x="0" y="0"/>
                <wp:positionH relativeFrom="column">
                  <wp:posOffset>95250</wp:posOffset>
                </wp:positionH>
                <wp:positionV relativeFrom="paragraph">
                  <wp:posOffset>408940</wp:posOffset>
                </wp:positionV>
                <wp:extent cx="4886325" cy="3048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A528" w14:textId="1CB3020E" w:rsidR="00EA19CD" w:rsidRDefault="00EA19CD" w:rsidP="00EA19CD">
                            <w:pPr>
                              <w:jc w:val="center"/>
                            </w:pPr>
                            <w:r>
                              <w:t># nano /etc/dhcp/</w:t>
                            </w:r>
                            <w:proofErr w:type="spellStart"/>
                            <w:r>
                              <w:t>dhcpd.conf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4B6A9" id="Rectángulo 3" o:spid="_x0000_s1026" style="position:absolute;margin-left:7.5pt;margin-top:32.2pt;width:384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" fillcolor="#a5a5a5 [3206]" strokecolor="#525252 [1606]" strokeweight="1pt">
                <v:textbox>
                  <w:txbxContent>
                    <w:p w14:paraId="1D31A528" w14:textId="1CB3020E" w:rsidR="00EA19CD" w:rsidRDefault="00EA19CD" w:rsidP="00EA19CD">
                      <w:pPr>
                        <w:jc w:val="center"/>
                      </w:pPr>
                      <w:r>
                        <w:t># nano /etc/dhcp/</w:t>
                      </w:r>
                      <w:proofErr w:type="spellStart"/>
                      <w:r>
                        <w:t>dhcpd.conf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Para reservar la ip nos tendremos que ir al siguiente archivo de configuración y configurar la reserva con la mac del equipo al que queremos hacer la reserva </w:t>
      </w:r>
    </w:p>
    <w:p w14:paraId="6D3A8325" w14:textId="53E89215" w:rsidR="00EA19CD" w:rsidRDefault="00EA19CD" w:rsidP="00EA19CD"/>
    <w:p w14:paraId="1C3903B3" w14:textId="26086CB8" w:rsidR="00EE6EA5" w:rsidRDefault="00EE6EA5" w:rsidP="00EE6EA5">
      <w:pPr>
        <w:tabs>
          <w:tab w:val="left" w:pos="2985"/>
        </w:tabs>
      </w:pPr>
      <w:r>
        <w:tab/>
      </w:r>
      <w:r w:rsidRPr="00EE6EA5">
        <w:drawing>
          <wp:inline distT="0" distB="0" distL="0" distR="0" wp14:anchorId="48152BF6" wp14:editId="2F0676CD">
            <wp:extent cx="5400040" cy="1849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4F2" w14:textId="55D46504" w:rsidR="00EE6EA5" w:rsidRDefault="00EE6EA5" w:rsidP="00EE6EA5">
      <w:pPr>
        <w:pStyle w:val="Descripcin"/>
      </w:pPr>
      <w:r>
        <w:tab/>
      </w:r>
      <w:r>
        <w:tab/>
      </w:r>
      <w:r>
        <w:tab/>
      </w:r>
      <w:bookmarkStart w:id="2" w:name="_Toc90228478"/>
      <w:r>
        <w:t xml:space="preserve">Ilustración </w:t>
      </w:r>
      <w:fldSimple w:instr=" SEQ Ilustración \* ARABIC ">
        <w:r w:rsidR="00457418">
          <w:rPr>
            <w:noProof/>
          </w:rPr>
          <w:t>1</w:t>
        </w:r>
      </w:fldSimple>
      <w:r>
        <w:t>: Reservas en Linux</w:t>
      </w:r>
      <w:bookmarkEnd w:id="2"/>
    </w:p>
    <w:p w14:paraId="2D916BBE" w14:textId="487FB924" w:rsidR="00EE6EA5" w:rsidRDefault="00EE6EA5" w:rsidP="00EE6EA5">
      <w:r>
        <w:t xml:space="preserve">Ya que estamos en VirtualBox vemos la mac del dispositivo en configuración, pero si lo estamos usando en real lo que debemos de hacer es si es entorno Windows hacer un </w:t>
      </w:r>
      <w:proofErr w:type="spellStart"/>
      <w:r>
        <w:t>ipconfig</w:t>
      </w:r>
      <w:proofErr w:type="spellEnd"/>
      <w:r>
        <w:t xml:space="preserve"> /all para ver la ip </w:t>
      </w:r>
    </w:p>
    <w:p w14:paraId="2FABC803" w14:textId="11DF9AE3" w:rsidR="00EE6EA5" w:rsidRDefault="00EE6EA5" w:rsidP="00EE6EA5">
      <w:r>
        <w:t xml:space="preserve">una vez hecho reiniciamos el servicio </w:t>
      </w:r>
    </w:p>
    <w:p w14:paraId="4A45AF69" w14:textId="73A742A8" w:rsidR="00EE6EA5" w:rsidRDefault="00EE6EA5" w:rsidP="00EE6E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72D20" wp14:editId="7D2B2D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86325" cy="3048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72AC8" w14:textId="584150AE" w:rsidR="00EE6EA5" w:rsidRDefault="00EE6EA5" w:rsidP="00EE6EA5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>
                              <w:t xml:space="preserve">service </w:t>
                            </w:r>
                            <w:proofErr w:type="spellStart"/>
                            <w:r>
                              <w:t>isc</w:t>
                            </w:r>
                            <w:proofErr w:type="spellEnd"/>
                            <w:r>
                              <w:t xml:space="preserve">-dhcp-server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72D20" id="Rectángulo 2" o:spid="_x0000_s1027" style="position:absolute;margin-left:0;margin-top:0;width:384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" fillcolor="#a5a5a5 [3206]" strokecolor="#525252 [1606]" strokeweight="1pt">
                <v:textbox>
                  <w:txbxContent>
                    <w:p w14:paraId="6E672AC8" w14:textId="584150AE" w:rsidR="00EE6EA5" w:rsidRDefault="00EE6EA5" w:rsidP="00EE6EA5">
                      <w:pPr>
                        <w:jc w:val="center"/>
                      </w:pPr>
                      <w:r>
                        <w:t xml:space="preserve"># </w:t>
                      </w:r>
                      <w:r>
                        <w:t xml:space="preserve">service </w:t>
                      </w:r>
                      <w:proofErr w:type="spellStart"/>
                      <w:r>
                        <w:t>isc</w:t>
                      </w:r>
                      <w:proofErr w:type="spellEnd"/>
                      <w:r>
                        <w:t xml:space="preserve">-dhcp-server </w:t>
                      </w:r>
                      <w:proofErr w:type="spellStart"/>
                      <w:r>
                        <w:t>restart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B52A01" w14:textId="15E1C990" w:rsidR="00EE6EA5" w:rsidRDefault="00EE6EA5" w:rsidP="00EE6EA5">
      <w:pPr>
        <w:tabs>
          <w:tab w:val="left" w:pos="2790"/>
        </w:tabs>
      </w:pPr>
      <w:r>
        <w:lastRenderedPageBreak/>
        <w:tab/>
      </w:r>
      <w:r w:rsidRPr="00EE6EA5">
        <w:drawing>
          <wp:inline distT="0" distB="0" distL="0" distR="0" wp14:anchorId="5708AF83" wp14:editId="7B12A8C7">
            <wp:extent cx="5400040" cy="4038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691D" w14:textId="115D8925" w:rsidR="00EE6EA5" w:rsidRDefault="00EE6EA5" w:rsidP="00EE6EA5">
      <w:pPr>
        <w:pStyle w:val="Descripcin"/>
      </w:pPr>
      <w:r>
        <w:tab/>
      </w:r>
      <w:r>
        <w:tab/>
      </w:r>
      <w:r>
        <w:tab/>
      </w:r>
      <w:bookmarkStart w:id="3" w:name="_Toc90228479"/>
      <w:r>
        <w:t xml:space="preserve">Ilustración </w:t>
      </w:r>
      <w:fldSimple w:instr=" SEQ Ilustración \* ARABIC ">
        <w:r w:rsidR="00457418">
          <w:rPr>
            <w:noProof/>
          </w:rPr>
          <w:t>2</w:t>
        </w:r>
      </w:fldSimple>
      <w:r>
        <w:t>: Servicio reiniciado y configurado</w:t>
      </w:r>
      <w:bookmarkEnd w:id="3"/>
    </w:p>
    <w:p w14:paraId="092DC725" w14:textId="3C3D887E" w:rsidR="00457418" w:rsidRDefault="00457418" w:rsidP="001E5681">
      <w:r>
        <w:t xml:space="preserve">una vez hecho esto vamos a ver en el Windows XP si ha pillado ip correctamente </w:t>
      </w:r>
    </w:p>
    <w:p w14:paraId="68B39191" w14:textId="61E2746A" w:rsidR="00457418" w:rsidRDefault="00457418" w:rsidP="001E5681">
      <w:r w:rsidRPr="00457418">
        <w:drawing>
          <wp:inline distT="0" distB="0" distL="0" distR="0" wp14:anchorId="5D18A3EC" wp14:editId="50FF0152">
            <wp:extent cx="5400040" cy="2981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E73D" w14:textId="0FF1BA4A" w:rsidR="00457418" w:rsidRDefault="00457418" w:rsidP="00457418">
      <w:pPr>
        <w:pStyle w:val="Descripcin"/>
      </w:pPr>
      <w:r>
        <w:tab/>
      </w:r>
      <w:r>
        <w:tab/>
      </w:r>
      <w:r>
        <w:tab/>
      </w:r>
      <w:bookmarkStart w:id="4" w:name="_Toc90228480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Windows XP con reserva</w:t>
      </w:r>
      <w:bookmarkEnd w:id="4"/>
    </w:p>
    <w:p w14:paraId="478472B0" w14:textId="3F3B3398" w:rsidR="00167382" w:rsidRPr="00167382" w:rsidRDefault="00167382" w:rsidP="00167382">
      <w:pPr>
        <w:tabs>
          <w:tab w:val="left" w:pos="2520"/>
        </w:tabs>
      </w:pPr>
      <w:r>
        <w:t xml:space="preserve">Vemos que si ha pillado ip correctamente con lo cual la practica ya esta terminada </w:t>
      </w:r>
    </w:p>
    <w:sectPr w:rsidR="00167382" w:rsidRPr="00167382" w:rsidSect="00167382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B452" w14:textId="77777777" w:rsidR="00051C3A" w:rsidRDefault="00051C3A" w:rsidP="00167382">
      <w:pPr>
        <w:spacing w:after="0" w:line="240" w:lineRule="auto"/>
      </w:pPr>
      <w:r>
        <w:separator/>
      </w:r>
    </w:p>
  </w:endnote>
  <w:endnote w:type="continuationSeparator" w:id="0">
    <w:p w14:paraId="16D213FB" w14:textId="77777777" w:rsidR="00051C3A" w:rsidRDefault="00051C3A" w:rsidP="0016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6B08" w14:textId="77777777" w:rsidR="00051C3A" w:rsidRDefault="00051C3A" w:rsidP="00167382">
      <w:pPr>
        <w:spacing w:after="0" w:line="240" w:lineRule="auto"/>
      </w:pPr>
      <w:r>
        <w:separator/>
      </w:r>
    </w:p>
  </w:footnote>
  <w:footnote w:type="continuationSeparator" w:id="0">
    <w:p w14:paraId="620E9F43" w14:textId="77777777" w:rsidR="00051C3A" w:rsidRDefault="00051C3A" w:rsidP="0016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75343"/>
      <w:docPartObj>
        <w:docPartGallery w:val="Page Numbers (Top of Page)"/>
        <w:docPartUnique/>
      </w:docPartObj>
    </w:sdtPr>
    <w:sdtContent>
      <w:p w14:paraId="55BF3E88" w14:textId="2B8A978B" w:rsidR="00167382" w:rsidRDefault="001673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67BBB" w14:textId="77777777" w:rsidR="00167382" w:rsidRDefault="001673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A5A"/>
    <w:multiLevelType w:val="hybridMultilevel"/>
    <w:tmpl w:val="A55EA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D"/>
    <w:rsid w:val="00051C3A"/>
    <w:rsid w:val="00167382"/>
    <w:rsid w:val="001E5681"/>
    <w:rsid w:val="00457418"/>
    <w:rsid w:val="00A43B49"/>
    <w:rsid w:val="00D16CDD"/>
    <w:rsid w:val="00EA19CD"/>
    <w:rsid w:val="00E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D4CC"/>
  <w15:chartTrackingRefBased/>
  <w15:docId w15:val="{B507DD07-7788-4CAB-A824-C221BD9A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EE6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6738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7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7382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67382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16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382"/>
  </w:style>
  <w:style w:type="paragraph" w:styleId="Piedepgina">
    <w:name w:val="footer"/>
    <w:basedOn w:val="Normal"/>
    <w:link w:val="PiedepginaCar"/>
    <w:uiPriority w:val="99"/>
    <w:unhideWhenUsed/>
    <w:rsid w:val="0016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B1135-A703-4A19-9F48-DC66531C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3</cp:revision>
  <dcterms:created xsi:type="dcterms:W3CDTF">2021-12-12T17:53:00Z</dcterms:created>
  <dcterms:modified xsi:type="dcterms:W3CDTF">2021-12-12T18:09:00Z</dcterms:modified>
</cp:coreProperties>
</file>