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A834" w14:textId="705DC22B" w:rsidR="00D5682B" w:rsidRDefault="00D00027" w:rsidP="00D00027">
      <w:pPr>
        <w:pStyle w:val="Ttulo"/>
      </w:pPr>
      <w:r>
        <w:t>Práctica:</w:t>
      </w:r>
      <w:r w:rsidR="00581212">
        <w:t xml:space="preserve"> Servidor de correo</w:t>
      </w:r>
      <w:r>
        <w:t>.</w:t>
      </w:r>
    </w:p>
    <w:p w14:paraId="06823475" w14:textId="63D1A2FC" w:rsidR="00D00027" w:rsidRDefault="00D00027" w:rsidP="00D00027">
      <w:r w:rsidRPr="00D00027">
        <w:t xml:space="preserve">Hecho por: David Tardío Montoya, 2 GM B, </w:t>
      </w:r>
      <w:r>
        <w:t>Servicios en Red.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3187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7D9FE" w14:textId="0F736C7A" w:rsidR="00E41404" w:rsidRDefault="00E41404">
          <w:pPr>
            <w:pStyle w:val="TtuloTDC"/>
          </w:pPr>
          <w:r>
            <w:t>Índice.</w:t>
          </w:r>
        </w:p>
        <w:p w14:paraId="7058D8A7" w14:textId="7167C282" w:rsidR="00F46EC7" w:rsidRDefault="00E4140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17235" w:history="1">
            <w:r w:rsidR="00F46EC7" w:rsidRPr="003A2CA1">
              <w:rPr>
                <w:rStyle w:val="Hipervnculo"/>
                <w:noProof/>
              </w:rPr>
              <w:t>1: Preparación.</w:t>
            </w:r>
            <w:r w:rsidR="00F46EC7">
              <w:rPr>
                <w:noProof/>
                <w:webHidden/>
              </w:rPr>
              <w:tab/>
            </w:r>
            <w:r w:rsidR="00F46EC7">
              <w:rPr>
                <w:noProof/>
                <w:webHidden/>
              </w:rPr>
              <w:fldChar w:fldCharType="begin"/>
            </w:r>
            <w:r w:rsidR="00F46EC7">
              <w:rPr>
                <w:noProof/>
                <w:webHidden/>
              </w:rPr>
              <w:instrText xml:space="preserve"> PAGEREF _Toc95217235 \h </w:instrText>
            </w:r>
            <w:r w:rsidR="00F46EC7">
              <w:rPr>
                <w:noProof/>
                <w:webHidden/>
              </w:rPr>
            </w:r>
            <w:r w:rsidR="00F46EC7">
              <w:rPr>
                <w:noProof/>
                <w:webHidden/>
              </w:rPr>
              <w:fldChar w:fldCharType="separate"/>
            </w:r>
            <w:r w:rsidR="00F46EC7">
              <w:rPr>
                <w:noProof/>
                <w:webHidden/>
              </w:rPr>
              <w:t>1</w:t>
            </w:r>
            <w:r w:rsidR="00F46EC7">
              <w:rPr>
                <w:noProof/>
                <w:webHidden/>
              </w:rPr>
              <w:fldChar w:fldCharType="end"/>
            </w:r>
          </w:hyperlink>
        </w:p>
        <w:p w14:paraId="41C2C09C" w14:textId="281CB502" w:rsidR="00E41404" w:rsidRDefault="00E41404">
          <w:r>
            <w:rPr>
              <w:b/>
              <w:bCs/>
            </w:rPr>
            <w:fldChar w:fldCharType="end"/>
          </w:r>
        </w:p>
      </w:sdtContent>
    </w:sdt>
    <w:p w14:paraId="4D60EA1B" w14:textId="77777777" w:rsidR="00E41404" w:rsidRDefault="00E41404" w:rsidP="00D00027"/>
    <w:p w14:paraId="4C232A78" w14:textId="176758D0" w:rsidR="00D00027" w:rsidRPr="00D00027" w:rsidRDefault="00D00027" w:rsidP="00331189">
      <w:pPr>
        <w:pStyle w:val="Ttulo1"/>
      </w:pPr>
      <w:bookmarkStart w:id="0" w:name="_Toc95217235"/>
      <w:r>
        <w:t xml:space="preserve">1: </w:t>
      </w:r>
      <w:r w:rsidR="00581212">
        <w:t>Qué vamos a hacer</w:t>
      </w:r>
      <w:r>
        <w:t>.</w:t>
      </w:r>
      <w:bookmarkEnd w:id="0"/>
    </w:p>
    <w:p w14:paraId="40A55216" w14:textId="7CBBFFBB" w:rsidR="00331189" w:rsidRDefault="00581212" w:rsidP="00F46EC7">
      <w:r>
        <w:t xml:space="preserve">Vamos a crear dos redes internas, unidas por un enrutador/DNS, con un servidor de correo y un cliente en cada máquina. </w:t>
      </w:r>
      <w:r w:rsidR="00F46EC7">
        <w:t xml:space="preserve"> </w:t>
      </w:r>
      <w:r>
        <w:t>Para ello, primero crearemos una máquina servidor de correo con diversos paquetes, y otra con un servicio DNS.</w:t>
      </w:r>
    </w:p>
    <w:p w14:paraId="534E9F3F" w14:textId="6D535484" w:rsidR="00581212" w:rsidRDefault="00581212" w:rsidP="00581212">
      <w:pPr>
        <w:pStyle w:val="Ttulo1"/>
      </w:pPr>
      <w:r>
        <w:t>2: Creación y configuración de los servidores.</w:t>
      </w:r>
    </w:p>
    <w:p w14:paraId="51E67BBA" w14:textId="19FE38A3" w:rsidR="00581212" w:rsidRDefault="00581212" w:rsidP="00581212">
      <w:r>
        <w:t xml:space="preserve">Ahora, mientras tanto la plantilla del servidor de correo como el servidor DNS están en NAT, descargaremos los paquetes necesarios. En el servidor DNS, haremos un </w:t>
      </w:r>
      <w:r>
        <w:rPr>
          <w:b/>
          <w:i/>
        </w:rPr>
        <w:t>apt install bind9</w:t>
      </w:r>
      <w:r>
        <w:t xml:space="preserve">. </w:t>
      </w:r>
      <w:r w:rsidR="004D1093">
        <w:t xml:space="preserve">Tras ello, iremos a la plantilla del servidor de correo, e instalaremos varios paquetes (en NAT): </w:t>
      </w:r>
      <w:r w:rsidR="004D1093">
        <w:rPr>
          <w:b/>
          <w:i/>
        </w:rPr>
        <w:t>apt install postfix</w:t>
      </w:r>
      <w:r w:rsidR="004D1093">
        <w:t xml:space="preserve">, en el que seleccionaremos la opción “sitio de internet”, y pondremos de dominio </w:t>
      </w:r>
      <w:r w:rsidR="004D1093">
        <w:rPr>
          <w:b/>
        </w:rPr>
        <w:t>dominio.es</w:t>
      </w:r>
      <w:r w:rsidR="004D1093">
        <w:t>.</w:t>
      </w:r>
    </w:p>
    <w:p w14:paraId="719828DF" w14:textId="77777777" w:rsidR="004D1093" w:rsidRDefault="004D1093" w:rsidP="004D1093">
      <w:pPr>
        <w:keepNext/>
      </w:pPr>
      <w:r>
        <w:rPr>
          <w:noProof/>
          <w:lang w:eastAsia="es-ES"/>
        </w:rPr>
        <w:drawing>
          <wp:inline distT="0" distB="0" distL="0" distR="0" wp14:anchorId="2BC3DE03" wp14:editId="089B4CCF">
            <wp:extent cx="5399959" cy="253100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07" b="17998"/>
                    <a:stretch/>
                  </pic:blipFill>
                  <pic:spPr bwMode="auto">
                    <a:xfrm>
                      <a:off x="0" y="0"/>
                      <a:ext cx="5400040" cy="253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F8B1F" w14:textId="4431D89F" w:rsidR="004D1093" w:rsidRDefault="004D1093" w:rsidP="004D1093">
      <w:pPr>
        <w:pStyle w:val="Descripcin"/>
        <w:jc w:val="center"/>
      </w:pPr>
      <w:r>
        <w:t>Dominio introducido</w:t>
      </w:r>
    </w:p>
    <w:p w14:paraId="47502D9E" w14:textId="061985C8" w:rsidR="004D1093" w:rsidRPr="00A83C9F" w:rsidRDefault="004D1093" w:rsidP="004D1093">
      <w:r>
        <w:t xml:space="preserve">Todavía no tenemos el dominio configurado, pero lo haremos más adelante. También, instalaremos los paquetes </w:t>
      </w:r>
      <w:r w:rsidRPr="004D1093">
        <w:rPr>
          <w:b/>
        </w:rPr>
        <w:t>dovecot-core,</w:t>
      </w:r>
      <w:r w:rsidR="00A83C9F">
        <w:rPr>
          <w:b/>
        </w:rPr>
        <w:t xml:space="preserve"> dovec</w:t>
      </w:r>
      <w:r w:rsidRPr="004D1093">
        <w:rPr>
          <w:b/>
        </w:rPr>
        <w:t>ot-imapd y dovecot-pop3d</w:t>
      </w:r>
      <w:r>
        <w:t>.</w:t>
      </w:r>
      <w:r w:rsidR="00A83C9F">
        <w:t xml:space="preserve"> También instalaremos </w:t>
      </w:r>
      <w:r w:rsidR="00A83C9F">
        <w:rPr>
          <w:b/>
        </w:rPr>
        <w:t>roundcube-core, y roundcube-sqlite3</w:t>
      </w:r>
      <w:r w:rsidR="00A83C9F">
        <w:t xml:space="preserve">. Aparecerá una confirmación, y seleccionaremos </w:t>
      </w:r>
      <w:r w:rsidR="00A83C9F">
        <w:rPr>
          <w:b/>
        </w:rPr>
        <w:t>Sí</w:t>
      </w:r>
      <w:r w:rsidR="00A83C9F">
        <w:t>.</w:t>
      </w:r>
    </w:p>
    <w:p w14:paraId="1C110AAC" w14:textId="39B7D1A6" w:rsidR="00581212" w:rsidRDefault="00581212" w:rsidP="00581212"/>
    <w:p w14:paraId="5BF2B1EF" w14:textId="58479683" w:rsidR="00033E51" w:rsidRPr="00581212" w:rsidRDefault="00033E51" w:rsidP="00581212">
      <w:r>
        <w:t>LOL-LMAO, ME HE SALVADO DE ESTA MIERDA DFSAJOJFNDSAIFNASDIFNDSAIU</w:t>
      </w:r>
    </w:p>
    <w:sectPr w:rsidR="00033E51" w:rsidRPr="005812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1EAE" w14:textId="77777777" w:rsidR="00B407E1" w:rsidRDefault="00B407E1" w:rsidP="00044DCD">
      <w:pPr>
        <w:spacing w:after="0" w:line="240" w:lineRule="auto"/>
      </w:pPr>
      <w:r>
        <w:separator/>
      </w:r>
    </w:p>
  </w:endnote>
  <w:endnote w:type="continuationSeparator" w:id="0">
    <w:p w14:paraId="0D6C1DB0" w14:textId="77777777" w:rsidR="00B407E1" w:rsidRDefault="00B407E1" w:rsidP="0004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254031"/>
      <w:docPartObj>
        <w:docPartGallery w:val="Page Numbers (Bottom of Page)"/>
        <w:docPartUnique/>
      </w:docPartObj>
    </w:sdtPr>
    <w:sdtEndPr/>
    <w:sdtContent>
      <w:p w14:paraId="7494FE35" w14:textId="5B56861E" w:rsidR="00A83C9F" w:rsidRDefault="00A83C9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F9B">
          <w:rPr>
            <w:noProof/>
          </w:rPr>
          <w:t>1</w:t>
        </w:r>
        <w:r>
          <w:fldChar w:fldCharType="end"/>
        </w:r>
      </w:p>
    </w:sdtContent>
  </w:sdt>
  <w:p w14:paraId="51364757" w14:textId="77777777" w:rsidR="00A83C9F" w:rsidRDefault="00A83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40AA2" w14:textId="77777777" w:rsidR="00B407E1" w:rsidRDefault="00B407E1" w:rsidP="00044DCD">
      <w:pPr>
        <w:spacing w:after="0" w:line="240" w:lineRule="auto"/>
      </w:pPr>
      <w:r>
        <w:separator/>
      </w:r>
    </w:p>
  </w:footnote>
  <w:footnote w:type="continuationSeparator" w:id="0">
    <w:p w14:paraId="467A0BE9" w14:textId="77777777" w:rsidR="00B407E1" w:rsidRDefault="00B407E1" w:rsidP="00044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027"/>
    <w:rsid w:val="00033E51"/>
    <w:rsid w:val="00044DCD"/>
    <w:rsid w:val="00082FDD"/>
    <w:rsid w:val="00085F2E"/>
    <w:rsid w:val="000C03A2"/>
    <w:rsid w:val="000D1B26"/>
    <w:rsid w:val="001D46F3"/>
    <w:rsid w:val="00203FC3"/>
    <w:rsid w:val="00234F69"/>
    <w:rsid w:val="002476C8"/>
    <w:rsid w:val="00253603"/>
    <w:rsid w:val="00261575"/>
    <w:rsid w:val="002A5F22"/>
    <w:rsid w:val="002C20A9"/>
    <w:rsid w:val="002E206C"/>
    <w:rsid w:val="003045C2"/>
    <w:rsid w:val="003057AA"/>
    <w:rsid w:val="003140E4"/>
    <w:rsid w:val="00331189"/>
    <w:rsid w:val="00397257"/>
    <w:rsid w:val="0041619E"/>
    <w:rsid w:val="0041771A"/>
    <w:rsid w:val="004745FA"/>
    <w:rsid w:val="00477AA4"/>
    <w:rsid w:val="00487556"/>
    <w:rsid w:val="004D1093"/>
    <w:rsid w:val="00532CE6"/>
    <w:rsid w:val="00533476"/>
    <w:rsid w:val="00536268"/>
    <w:rsid w:val="00566B7C"/>
    <w:rsid w:val="00581212"/>
    <w:rsid w:val="005A01B6"/>
    <w:rsid w:val="005A039B"/>
    <w:rsid w:val="00627821"/>
    <w:rsid w:val="00643BA1"/>
    <w:rsid w:val="006F77A6"/>
    <w:rsid w:val="0071627E"/>
    <w:rsid w:val="007C2CE5"/>
    <w:rsid w:val="007D3659"/>
    <w:rsid w:val="007F7A94"/>
    <w:rsid w:val="00801B75"/>
    <w:rsid w:val="00820471"/>
    <w:rsid w:val="008224C3"/>
    <w:rsid w:val="008243CB"/>
    <w:rsid w:val="008933B8"/>
    <w:rsid w:val="008D5FE3"/>
    <w:rsid w:val="008E0B2B"/>
    <w:rsid w:val="008E1ABB"/>
    <w:rsid w:val="00963C22"/>
    <w:rsid w:val="00991210"/>
    <w:rsid w:val="009943D9"/>
    <w:rsid w:val="00A83C9F"/>
    <w:rsid w:val="00AB50AC"/>
    <w:rsid w:val="00B407E1"/>
    <w:rsid w:val="00B542A3"/>
    <w:rsid w:val="00BA1FAE"/>
    <w:rsid w:val="00BF0C73"/>
    <w:rsid w:val="00C15667"/>
    <w:rsid w:val="00C401D4"/>
    <w:rsid w:val="00C415C8"/>
    <w:rsid w:val="00C736D7"/>
    <w:rsid w:val="00CC064A"/>
    <w:rsid w:val="00CF6C6E"/>
    <w:rsid w:val="00D00027"/>
    <w:rsid w:val="00D5682B"/>
    <w:rsid w:val="00DF2A7D"/>
    <w:rsid w:val="00DF6F9B"/>
    <w:rsid w:val="00E26D17"/>
    <w:rsid w:val="00E35DD0"/>
    <w:rsid w:val="00E41404"/>
    <w:rsid w:val="00E83B19"/>
    <w:rsid w:val="00E84C0C"/>
    <w:rsid w:val="00EA6CC4"/>
    <w:rsid w:val="00EB1231"/>
    <w:rsid w:val="00ED7BF3"/>
    <w:rsid w:val="00EE5D47"/>
    <w:rsid w:val="00EF19ED"/>
    <w:rsid w:val="00EF5973"/>
    <w:rsid w:val="00F46EC7"/>
    <w:rsid w:val="00FA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AE6A"/>
  <w15:chartTrackingRefBased/>
  <w15:docId w15:val="{00041FB4-911D-4593-B000-CC15F437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2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31189"/>
    <w:pPr>
      <w:keepNext/>
      <w:keepLines/>
      <w:spacing w:before="240" w:after="0"/>
      <w:outlineLvl w:val="0"/>
    </w:pPr>
    <w:rPr>
      <w:rFonts w:eastAsiaTheme="majorEastAsia" w:cstheme="minorHAnsi"/>
      <w:b/>
      <w:sz w:val="32"/>
      <w:szCs w:val="32"/>
      <w:u w:val="single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81212"/>
    <w:pPr>
      <w:outlineLvl w:val="1"/>
    </w:pPr>
    <w:rPr>
      <w:sz w:val="28"/>
      <w:u w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00027"/>
    <w:pPr>
      <w:spacing w:after="0" w:line="240" w:lineRule="auto"/>
      <w:contextualSpacing/>
    </w:pPr>
    <w:rPr>
      <w:rFonts w:eastAsiaTheme="majorEastAsia" w:cstheme="minorHAnsi"/>
      <w:b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00027"/>
    <w:rPr>
      <w:rFonts w:eastAsiaTheme="majorEastAsia" w:cstheme="minorHAnsi"/>
      <w:b/>
      <w:spacing w:val="-10"/>
      <w:kern w:val="28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31189"/>
    <w:rPr>
      <w:rFonts w:eastAsiaTheme="majorEastAsia" w:cstheme="minorHAnsi"/>
      <w:b/>
      <w:sz w:val="32"/>
      <w:szCs w:val="32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044D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44D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44D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44D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477A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7A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7A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A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AA4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F19E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F19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206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414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404"/>
  </w:style>
  <w:style w:type="paragraph" w:styleId="Piedepgina">
    <w:name w:val="footer"/>
    <w:basedOn w:val="Normal"/>
    <w:link w:val="PiedepginaCar"/>
    <w:uiPriority w:val="99"/>
    <w:unhideWhenUsed/>
    <w:rsid w:val="00E414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404"/>
  </w:style>
  <w:style w:type="paragraph" w:styleId="TtuloTDC">
    <w:name w:val="TOC Heading"/>
    <w:basedOn w:val="Ttulo1"/>
    <w:next w:val="Normal"/>
    <w:uiPriority w:val="39"/>
    <w:unhideWhenUsed/>
    <w:qFormat/>
    <w:rsid w:val="00E41404"/>
    <w:pPr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u w:val="none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41404"/>
    <w:pPr>
      <w:spacing w:after="100"/>
      <w:ind w:left="220"/>
      <w:jc w:val="left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1404"/>
    <w:pPr>
      <w:spacing w:after="100"/>
      <w:jc w:val="left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41404"/>
    <w:pPr>
      <w:spacing w:after="100"/>
      <w:ind w:left="440"/>
      <w:jc w:val="left"/>
    </w:pPr>
    <w:rPr>
      <w:rFonts w:eastAsiaTheme="minorEastAsia"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81212"/>
    <w:rPr>
      <w:rFonts w:eastAsiaTheme="majorEastAsia" w:cstheme="minorHAns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F690E-63C9-4B4B-A129-48E6EE166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Tardío Montoya</dc:creator>
  <cp:keywords/>
  <dc:description/>
  <cp:lastModifiedBy>davidt2004spain@gmail.com</cp:lastModifiedBy>
  <cp:revision>22</cp:revision>
  <dcterms:created xsi:type="dcterms:W3CDTF">2021-12-21T11:55:00Z</dcterms:created>
  <dcterms:modified xsi:type="dcterms:W3CDTF">2022-03-09T14:45:00Z</dcterms:modified>
</cp:coreProperties>
</file>