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6CC9" w:rsidRPr="00BF6CC9" w:rsidRDefault="00BF6CC9" w:rsidP="00BF6CC9">
      <w:pPr>
        <w:shd w:val="clear" w:color="auto" w:fill="FFFFFF"/>
        <w:spacing w:after="100" w:afterAutospacing="1" w:line="240" w:lineRule="auto"/>
        <w:outlineLvl w:val="1"/>
        <w:rPr>
          <w:rFonts w:ascii="Segoe UI" w:eastAsia="Times New Roman" w:hAnsi="Segoe UI" w:cs="Segoe UI"/>
          <w:color w:val="495057"/>
          <w:sz w:val="36"/>
          <w:szCs w:val="36"/>
          <w:lang w:eastAsia="es-ES"/>
        </w:rPr>
      </w:pPr>
      <w:r w:rsidRPr="00BF6CC9">
        <w:rPr>
          <w:rFonts w:ascii="Segoe UI" w:eastAsia="Times New Roman" w:hAnsi="Segoe UI" w:cs="Segoe UI"/>
          <w:color w:val="495057"/>
          <w:sz w:val="36"/>
          <w:szCs w:val="36"/>
          <w:lang w:eastAsia="es-ES"/>
        </w:rPr>
        <w:t>Perfiles obligatorios</w:t>
      </w:r>
    </w:p>
    <w:p w:rsidR="00BF6CC9" w:rsidRPr="00BF6CC9" w:rsidRDefault="00BF6CC9" w:rsidP="00BF6CC9">
      <w:pPr>
        <w:shd w:val="clear" w:color="auto" w:fill="FFFFFF"/>
        <w:spacing w:after="100" w:afterAutospacing="1" w:line="240" w:lineRule="auto"/>
        <w:rPr>
          <w:rFonts w:ascii="Segoe UI" w:eastAsia="Times New Roman" w:hAnsi="Segoe UI" w:cs="Segoe UI"/>
          <w:color w:val="373A3C"/>
          <w:sz w:val="23"/>
          <w:szCs w:val="23"/>
          <w:lang w:eastAsia="es-ES"/>
        </w:rPr>
      </w:pPr>
      <w:r w:rsidRPr="00BF6CC9">
        <w:rPr>
          <w:rFonts w:ascii="Segoe UI" w:eastAsia="Times New Roman" w:hAnsi="Segoe UI" w:cs="Segoe UI"/>
          <w:color w:val="373A3C"/>
          <w:sz w:val="23"/>
          <w:szCs w:val="23"/>
          <w:lang w:eastAsia="es-ES"/>
        </w:rPr>
        <w:t>Si los jefes tenían un perfil móvil, los empleados lo tendrán obligatorio. Esto supondrá que los cambios realizados cuando se cierre sesión no quedarán guardados y se perderán, como se comprobará posteriormente.</w:t>
      </w:r>
    </w:p>
    <w:p w:rsidR="00BF6CC9" w:rsidRPr="00BF6CC9" w:rsidRDefault="00BF6CC9" w:rsidP="00BF6CC9">
      <w:pPr>
        <w:shd w:val="clear" w:color="auto" w:fill="FFFFFF"/>
        <w:spacing w:after="100" w:afterAutospacing="1" w:line="240" w:lineRule="auto"/>
        <w:rPr>
          <w:rFonts w:ascii="Segoe UI" w:eastAsia="Times New Roman" w:hAnsi="Segoe UI" w:cs="Segoe UI"/>
          <w:color w:val="373A3C"/>
          <w:sz w:val="23"/>
          <w:szCs w:val="23"/>
          <w:lang w:eastAsia="es-ES"/>
        </w:rPr>
      </w:pPr>
      <w:r w:rsidRPr="00BF6CC9">
        <w:rPr>
          <w:rFonts w:ascii="Segoe UI" w:eastAsia="Times New Roman" w:hAnsi="Segoe UI" w:cs="Segoe UI"/>
          <w:color w:val="373A3C"/>
          <w:sz w:val="23"/>
          <w:szCs w:val="23"/>
          <w:lang w:eastAsia="es-ES"/>
        </w:rPr>
        <w:t>Al contrario que los usuarios con perfil móvil, no indicamos la ruta de acceso al perfil hasta que no tengamos realizados y capturados todos los perfiles, así como realizadas las modificaciones oportunas.</w:t>
      </w:r>
    </w:p>
    <w:p w:rsidR="00BF6CC9" w:rsidRDefault="00BF6CC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3pt;height:252pt">
            <v:imagedata r:id="rId5" o:title="sor-oblig-01"/>
          </v:shape>
        </w:pict>
      </w:r>
    </w:p>
    <w:p w:rsidR="002301B9" w:rsidRDefault="00BF6CC9">
      <w:pPr>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Iniciamos sesión con el usuario </w:t>
      </w:r>
      <w:r>
        <w:rPr>
          <w:rFonts w:ascii="Segoe UI" w:hAnsi="Segoe UI" w:cs="Segoe UI"/>
          <w:b/>
          <w:bCs/>
          <w:color w:val="373A3C"/>
          <w:sz w:val="23"/>
          <w:szCs w:val="23"/>
          <w:shd w:val="clear" w:color="auto" w:fill="FFFFFF"/>
        </w:rPr>
        <w:t>empleado/User@123</w:t>
      </w:r>
      <w:r>
        <w:rPr>
          <w:rFonts w:ascii="Segoe UI" w:hAnsi="Segoe UI" w:cs="Segoe UI"/>
          <w:color w:val="373A3C"/>
          <w:sz w:val="23"/>
          <w:szCs w:val="23"/>
          <w:shd w:val="clear" w:color="auto" w:fill="FFFFFF"/>
        </w:rPr>
        <w:t> en el equipo con sistema operativo </w:t>
      </w:r>
      <w:r>
        <w:rPr>
          <w:rFonts w:ascii="Segoe UI" w:hAnsi="Segoe UI" w:cs="Segoe UI"/>
          <w:b/>
          <w:bCs/>
          <w:color w:val="373A3C"/>
          <w:sz w:val="23"/>
          <w:szCs w:val="23"/>
          <w:shd w:val="clear" w:color="auto" w:fill="FFFFFF"/>
        </w:rPr>
        <w:t>Windows XP</w:t>
      </w:r>
      <w:r>
        <w:rPr>
          <w:rFonts w:ascii="Segoe UI" w:hAnsi="Segoe UI" w:cs="Segoe UI"/>
          <w:color w:val="373A3C"/>
          <w:sz w:val="23"/>
          <w:szCs w:val="23"/>
          <w:shd w:val="clear" w:color="auto" w:fill="FFFFFF"/>
        </w:rPr>
        <w:t>. Se crea un perfil local en ese equipo:</w:t>
      </w:r>
    </w:p>
    <w:p w:rsidR="00BF6CC9" w:rsidRDefault="00BF6CC9">
      <w:pPr>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lastRenderedPageBreak/>
        <w:pict>
          <v:shape id="_x0000_i1027" type="#_x0000_t75" style="width:424.45pt;height:319pt">
            <v:imagedata r:id="rId6" o:title="sor-oblig-02"/>
          </v:shape>
        </w:pict>
      </w:r>
    </w:p>
    <w:p w:rsidR="00BF6CC9" w:rsidRDefault="00BF6CC9">
      <w:pPr>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Recreamos cómo va a ser el escritorio para estos usuarios: color verde e iconos clásicos. Al tratarse de un perfil local, este perfil quedará guardado localmente.</w:t>
      </w:r>
      <w:r>
        <w:rPr>
          <w:rFonts w:ascii="Segoe UI" w:hAnsi="Segoe UI" w:cs="Segoe UI"/>
          <w:color w:val="373A3C"/>
          <w:sz w:val="23"/>
          <w:szCs w:val="23"/>
          <w:shd w:val="clear" w:color="auto" w:fill="FFFFFF"/>
        </w:rPr>
        <w:pict>
          <v:shape id="_x0000_i1028" type="#_x0000_t75" style="width:424.45pt;height:319pt">
            <v:imagedata r:id="rId7" o:title="sor-oblig-03"/>
          </v:shape>
        </w:pict>
      </w:r>
    </w:p>
    <w:p w:rsidR="00BF6CC9" w:rsidRDefault="00BF6CC9">
      <w:pPr>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lastRenderedPageBreak/>
        <w:t>Cerramos sesión con el usuario </w:t>
      </w:r>
      <w:r>
        <w:rPr>
          <w:rFonts w:ascii="Segoe UI" w:hAnsi="Segoe UI" w:cs="Segoe UI"/>
          <w:b/>
          <w:bCs/>
          <w:color w:val="373A3C"/>
          <w:sz w:val="23"/>
          <w:szCs w:val="23"/>
          <w:shd w:val="clear" w:color="auto" w:fill="FFFFFF"/>
        </w:rPr>
        <w:t>empleado</w:t>
      </w:r>
      <w:r>
        <w:rPr>
          <w:rFonts w:ascii="Segoe UI" w:hAnsi="Segoe UI" w:cs="Segoe UI"/>
          <w:color w:val="373A3C"/>
          <w:sz w:val="23"/>
          <w:szCs w:val="23"/>
          <w:shd w:val="clear" w:color="auto" w:fill="FFFFFF"/>
        </w:rPr>
        <w:t>.</w:t>
      </w:r>
    </w:p>
    <w:p w:rsidR="00BF6CC9" w:rsidRDefault="00BF6CC9">
      <w:pPr>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pict>
          <v:shape id="_x0000_i1029" type="#_x0000_t75" style="width:424.45pt;height:319pt">
            <v:imagedata r:id="rId8" o:title="sor-oblig-04"/>
          </v:shape>
        </w:pict>
      </w:r>
    </w:p>
    <w:p w:rsidR="00BF6CC9" w:rsidRDefault="00BF6CC9">
      <w:pPr>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Iniciamos sesión con el </w:t>
      </w:r>
      <w:r>
        <w:rPr>
          <w:rFonts w:ascii="Segoe UI" w:hAnsi="Segoe UI" w:cs="Segoe UI"/>
          <w:b/>
          <w:bCs/>
          <w:color w:val="373A3C"/>
          <w:sz w:val="23"/>
          <w:szCs w:val="23"/>
          <w:shd w:val="clear" w:color="auto" w:fill="FFFFFF"/>
        </w:rPr>
        <w:t>Administrador del dominio</w:t>
      </w:r>
      <w:r>
        <w:rPr>
          <w:rFonts w:ascii="Segoe UI" w:hAnsi="Segoe UI" w:cs="Segoe UI"/>
          <w:color w:val="373A3C"/>
          <w:sz w:val="23"/>
          <w:szCs w:val="23"/>
          <w:shd w:val="clear" w:color="auto" w:fill="FFFFFF"/>
        </w:rPr>
        <w:t>, para </w:t>
      </w:r>
      <w:r>
        <w:rPr>
          <w:rFonts w:ascii="Segoe UI" w:hAnsi="Segoe UI" w:cs="Segoe UI"/>
          <w:b/>
          <w:bCs/>
          <w:color w:val="373A3C"/>
          <w:sz w:val="23"/>
          <w:szCs w:val="23"/>
          <w:shd w:val="clear" w:color="auto" w:fill="FFFFFF"/>
        </w:rPr>
        <w:t>copiar</w:t>
      </w:r>
      <w:r>
        <w:rPr>
          <w:rFonts w:ascii="Segoe UI" w:hAnsi="Segoe UI" w:cs="Segoe UI"/>
          <w:color w:val="373A3C"/>
          <w:sz w:val="23"/>
          <w:szCs w:val="23"/>
          <w:shd w:val="clear" w:color="auto" w:fill="FFFFFF"/>
        </w:rPr>
        <w:t> este perfil generado por </w:t>
      </w:r>
      <w:r>
        <w:rPr>
          <w:rFonts w:ascii="Segoe UI" w:hAnsi="Segoe UI" w:cs="Segoe UI"/>
          <w:b/>
          <w:bCs/>
          <w:color w:val="373A3C"/>
          <w:sz w:val="23"/>
          <w:szCs w:val="23"/>
          <w:shd w:val="clear" w:color="auto" w:fill="FFFFFF"/>
        </w:rPr>
        <w:t>empleado</w:t>
      </w:r>
      <w:r>
        <w:rPr>
          <w:rFonts w:ascii="Segoe UI" w:hAnsi="Segoe UI" w:cs="Segoe UI"/>
          <w:color w:val="373A3C"/>
          <w:sz w:val="23"/>
          <w:szCs w:val="23"/>
          <w:shd w:val="clear" w:color="auto" w:fill="FFFFFF"/>
        </w:rPr>
        <w:t>:</w:t>
      </w:r>
    </w:p>
    <w:p w:rsidR="00BF6CC9" w:rsidRDefault="00BF6CC9">
      <w:pPr>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pict>
          <v:shape id="_x0000_i1030" type="#_x0000_t75" style="width:343.25pt;height:247.8pt">
            <v:imagedata r:id="rId9" o:title="sor-oblig-05"/>
          </v:shape>
        </w:pict>
      </w:r>
    </w:p>
    <w:p w:rsidR="00BF6CC9" w:rsidRDefault="00BF6CC9">
      <w:pPr>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Accedemos a </w:t>
      </w:r>
      <w:r>
        <w:rPr>
          <w:rFonts w:ascii="Segoe UI" w:hAnsi="Segoe UI" w:cs="Segoe UI"/>
          <w:b/>
          <w:bCs/>
          <w:color w:val="373A3C"/>
          <w:sz w:val="23"/>
          <w:szCs w:val="23"/>
          <w:shd w:val="clear" w:color="auto" w:fill="FFFFFF"/>
        </w:rPr>
        <w:t>Equipo&gt;Propiedades&gt;Opciones avanzadas&gt;Perfiles de usuario </w:t>
      </w:r>
      <w:r>
        <w:rPr>
          <w:rFonts w:ascii="Segoe UI" w:hAnsi="Segoe UI" w:cs="Segoe UI"/>
          <w:color w:val="373A3C"/>
          <w:sz w:val="23"/>
          <w:szCs w:val="23"/>
          <w:shd w:val="clear" w:color="auto" w:fill="FFFFFF"/>
        </w:rPr>
        <w:t>y seleccionamos el perfil que deseamos copiar:</w:t>
      </w:r>
    </w:p>
    <w:p w:rsidR="00BF6CC9" w:rsidRDefault="00BF6CC9">
      <w:pPr>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lastRenderedPageBreak/>
        <w:pict>
          <v:shape id="_x0000_i1031" type="#_x0000_t75" style="width:424.45pt;height:319pt">
            <v:imagedata r:id="rId10" o:title="sor-oblig-06"/>
          </v:shape>
        </w:pict>
      </w:r>
    </w:p>
    <w:p w:rsidR="00BF6CC9" w:rsidRDefault="00BF6CC9" w:rsidP="00BF6CC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El perfil lo vamos a copiar al directorio que compartimos para tal fin (</w:t>
      </w:r>
      <w:r>
        <w:rPr>
          <w:rFonts w:ascii="Segoe UI" w:hAnsi="Segoe UI" w:cs="Segoe UI"/>
          <w:b/>
          <w:bCs/>
          <w:color w:val="373A3C"/>
          <w:sz w:val="23"/>
          <w:szCs w:val="23"/>
        </w:rPr>
        <w:t>\\dc01\perfiles$\</w:t>
      </w:r>
      <w:r>
        <w:rPr>
          <w:rFonts w:ascii="Segoe UI" w:hAnsi="Segoe UI" w:cs="Segoe UI"/>
          <w:color w:val="373A3C"/>
          <w:sz w:val="23"/>
          <w:szCs w:val="23"/>
        </w:rPr>
        <w:t>) con el nombre </w:t>
      </w:r>
      <w:proofErr w:type="spellStart"/>
      <w:r>
        <w:rPr>
          <w:rFonts w:ascii="Segoe UI" w:hAnsi="Segoe UI" w:cs="Segoe UI"/>
          <w:b/>
          <w:bCs/>
          <w:color w:val="373A3C"/>
          <w:sz w:val="23"/>
          <w:szCs w:val="23"/>
        </w:rPr>
        <w:t>empleado.man</w:t>
      </w:r>
      <w:proofErr w:type="spellEnd"/>
      <w:r>
        <w:rPr>
          <w:rFonts w:ascii="Segoe UI" w:hAnsi="Segoe UI" w:cs="Segoe UI"/>
          <w:color w:val="373A3C"/>
          <w:sz w:val="23"/>
          <w:szCs w:val="23"/>
        </w:rPr>
        <w:t xml:space="preserve">. Al tratarse de un directorio no sería necesario aplicar "extensión", aunque la extensión </w:t>
      </w:r>
      <w:proofErr w:type="gramStart"/>
      <w:r>
        <w:rPr>
          <w:rFonts w:ascii="Segoe UI" w:hAnsi="Segoe UI" w:cs="Segoe UI"/>
          <w:color w:val="373A3C"/>
          <w:sz w:val="23"/>
          <w:szCs w:val="23"/>
        </w:rPr>
        <w:t>"</w:t>
      </w:r>
      <w:r>
        <w:rPr>
          <w:rFonts w:ascii="Segoe UI" w:hAnsi="Segoe UI" w:cs="Segoe UI"/>
          <w:b/>
          <w:bCs/>
          <w:color w:val="373A3C"/>
          <w:sz w:val="23"/>
          <w:szCs w:val="23"/>
        </w:rPr>
        <w:t>.</w:t>
      </w:r>
      <w:proofErr w:type="spellStart"/>
      <w:r>
        <w:rPr>
          <w:rFonts w:ascii="Segoe UI" w:hAnsi="Segoe UI" w:cs="Segoe UI"/>
          <w:b/>
          <w:bCs/>
          <w:color w:val="373A3C"/>
          <w:sz w:val="23"/>
          <w:szCs w:val="23"/>
        </w:rPr>
        <w:t>man</w:t>
      </w:r>
      <w:proofErr w:type="spellEnd"/>
      <w:proofErr w:type="gramEnd"/>
      <w:r>
        <w:rPr>
          <w:rFonts w:ascii="Segoe UI" w:hAnsi="Segoe UI" w:cs="Segoe UI"/>
          <w:color w:val="373A3C"/>
          <w:sz w:val="23"/>
          <w:szCs w:val="23"/>
        </w:rPr>
        <w:t>" nos permite diferenciar qué perfiles son obligatorios ("</w:t>
      </w:r>
      <w:r>
        <w:rPr>
          <w:rFonts w:ascii="Segoe UI" w:hAnsi="Segoe UI" w:cs="Segoe UI"/>
          <w:b/>
          <w:bCs/>
          <w:color w:val="373A3C"/>
          <w:sz w:val="23"/>
          <w:szCs w:val="23"/>
        </w:rPr>
        <w:t>.</w:t>
      </w:r>
      <w:proofErr w:type="spellStart"/>
      <w:r>
        <w:rPr>
          <w:rFonts w:ascii="Segoe UI" w:hAnsi="Segoe UI" w:cs="Segoe UI"/>
          <w:b/>
          <w:bCs/>
          <w:color w:val="373A3C"/>
          <w:sz w:val="23"/>
          <w:szCs w:val="23"/>
        </w:rPr>
        <w:t>man</w:t>
      </w:r>
      <w:proofErr w:type="spellEnd"/>
      <w:r>
        <w:rPr>
          <w:rFonts w:ascii="Segoe UI" w:hAnsi="Segoe UI" w:cs="Segoe UI"/>
          <w:color w:val="373A3C"/>
          <w:sz w:val="23"/>
          <w:szCs w:val="23"/>
        </w:rPr>
        <w:t>" está relacionado con </w:t>
      </w:r>
      <w:proofErr w:type="spellStart"/>
      <w:r>
        <w:rPr>
          <w:rFonts w:ascii="Segoe UI" w:hAnsi="Segoe UI" w:cs="Segoe UI"/>
          <w:i/>
          <w:iCs/>
          <w:color w:val="373A3C"/>
          <w:sz w:val="23"/>
          <w:szCs w:val="23"/>
        </w:rPr>
        <w:t>mandatory</w:t>
      </w:r>
      <w:proofErr w:type="spellEnd"/>
      <w:r>
        <w:rPr>
          <w:rFonts w:ascii="Segoe UI" w:hAnsi="Segoe UI" w:cs="Segoe UI"/>
          <w:color w:val="373A3C"/>
          <w:sz w:val="23"/>
          <w:szCs w:val="23"/>
        </w:rPr>
        <w:t>, o sea, </w:t>
      </w:r>
      <w:r>
        <w:rPr>
          <w:rFonts w:ascii="Segoe UI" w:hAnsi="Segoe UI" w:cs="Segoe UI"/>
          <w:i/>
          <w:iCs/>
          <w:color w:val="373A3C"/>
          <w:sz w:val="23"/>
          <w:szCs w:val="23"/>
        </w:rPr>
        <w:t>obligatorio</w:t>
      </w:r>
      <w:r>
        <w:rPr>
          <w:rFonts w:ascii="Segoe UI" w:hAnsi="Segoe UI" w:cs="Segoe UI"/>
          <w:color w:val="373A3C"/>
          <w:sz w:val="23"/>
          <w:szCs w:val="23"/>
        </w:rPr>
        <w:t>) de los que no tienen extensión y por tanto, son móviles.</w:t>
      </w:r>
    </w:p>
    <w:p w:rsidR="00BF6CC9" w:rsidRDefault="00BF6CC9" w:rsidP="00BF6CC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En el campo "Está permitido usar a" indicamos el grupo </w:t>
      </w:r>
      <w:r>
        <w:rPr>
          <w:rFonts w:ascii="Segoe UI" w:hAnsi="Segoe UI" w:cs="Segoe UI"/>
          <w:b/>
          <w:bCs/>
          <w:color w:val="373A3C"/>
          <w:sz w:val="23"/>
          <w:szCs w:val="23"/>
        </w:rPr>
        <w:t>Todos</w:t>
      </w:r>
      <w:r>
        <w:rPr>
          <w:rFonts w:ascii="Segoe UI" w:hAnsi="Segoe UI" w:cs="Segoe UI"/>
          <w:color w:val="373A3C"/>
          <w:sz w:val="23"/>
          <w:szCs w:val="23"/>
        </w:rPr>
        <w:t>. De no hacerlo así, aparecerá el directorio copiado con un candado y nos resultará más difícil terminar de configurar el perfil como obligatorio.</w:t>
      </w:r>
    </w:p>
    <w:p w:rsidR="00BF6CC9" w:rsidRDefault="00BF6CC9">
      <w:r>
        <w:lastRenderedPageBreak/>
        <w:pict>
          <v:shape id="_x0000_i1032" type="#_x0000_t75" style="width:424.45pt;height:319pt">
            <v:imagedata r:id="rId11" o:title="sor-oblig-07"/>
          </v:shape>
        </w:pict>
      </w:r>
    </w:p>
    <w:p w:rsidR="00BF6CC9" w:rsidRDefault="00BF6CC9">
      <w:r>
        <w:rPr>
          <w:rFonts w:ascii="Segoe UI" w:hAnsi="Segoe UI" w:cs="Segoe UI"/>
          <w:color w:val="373A3C"/>
          <w:sz w:val="23"/>
          <w:szCs w:val="23"/>
          <w:shd w:val="clear" w:color="auto" w:fill="FFFFFF"/>
        </w:rPr>
        <w:t xml:space="preserve">Una vez copiado el perfil, cerramos sesión en el equipo cliente y regresamos al controlador de dominio, en concreto a la carpeta de los perfiles. Por un </w:t>
      </w:r>
      <w:proofErr w:type="gramStart"/>
      <w:r>
        <w:rPr>
          <w:rFonts w:ascii="Segoe UI" w:hAnsi="Segoe UI" w:cs="Segoe UI"/>
          <w:color w:val="373A3C"/>
          <w:sz w:val="23"/>
          <w:szCs w:val="23"/>
          <w:shd w:val="clear" w:color="auto" w:fill="FFFFFF"/>
        </w:rPr>
        <w:t>lado</w:t>
      </w:r>
      <w:proofErr w:type="gramEnd"/>
      <w:r>
        <w:rPr>
          <w:rFonts w:ascii="Segoe UI" w:hAnsi="Segoe UI" w:cs="Segoe UI"/>
          <w:color w:val="373A3C"/>
          <w:sz w:val="23"/>
          <w:szCs w:val="23"/>
          <w:shd w:val="clear" w:color="auto" w:fill="FFFFFF"/>
        </w:rPr>
        <w:t xml:space="preserve"> habilitamos la </w:t>
      </w:r>
      <w:r>
        <w:rPr>
          <w:rFonts w:ascii="Segoe UI" w:hAnsi="Segoe UI" w:cs="Segoe UI"/>
          <w:color w:val="373A3C"/>
          <w:sz w:val="23"/>
          <w:szCs w:val="23"/>
          <w:u w:val="single"/>
          <w:shd w:val="clear" w:color="auto" w:fill="FFFFFF"/>
        </w:rPr>
        <w:t>vista de archivos y carpetas y unidades ocultas</w:t>
      </w:r>
      <w:r>
        <w:rPr>
          <w:rFonts w:ascii="Segoe UI" w:hAnsi="Segoe UI" w:cs="Segoe UI"/>
          <w:color w:val="373A3C"/>
          <w:sz w:val="23"/>
          <w:szCs w:val="23"/>
          <w:shd w:val="clear" w:color="auto" w:fill="FFFFFF"/>
        </w:rPr>
        <w:t>. </w:t>
      </w:r>
      <w:r>
        <w:rPr>
          <w:rFonts w:ascii="Segoe UI" w:hAnsi="Segoe UI" w:cs="Segoe UI"/>
          <w:color w:val="373A3C"/>
          <w:sz w:val="23"/>
          <w:szCs w:val="23"/>
          <w:shd w:val="clear" w:color="auto" w:fill="FFFFFF"/>
        </w:rPr>
        <w:pict>
          <v:shape id="_x0000_i1033" type="#_x0000_t75" style="width:425.3pt;height:252pt">
            <v:imagedata r:id="rId12" o:title="sor-oblig-08"/>
          </v:shape>
        </w:pict>
      </w:r>
    </w:p>
    <w:p w:rsidR="00BF6CC9" w:rsidRDefault="00BF6CC9" w:rsidP="00BF6CC9">
      <w:pPr>
        <w:tabs>
          <w:tab w:val="left" w:pos="3654"/>
        </w:tabs>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También deshabilitamos las opciones que se indican, para poder trabajar con las </w:t>
      </w:r>
      <w:r>
        <w:rPr>
          <w:rFonts w:ascii="Segoe UI" w:hAnsi="Segoe UI" w:cs="Segoe UI"/>
          <w:color w:val="373A3C"/>
          <w:sz w:val="23"/>
          <w:szCs w:val="23"/>
          <w:u w:val="single"/>
          <w:shd w:val="clear" w:color="auto" w:fill="FFFFFF"/>
        </w:rPr>
        <w:t>extensiones de archivos y los archivos protegidos por el sistema</w:t>
      </w:r>
      <w:r>
        <w:rPr>
          <w:rFonts w:ascii="Segoe UI" w:hAnsi="Segoe UI" w:cs="Segoe UI"/>
          <w:color w:val="373A3C"/>
          <w:sz w:val="23"/>
          <w:szCs w:val="23"/>
          <w:shd w:val="clear" w:color="auto" w:fill="FFFFFF"/>
        </w:rPr>
        <w:t>.</w:t>
      </w:r>
    </w:p>
    <w:p w:rsidR="00BF6CC9" w:rsidRDefault="00BF6CC9" w:rsidP="00BF6CC9">
      <w:pPr>
        <w:tabs>
          <w:tab w:val="left" w:pos="3654"/>
        </w:tabs>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lastRenderedPageBreak/>
        <w:pict>
          <v:shape id="_x0000_i1034" type="#_x0000_t75" style="width:424.45pt;height:251.15pt">
            <v:imagedata r:id="rId13" o:title="sor-oblig-09"/>
          </v:shape>
        </w:pict>
      </w:r>
    </w:p>
    <w:p w:rsidR="00BF6CC9" w:rsidRDefault="00BF6CC9" w:rsidP="00BF6CC9">
      <w:pPr>
        <w:tabs>
          <w:tab w:val="left" w:pos="3654"/>
        </w:tabs>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En concreto trabajaremos con el archivo </w:t>
      </w:r>
      <w:r>
        <w:rPr>
          <w:rFonts w:ascii="Segoe UI" w:hAnsi="Segoe UI" w:cs="Segoe UI"/>
          <w:b/>
          <w:bCs/>
          <w:color w:val="373A3C"/>
          <w:sz w:val="23"/>
          <w:szCs w:val="23"/>
          <w:shd w:val="clear" w:color="auto" w:fill="FFFFFF"/>
        </w:rPr>
        <w:t>ntuser.dat</w:t>
      </w:r>
      <w:r>
        <w:rPr>
          <w:rFonts w:ascii="Segoe UI" w:hAnsi="Segoe UI" w:cs="Segoe UI"/>
          <w:color w:val="373A3C"/>
          <w:sz w:val="23"/>
          <w:szCs w:val="23"/>
          <w:shd w:val="clear" w:color="auto" w:fill="FFFFFF"/>
        </w:rPr>
        <w:t>, donde se guardan los cambios en el perfil, si es que estos se producen.</w:t>
      </w:r>
    </w:p>
    <w:p w:rsidR="00BF6CC9" w:rsidRDefault="00BF6CC9" w:rsidP="00BF6CC9">
      <w:pPr>
        <w:tabs>
          <w:tab w:val="left" w:pos="3654"/>
        </w:tabs>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pict>
          <v:shape id="_x0000_i1035" type="#_x0000_t75" style="width:425.3pt;height:252.85pt">
            <v:imagedata r:id="rId14" o:title="sor-oblig-10"/>
          </v:shape>
        </w:pict>
      </w:r>
    </w:p>
    <w:p w:rsidR="00BF6CC9" w:rsidRDefault="00BF6CC9" w:rsidP="00BF6CC9">
      <w:pPr>
        <w:tabs>
          <w:tab w:val="left" w:pos="3654"/>
        </w:tabs>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Cambiamos la extensión del archivo (</w:t>
      </w:r>
      <w:r>
        <w:rPr>
          <w:rFonts w:ascii="Segoe UI" w:hAnsi="Segoe UI" w:cs="Segoe UI"/>
          <w:b/>
          <w:bCs/>
          <w:color w:val="373A3C"/>
          <w:sz w:val="23"/>
          <w:szCs w:val="23"/>
          <w:shd w:val="clear" w:color="auto" w:fill="FFFFFF"/>
        </w:rPr>
        <w:t>.</w:t>
      </w:r>
      <w:proofErr w:type="spellStart"/>
      <w:r>
        <w:rPr>
          <w:rFonts w:ascii="Segoe UI" w:hAnsi="Segoe UI" w:cs="Segoe UI"/>
          <w:b/>
          <w:bCs/>
          <w:color w:val="373A3C"/>
          <w:sz w:val="23"/>
          <w:szCs w:val="23"/>
          <w:shd w:val="clear" w:color="auto" w:fill="FFFFFF"/>
        </w:rPr>
        <w:t>dat</w:t>
      </w:r>
      <w:proofErr w:type="spellEnd"/>
      <w:r>
        <w:rPr>
          <w:rFonts w:ascii="Segoe UI" w:hAnsi="Segoe UI" w:cs="Segoe UI"/>
          <w:color w:val="373A3C"/>
          <w:sz w:val="23"/>
          <w:szCs w:val="23"/>
          <w:shd w:val="clear" w:color="auto" w:fill="FFFFFF"/>
        </w:rPr>
        <w:t> </w:t>
      </w:r>
      <w:proofErr w:type="gramStart"/>
      <w:r>
        <w:rPr>
          <w:rFonts w:ascii="Segoe UI" w:hAnsi="Segoe UI" w:cs="Segoe UI"/>
          <w:color w:val="373A3C"/>
          <w:sz w:val="23"/>
          <w:szCs w:val="23"/>
          <w:shd w:val="clear" w:color="auto" w:fill="FFFFFF"/>
        </w:rPr>
        <w:t>a </w:t>
      </w:r>
      <w:r>
        <w:rPr>
          <w:rFonts w:ascii="Segoe UI" w:hAnsi="Segoe UI" w:cs="Segoe UI"/>
          <w:b/>
          <w:bCs/>
          <w:color w:val="373A3C"/>
          <w:sz w:val="23"/>
          <w:szCs w:val="23"/>
          <w:shd w:val="clear" w:color="auto" w:fill="FFFFFF"/>
        </w:rPr>
        <w:t>.</w:t>
      </w:r>
      <w:proofErr w:type="spellStart"/>
      <w:r>
        <w:rPr>
          <w:rFonts w:ascii="Segoe UI" w:hAnsi="Segoe UI" w:cs="Segoe UI"/>
          <w:b/>
          <w:bCs/>
          <w:color w:val="373A3C"/>
          <w:sz w:val="23"/>
          <w:szCs w:val="23"/>
          <w:shd w:val="clear" w:color="auto" w:fill="FFFFFF"/>
        </w:rPr>
        <w:t>man</w:t>
      </w:r>
      <w:proofErr w:type="spellEnd"/>
      <w:proofErr w:type="gramEnd"/>
      <w:r>
        <w:rPr>
          <w:rFonts w:ascii="Segoe UI" w:hAnsi="Segoe UI" w:cs="Segoe UI"/>
          <w:color w:val="373A3C"/>
          <w:sz w:val="23"/>
          <w:szCs w:val="23"/>
          <w:shd w:val="clear" w:color="auto" w:fill="FFFFFF"/>
        </w:rPr>
        <w:t>); en ese momento el perfil se declara como obligatorio.</w:t>
      </w:r>
    </w:p>
    <w:p w:rsidR="00BF6CC9" w:rsidRDefault="00BF6CC9" w:rsidP="00BF6CC9">
      <w:pPr>
        <w:tabs>
          <w:tab w:val="left" w:pos="3654"/>
        </w:tabs>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lastRenderedPageBreak/>
        <w:pict>
          <v:shape id="_x0000_i1036" type="#_x0000_t75" style="width:425.3pt;height:252pt">
            <v:imagedata r:id="rId15" o:title="sor-oblig-11"/>
          </v:shape>
        </w:pict>
      </w:r>
    </w:p>
    <w:p w:rsidR="00BF6CC9" w:rsidRDefault="00BF6CC9" w:rsidP="00BF6CC9">
      <w:pPr>
        <w:tabs>
          <w:tab w:val="left" w:pos="3654"/>
        </w:tabs>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Si sólo hiciéramos ese cambio, el perfil podría seguir siendo móvil, siempre que el usuario accediera al perfil, pues tiene permisos para realizar las modificaciones que considere oportunas, pues hereda las propiedades de la carpeta contenedora (</w:t>
      </w:r>
      <w:r>
        <w:rPr>
          <w:rFonts w:ascii="Segoe UI" w:hAnsi="Segoe UI" w:cs="Segoe UI"/>
          <w:b/>
          <w:bCs/>
          <w:color w:val="373A3C"/>
          <w:sz w:val="23"/>
          <w:szCs w:val="23"/>
          <w:shd w:val="clear" w:color="auto" w:fill="FFFFFF"/>
        </w:rPr>
        <w:t>perfiles</w:t>
      </w:r>
      <w:r>
        <w:rPr>
          <w:rFonts w:ascii="Segoe UI" w:hAnsi="Segoe UI" w:cs="Segoe UI"/>
          <w:color w:val="373A3C"/>
          <w:sz w:val="23"/>
          <w:szCs w:val="23"/>
          <w:shd w:val="clear" w:color="auto" w:fill="FFFFFF"/>
        </w:rPr>
        <w:t>).</w:t>
      </w:r>
    </w:p>
    <w:p w:rsidR="00BF6CC9" w:rsidRDefault="00BF6CC9" w:rsidP="00BF6CC9">
      <w:pPr>
        <w:tabs>
          <w:tab w:val="left" w:pos="3654"/>
        </w:tabs>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pict>
          <v:shape id="_x0000_i1037" type="#_x0000_t75" style="width:425.3pt;height:252pt">
            <v:imagedata r:id="rId16" o:title="sor-oblig-12"/>
          </v:shape>
        </w:pict>
      </w:r>
    </w:p>
    <w:p w:rsidR="00BF6CC9" w:rsidRDefault="00BF6CC9" w:rsidP="00BF6CC9">
      <w:pPr>
        <w:tabs>
          <w:tab w:val="left" w:pos="3654"/>
        </w:tabs>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Para ello, en los </w:t>
      </w:r>
      <w:r>
        <w:rPr>
          <w:rFonts w:ascii="Segoe UI" w:hAnsi="Segoe UI" w:cs="Segoe UI"/>
          <w:b/>
          <w:bCs/>
          <w:color w:val="373A3C"/>
          <w:sz w:val="23"/>
          <w:szCs w:val="23"/>
          <w:shd w:val="clear" w:color="auto" w:fill="FFFFFF"/>
        </w:rPr>
        <w:t>permisos de Seguridad</w:t>
      </w:r>
      <w:r>
        <w:rPr>
          <w:rFonts w:ascii="Segoe UI" w:hAnsi="Segoe UI" w:cs="Segoe UI"/>
          <w:color w:val="373A3C"/>
          <w:sz w:val="23"/>
          <w:szCs w:val="23"/>
          <w:shd w:val="clear" w:color="auto" w:fill="FFFFFF"/>
        </w:rPr>
        <w:t>, eliminamos al grupo </w:t>
      </w:r>
      <w:r>
        <w:rPr>
          <w:rFonts w:ascii="Segoe UI" w:hAnsi="Segoe UI" w:cs="Segoe UI"/>
          <w:b/>
          <w:bCs/>
          <w:color w:val="373A3C"/>
          <w:sz w:val="23"/>
          <w:szCs w:val="23"/>
          <w:shd w:val="clear" w:color="auto" w:fill="FFFFFF"/>
        </w:rPr>
        <w:t>Todos</w:t>
      </w:r>
      <w:r>
        <w:rPr>
          <w:rFonts w:ascii="Segoe UI" w:hAnsi="Segoe UI" w:cs="Segoe UI"/>
          <w:color w:val="373A3C"/>
          <w:sz w:val="23"/>
          <w:szCs w:val="23"/>
          <w:shd w:val="clear" w:color="auto" w:fill="FFFFFF"/>
        </w:rPr>
        <w:t> y </w:t>
      </w:r>
      <w:r>
        <w:rPr>
          <w:rFonts w:ascii="Segoe UI" w:hAnsi="Segoe UI" w:cs="Segoe UI"/>
          <w:b/>
          <w:bCs/>
          <w:color w:val="373A3C"/>
          <w:sz w:val="23"/>
          <w:szCs w:val="23"/>
          <w:u w:val="single"/>
          <w:shd w:val="clear" w:color="auto" w:fill="FFFFFF"/>
        </w:rPr>
        <w:t>agregamos al grupo que hace uso de ese perfil obligatorio</w:t>
      </w:r>
      <w:r>
        <w:rPr>
          <w:rFonts w:ascii="Segoe UI" w:hAnsi="Segoe UI" w:cs="Segoe UI"/>
          <w:color w:val="373A3C"/>
          <w:sz w:val="23"/>
          <w:szCs w:val="23"/>
          <w:shd w:val="clear" w:color="auto" w:fill="FFFFFF"/>
        </w:rPr>
        <w:t>. Al agregar este grupo, los permisos que se le asignan son "Lectura y ejecución", "Mostrar el contenido de la carpeta" y "Lectura". Un usuario que pertenezca al grupo en cuestión sigue pudiendo acceder al directorio del perfil, pero no puede realizar modificaciones, entre ellas la del archivo </w:t>
      </w:r>
      <w:proofErr w:type="spellStart"/>
      <w:r>
        <w:rPr>
          <w:rFonts w:ascii="Segoe UI" w:hAnsi="Segoe UI" w:cs="Segoe UI"/>
          <w:b/>
          <w:bCs/>
          <w:color w:val="373A3C"/>
          <w:sz w:val="23"/>
          <w:szCs w:val="23"/>
          <w:shd w:val="clear" w:color="auto" w:fill="FFFFFF"/>
        </w:rPr>
        <w:t>ntuser.man</w:t>
      </w:r>
      <w:proofErr w:type="spellEnd"/>
      <w:r>
        <w:rPr>
          <w:rFonts w:ascii="Segoe UI" w:hAnsi="Segoe UI" w:cs="Segoe UI"/>
          <w:color w:val="373A3C"/>
          <w:sz w:val="23"/>
          <w:szCs w:val="23"/>
          <w:shd w:val="clear" w:color="auto" w:fill="FFFFFF"/>
        </w:rPr>
        <w:t>.</w:t>
      </w:r>
    </w:p>
    <w:p w:rsidR="00BF6CC9" w:rsidRDefault="00BF6CC9" w:rsidP="00BF6CC9">
      <w:pPr>
        <w:tabs>
          <w:tab w:val="left" w:pos="3654"/>
        </w:tabs>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lastRenderedPageBreak/>
        <w:pict>
          <v:shape id="_x0000_i1038" type="#_x0000_t75" style="width:425.3pt;height:252pt">
            <v:imagedata r:id="rId17" o:title="sor-oblig-13"/>
          </v:shape>
        </w:pict>
      </w:r>
    </w:p>
    <w:p w:rsidR="00BF6CC9" w:rsidRDefault="00BF6CC9" w:rsidP="00BF6CC9">
      <w:pPr>
        <w:tabs>
          <w:tab w:val="left" w:pos="3654"/>
        </w:tabs>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Como hemos de capturar todos los perfiles y modificarlos convenientemente para poder aplicar al final la ruta del perfil, iniciamos sesión con el usuario </w:t>
      </w:r>
      <w:r>
        <w:rPr>
          <w:rFonts w:ascii="Segoe UI" w:hAnsi="Segoe UI" w:cs="Segoe UI"/>
          <w:b/>
          <w:bCs/>
          <w:color w:val="373A3C"/>
          <w:sz w:val="23"/>
          <w:szCs w:val="23"/>
          <w:shd w:val="clear" w:color="auto" w:fill="FFFFFF"/>
        </w:rPr>
        <w:t>empleado</w:t>
      </w:r>
      <w:r>
        <w:rPr>
          <w:rFonts w:ascii="Segoe UI" w:hAnsi="Segoe UI" w:cs="Segoe UI"/>
          <w:color w:val="373A3C"/>
          <w:sz w:val="23"/>
          <w:szCs w:val="23"/>
          <w:shd w:val="clear" w:color="auto" w:fill="FFFFFF"/>
        </w:rPr>
        <w:t> en el equipo con sistema operativo </w:t>
      </w:r>
      <w:r>
        <w:rPr>
          <w:rFonts w:ascii="Segoe UI" w:hAnsi="Segoe UI" w:cs="Segoe UI"/>
          <w:b/>
          <w:bCs/>
          <w:color w:val="373A3C"/>
          <w:sz w:val="23"/>
          <w:szCs w:val="23"/>
          <w:shd w:val="clear" w:color="auto" w:fill="FFFFFF"/>
        </w:rPr>
        <w:t>Windows Vista</w:t>
      </w:r>
      <w:r>
        <w:rPr>
          <w:rFonts w:ascii="Segoe UI" w:hAnsi="Segoe UI" w:cs="Segoe UI"/>
          <w:color w:val="373A3C"/>
          <w:sz w:val="23"/>
          <w:szCs w:val="23"/>
          <w:shd w:val="clear" w:color="auto" w:fill="FFFFFF"/>
        </w:rPr>
        <w:t>, </w:t>
      </w:r>
      <w:r>
        <w:rPr>
          <w:rFonts w:ascii="Segoe UI" w:hAnsi="Segoe UI" w:cs="Segoe UI"/>
          <w:b/>
          <w:bCs/>
          <w:color w:val="373A3C"/>
          <w:sz w:val="23"/>
          <w:szCs w:val="23"/>
          <w:shd w:val="clear" w:color="auto" w:fill="FFFFFF"/>
        </w:rPr>
        <w:t>W7</w:t>
      </w:r>
      <w:r>
        <w:rPr>
          <w:rFonts w:ascii="Segoe UI" w:hAnsi="Segoe UI" w:cs="Segoe UI"/>
          <w:color w:val="373A3C"/>
          <w:sz w:val="23"/>
          <w:szCs w:val="23"/>
          <w:shd w:val="clear" w:color="auto" w:fill="FFFFFF"/>
        </w:rPr>
        <w:t>, etc. particularizando el perfil (escritorio de color verde e iconos clásicos) como hicimos en el equipo con sistema operativo </w:t>
      </w:r>
      <w:r>
        <w:rPr>
          <w:rFonts w:ascii="Segoe UI" w:hAnsi="Segoe UI" w:cs="Segoe UI"/>
          <w:b/>
          <w:bCs/>
          <w:color w:val="373A3C"/>
          <w:sz w:val="23"/>
          <w:szCs w:val="23"/>
          <w:shd w:val="clear" w:color="auto" w:fill="FFFFFF"/>
        </w:rPr>
        <w:t>Windows XP</w:t>
      </w:r>
      <w:r>
        <w:rPr>
          <w:rFonts w:ascii="Segoe UI" w:hAnsi="Segoe UI" w:cs="Segoe UI"/>
          <w:color w:val="373A3C"/>
          <w:sz w:val="23"/>
          <w:szCs w:val="23"/>
          <w:shd w:val="clear" w:color="auto" w:fill="FFFFFF"/>
        </w:rPr>
        <w:t>.</w:t>
      </w:r>
    </w:p>
    <w:p w:rsidR="00BF6CC9" w:rsidRDefault="00BF6CC9" w:rsidP="00BF6CC9">
      <w:pPr>
        <w:tabs>
          <w:tab w:val="left" w:pos="3654"/>
        </w:tabs>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pict>
          <v:shape id="_x0000_i1039" type="#_x0000_t75" style="width:424.45pt;height:319pt">
            <v:imagedata r:id="rId18" o:title="sor-oblig-14"/>
          </v:shape>
        </w:pict>
      </w:r>
    </w:p>
    <w:p w:rsidR="00BF6CC9" w:rsidRDefault="00BF6CC9" w:rsidP="00BF6CC9">
      <w:pPr>
        <w:tabs>
          <w:tab w:val="left" w:pos="3654"/>
        </w:tabs>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lastRenderedPageBreak/>
        <w:t>Una vez recreado el perfil, </w:t>
      </w:r>
      <w:r>
        <w:rPr>
          <w:rFonts w:ascii="Segoe UI" w:hAnsi="Segoe UI" w:cs="Segoe UI"/>
          <w:b/>
          <w:bCs/>
          <w:color w:val="373A3C"/>
          <w:sz w:val="23"/>
          <w:szCs w:val="23"/>
          <w:shd w:val="clear" w:color="auto" w:fill="FFFFFF"/>
        </w:rPr>
        <w:t>cerramos sesión</w:t>
      </w:r>
      <w:r>
        <w:rPr>
          <w:rFonts w:ascii="Segoe UI" w:hAnsi="Segoe UI" w:cs="Segoe UI"/>
          <w:color w:val="373A3C"/>
          <w:sz w:val="23"/>
          <w:szCs w:val="23"/>
          <w:shd w:val="clear" w:color="auto" w:fill="FFFFFF"/>
        </w:rPr>
        <w:t> y la iniciamos de nuevo con el </w:t>
      </w:r>
      <w:r>
        <w:rPr>
          <w:rFonts w:ascii="Segoe UI" w:hAnsi="Segoe UI" w:cs="Segoe UI"/>
          <w:b/>
          <w:bCs/>
          <w:color w:val="373A3C"/>
          <w:sz w:val="23"/>
          <w:szCs w:val="23"/>
          <w:shd w:val="clear" w:color="auto" w:fill="FFFFFF"/>
        </w:rPr>
        <w:t>Administrador del dominio</w:t>
      </w:r>
      <w:r>
        <w:rPr>
          <w:rFonts w:ascii="Segoe UI" w:hAnsi="Segoe UI" w:cs="Segoe UI"/>
          <w:color w:val="373A3C"/>
          <w:sz w:val="23"/>
          <w:szCs w:val="23"/>
          <w:shd w:val="clear" w:color="auto" w:fill="FFFFFF"/>
        </w:rPr>
        <w:t>. Es importante que esta sesión esté cerrada.</w:t>
      </w:r>
    </w:p>
    <w:p w:rsidR="00BF6CC9" w:rsidRDefault="00BF6CC9" w:rsidP="00BF6CC9">
      <w:pPr>
        <w:tabs>
          <w:tab w:val="left" w:pos="3654"/>
        </w:tabs>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pict>
          <v:shape id="_x0000_i1040" type="#_x0000_t75" style="width:424.45pt;height:317.3pt">
            <v:imagedata r:id="rId19" o:title="sor-oblig-15"/>
          </v:shape>
        </w:pict>
      </w:r>
    </w:p>
    <w:p w:rsidR="00BF6CC9" w:rsidRDefault="00BF6CC9" w:rsidP="00BF6CC9">
      <w:pPr>
        <w:tabs>
          <w:tab w:val="left" w:pos="3654"/>
        </w:tabs>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 xml:space="preserve">Procedemos a copiar el perfil local que se ha generado a la carpeta de perfiles, pero añadiendo no sólo la </w:t>
      </w:r>
      <w:proofErr w:type="gramStart"/>
      <w:r>
        <w:rPr>
          <w:rFonts w:ascii="Segoe UI" w:hAnsi="Segoe UI" w:cs="Segoe UI"/>
          <w:color w:val="373A3C"/>
          <w:sz w:val="23"/>
          <w:szCs w:val="23"/>
          <w:shd w:val="clear" w:color="auto" w:fill="FFFFFF"/>
        </w:rPr>
        <w:t>extensión </w:t>
      </w:r>
      <w:r>
        <w:rPr>
          <w:rFonts w:ascii="Segoe UI" w:hAnsi="Segoe UI" w:cs="Segoe UI"/>
          <w:b/>
          <w:bCs/>
          <w:color w:val="373A3C"/>
          <w:sz w:val="23"/>
          <w:szCs w:val="23"/>
          <w:shd w:val="clear" w:color="auto" w:fill="FFFFFF"/>
        </w:rPr>
        <w:t>.</w:t>
      </w:r>
      <w:proofErr w:type="spellStart"/>
      <w:r>
        <w:rPr>
          <w:rFonts w:ascii="Segoe UI" w:hAnsi="Segoe UI" w:cs="Segoe UI"/>
          <w:b/>
          <w:bCs/>
          <w:color w:val="373A3C"/>
          <w:sz w:val="23"/>
          <w:szCs w:val="23"/>
          <w:shd w:val="clear" w:color="auto" w:fill="FFFFFF"/>
        </w:rPr>
        <w:t>man</w:t>
      </w:r>
      <w:proofErr w:type="spellEnd"/>
      <w:proofErr w:type="gramEnd"/>
      <w:r>
        <w:rPr>
          <w:rFonts w:ascii="Segoe UI" w:hAnsi="Segoe UI" w:cs="Segoe UI"/>
          <w:color w:val="373A3C"/>
          <w:sz w:val="23"/>
          <w:szCs w:val="23"/>
          <w:shd w:val="clear" w:color="auto" w:fill="FFFFFF"/>
        </w:rPr>
        <w:t> para indicar que es un perfil obligatorio, sino que también agregamos </w:t>
      </w:r>
      <w:r>
        <w:rPr>
          <w:rFonts w:ascii="Segoe UI" w:hAnsi="Segoe UI" w:cs="Segoe UI"/>
          <w:b/>
          <w:bCs/>
          <w:color w:val="373A3C"/>
          <w:sz w:val="23"/>
          <w:szCs w:val="23"/>
          <w:shd w:val="clear" w:color="auto" w:fill="FFFFFF"/>
        </w:rPr>
        <w:t>.V2</w:t>
      </w:r>
      <w:r>
        <w:rPr>
          <w:rFonts w:ascii="Segoe UI" w:hAnsi="Segoe UI" w:cs="Segoe UI"/>
          <w:color w:val="373A3C"/>
          <w:sz w:val="23"/>
          <w:szCs w:val="23"/>
          <w:shd w:val="clear" w:color="auto" w:fill="FFFFFF"/>
        </w:rPr>
        <w:t> pues se trata de otro tipo de perfil.</w:t>
      </w:r>
    </w:p>
    <w:p w:rsidR="00BF6CC9" w:rsidRDefault="00BF6CC9" w:rsidP="00BF6CC9">
      <w:pPr>
        <w:tabs>
          <w:tab w:val="left" w:pos="3654"/>
        </w:tabs>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lastRenderedPageBreak/>
        <w:pict>
          <v:shape id="_x0000_i1041" type="#_x0000_t75" style="width:424.45pt;height:319pt">
            <v:imagedata r:id="rId20" o:title="sor-oblig-16"/>
          </v:shape>
        </w:pict>
      </w:r>
    </w:p>
    <w:p w:rsidR="00BF6CC9" w:rsidRDefault="00BF6CC9" w:rsidP="00BF6CC9">
      <w:pPr>
        <w:tabs>
          <w:tab w:val="left" w:pos="3654"/>
        </w:tabs>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De igual forma, modificamos la extensión del archivo </w:t>
      </w:r>
      <w:r>
        <w:rPr>
          <w:rFonts w:ascii="Segoe UI" w:hAnsi="Segoe UI" w:cs="Segoe UI"/>
          <w:b/>
          <w:bCs/>
          <w:color w:val="373A3C"/>
          <w:sz w:val="23"/>
          <w:szCs w:val="23"/>
          <w:shd w:val="clear" w:color="auto" w:fill="FFFFFF"/>
        </w:rPr>
        <w:t>ntuser.dat</w:t>
      </w:r>
      <w:r>
        <w:rPr>
          <w:rFonts w:ascii="Segoe UI" w:hAnsi="Segoe UI" w:cs="Segoe UI"/>
          <w:color w:val="373A3C"/>
          <w:sz w:val="23"/>
          <w:szCs w:val="23"/>
          <w:shd w:val="clear" w:color="auto" w:fill="FFFFFF"/>
        </w:rPr>
        <w:t>:</w:t>
      </w:r>
    </w:p>
    <w:p w:rsidR="00BF6CC9" w:rsidRDefault="00BF6CC9" w:rsidP="00BF6CC9">
      <w:pPr>
        <w:tabs>
          <w:tab w:val="left" w:pos="3654"/>
        </w:tabs>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pict>
          <v:shape id="_x0000_i1042" type="#_x0000_t75" style="width:425.3pt;height:252pt">
            <v:imagedata r:id="rId21" o:title="sor-oblig-17"/>
          </v:shape>
        </w:pict>
      </w:r>
    </w:p>
    <w:p w:rsidR="00BF6CC9" w:rsidRDefault="00BF6CC9" w:rsidP="00BF6CC9">
      <w:pPr>
        <w:tabs>
          <w:tab w:val="left" w:pos="3654"/>
        </w:tabs>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Y modificamos los </w:t>
      </w:r>
      <w:r>
        <w:rPr>
          <w:rFonts w:ascii="Segoe UI" w:hAnsi="Segoe UI" w:cs="Segoe UI"/>
          <w:b/>
          <w:bCs/>
          <w:color w:val="373A3C"/>
          <w:sz w:val="23"/>
          <w:szCs w:val="23"/>
          <w:shd w:val="clear" w:color="auto" w:fill="FFFFFF"/>
        </w:rPr>
        <w:t>permisos de seguridad</w:t>
      </w:r>
      <w:r>
        <w:rPr>
          <w:rFonts w:ascii="Segoe UI" w:hAnsi="Segoe UI" w:cs="Segoe UI"/>
          <w:color w:val="373A3C"/>
          <w:sz w:val="23"/>
          <w:szCs w:val="23"/>
          <w:shd w:val="clear" w:color="auto" w:fill="FFFFFF"/>
        </w:rPr>
        <w:t> del directorio que contiene el perfil.</w:t>
      </w:r>
    </w:p>
    <w:p w:rsidR="00BF6CC9" w:rsidRDefault="00BF6CC9" w:rsidP="00BF6CC9">
      <w:pPr>
        <w:tabs>
          <w:tab w:val="left" w:pos="3654"/>
        </w:tabs>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lastRenderedPageBreak/>
        <w:pict>
          <v:shape id="_x0000_i1043" type="#_x0000_t75" style="width:424.45pt;height:251.15pt">
            <v:imagedata r:id="rId22" o:title="sor-oblig-18"/>
          </v:shape>
        </w:pict>
      </w:r>
    </w:p>
    <w:p w:rsidR="00BF6CC9" w:rsidRDefault="00BF6CC9" w:rsidP="00BF6CC9">
      <w:pPr>
        <w:tabs>
          <w:tab w:val="left" w:pos="3654"/>
        </w:tabs>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Una vez tenemos capturados y modificados correctamente los perfiles obligatorios, procedemos a asignar la ruta de perfil a este empleado modelo, del que luego haremos copias y por tanto heredarán muchas propiedades, entre ellas ésta de la ruta del perfil. Aunque parece una contradicción, la ruta que asignaremos será la del perfil que generamos con el sistema </w:t>
      </w:r>
      <w:r>
        <w:rPr>
          <w:rFonts w:ascii="Segoe UI" w:hAnsi="Segoe UI" w:cs="Segoe UI"/>
          <w:b/>
          <w:bCs/>
          <w:color w:val="373A3C"/>
          <w:sz w:val="23"/>
          <w:szCs w:val="23"/>
          <w:shd w:val="clear" w:color="auto" w:fill="FFFFFF"/>
        </w:rPr>
        <w:t>Windows XP</w:t>
      </w:r>
      <w:r>
        <w:rPr>
          <w:rFonts w:ascii="Segoe UI" w:hAnsi="Segoe UI" w:cs="Segoe UI"/>
          <w:color w:val="373A3C"/>
          <w:sz w:val="23"/>
          <w:szCs w:val="23"/>
          <w:shd w:val="clear" w:color="auto" w:fill="FFFFFF"/>
        </w:rPr>
        <w:t>, independientemente de los perfiles que hayamos generado y de si hemos realizado o no perfil con un equipo de este sistema operativo (Windows XP).</w:t>
      </w:r>
    </w:p>
    <w:p w:rsidR="00BF6CC9" w:rsidRDefault="00BF6CC9" w:rsidP="00BF6CC9">
      <w:pPr>
        <w:tabs>
          <w:tab w:val="left" w:pos="3654"/>
        </w:tabs>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pict>
          <v:shape id="_x0000_i1044" type="#_x0000_t75" style="width:425.3pt;height:251.15pt">
            <v:imagedata r:id="rId23" o:title="sor-oblig-19"/>
          </v:shape>
        </w:pict>
      </w:r>
    </w:p>
    <w:p w:rsidR="00BF6CC9" w:rsidRDefault="00BF6CC9" w:rsidP="00BF6CC9">
      <w:pPr>
        <w:tabs>
          <w:tab w:val="left" w:pos="3654"/>
        </w:tabs>
        <w:rPr>
          <w:rFonts w:ascii="Segoe UI" w:hAnsi="Segoe UI" w:cs="Segoe UI"/>
          <w:color w:val="373A3C"/>
          <w:sz w:val="23"/>
          <w:szCs w:val="23"/>
          <w:shd w:val="clear" w:color="auto" w:fill="FFFFFF"/>
        </w:rPr>
      </w:pPr>
    </w:p>
    <w:p w:rsidR="00BF6CC9" w:rsidRDefault="00BF6CC9" w:rsidP="00BF6CC9">
      <w:pPr>
        <w:tabs>
          <w:tab w:val="left" w:pos="3654"/>
        </w:tabs>
        <w:rPr>
          <w:rFonts w:ascii="Segoe UI" w:hAnsi="Segoe UI" w:cs="Segoe UI"/>
          <w:color w:val="373A3C"/>
          <w:sz w:val="23"/>
          <w:szCs w:val="23"/>
          <w:shd w:val="clear" w:color="auto" w:fill="FFFFFF"/>
        </w:rPr>
      </w:pPr>
    </w:p>
    <w:p w:rsidR="00BF6CC9" w:rsidRPr="00BF6CC9" w:rsidRDefault="00BF6CC9" w:rsidP="00BF6CC9">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eastAsia="es-ES"/>
        </w:rPr>
      </w:pPr>
      <w:r w:rsidRPr="00BF6CC9">
        <w:rPr>
          <w:rFonts w:ascii="Segoe UI" w:eastAsia="Times New Roman" w:hAnsi="Segoe UI" w:cs="Segoe UI"/>
          <w:color w:val="373A3C"/>
          <w:sz w:val="23"/>
          <w:szCs w:val="23"/>
          <w:lang w:eastAsia="es-ES"/>
        </w:rPr>
        <w:lastRenderedPageBreak/>
        <w:t>¿Qué hay que hacer para que un perfil capturado de un cliente (localmente es móvil) se convierta en obligatorio?</w:t>
      </w:r>
    </w:p>
    <w:p w:rsidR="00BF6CC9" w:rsidRPr="00BF6CC9" w:rsidRDefault="00BF6CC9" w:rsidP="00BF6CC9">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eastAsia="es-ES"/>
        </w:rPr>
      </w:pPr>
      <w:r w:rsidRPr="00BF6CC9">
        <w:rPr>
          <w:rFonts w:ascii="Segoe UI" w:eastAsia="Times New Roman" w:hAnsi="Segoe UI" w:cs="Segoe UI"/>
          <w:color w:val="373A3C"/>
          <w:sz w:val="23"/>
          <w:szCs w:val="23"/>
          <w:lang w:eastAsia="es-ES"/>
        </w:rPr>
        <w:t>¿Es accesible el contenido de un perfil móvil para el Administrador del dominio? ¿Qué debería hacer para poder acceder a ese contenido?</w:t>
      </w:r>
    </w:p>
    <w:p w:rsidR="00BF6CC9" w:rsidRPr="00BF6CC9" w:rsidRDefault="00BF6CC9" w:rsidP="00BF6CC9">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eastAsia="es-ES"/>
        </w:rPr>
      </w:pPr>
      <w:r w:rsidRPr="00BF6CC9">
        <w:rPr>
          <w:rFonts w:ascii="Segoe UI" w:eastAsia="Times New Roman" w:hAnsi="Segoe UI" w:cs="Segoe UI"/>
          <w:color w:val="373A3C"/>
          <w:sz w:val="23"/>
          <w:szCs w:val="23"/>
          <w:lang w:eastAsia="es-ES"/>
        </w:rPr>
        <w:t>¿Puede un perfil obligatorio volver a ser móvil? ¿Qué habría que hacer para ello?</w:t>
      </w:r>
    </w:p>
    <w:p w:rsidR="00BF6CC9" w:rsidRPr="00BF6CC9" w:rsidRDefault="00BF6CC9" w:rsidP="00BF6CC9">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eastAsia="es-ES"/>
        </w:rPr>
      </w:pPr>
      <w:r w:rsidRPr="00BF6CC9">
        <w:rPr>
          <w:rFonts w:ascii="Segoe UI" w:eastAsia="Times New Roman" w:hAnsi="Segoe UI" w:cs="Segoe UI"/>
          <w:color w:val="373A3C"/>
          <w:sz w:val="23"/>
          <w:szCs w:val="23"/>
          <w:lang w:eastAsia="es-ES"/>
        </w:rPr>
        <w:t>¿Basta cambiar la extensión del archivo ntuser.dat para lograr que un perfil sea obligatorio? ¿Por qué?</w:t>
      </w:r>
    </w:p>
    <w:p w:rsidR="00BF6CC9" w:rsidRPr="00BF6CC9" w:rsidRDefault="00BF6CC9" w:rsidP="00BF6CC9">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eastAsia="es-ES"/>
        </w:rPr>
      </w:pPr>
      <w:r w:rsidRPr="00BF6CC9">
        <w:rPr>
          <w:rFonts w:ascii="Segoe UI" w:eastAsia="Times New Roman" w:hAnsi="Segoe UI" w:cs="Segoe UI"/>
          <w:color w:val="373A3C"/>
          <w:sz w:val="23"/>
          <w:szCs w:val="23"/>
          <w:lang w:eastAsia="es-ES"/>
        </w:rPr>
        <w:t>¿Cómo se puede identificar/distinguir un perfil móvil de otro obligatorio en el directorio Perfiles?</w:t>
      </w:r>
    </w:p>
    <w:p w:rsidR="00BF6CC9" w:rsidRPr="00BF6CC9" w:rsidRDefault="00BF6CC9" w:rsidP="00BF6CC9">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eastAsia="es-ES"/>
        </w:rPr>
      </w:pPr>
      <w:r w:rsidRPr="00BF6CC9">
        <w:rPr>
          <w:rFonts w:ascii="Segoe UI" w:eastAsia="Times New Roman" w:hAnsi="Segoe UI" w:cs="Segoe UI"/>
          <w:color w:val="373A3C"/>
          <w:sz w:val="23"/>
          <w:szCs w:val="23"/>
          <w:lang w:eastAsia="es-ES"/>
        </w:rPr>
        <w:t>¿Cómo se puede saber si alguien tiene un perfil móvil u obligatorio desde la pestaña perfil de un usuario?</w:t>
      </w:r>
    </w:p>
    <w:p w:rsidR="00BF6CC9" w:rsidRPr="00BF6CC9" w:rsidRDefault="00BF6CC9" w:rsidP="00BF6CC9">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eastAsia="es-ES"/>
        </w:rPr>
      </w:pPr>
      <w:r w:rsidRPr="00BF6CC9">
        <w:rPr>
          <w:rFonts w:ascii="Segoe UI" w:eastAsia="Times New Roman" w:hAnsi="Segoe UI" w:cs="Segoe UI"/>
          <w:color w:val="373A3C"/>
          <w:sz w:val="23"/>
          <w:szCs w:val="23"/>
          <w:lang w:eastAsia="es-ES"/>
        </w:rPr>
        <w:t>¿Qué nos permitió el grupo "Todos" al copiar el perfil local a nuestro directorio Perfiles? ¿Y si no lo hubiéramos usado?</w:t>
      </w:r>
    </w:p>
    <w:p w:rsidR="00BF6CC9" w:rsidRPr="00BF6CC9" w:rsidRDefault="00BF6CC9" w:rsidP="00BF6CC9">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eastAsia="es-ES"/>
        </w:rPr>
      </w:pPr>
      <w:r w:rsidRPr="00BF6CC9">
        <w:rPr>
          <w:rFonts w:ascii="Segoe UI" w:eastAsia="Times New Roman" w:hAnsi="Segoe UI" w:cs="Segoe UI"/>
          <w:color w:val="373A3C"/>
          <w:sz w:val="23"/>
          <w:szCs w:val="23"/>
          <w:lang w:eastAsia="es-ES"/>
        </w:rPr>
        <w:t>¿Qué permisos se asignan al grupo al que se va a asignar un perfil obligatorio cuando agregamos este grupo en los permisos de seguridad?</w:t>
      </w:r>
    </w:p>
    <w:p w:rsidR="00BF6CC9" w:rsidRPr="00BF6CC9" w:rsidRDefault="00BF6CC9" w:rsidP="00BF6CC9">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eastAsia="es-ES"/>
        </w:rPr>
      </w:pPr>
      <w:r w:rsidRPr="00BF6CC9">
        <w:rPr>
          <w:rFonts w:ascii="Segoe UI" w:eastAsia="Times New Roman" w:hAnsi="Segoe UI" w:cs="Segoe UI"/>
          <w:color w:val="373A3C"/>
          <w:sz w:val="23"/>
          <w:szCs w:val="23"/>
          <w:lang w:eastAsia="es-ES"/>
        </w:rPr>
        <w:t>Un perfil obligatorio, ¿se puede usar sólo para un grupo específico de usuarios? ¿y un móvil?</w:t>
      </w:r>
    </w:p>
    <w:p w:rsidR="00BF6CC9" w:rsidRPr="00BF6CC9" w:rsidRDefault="00BF6CC9" w:rsidP="00BF6CC9">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eastAsia="es-ES"/>
        </w:rPr>
      </w:pPr>
      <w:r w:rsidRPr="00BF6CC9">
        <w:rPr>
          <w:rFonts w:ascii="Segoe UI" w:eastAsia="Times New Roman" w:hAnsi="Segoe UI" w:cs="Segoe UI"/>
          <w:color w:val="373A3C"/>
          <w:sz w:val="23"/>
          <w:szCs w:val="23"/>
          <w:lang w:eastAsia="es-ES"/>
        </w:rPr>
        <w:t>¿Con qué permisos y para qué grupo de usuarios se compartió el directorio Perfiles? ¿Por qué?</w:t>
      </w:r>
    </w:p>
    <w:p w:rsidR="00BF6CC9" w:rsidRPr="00BF6CC9" w:rsidRDefault="00BF6CC9" w:rsidP="00BF6CC9">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eastAsia="es-ES"/>
        </w:rPr>
      </w:pPr>
      <w:r w:rsidRPr="00BF6CC9">
        <w:rPr>
          <w:rFonts w:ascii="Segoe UI" w:eastAsia="Times New Roman" w:hAnsi="Segoe UI" w:cs="Segoe UI"/>
          <w:color w:val="373A3C"/>
          <w:sz w:val="23"/>
          <w:szCs w:val="23"/>
          <w:lang w:eastAsia="es-ES"/>
        </w:rPr>
        <w:t>¿Con qué rutas trabajamos para que a los usuarios se les cargue un determinado perfil cuando inician sesión? ¿Por qué no usamos rutas locales?</w:t>
      </w:r>
    </w:p>
    <w:p w:rsidR="00BF6CC9" w:rsidRPr="00BF6CC9" w:rsidRDefault="00BF6CC9" w:rsidP="00BF6CC9">
      <w:pPr>
        <w:tabs>
          <w:tab w:val="left" w:pos="3654"/>
        </w:tabs>
      </w:pPr>
      <w:bookmarkStart w:id="0" w:name="_GoBack"/>
      <w:bookmarkEnd w:id="0"/>
    </w:p>
    <w:sectPr w:rsidR="00BF6CC9" w:rsidRPr="00BF6CC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F636BF"/>
    <w:multiLevelType w:val="multilevel"/>
    <w:tmpl w:val="1A7E9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CC9"/>
    <w:rsid w:val="002301B9"/>
    <w:rsid w:val="00BF6C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3C23B"/>
  <w15:chartTrackingRefBased/>
  <w15:docId w15:val="{8A928898-6356-4474-8B9C-C76110AF6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BF6CC9"/>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F6CC9"/>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BF6CC9"/>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85418">
      <w:bodyDiv w:val="1"/>
      <w:marLeft w:val="0"/>
      <w:marRight w:val="0"/>
      <w:marTop w:val="0"/>
      <w:marBottom w:val="0"/>
      <w:divBdr>
        <w:top w:val="none" w:sz="0" w:space="0" w:color="auto"/>
        <w:left w:val="none" w:sz="0" w:space="0" w:color="auto"/>
        <w:bottom w:val="none" w:sz="0" w:space="0" w:color="auto"/>
        <w:right w:val="none" w:sz="0" w:space="0" w:color="auto"/>
      </w:divBdr>
      <w:divsChild>
        <w:div w:id="655720304">
          <w:marLeft w:val="0"/>
          <w:marRight w:val="0"/>
          <w:marTop w:val="0"/>
          <w:marBottom w:val="0"/>
          <w:divBdr>
            <w:top w:val="none" w:sz="0" w:space="0" w:color="auto"/>
            <w:left w:val="none" w:sz="0" w:space="0" w:color="auto"/>
            <w:bottom w:val="none" w:sz="0" w:space="0" w:color="auto"/>
            <w:right w:val="none" w:sz="0" w:space="0" w:color="auto"/>
          </w:divBdr>
        </w:div>
      </w:divsChild>
    </w:div>
    <w:div w:id="496073624">
      <w:bodyDiv w:val="1"/>
      <w:marLeft w:val="0"/>
      <w:marRight w:val="0"/>
      <w:marTop w:val="0"/>
      <w:marBottom w:val="0"/>
      <w:divBdr>
        <w:top w:val="none" w:sz="0" w:space="0" w:color="auto"/>
        <w:left w:val="none" w:sz="0" w:space="0" w:color="auto"/>
        <w:bottom w:val="none" w:sz="0" w:space="0" w:color="auto"/>
        <w:right w:val="none" w:sz="0" w:space="0" w:color="auto"/>
      </w:divBdr>
    </w:div>
    <w:div w:id="1390301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12</Pages>
  <Words>852</Words>
  <Characters>4692</Characters>
  <Application>Microsoft Office Word</Application>
  <DocSecurity>0</DocSecurity>
  <Lines>39</Lines>
  <Paragraphs>11</Paragraphs>
  <ScaleCrop>false</ScaleCrop>
  <Company/>
  <LinksUpToDate>false</LinksUpToDate>
  <CharactersWithSpaces>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González Martín</dc:creator>
  <cp:keywords/>
  <dc:description/>
  <cp:lastModifiedBy>Carlos González Martín</cp:lastModifiedBy>
  <cp:revision>1</cp:revision>
  <dcterms:created xsi:type="dcterms:W3CDTF">2022-01-13T11:56:00Z</dcterms:created>
  <dcterms:modified xsi:type="dcterms:W3CDTF">2022-01-13T12:07:00Z</dcterms:modified>
</cp:coreProperties>
</file>