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D72ED" w14:textId="77777777" w:rsidR="001133A7" w:rsidRDefault="0046236B">
      <w:pPr>
        <w:ind w:left="67" w:firstLine="0"/>
      </w:pPr>
      <w:r>
        <w:rPr>
          <w:b/>
          <w:u w:val="single" w:color="000000"/>
        </w:rPr>
        <w:t>Ejercicios 1.3</w:t>
      </w:r>
      <w:r>
        <w:rPr>
          <w:b/>
        </w:rPr>
        <w:t xml:space="preserve"> </w:t>
      </w:r>
    </w:p>
    <w:p w14:paraId="5A6EAC36" w14:textId="77777777" w:rsidR="001133A7" w:rsidRDefault="0046236B" w:rsidP="002C6844">
      <w:pPr>
        <w:spacing w:after="33"/>
        <w:ind w:left="360" w:firstLine="0"/>
        <w:jc w:val="right"/>
      </w:pPr>
      <w:r>
        <w:t xml:space="preserve"> </w:t>
      </w:r>
      <w:r w:rsidR="002C6844">
        <w:t>2019/09/24</w:t>
      </w:r>
    </w:p>
    <w:p w14:paraId="62D183B5" w14:textId="77777777" w:rsidR="002C6844" w:rsidRDefault="002C6844" w:rsidP="002C6844">
      <w:pPr>
        <w:spacing w:after="33"/>
        <w:ind w:left="360" w:firstLine="0"/>
        <w:jc w:val="right"/>
      </w:pPr>
      <w:r>
        <w:t>Aarón Cañamero Mochales</w:t>
      </w:r>
    </w:p>
    <w:p w14:paraId="1AB6ACC5" w14:textId="77777777" w:rsidR="001133A7" w:rsidRDefault="0046236B">
      <w:pPr>
        <w:numPr>
          <w:ilvl w:val="0"/>
          <w:numId w:val="1"/>
        </w:numPr>
        <w:ind w:hanging="348"/>
      </w:pPr>
      <w:r>
        <w:t xml:space="preserve">Explica brevemente el siguiente esquema: </w:t>
      </w:r>
    </w:p>
    <w:p w14:paraId="6D0EB843" w14:textId="77777777" w:rsidR="001133A7" w:rsidRDefault="0046236B">
      <w:pPr>
        <w:ind w:left="360" w:firstLine="0"/>
      </w:pPr>
      <w:r>
        <w:t xml:space="preserve"> </w:t>
      </w:r>
    </w:p>
    <w:p w14:paraId="68BFD31B" w14:textId="77777777" w:rsidR="001133A7" w:rsidRDefault="0046236B">
      <w:pPr>
        <w:spacing w:after="79" w:line="216" w:lineRule="auto"/>
        <w:ind w:left="360" w:right="1202" w:firstLine="1730"/>
      </w:pPr>
      <w:r>
        <w:rPr>
          <w:noProof/>
        </w:rPr>
        <w:drawing>
          <wp:inline distT="0" distB="0" distL="0" distR="0" wp14:anchorId="41B249E2" wp14:editId="6FC94435">
            <wp:extent cx="3048000" cy="248602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3048000" cy="2486025"/>
                    </a:xfrm>
                    <a:prstGeom prst="rect">
                      <a:avLst/>
                    </a:prstGeom>
                  </pic:spPr>
                </pic:pic>
              </a:graphicData>
            </a:graphic>
          </wp:inline>
        </w:drawing>
      </w:r>
      <w:r>
        <w:t xml:space="preserve">  </w:t>
      </w:r>
    </w:p>
    <w:p w14:paraId="22129AE3" w14:textId="77777777" w:rsidR="00085E9C" w:rsidRDefault="001A2D3B" w:rsidP="001A2D3B">
      <w:pPr>
        <w:spacing w:after="79" w:line="216" w:lineRule="auto"/>
        <w:ind w:left="0" w:right="1202" w:firstLine="0"/>
      </w:pPr>
      <w:r>
        <w:t xml:space="preserve">En este esquema </w:t>
      </w:r>
      <w:r w:rsidR="00D12D3B">
        <w:t>ver que la cpu necesita x información que está en la unidad de memoria, por ejemplo, que la ALU necesita algún número, que está guardado en la memoria principal y entonces la cpu manda la orden, la memoria se la da a la cache, para que vaya muchísimo más rápido y luego ya llega el dato a la cpu.</w:t>
      </w:r>
    </w:p>
    <w:p w14:paraId="3ECCB568" w14:textId="77777777" w:rsidR="001A2D3B" w:rsidRDefault="001A2D3B" w:rsidP="001A2D3B">
      <w:pPr>
        <w:spacing w:after="79" w:line="216" w:lineRule="auto"/>
        <w:ind w:left="0" w:right="1202" w:firstLine="0"/>
      </w:pPr>
    </w:p>
    <w:p w14:paraId="4E58206F" w14:textId="77777777" w:rsidR="001A2D3B" w:rsidRDefault="001A2D3B" w:rsidP="001A2D3B">
      <w:pPr>
        <w:spacing w:after="79" w:line="216" w:lineRule="auto"/>
        <w:ind w:left="0" w:right="1202" w:firstLine="0"/>
      </w:pPr>
      <w:r>
        <w:t xml:space="preserve"> </w:t>
      </w:r>
    </w:p>
    <w:p w14:paraId="25E1315F" w14:textId="77777777" w:rsidR="001133A7" w:rsidRDefault="0046236B">
      <w:pPr>
        <w:numPr>
          <w:ilvl w:val="0"/>
          <w:numId w:val="1"/>
        </w:numPr>
        <w:spacing w:after="116"/>
        <w:ind w:hanging="348"/>
      </w:pPr>
      <w:r>
        <w:t xml:space="preserve">¿A que hace referencia el </w:t>
      </w:r>
      <w:r w:rsidR="00AA5B37">
        <w:t>esquema? ¿</w:t>
      </w:r>
      <w:r>
        <w:t xml:space="preserve">Podrías traducirlo y explicarlo en castellano?  </w:t>
      </w:r>
    </w:p>
    <w:p w14:paraId="4B2FC454" w14:textId="179A3989" w:rsidR="001133A7" w:rsidRDefault="001133A7">
      <w:pPr>
        <w:spacing w:after="100"/>
        <w:ind w:left="0" w:right="465" w:firstLine="0"/>
        <w:jc w:val="right"/>
      </w:pPr>
    </w:p>
    <w:p w14:paraId="028BBAEA" w14:textId="77777777" w:rsidR="001133A7" w:rsidRDefault="0046236B">
      <w:pPr>
        <w:ind w:left="360" w:firstLine="0"/>
      </w:pPr>
      <w:r>
        <w:t xml:space="preserve"> </w:t>
      </w:r>
    </w:p>
    <w:p w14:paraId="458E41CE" w14:textId="77777777" w:rsidR="001133A7" w:rsidRDefault="0046236B">
      <w:pPr>
        <w:ind w:left="360" w:firstLine="0"/>
      </w:pPr>
      <w:r>
        <w:t xml:space="preserve"> </w:t>
      </w:r>
    </w:p>
    <w:p w14:paraId="7D7F4869" w14:textId="77777777" w:rsidR="001133A7" w:rsidRDefault="0046236B">
      <w:pPr>
        <w:ind w:left="360" w:firstLine="0"/>
      </w:pPr>
      <w:r>
        <w:t xml:space="preserve"> </w:t>
      </w:r>
    </w:p>
    <w:p w14:paraId="1709ED6A" w14:textId="77777777" w:rsidR="001133A7" w:rsidRDefault="0046236B">
      <w:pPr>
        <w:ind w:left="360" w:firstLine="0"/>
      </w:pPr>
      <w:r>
        <w:t xml:space="preserve"> </w:t>
      </w:r>
    </w:p>
    <w:p w14:paraId="2CE01BE9" w14:textId="129DF15F" w:rsidR="0010179B" w:rsidRDefault="0010179B" w:rsidP="00AC7CFA">
      <w:r>
        <w:rPr>
          <w:noProof/>
        </w:rPr>
        <w:drawing>
          <wp:inline distT="0" distB="0" distL="0" distR="0" wp14:anchorId="5041909E" wp14:editId="7E55E5B2">
            <wp:extent cx="4744085" cy="239141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4744085" cy="2391410"/>
                    </a:xfrm>
                    <a:prstGeom prst="rect">
                      <a:avLst/>
                    </a:prstGeom>
                  </pic:spPr>
                </pic:pic>
              </a:graphicData>
            </a:graphic>
          </wp:inline>
        </w:drawing>
      </w:r>
    </w:p>
    <w:p w14:paraId="72E5CC5A" w14:textId="63C8E402" w:rsidR="001133A7" w:rsidRDefault="00AC7CFA" w:rsidP="00AC7CFA">
      <w:r>
        <w:lastRenderedPageBreak/>
        <w:t>Los registros es una memoria volátil, es la más rápida del ordenador, pero también la que contiene menos espacio. Luego va el cache que es menos rápida que los registros, tiene</w:t>
      </w:r>
      <w:r w:rsidR="0010179B">
        <w:t xml:space="preserve"> </w:t>
      </w:r>
      <w:r>
        <w:t xml:space="preserve">más capacidad y sigue siendo volátil. Tenemos luego la memoria RAM que tiene mucha más capacidad que la cache, pero también es muchísimo más lenta, sigue siendo volátil, su capacidad de ram actuales ronda los 8gb ,16gb. </w:t>
      </w:r>
      <w:r w:rsidR="00F82B72">
        <w:t xml:space="preserve">Luego tenemos los discos duros que es la más lenta de todas, esta memoria contiene muchísimo almacenaje, que ronda actualmente el 1TB o más y es una memoria no volátil, esto quiere decir que es una memoria permanente. </w:t>
      </w:r>
    </w:p>
    <w:p w14:paraId="74DD9885" w14:textId="77777777" w:rsidR="001133A7" w:rsidRDefault="0046236B">
      <w:pPr>
        <w:ind w:left="360" w:firstLine="0"/>
      </w:pPr>
      <w:r>
        <w:t xml:space="preserve"> </w:t>
      </w:r>
    </w:p>
    <w:p w14:paraId="74312205" w14:textId="77777777" w:rsidR="001133A7" w:rsidRDefault="0046236B">
      <w:pPr>
        <w:ind w:left="360" w:firstLine="0"/>
      </w:pPr>
      <w:r>
        <w:t xml:space="preserve"> </w:t>
      </w:r>
    </w:p>
    <w:p w14:paraId="1BF315D3" w14:textId="77777777" w:rsidR="001133A7" w:rsidRDefault="0046236B">
      <w:pPr>
        <w:ind w:left="360" w:firstLine="0"/>
      </w:pPr>
      <w:r>
        <w:t xml:space="preserve"> </w:t>
      </w:r>
    </w:p>
    <w:p w14:paraId="57990ACE" w14:textId="77777777" w:rsidR="001133A7" w:rsidRDefault="0046236B">
      <w:pPr>
        <w:ind w:left="360" w:firstLine="0"/>
      </w:pPr>
      <w:r>
        <w:t xml:space="preserve"> </w:t>
      </w:r>
    </w:p>
    <w:p w14:paraId="254061CC" w14:textId="77777777" w:rsidR="001133A7" w:rsidRDefault="0046236B">
      <w:pPr>
        <w:ind w:left="360" w:firstLine="0"/>
      </w:pPr>
      <w:r>
        <w:t xml:space="preserve"> </w:t>
      </w:r>
    </w:p>
    <w:p w14:paraId="31F4843C" w14:textId="77777777" w:rsidR="001133A7" w:rsidRDefault="0046236B">
      <w:pPr>
        <w:ind w:left="360" w:firstLine="0"/>
      </w:pPr>
      <w:r>
        <w:t xml:space="preserve"> </w:t>
      </w:r>
    </w:p>
    <w:p w14:paraId="0C81C353" w14:textId="77777777" w:rsidR="001133A7" w:rsidRDefault="0046236B">
      <w:pPr>
        <w:ind w:left="360" w:firstLine="0"/>
      </w:pPr>
      <w:r>
        <w:t xml:space="preserve"> </w:t>
      </w:r>
    </w:p>
    <w:p w14:paraId="692EEC3D" w14:textId="77777777" w:rsidR="001133A7" w:rsidRDefault="0046236B">
      <w:pPr>
        <w:spacing w:after="30"/>
        <w:ind w:left="360" w:firstLine="0"/>
      </w:pPr>
      <w:r>
        <w:t xml:space="preserve"> </w:t>
      </w:r>
    </w:p>
    <w:p w14:paraId="4829DCFE" w14:textId="77777777" w:rsidR="001133A7" w:rsidRDefault="0046236B">
      <w:pPr>
        <w:numPr>
          <w:ilvl w:val="0"/>
          <w:numId w:val="1"/>
        </w:numPr>
        <w:ind w:hanging="348"/>
      </w:pPr>
      <w:r>
        <w:t xml:space="preserve">Explica el siguiente esquema: </w:t>
      </w:r>
    </w:p>
    <w:p w14:paraId="090FC748" w14:textId="77777777" w:rsidR="001133A7" w:rsidRDefault="0046236B">
      <w:pPr>
        <w:ind w:left="0" w:right="1065" w:firstLine="0"/>
        <w:jc w:val="right"/>
      </w:pPr>
      <w:r>
        <w:rPr>
          <w:noProof/>
        </w:rPr>
        <w:drawing>
          <wp:inline distT="0" distB="0" distL="0" distR="0" wp14:anchorId="0347F7DA" wp14:editId="7AFC0B22">
            <wp:extent cx="3524885" cy="26670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3524885" cy="2667000"/>
                    </a:xfrm>
                    <a:prstGeom prst="rect">
                      <a:avLst/>
                    </a:prstGeom>
                  </pic:spPr>
                </pic:pic>
              </a:graphicData>
            </a:graphic>
          </wp:inline>
        </w:drawing>
      </w:r>
      <w:r>
        <w:t xml:space="preserve"> </w:t>
      </w:r>
    </w:p>
    <w:p w14:paraId="3D5CC1D0" w14:textId="40D36421" w:rsidR="001A2D3B" w:rsidRDefault="007B4CBC" w:rsidP="001A2D3B">
      <w:pPr>
        <w:ind w:left="0" w:right="1065" w:firstLine="0"/>
      </w:pPr>
      <w:r>
        <w:t xml:space="preserve">Por un lado, a la derecha tenemos los ciclos que ha hecho la máquina y arriba las instrucciones. El primer ciclo empieza dando la instrucción, luego la descodifica, para que resulte mucho más fácil ejecutarla. La ejecuta y luego escribe y almacena los resultados, luego empieza otro ciclo, que es exactamente igual. </w:t>
      </w:r>
      <w:r w:rsidR="00075466">
        <w:t xml:space="preserve">El reloj determina a qué velocidad van a ir los ciclos, en el momento que se descodifica el primer ciclo el segundo ya se está enviando, al momento de ejecutarlo lo envía en partes divididas, por </w:t>
      </w:r>
      <w:r w:rsidR="00AD6465">
        <w:t>ejemplo,</w:t>
      </w:r>
      <w:r w:rsidR="00075466">
        <w:t xml:space="preserve"> una suma, coge un 2 por una parte otro número por otra, la operación por otra y de ahí sale el resultado.</w:t>
      </w:r>
      <w:r w:rsidR="00E0753A">
        <w:t xml:space="preserve"> Podemos hacer el proceso más</w:t>
      </w:r>
      <w:bookmarkStart w:id="0" w:name="_GoBack"/>
      <w:bookmarkEnd w:id="0"/>
      <w:r w:rsidR="00E0753A">
        <w:t xml:space="preserve"> rápido, en el momento</w:t>
      </w:r>
    </w:p>
    <w:p w14:paraId="2A842C4B" w14:textId="77777777" w:rsidR="00AD6465" w:rsidRDefault="00AD6465">
      <w:pPr>
        <w:ind w:left="409" w:firstLine="0"/>
        <w:jc w:val="center"/>
      </w:pPr>
    </w:p>
    <w:p w14:paraId="2BA40A05" w14:textId="77777777" w:rsidR="00AD6465" w:rsidRDefault="00AD6465">
      <w:pPr>
        <w:ind w:left="409" w:firstLine="0"/>
        <w:jc w:val="center"/>
      </w:pPr>
    </w:p>
    <w:p w14:paraId="4F213450" w14:textId="77777777" w:rsidR="00AD6465" w:rsidRDefault="00AD6465">
      <w:pPr>
        <w:ind w:left="409" w:firstLine="0"/>
        <w:jc w:val="center"/>
      </w:pPr>
    </w:p>
    <w:p w14:paraId="47E0BA60" w14:textId="77777777" w:rsidR="001133A7" w:rsidRDefault="0046236B">
      <w:pPr>
        <w:ind w:left="409" w:firstLine="0"/>
        <w:jc w:val="center"/>
      </w:pPr>
      <w:r>
        <w:t xml:space="preserve"> </w:t>
      </w:r>
    </w:p>
    <w:p w14:paraId="135AE280" w14:textId="77777777" w:rsidR="001133A7" w:rsidRDefault="0046236B">
      <w:pPr>
        <w:spacing w:after="31"/>
        <w:ind w:left="409" w:firstLine="0"/>
        <w:jc w:val="center"/>
      </w:pPr>
      <w:r>
        <w:t xml:space="preserve"> </w:t>
      </w:r>
    </w:p>
    <w:p w14:paraId="20AFF203" w14:textId="77777777" w:rsidR="001133A7" w:rsidRDefault="0046236B">
      <w:pPr>
        <w:numPr>
          <w:ilvl w:val="0"/>
          <w:numId w:val="1"/>
        </w:numPr>
        <w:ind w:hanging="348"/>
      </w:pPr>
      <w:r>
        <w:lastRenderedPageBreak/>
        <w:t xml:space="preserve">Este diagrama explica el orden que implanta la UC a la hora de intentar leer datos de memoria cache para llevarlos a los </w:t>
      </w:r>
      <w:r w:rsidR="00892740">
        <w:t>registros de</w:t>
      </w:r>
      <w:r>
        <w:t xml:space="preserve"> la CPU y que esta ejecute las siguientes instrucciones. Explica el porqué del orden de este diagrama. </w:t>
      </w:r>
    </w:p>
    <w:p w14:paraId="18E428B2" w14:textId="77777777" w:rsidR="001133A7" w:rsidRDefault="0046236B">
      <w:pPr>
        <w:ind w:left="0" w:right="806" w:firstLine="0"/>
        <w:jc w:val="right"/>
      </w:pPr>
      <w:r>
        <w:rPr>
          <w:noProof/>
        </w:rPr>
        <w:drawing>
          <wp:inline distT="0" distB="0" distL="0" distR="0" wp14:anchorId="32440640" wp14:editId="76B08935">
            <wp:extent cx="3855721" cy="335851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0"/>
                    <a:stretch>
                      <a:fillRect/>
                    </a:stretch>
                  </pic:blipFill>
                  <pic:spPr>
                    <a:xfrm>
                      <a:off x="0" y="0"/>
                      <a:ext cx="3855721" cy="3358515"/>
                    </a:xfrm>
                    <a:prstGeom prst="rect">
                      <a:avLst/>
                    </a:prstGeom>
                  </pic:spPr>
                </pic:pic>
              </a:graphicData>
            </a:graphic>
          </wp:inline>
        </w:drawing>
      </w:r>
      <w:r>
        <w:t xml:space="preserve"> </w:t>
      </w:r>
    </w:p>
    <w:p w14:paraId="03F9F2B5" w14:textId="77777777" w:rsidR="001133A7" w:rsidRDefault="0046236B">
      <w:pPr>
        <w:ind w:left="360" w:firstLine="0"/>
      </w:pPr>
      <w:r>
        <w:t xml:space="preserve"> </w:t>
      </w:r>
    </w:p>
    <w:p w14:paraId="26E0CC84" w14:textId="65E4FFD3" w:rsidR="001133A7" w:rsidRDefault="0046236B">
      <w:pPr>
        <w:ind w:left="360" w:firstLine="0"/>
      </w:pPr>
      <w:r>
        <w:t xml:space="preserve"> </w:t>
      </w:r>
      <w:r w:rsidR="00892740">
        <w:t>La CPU quiere leer un dato que está en la memoria cache y para ello pregunta y manda una instrucción para saber dónde está, si está en la celda x leer dato y me lo entregas,</w:t>
      </w:r>
      <w:r w:rsidR="00DE4A80">
        <w:t xml:space="preserve"> entonces lo copias, lo lee y luego se lo manda a los registros, que es la memoria de la cpu.</w:t>
      </w:r>
    </w:p>
    <w:p w14:paraId="1912B7BA" w14:textId="77777777" w:rsidR="001133A7" w:rsidRDefault="0046236B">
      <w:pPr>
        <w:ind w:left="360" w:firstLine="0"/>
      </w:pPr>
      <w:r>
        <w:t xml:space="preserve"> </w:t>
      </w:r>
    </w:p>
    <w:p w14:paraId="7E1F10E4" w14:textId="77777777" w:rsidR="001133A7" w:rsidRDefault="0046236B">
      <w:pPr>
        <w:ind w:left="360" w:firstLine="0"/>
      </w:pPr>
      <w:r>
        <w:t xml:space="preserve"> </w:t>
      </w:r>
    </w:p>
    <w:p w14:paraId="08D7EF1F" w14:textId="77777777" w:rsidR="001133A7" w:rsidRDefault="0046236B">
      <w:pPr>
        <w:ind w:left="360" w:firstLine="0"/>
      </w:pPr>
      <w:r>
        <w:t xml:space="preserve"> </w:t>
      </w:r>
    </w:p>
    <w:p w14:paraId="5EFD2824" w14:textId="77777777" w:rsidR="001133A7" w:rsidRDefault="0046236B">
      <w:pPr>
        <w:ind w:left="360" w:firstLine="0"/>
      </w:pPr>
      <w:r>
        <w:t xml:space="preserve"> </w:t>
      </w:r>
    </w:p>
    <w:p w14:paraId="30F9C98A" w14:textId="77777777" w:rsidR="001133A7" w:rsidRDefault="0046236B">
      <w:pPr>
        <w:ind w:left="360" w:firstLine="0"/>
      </w:pPr>
      <w:r>
        <w:t xml:space="preserve"> </w:t>
      </w:r>
    </w:p>
    <w:p w14:paraId="79B59283" w14:textId="77777777" w:rsidR="001133A7" w:rsidRDefault="0046236B">
      <w:pPr>
        <w:ind w:left="360" w:firstLine="0"/>
      </w:pPr>
      <w:r>
        <w:t xml:space="preserve"> </w:t>
      </w:r>
    </w:p>
    <w:p w14:paraId="45C2B48F" w14:textId="77777777" w:rsidR="001133A7" w:rsidRDefault="0046236B">
      <w:pPr>
        <w:spacing w:after="32"/>
        <w:ind w:left="360" w:firstLine="0"/>
      </w:pPr>
      <w:r>
        <w:t xml:space="preserve"> </w:t>
      </w:r>
    </w:p>
    <w:p w14:paraId="5995AD49" w14:textId="77777777" w:rsidR="001133A7" w:rsidRDefault="0046236B">
      <w:pPr>
        <w:numPr>
          <w:ilvl w:val="0"/>
          <w:numId w:val="1"/>
        </w:numPr>
        <w:ind w:hanging="348"/>
      </w:pPr>
      <w:r>
        <w:t xml:space="preserve">Completar: </w:t>
      </w:r>
    </w:p>
    <w:p w14:paraId="5E25B377" w14:textId="77777777" w:rsidR="001133A7" w:rsidRDefault="0046236B">
      <w:pPr>
        <w:ind w:left="0" w:right="1352" w:firstLine="0"/>
        <w:jc w:val="right"/>
      </w:pPr>
      <w:r>
        <w:rPr>
          <w:noProof/>
        </w:rPr>
        <w:lastRenderedPageBreak/>
        <w:drawing>
          <wp:inline distT="0" distB="0" distL="0" distR="0" wp14:anchorId="6D8CACCA" wp14:editId="48CDA902">
            <wp:extent cx="3163570" cy="243713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1"/>
                    <a:stretch>
                      <a:fillRect/>
                    </a:stretch>
                  </pic:blipFill>
                  <pic:spPr>
                    <a:xfrm>
                      <a:off x="0" y="0"/>
                      <a:ext cx="3163570" cy="2437130"/>
                    </a:xfrm>
                    <a:prstGeom prst="rect">
                      <a:avLst/>
                    </a:prstGeom>
                  </pic:spPr>
                </pic:pic>
              </a:graphicData>
            </a:graphic>
          </wp:inline>
        </w:drawing>
      </w:r>
      <w:r>
        <w:t xml:space="preserve"> </w:t>
      </w:r>
    </w:p>
    <w:tbl>
      <w:tblPr>
        <w:tblStyle w:val="Tablaconcuadrcula"/>
        <w:tblW w:w="0" w:type="auto"/>
        <w:tblInd w:w="409" w:type="dxa"/>
        <w:tblLook w:val="04A0" w:firstRow="1" w:lastRow="0" w:firstColumn="1" w:lastColumn="0" w:noHBand="0" w:noVBand="1"/>
      </w:tblPr>
      <w:tblGrid>
        <w:gridCol w:w="3863"/>
        <w:gridCol w:w="3862"/>
      </w:tblGrid>
      <w:tr w:rsidR="009A04EE" w14:paraId="4E74A7FE" w14:textId="77777777" w:rsidTr="009A04EE">
        <w:tc>
          <w:tcPr>
            <w:tcW w:w="4067" w:type="dxa"/>
          </w:tcPr>
          <w:p w14:paraId="6762D649" w14:textId="77777777" w:rsidR="009A04EE" w:rsidRDefault="009A04EE" w:rsidP="009A04EE">
            <w:pPr>
              <w:ind w:left="0" w:firstLine="0"/>
              <w:jc w:val="center"/>
            </w:pPr>
            <w:r>
              <w:t>Tamaño</w:t>
            </w:r>
          </w:p>
        </w:tc>
        <w:tc>
          <w:tcPr>
            <w:tcW w:w="4067" w:type="dxa"/>
          </w:tcPr>
          <w:p w14:paraId="55C3AA9A" w14:textId="77777777" w:rsidR="009A04EE" w:rsidRDefault="009A04EE" w:rsidP="009A04EE">
            <w:pPr>
              <w:ind w:left="0" w:firstLine="0"/>
              <w:jc w:val="center"/>
            </w:pPr>
            <w:r>
              <w:t>Tiempo de acceso</w:t>
            </w:r>
          </w:p>
        </w:tc>
      </w:tr>
      <w:tr w:rsidR="009A04EE" w14:paraId="7F741D82" w14:textId="77777777" w:rsidTr="009A04EE">
        <w:tc>
          <w:tcPr>
            <w:tcW w:w="4067" w:type="dxa"/>
          </w:tcPr>
          <w:p w14:paraId="6C5D9124" w14:textId="01644A14" w:rsidR="009A04EE" w:rsidRDefault="00E55C1E" w:rsidP="00D62F83">
            <w:pPr>
              <w:ind w:left="0" w:firstLine="0"/>
            </w:pPr>
            <w:r>
              <w:t xml:space="preserve">Cinta magnética </w:t>
            </w:r>
          </w:p>
        </w:tc>
        <w:tc>
          <w:tcPr>
            <w:tcW w:w="4067" w:type="dxa"/>
          </w:tcPr>
          <w:p w14:paraId="5C95F20F" w14:textId="4816E04C" w:rsidR="009A04EE" w:rsidRDefault="00E55C1E" w:rsidP="00D62F83">
            <w:pPr>
              <w:ind w:left="0" w:firstLine="0"/>
            </w:pPr>
            <w:r>
              <w:t xml:space="preserve">Registros </w:t>
            </w:r>
          </w:p>
        </w:tc>
      </w:tr>
      <w:tr w:rsidR="009A04EE" w14:paraId="2656C304" w14:textId="77777777" w:rsidTr="009A04EE">
        <w:tc>
          <w:tcPr>
            <w:tcW w:w="4067" w:type="dxa"/>
          </w:tcPr>
          <w:p w14:paraId="249D124B" w14:textId="782E4B7E" w:rsidR="009A04EE" w:rsidRDefault="00E55C1E" w:rsidP="00D62F83">
            <w:pPr>
              <w:ind w:left="0" w:firstLine="0"/>
            </w:pPr>
            <w:r>
              <w:t xml:space="preserve">Disco duro </w:t>
            </w:r>
          </w:p>
        </w:tc>
        <w:tc>
          <w:tcPr>
            <w:tcW w:w="4067" w:type="dxa"/>
          </w:tcPr>
          <w:p w14:paraId="38D389B5" w14:textId="3529D83F" w:rsidR="009A04EE" w:rsidRDefault="00E55C1E" w:rsidP="00D62F83">
            <w:pPr>
              <w:ind w:left="0" w:firstLine="0"/>
            </w:pPr>
            <w:r>
              <w:t>Cache nivel 1</w:t>
            </w:r>
          </w:p>
        </w:tc>
      </w:tr>
      <w:tr w:rsidR="009A04EE" w14:paraId="54A43088" w14:textId="77777777" w:rsidTr="009A04EE">
        <w:tc>
          <w:tcPr>
            <w:tcW w:w="4067" w:type="dxa"/>
          </w:tcPr>
          <w:p w14:paraId="69843742" w14:textId="37CBEA5E" w:rsidR="009A04EE" w:rsidRDefault="00E55C1E" w:rsidP="00D62F83">
            <w:pPr>
              <w:ind w:left="0" w:firstLine="0"/>
            </w:pPr>
            <w:r>
              <w:t>Disco óptico</w:t>
            </w:r>
          </w:p>
        </w:tc>
        <w:tc>
          <w:tcPr>
            <w:tcW w:w="4067" w:type="dxa"/>
          </w:tcPr>
          <w:p w14:paraId="1048D1C5" w14:textId="7714A2B1" w:rsidR="009A04EE" w:rsidRDefault="00E55C1E" w:rsidP="00D62F83">
            <w:pPr>
              <w:ind w:left="0" w:firstLine="0"/>
            </w:pPr>
            <w:r>
              <w:t>Cache nivel 2</w:t>
            </w:r>
          </w:p>
        </w:tc>
      </w:tr>
      <w:tr w:rsidR="009A04EE" w14:paraId="67E76E33" w14:textId="77777777" w:rsidTr="009A04EE">
        <w:tc>
          <w:tcPr>
            <w:tcW w:w="4067" w:type="dxa"/>
          </w:tcPr>
          <w:p w14:paraId="39E6B390" w14:textId="122396FB" w:rsidR="009A04EE" w:rsidRDefault="00E55C1E" w:rsidP="00D62F83">
            <w:pPr>
              <w:ind w:left="0" w:firstLine="0"/>
            </w:pPr>
            <w:r>
              <w:t xml:space="preserve">Memoria principal </w:t>
            </w:r>
          </w:p>
        </w:tc>
        <w:tc>
          <w:tcPr>
            <w:tcW w:w="4067" w:type="dxa"/>
          </w:tcPr>
          <w:p w14:paraId="62837334" w14:textId="3A90F4CB" w:rsidR="009A04EE" w:rsidRDefault="00E55C1E" w:rsidP="00D62F83">
            <w:pPr>
              <w:ind w:left="0" w:firstLine="0"/>
            </w:pPr>
            <w:r>
              <w:t xml:space="preserve">Memoria principal </w:t>
            </w:r>
          </w:p>
        </w:tc>
      </w:tr>
      <w:tr w:rsidR="009A04EE" w14:paraId="25D3C4F2" w14:textId="77777777" w:rsidTr="009A04EE">
        <w:tc>
          <w:tcPr>
            <w:tcW w:w="4067" w:type="dxa"/>
          </w:tcPr>
          <w:p w14:paraId="347B9257" w14:textId="1EA7E7BF" w:rsidR="009A04EE" w:rsidRDefault="00E55C1E" w:rsidP="00D62F83">
            <w:pPr>
              <w:ind w:left="0" w:firstLine="0"/>
            </w:pPr>
            <w:r>
              <w:t xml:space="preserve">Cache nivel 2 </w:t>
            </w:r>
          </w:p>
        </w:tc>
        <w:tc>
          <w:tcPr>
            <w:tcW w:w="4067" w:type="dxa"/>
          </w:tcPr>
          <w:p w14:paraId="03A9D818" w14:textId="48A03B99" w:rsidR="009A04EE" w:rsidRDefault="00E55C1E" w:rsidP="00D62F83">
            <w:pPr>
              <w:ind w:left="0" w:firstLine="0"/>
            </w:pPr>
            <w:r>
              <w:t>Disco óptico</w:t>
            </w:r>
          </w:p>
        </w:tc>
      </w:tr>
      <w:tr w:rsidR="009A04EE" w14:paraId="32C8429B" w14:textId="77777777" w:rsidTr="009A04EE">
        <w:tc>
          <w:tcPr>
            <w:tcW w:w="4067" w:type="dxa"/>
          </w:tcPr>
          <w:p w14:paraId="4837428B" w14:textId="6221CA3D" w:rsidR="009A04EE" w:rsidRDefault="00E55C1E" w:rsidP="00D62F83">
            <w:pPr>
              <w:ind w:left="0" w:firstLine="0"/>
            </w:pPr>
            <w:r>
              <w:t>Cache nivel 1</w:t>
            </w:r>
          </w:p>
        </w:tc>
        <w:tc>
          <w:tcPr>
            <w:tcW w:w="4067" w:type="dxa"/>
          </w:tcPr>
          <w:p w14:paraId="0B00A50B" w14:textId="19614922" w:rsidR="009A04EE" w:rsidRDefault="00E55C1E" w:rsidP="00D62F83">
            <w:pPr>
              <w:ind w:left="0" w:firstLine="0"/>
            </w:pPr>
            <w:r>
              <w:t>Disco duro</w:t>
            </w:r>
          </w:p>
        </w:tc>
      </w:tr>
      <w:tr w:rsidR="009A04EE" w14:paraId="01B352AD" w14:textId="77777777" w:rsidTr="009A04EE">
        <w:tc>
          <w:tcPr>
            <w:tcW w:w="4067" w:type="dxa"/>
          </w:tcPr>
          <w:p w14:paraId="47B00335" w14:textId="7F696832" w:rsidR="009A04EE" w:rsidRDefault="00E55C1E" w:rsidP="00D62F83">
            <w:pPr>
              <w:ind w:left="0" w:firstLine="0"/>
            </w:pPr>
            <w:r>
              <w:t xml:space="preserve">Registros </w:t>
            </w:r>
          </w:p>
        </w:tc>
        <w:tc>
          <w:tcPr>
            <w:tcW w:w="4067" w:type="dxa"/>
          </w:tcPr>
          <w:p w14:paraId="4677EC5C" w14:textId="6B220E2E" w:rsidR="009A04EE" w:rsidRDefault="00E55C1E" w:rsidP="00D62F83">
            <w:pPr>
              <w:ind w:left="0" w:firstLine="0"/>
            </w:pPr>
            <w:r>
              <w:t xml:space="preserve">Cinta magnética </w:t>
            </w:r>
          </w:p>
        </w:tc>
      </w:tr>
    </w:tbl>
    <w:p w14:paraId="577774BD" w14:textId="77777777" w:rsidR="009A04EE" w:rsidRDefault="009A04EE" w:rsidP="00D62F83">
      <w:pPr>
        <w:ind w:left="409" w:firstLine="0"/>
      </w:pPr>
    </w:p>
    <w:p w14:paraId="1CC651DA" w14:textId="77777777" w:rsidR="009A04EE" w:rsidRDefault="009A04EE" w:rsidP="00D62F83">
      <w:pPr>
        <w:ind w:left="409" w:firstLine="0"/>
      </w:pPr>
    </w:p>
    <w:p w14:paraId="7F3EE4D8" w14:textId="77777777" w:rsidR="009A04EE" w:rsidRDefault="009A04EE" w:rsidP="00D62F83">
      <w:pPr>
        <w:ind w:left="409" w:firstLine="0"/>
      </w:pPr>
    </w:p>
    <w:p w14:paraId="2ADE2BB4" w14:textId="77777777" w:rsidR="001133A7" w:rsidRDefault="0046236B">
      <w:pPr>
        <w:spacing w:after="33"/>
        <w:ind w:left="409" w:firstLine="0"/>
        <w:jc w:val="center"/>
      </w:pPr>
      <w:r>
        <w:t xml:space="preserve"> </w:t>
      </w:r>
    </w:p>
    <w:p w14:paraId="283F6E56" w14:textId="77777777" w:rsidR="001133A7" w:rsidRDefault="0046236B">
      <w:pPr>
        <w:numPr>
          <w:ilvl w:val="0"/>
          <w:numId w:val="1"/>
        </w:numPr>
        <w:ind w:hanging="348"/>
      </w:pPr>
      <w:r>
        <w:t xml:space="preserve">Indica porque en el apartado a) existe una operación lenta y una rápida; y en el apartado b) solo operación rápida. </w:t>
      </w:r>
    </w:p>
    <w:p w14:paraId="247899D5" w14:textId="6908A53D" w:rsidR="001133A7" w:rsidRDefault="0046236B">
      <w:pPr>
        <w:ind w:left="0" w:right="984" w:firstLine="0"/>
        <w:jc w:val="right"/>
      </w:pPr>
      <w:r>
        <w:rPr>
          <w:noProof/>
        </w:rPr>
        <w:drawing>
          <wp:inline distT="0" distB="0" distL="0" distR="0" wp14:anchorId="14D993A9" wp14:editId="7A027D61">
            <wp:extent cx="4284980" cy="286829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2"/>
                    <a:stretch>
                      <a:fillRect/>
                    </a:stretch>
                  </pic:blipFill>
                  <pic:spPr>
                    <a:xfrm>
                      <a:off x="0" y="0"/>
                      <a:ext cx="4284980" cy="2868295"/>
                    </a:xfrm>
                    <a:prstGeom prst="rect">
                      <a:avLst/>
                    </a:prstGeom>
                  </pic:spPr>
                </pic:pic>
              </a:graphicData>
            </a:graphic>
          </wp:inline>
        </w:drawing>
      </w:r>
      <w:r>
        <w:t xml:space="preserve"> </w:t>
      </w:r>
    </w:p>
    <w:p w14:paraId="768FA373" w14:textId="09571680" w:rsidR="003E3664" w:rsidRDefault="006B6153" w:rsidP="003E3664">
      <w:pPr>
        <w:ind w:left="0" w:right="984" w:firstLine="0"/>
      </w:pPr>
      <w:r>
        <w:t xml:space="preserve">En el apartado a hay una lenta porque a la hora de dar una instrucción de la de la ram a la cache, tarda muchísimo más, porque es una memoria muchísimo </w:t>
      </w:r>
      <w:r>
        <w:lastRenderedPageBreak/>
        <w:t>mas lenta que la cache y por eso tarda más, que solamente comunicándose con la cpu como en la segunda operación o en el apartado b.</w:t>
      </w:r>
    </w:p>
    <w:sectPr w:rsidR="003E3664">
      <w:headerReference w:type="even" r:id="rId13"/>
      <w:headerReference w:type="default" r:id="rId14"/>
      <w:footerReference w:type="even" r:id="rId15"/>
      <w:footerReference w:type="default" r:id="rId16"/>
      <w:headerReference w:type="first" r:id="rId17"/>
      <w:footerReference w:type="first" r:id="rId18"/>
      <w:pgSz w:w="11906" w:h="16838"/>
      <w:pgMar w:top="1716" w:right="1700" w:bottom="1636" w:left="2062" w:header="330" w:footer="8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800FC" w14:textId="77777777" w:rsidR="008B641C" w:rsidRDefault="008B641C">
      <w:pPr>
        <w:spacing w:line="240" w:lineRule="auto"/>
      </w:pPr>
      <w:r>
        <w:separator/>
      </w:r>
    </w:p>
  </w:endnote>
  <w:endnote w:type="continuationSeparator" w:id="0">
    <w:p w14:paraId="0A2A004E" w14:textId="77777777" w:rsidR="008B641C" w:rsidRDefault="008B6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87F73" w14:textId="77777777" w:rsidR="001133A7" w:rsidRDefault="0046236B">
    <w:pPr>
      <w:spacing w:after="158"/>
      <w:ind w:left="0" w:right="-2" w:firstLine="0"/>
      <w:jc w:val="right"/>
    </w:pPr>
    <w:r>
      <w:fldChar w:fldCharType="begin"/>
    </w:r>
    <w:r>
      <w:instrText xml:space="preserve"> PAGE   \* MERGEFORMAT </w:instrText>
    </w:r>
    <w:r>
      <w:fldChar w:fldCharType="separate"/>
    </w:r>
    <w:r>
      <w:t>1</w:t>
    </w:r>
    <w:r>
      <w:fldChar w:fldCharType="end"/>
    </w:r>
    <w:r>
      <w:t xml:space="preserve"> </w:t>
    </w:r>
  </w:p>
  <w:p w14:paraId="272E268F" w14:textId="77777777" w:rsidR="001133A7" w:rsidRDefault="0046236B">
    <w:pPr>
      <w:ind w:left="-36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3F747" w14:textId="09E8EDC1" w:rsidR="001133A7" w:rsidRDefault="0046236B">
    <w:pPr>
      <w:spacing w:after="158"/>
      <w:ind w:left="0" w:right="-2" w:firstLine="0"/>
      <w:jc w:val="right"/>
    </w:pPr>
    <w:r>
      <w:fldChar w:fldCharType="begin"/>
    </w:r>
    <w:r>
      <w:instrText xml:space="preserve"> PAGE   \* MERGEFORMAT </w:instrText>
    </w:r>
    <w:r>
      <w:fldChar w:fldCharType="separate"/>
    </w:r>
    <w:r w:rsidR="004139F8">
      <w:rPr>
        <w:noProof/>
      </w:rPr>
      <w:t>4</w:t>
    </w:r>
    <w:r>
      <w:fldChar w:fldCharType="end"/>
    </w:r>
    <w:r>
      <w:t xml:space="preserve"> </w:t>
    </w:r>
  </w:p>
  <w:p w14:paraId="2DB245D2" w14:textId="77777777" w:rsidR="001133A7" w:rsidRDefault="0046236B">
    <w:pPr>
      <w:ind w:left="-36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B5A83" w14:textId="77777777" w:rsidR="001133A7" w:rsidRDefault="0046236B">
    <w:pPr>
      <w:spacing w:after="158"/>
      <w:ind w:left="0" w:right="-2" w:firstLine="0"/>
      <w:jc w:val="right"/>
    </w:pPr>
    <w:r>
      <w:fldChar w:fldCharType="begin"/>
    </w:r>
    <w:r>
      <w:instrText xml:space="preserve"> PAGE   \* MERGEFORMAT </w:instrText>
    </w:r>
    <w:r>
      <w:fldChar w:fldCharType="separate"/>
    </w:r>
    <w:r>
      <w:t>1</w:t>
    </w:r>
    <w:r>
      <w:fldChar w:fldCharType="end"/>
    </w:r>
    <w:r>
      <w:t xml:space="preserve"> </w:t>
    </w:r>
  </w:p>
  <w:p w14:paraId="12AC56B8" w14:textId="77777777" w:rsidR="001133A7" w:rsidRDefault="0046236B">
    <w:pPr>
      <w:ind w:left="-36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B60A9" w14:textId="77777777" w:rsidR="008B641C" w:rsidRDefault="008B641C">
      <w:pPr>
        <w:spacing w:line="240" w:lineRule="auto"/>
      </w:pPr>
      <w:r>
        <w:separator/>
      </w:r>
    </w:p>
  </w:footnote>
  <w:footnote w:type="continuationSeparator" w:id="0">
    <w:p w14:paraId="37EDF351" w14:textId="77777777" w:rsidR="008B641C" w:rsidRDefault="008B64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CFCA" w14:textId="77777777" w:rsidR="001133A7" w:rsidRDefault="0046236B">
    <w:pPr>
      <w:spacing w:after="95"/>
      <w:ind w:left="1006" w:firstLine="0"/>
      <w:jc w:val="center"/>
    </w:pPr>
    <w:r>
      <w:rPr>
        <w:noProof/>
      </w:rPr>
      <w:drawing>
        <wp:anchor distT="0" distB="0" distL="114300" distR="114300" simplePos="0" relativeHeight="251658240" behindDoc="0" locked="0" layoutInCell="1" allowOverlap="0" wp14:anchorId="467F8267" wp14:editId="24BA93F8">
          <wp:simplePos x="0" y="0"/>
          <wp:positionH relativeFrom="page">
            <wp:posOffset>756285</wp:posOffset>
          </wp:positionH>
          <wp:positionV relativeFrom="page">
            <wp:posOffset>448945</wp:posOffset>
          </wp:positionV>
          <wp:extent cx="2266950" cy="46672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2266950" cy="466725"/>
                  </a:xfrm>
                  <a:prstGeom prst="rect">
                    <a:avLst/>
                  </a:prstGeom>
                </pic:spPr>
              </pic:pic>
            </a:graphicData>
          </a:graphic>
        </wp:anchor>
      </w:drawing>
    </w:r>
    <w:r>
      <w:rPr>
        <w:noProof/>
      </w:rPr>
      <w:drawing>
        <wp:anchor distT="0" distB="0" distL="114300" distR="114300" simplePos="0" relativeHeight="251659264" behindDoc="0" locked="0" layoutInCell="1" allowOverlap="0" wp14:anchorId="24CB5B46" wp14:editId="28795F87">
          <wp:simplePos x="0" y="0"/>
          <wp:positionH relativeFrom="page">
            <wp:posOffset>6610350</wp:posOffset>
          </wp:positionH>
          <wp:positionV relativeFrom="page">
            <wp:posOffset>209550</wp:posOffset>
          </wp:positionV>
          <wp:extent cx="666750" cy="66675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666750" cy="666750"/>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14:paraId="29833693" w14:textId="77777777" w:rsidR="001133A7" w:rsidRDefault="0046236B">
    <w:pPr>
      <w:ind w:left="2739" w:firstLine="0"/>
    </w:pPr>
    <w:r>
      <w:rPr>
        <w:noProof/>
      </w:rPr>
      <w:drawing>
        <wp:anchor distT="0" distB="0" distL="114300" distR="114300" simplePos="0" relativeHeight="251660288" behindDoc="0" locked="0" layoutInCell="1" allowOverlap="0" wp14:anchorId="53528260" wp14:editId="1F608FE4">
          <wp:simplePos x="0" y="0"/>
          <wp:positionH relativeFrom="page">
            <wp:posOffset>5695950</wp:posOffset>
          </wp:positionH>
          <wp:positionV relativeFrom="page">
            <wp:posOffset>209550</wp:posOffset>
          </wp:positionV>
          <wp:extent cx="476250" cy="77089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
                  <a:stretch>
                    <a:fillRect/>
                  </a:stretch>
                </pic:blipFill>
                <pic:spPr>
                  <a:xfrm>
                    <a:off x="0" y="0"/>
                    <a:ext cx="476250" cy="770890"/>
                  </a:xfrm>
                  <a:prstGeom prst="rect">
                    <a:avLst/>
                  </a:prstGeom>
                </pic:spPr>
              </pic:pic>
            </a:graphicData>
          </a:graphic>
        </wp:anchor>
      </w:drawing>
    </w:r>
    <w:r>
      <w:rPr>
        <w:rFonts w:ascii="Franklin Gothic" w:eastAsia="Franklin Gothic" w:hAnsi="Franklin Gothic" w:cs="Franklin Gothic"/>
        <w:color w:val="67757D"/>
        <w:sz w:val="32"/>
      </w:rPr>
      <w:t xml:space="preserve">“Las Naves Salesianos”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C8EF9" w14:textId="77777777" w:rsidR="001133A7" w:rsidRDefault="0046236B">
    <w:pPr>
      <w:spacing w:after="95"/>
      <w:ind w:left="1006" w:firstLine="0"/>
      <w:jc w:val="center"/>
    </w:pPr>
    <w:r>
      <w:rPr>
        <w:noProof/>
      </w:rPr>
      <w:drawing>
        <wp:anchor distT="0" distB="0" distL="114300" distR="114300" simplePos="0" relativeHeight="251661312" behindDoc="0" locked="0" layoutInCell="1" allowOverlap="0" wp14:anchorId="567CF0B3" wp14:editId="122AD8D3">
          <wp:simplePos x="0" y="0"/>
          <wp:positionH relativeFrom="page">
            <wp:posOffset>756285</wp:posOffset>
          </wp:positionH>
          <wp:positionV relativeFrom="page">
            <wp:posOffset>448945</wp:posOffset>
          </wp:positionV>
          <wp:extent cx="2266950" cy="466725"/>
          <wp:effectExtent l="0" t="0" r="0" b="0"/>
          <wp:wrapSquare wrapText="bothSides"/>
          <wp:docPr id="1"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2266950" cy="466725"/>
                  </a:xfrm>
                  <a:prstGeom prst="rect">
                    <a:avLst/>
                  </a:prstGeom>
                </pic:spPr>
              </pic:pic>
            </a:graphicData>
          </a:graphic>
        </wp:anchor>
      </w:drawing>
    </w:r>
    <w:r>
      <w:rPr>
        <w:noProof/>
      </w:rPr>
      <w:drawing>
        <wp:anchor distT="0" distB="0" distL="114300" distR="114300" simplePos="0" relativeHeight="251662336" behindDoc="0" locked="0" layoutInCell="1" allowOverlap="0" wp14:anchorId="10CCC94F" wp14:editId="1B538716">
          <wp:simplePos x="0" y="0"/>
          <wp:positionH relativeFrom="page">
            <wp:posOffset>6610350</wp:posOffset>
          </wp:positionH>
          <wp:positionV relativeFrom="page">
            <wp:posOffset>209550</wp:posOffset>
          </wp:positionV>
          <wp:extent cx="666750" cy="666750"/>
          <wp:effectExtent l="0" t="0" r="0" b="0"/>
          <wp:wrapSquare wrapText="bothSides"/>
          <wp:docPr id="2"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666750" cy="666750"/>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14:paraId="6DF5C3E4" w14:textId="77777777" w:rsidR="001133A7" w:rsidRDefault="0046236B">
    <w:pPr>
      <w:ind w:left="2739" w:firstLine="0"/>
    </w:pPr>
    <w:r>
      <w:rPr>
        <w:noProof/>
      </w:rPr>
      <w:drawing>
        <wp:anchor distT="0" distB="0" distL="114300" distR="114300" simplePos="0" relativeHeight="251663360" behindDoc="0" locked="0" layoutInCell="1" allowOverlap="0" wp14:anchorId="6E7210FC" wp14:editId="29028404">
          <wp:simplePos x="0" y="0"/>
          <wp:positionH relativeFrom="page">
            <wp:posOffset>5695950</wp:posOffset>
          </wp:positionH>
          <wp:positionV relativeFrom="page">
            <wp:posOffset>209550</wp:posOffset>
          </wp:positionV>
          <wp:extent cx="476250" cy="770890"/>
          <wp:effectExtent l="0" t="0" r="0" b="0"/>
          <wp:wrapNone/>
          <wp:docPr id="3"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
                  <a:stretch>
                    <a:fillRect/>
                  </a:stretch>
                </pic:blipFill>
                <pic:spPr>
                  <a:xfrm>
                    <a:off x="0" y="0"/>
                    <a:ext cx="476250" cy="770890"/>
                  </a:xfrm>
                  <a:prstGeom prst="rect">
                    <a:avLst/>
                  </a:prstGeom>
                </pic:spPr>
              </pic:pic>
            </a:graphicData>
          </a:graphic>
        </wp:anchor>
      </w:drawing>
    </w:r>
    <w:r>
      <w:rPr>
        <w:rFonts w:ascii="Franklin Gothic" w:eastAsia="Franklin Gothic" w:hAnsi="Franklin Gothic" w:cs="Franklin Gothic"/>
        <w:color w:val="67757D"/>
        <w:sz w:val="32"/>
      </w:rPr>
      <w:t xml:space="preserve">“Las Naves Salesianos”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96AD4" w14:textId="77777777" w:rsidR="001133A7" w:rsidRDefault="0046236B">
    <w:pPr>
      <w:spacing w:after="95"/>
      <w:ind w:left="1006" w:firstLine="0"/>
      <w:jc w:val="center"/>
    </w:pPr>
    <w:r>
      <w:rPr>
        <w:noProof/>
      </w:rPr>
      <w:drawing>
        <wp:anchor distT="0" distB="0" distL="114300" distR="114300" simplePos="0" relativeHeight="251664384" behindDoc="0" locked="0" layoutInCell="1" allowOverlap="0" wp14:anchorId="608F59A7" wp14:editId="766F5174">
          <wp:simplePos x="0" y="0"/>
          <wp:positionH relativeFrom="page">
            <wp:posOffset>756285</wp:posOffset>
          </wp:positionH>
          <wp:positionV relativeFrom="page">
            <wp:posOffset>448945</wp:posOffset>
          </wp:positionV>
          <wp:extent cx="2266950" cy="466725"/>
          <wp:effectExtent l="0" t="0" r="0" b="0"/>
          <wp:wrapSquare wrapText="bothSides"/>
          <wp:docPr id="4"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2266950" cy="466725"/>
                  </a:xfrm>
                  <a:prstGeom prst="rect">
                    <a:avLst/>
                  </a:prstGeom>
                </pic:spPr>
              </pic:pic>
            </a:graphicData>
          </a:graphic>
        </wp:anchor>
      </w:drawing>
    </w:r>
    <w:r>
      <w:rPr>
        <w:noProof/>
      </w:rPr>
      <w:drawing>
        <wp:anchor distT="0" distB="0" distL="114300" distR="114300" simplePos="0" relativeHeight="251665408" behindDoc="0" locked="0" layoutInCell="1" allowOverlap="0" wp14:anchorId="2794BDA9" wp14:editId="103CD33D">
          <wp:simplePos x="0" y="0"/>
          <wp:positionH relativeFrom="page">
            <wp:posOffset>6610350</wp:posOffset>
          </wp:positionH>
          <wp:positionV relativeFrom="page">
            <wp:posOffset>209550</wp:posOffset>
          </wp:positionV>
          <wp:extent cx="666750" cy="666750"/>
          <wp:effectExtent l="0" t="0" r="0" b="0"/>
          <wp:wrapSquare wrapText="bothSides"/>
          <wp:docPr id="5"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666750" cy="666750"/>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14:paraId="00E40A75" w14:textId="77777777" w:rsidR="001133A7" w:rsidRDefault="0046236B">
    <w:pPr>
      <w:ind w:left="2739" w:firstLine="0"/>
    </w:pPr>
    <w:r>
      <w:rPr>
        <w:noProof/>
      </w:rPr>
      <w:drawing>
        <wp:anchor distT="0" distB="0" distL="114300" distR="114300" simplePos="0" relativeHeight="251666432" behindDoc="0" locked="0" layoutInCell="1" allowOverlap="0" wp14:anchorId="088092A5" wp14:editId="4786825B">
          <wp:simplePos x="0" y="0"/>
          <wp:positionH relativeFrom="page">
            <wp:posOffset>5695950</wp:posOffset>
          </wp:positionH>
          <wp:positionV relativeFrom="page">
            <wp:posOffset>209550</wp:posOffset>
          </wp:positionV>
          <wp:extent cx="476250" cy="770890"/>
          <wp:effectExtent l="0" t="0" r="0" b="0"/>
          <wp:wrapNone/>
          <wp:docPr id="6"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
                  <a:stretch>
                    <a:fillRect/>
                  </a:stretch>
                </pic:blipFill>
                <pic:spPr>
                  <a:xfrm>
                    <a:off x="0" y="0"/>
                    <a:ext cx="476250" cy="770890"/>
                  </a:xfrm>
                  <a:prstGeom prst="rect">
                    <a:avLst/>
                  </a:prstGeom>
                </pic:spPr>
              </pic:pic>
            </a:graphicData>
          </a:graphic>
        </wp:anchor>
      </w:drawing>
    </w:r>
    <w:r>
      <w:rPr>
        <w:rFonts w:ascii="Franklin Gothic" w:eastAsia="Franklin Gothic" w:hAnsi="Franklin Gothic" w:cs="Franklin Gothic"/>
        <w:color w:val="67757D"/>
        <w:sz w:val="32"/>
      </w:rPr>
      <w:t xml:space="preserve">“Las Naves Salesianos”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F0980"/>
    <w:multiLevelType w:val="hybridMultilevel"/>
    <w:tmpl w:val="6458FC44"/>
    <w:lvl w:ilvl="0" w:tplc="546AF76A">
      <w:start w:val="1"/>
      <w:numFmt w:val="decimal"/>
      <w:lvlText w:val="%1."/>
      <w:lvlJc w:val="left"/>
      <w:pPr>
        <w:ind w:left="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58DB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B4CA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FAF2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A6B0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7E26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B829F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54F02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7285A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A7"/>
    <w:rsid w:val="00075466"/>
    <w:rsid w:val="00085E9C"/>
    <w:rsid w:val="0010179B"/>
    <w:rsid w:val="001133A7"/>
    <w:rsid w:val="00194125"/>
    <w:rsid w:val="001A2D3B"/>
    <w:rsid w:val="002C6844"/>
    <w:rsid w:val="003E3664"/>
    <w:rsid w:val="004139F8"/>
    <w:rsid w:val="0046236B"/>
    <w:rsid w:val="00672678"/>
    <w:rsid w:val="006B6153"/>
    <w:rsid w:val="007B4CBC"/>
    <w:rsid w:val="00892740"/>
    <w:rsid w:val="008B641C"/>
    <w:rsid w:val="009A04EE"/>
    <w:rsid w:val="00AA5B37"/>
    <w:rsid w:val="00AC7CFA"/>
    <w:rsid w:val="00AD6465"/>
    <w:rsid w:val="00C24206"/>
    <w:rsid w:val="00D12D3B"/>
    <w:rsid w:val="00D62F83"/>
    <w:rsid w:val="00DA18C7"/>
    <w:rsid w:val="00DE4A80"/>
    <w:rsid w:val="00E0753A"/>
    <w:rsid w:val="00E55C1E"/>
    <w:rsid w:val="00F82B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B2EC"/>
  <w15:docId w15:val="{1FB65BAB-94CD-42EC-B527-B9D4B75A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cp:lastModifiedBy>Aarón Cañamero</cp:lastModifiedBy>
  <cp:revision>22</cp:revision>
  <dcterms:created xsi:type="dcterms:W3CDTF">2019-09-24T09:42:00Z</dcterms:created>
  <dcterms:modified xsi:type="dcterms:W3CDTF">2019-10-07T09:14:00Z</dcterms:modified>
</cp:coreProperties>
</file>