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A69" w:rsidRDefault="00A818D5">
      <w:pPr>
        <w:spacing w:after="0" w:line="259" w:lineRule="auto"/>
        <w:ind w:left="638" w:firstLine="0"/>
        <w:jc w:val="center"/>
      </w:pPr>
      <w:r>
        <w:rPr>
          <w:noProof/>
        </w:rPr>
        <mc:AlternateContent>
          <mc:Choice Requires="wpg">
            <w:drawing>
              <wp:anchor distT="0" distB="0" distL="114300" distR="114300" simplePos="0" relativeHeight="251658240" behindDoc="0" locked="0" layoutInCell="1" allowOverlap="1" wp14:anchorId="571F6EB9" wp14:editId="6BE798A1">
                <wp:simplePos x="0" y="0"/>
                <wp:positionH relativeFrom="column">
                  <wp:posOffset>-324535</wp:posOffset>
                </wp:positionH>
                <wp:positionV relativeFrom="paragraph">
                  <wp:posOffset>-16599</wp:posOffset>
                </wp:positionV>
                <wp:extent cx="2266950" cy="466725"/>
                <wp:effectExtent l="0" t="0" r="0" b="0"/>
                <wp:wrapSquare wrapText="bothSides"/>
                <wp:docPr id="1712" name="Group 1712"/>
                <wp:cNvGraphicFramePr/>
                <a:graphic xmlns:a="http://schemas.openxmlformats.org/drawingml/2006/main">
                  <a:graphicData uri="http://schemas.microsoft.com/office/word/2010/wordprocessingGroup">
                    <wpg:wgp>
                      <wpg:cNvGrpSpPr/>
                      <wpg:grpSpPr>
                        <a:xfrm>
                          <a:off x="0" y="0"/>
                          <a:ext cx="2266950" cy="466725"/>
                          <a:chOff x="0" y="0"/>
                          <a:chExt cx="2266950" cy="466725"/>
                        </a:xfrm>
                      </wpg:grpSpPr>
                      <pic:pic xmlns:pic="http://schemas.openxmlformats.org/drawingml/2006/picture">
                        <pic:nvPicPr>
                          <pic:cNvPr id="16" name="Picture 16"/>
                          <pic:cNvPicPr/>
                        </pic:nvPicPr>
                        <pic:blipFill>
                          <a:blip r:embed="rId5"/>
                          <a:stretch>
                            <a:fillRect/>
                          </a:stretch>
                        </pic:blipFill>
                        <pic:spPr>
                          <a:xfrm>
                            <a:off x="0" y="0"/>
                            <a:ext cx="2266950" cy="466725"/>
                          </a:xfrm>
                          <a:prstGeom prst="rect">
                            <a:avLst/>
                          </a:prstGeom>
                        </pic:spPr>
                      </pic:pic>
                      <pic:pic xmlns:pic="http://schemas.openxmlformats.org/drawingml/2006/picture">
                        <pic:nvPicPr>
                          <pic:cNvPr id="18" name="Picture 18"/>
                          <pic:cNvPicPr/>
                        </pic:nvPicPr>
                        <pic:blipFill>
                          <a:blip r:embed="rId5"/>
                          <a:stretch>
                            <a:fillRect/>
                          </a:stretch>
                        </pic:blipFill>
                        <pic:spPr>
                          <a:xfrm>
                            <a:off x="0" y="0"/>
                            <a:ext cx="2266950" cy="466725"/>
                          </a:xfrm>
                          <a:prstGeom prst="rect">
                            <a:avLst/>
                          </a:prstGeom>
                        </pic:spPr>
                      </pic:pic>
                    </wpg:wgp>
                  </a:graphicData>
                </a:graphic>
              </wp:anchor>
            </w:drawing>
          </mc:Choice>
          <mc:Fallback>
            <w:pict>
              <v:group w14:anchorId="301F9350" id="Group 1712" o:spid="_x0000_s1026" style="position:absolute;margin-left:-25.55pt;margin-top:-1.3pt;width:178.5pt;height:36.75pt;z-index:251658240" coordsize="22669,4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22669;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">
                  <v:imagedata r:id="rId6" o:title=""/>
                </v:shape>
                <v:shape id="Picture 18" o:spid="_x0000_s1028" type="#_x0000_t75" style="position:absolute;width:22669;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">
                  <v:imagedata r:id="rId6" o:title=""/>
                </v:shape>
                <w10:wrap type="square"/>
              </v:group>
            </w:pict>
          </mc:Fallback>
        </mc:AlternateContent>
      </w:r>
      <w:r>
        <w:rPr>
          <w:noProof/>
        </w:rPr>
        <w:drawing>
          <wp:anchor distT="0" distB="0" distL="114300" distR="114300" simplePos="0" relativeHeight="251659264" behindDoc="0" locked="0" layoutInCell="1" allowOverlap="0" wp14:anchorId="2ED74822" wp14:editId="13F70CB5">
            <wp:simplePos x="0" y="0"/>
            <wp:positionH relativeFrom="column">
              <wp:posOffset>5529529</wp:posOffset>
            </wp:positionH>
            <wp:positionV relativeFrom="paragraph">
              <wp:posOffset>-8343</wp:posOffset>
            </wp:positionV>
            <wp:extent cx="666750" cy="66675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666750" cy="666750"/>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rsidR="00E14A69" w:rsidRDefault="00A818D5">
      <w:pPr>
        <w:spacing w:after="0" w:line="259" w:lineRule="auto"/>
        <w:ind w:left="10" w:right="-2461" w:hanging="10"/>
        <w:jc w:val="left"/>
      </w:pPr>
      <w:r>
        <w:rPr>
          <w:noProof/>
        </w:rPr>
        <w:drawing>
          <wp:anchor distT="0" distB="0" distL="114300" distR="114300" simplePos="0" relativeHeight="251660288" behindDoc="0" locked="0" layoutInCell="1" allowOverlap="0" wp14:anchorId="07AF32C1" wp14:editId="673AD606">
            <wp:simplePos x="0" y="0"/>
            <wp:positionH relativeFrom="column">
              <wp:posOffset>4615129</wp:posOffset>
            </wp:positionH>
            <wp:positionV relativeFrom="paragraph">
              <wp:posOffset>-261708</wp:posOffset>
            </wp:positionV>
            <wp:extent cx="476250" cy="770890"/>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stretch>
                      <a:fillRect/>
                    </a:stretch>
                  </pic:blipFill>
                  <pic:spPr>
                    <a:xfrm>
                      <a:off x="0" y="0"/>
                      <a:ext cx="476250" cy="770890"/>
                    </a:xfrm>
                    <a:prstGeom prst="rect">
                      <a:avLst/>
                    </a:prstGeom>
                  </pic:spPr>
                </pic:pic>
              </a:graphicData>
            </a:graphic>
          </wp:anchor>
        </w:drawing>
      </w:r>
      <w:r>
        <w:rPr>
          <w:rFonts w:ascii="Franklin Gothic" w:eastAsia="Franklin Gothic" w:hAnsi="Franklin Gothic" w:cs="Franklin Gothic"/>
          <w:color w:val="67757D"/>
          <w:sz w:val="32"/>
        </w:rPr>
        <w:t xml:space="preserve">“Las Naves Salesianos”                                              </w:t>
      </w:r>
    </w:p>
    <w:p w:rsidR="00E14A69" w:rsidRDefault="00A818D5">
      <w:pPr>
        <w:spacing w:after="0" w:line="259" w:lineRule="auto"/>
        <w:ind w:left="0" w:firstLine="0"/>
        <w:jc w:val="left"/>
      </w:pPr>
      <w:r>
        <w:rPr>
          <w:rFonts w:ascii="Times New Roman" w:eastAsia="Times New Roman" w:hAnsi="Times New Roman" w:cs="Times New Roman"/>
          <w:sz w:val="24"/>
        </w:rPr>
        <w:t xml:space="preserve">  </w:t>
      </w:r>
      <w:r>
        <w:t xml:space="preserve"> </w:t>
      </w:r>
    </w:p>
    <w:p w:rsidR="00E14A69" w:rsidRDefault="00A818D5">
      <w:pPr>
        <w:spacing w:after="12" w:line="259" w:lineRule="auto"/>
        <w:ind w:left="0" w:firstLine="0"/>
        <w:jc w:val="left"/>
      </w:pPr>
      <w:r>
        <w:t xml:space="preserve"> </w:t>
      </w:r>
    </w:p>
    <w:p w:rsidR="006718F5" w:rsidRDefault="006718F5">
      <w:pPr>
        <w:spacing w:after="12" w:line="259" w:lineRule="auto"/>
        <w:ind w:left="0" w:firstLine="0"/>
        <w:jc w:val="left"/>
      </w:pPr>
    </w:p>
    <w:p w:rsidR="006718F5" w:rsidRPr="009C5975" w:rsidRDefault="006718F5" w:rsidP="006718F5">
      <w:pPr>
        <w:spacing w:after="12" w:line="259" w:lineRule="auto"/>
        <w:ind w:left="0" w:firstLine="0"/>
        <w:jc w:val="right"/>
        <w:rPr>
          <w:sz w:val="28"/>
        </w:rPr>
      </w:pPr>
      <w:r w:rsidRPr="009C5975">
        <w:rPr>
          <w:sz w:val="28"/>
        </w:rPr>
        <w:t>Aarón Cañamero Mochales</w:t>
      </w:r>
    </w:p>
    <w:p w:rsidR="006718F5" w:rsidRPr="009C5975" w:rsidRDefault="006718F5" w:rsidP="006718F5">
      <w:pPr>
        <w:spacing w:after="12" w:line="259" w:lineRule="auto"/>
        <w:ind w:left="0" w:firstLine="0"/>
        <w:jc w:val="right"/>
        <w:rPr>
          <w:sz w:val="28"/>
        </w:rPr>
      </w:pPr>
      <w:r w:rsidRPr="009C5975">
        <w:rPr>
          <w:sz w:val="28"/>
        </w:rPr>
        <w:t>20/02/2020</w:t>
      </w:r>
    </w:p>
    <w:p w:rsidR="006718F5" w:rsidRPr="009C5975" w:rsidRDefault="006718F5">
      <w:pPr>
        <w:spacing w:after="12" w:line="259" w:lineRule="auto"/>
        <w:ind w:left="0" w:firstLine="0"/>
        <w:jc w:val="left"/>
        <w:rPr>
          <w:sz w:val="24"/>
        </w:rPr>
      </w:pPr>
    </w:p>
    <w:p w:rsidR="00E14A69" w:rsidRPr="009C5975" w:rsidRDefault="00A818D5">
      <w:pPr>
        <w:numPr>
          <w:ilvl w:val="0"/>
          <w:numId w:val="1"/>
        </w:numPr>
        <w:spacing w:after="39"/>
        <w:ind w:right="757" w:hanging="348"/>
        <w:rPr>
          <w:sz w:val="24"/>
        </w:rPr>
      </w:pPr>
      <w:r w:rsidRPr="009C5975">
        <w:rPr>
          <w:sz w:val="24"/>
        </w:rPr>
        <w:t xml:space="preserve">Indica las diferencias entre discos duros convencionales y discos duros SSD. Ventajas y desventajas que tú observes de ambos tipos. </w:t>
      </w:r>
    </w:p>
    <w:p w:rsidR="006718F5" w:rsidRDefault="006718F5" w:rsidP="006718F5">
      <w:pPr>
        <w:spacing w:after="39"/>
        <w:ind w:left="693" w:right="757" w:firstLine="0"/>
      </w:pPr>
    </w:p>
    <w:p w:rsidR="00742F1F" w:rsidRPr="00742F1F" w:rsidRDefault="00742F1F" w:rsidP="006718F5">
      <w:pPr>
        <w:spacing w:after="39"/>
        <w:ind w:left="693" w:right="757" w:firstLine="0"/>
        <w:rPr>
          <w:b/>
        </w:rPr>
      </w:pPr>
      <w:r w:rsidRPr="00742F1F">
        <w:rPr>
          <w:b/>
        </w:rPr>
        <w:t>Los discos duros convencionales son muchísimo más lentos que los SSD, tiene mucha más probabilidad de estropearse, dura mucho menos tiempo, los SSD son muy baratos, aunque suele tener mucha menos capacidad, son muy rápidos y tienen una gran seguridad, respecto a las caídas o golpes.</w:t>
      </w:r>
    </w:p>
    <w:p w:rsidR="009C5975" w:rsidRDefault="009C5975" w:rsidP="006718F5">
      <w:pPr>
        <w:spacing w:after="39"/>
        <w:ind w:left="693" w:right="757" w:firstLine="0"/>
      </w:pPr>
    </w:p>
    <w:p w:rsidR="009C5975" w:rsidRDefault="009C5975" w:rsidP="006718F5">
      <w:pPr>
        <w:spacing w:after="39"/>
        <w:ind w:left="693" w:right="757" w:firstLine="0"/>
      </w:pPr>
    </w:p>
    <w:p w:rsidR="009C5975" w:rsidRDefault="009C5975" w:rsidP="006718F5">
      <w:pPr>
        <w:spacing w:after="39"/>
        <w:ind w:left="693" w:right="757" w:firstLine="0"/>
      </w:pPr>
    </w:p>
    <w:p w:rsidR="00E14A69" w:rsidRDefault="00A818D5">
      <w:pPr>
        <w:numPr>
          <w:ilvl w:val="0"/>
          <w:numId w:val="1"/>
        </w:numPr>
        <w:ind w:right="757" w:hanging="348"/>
      </w:pPr>
      <w:r>
        <w:t xml:space="preserve">Los discos duros SSD tienen la modalidad de interfaz SATA; pero también pueden venir integrados en una ranura de expansión </w:t>
      </w:r>
      <w:proofErr w:type="spellStart"/>
      <w:r>
        <w:t>PCIe</w:t>
      </w:r>
      <w:proofErr w:type="spellEnd"/>
      <w:r>
        <w:t xml:space="preserve">. Un ejemplo es ASUS RAIDR Express. Busca información de este dispositivo y comenta que funcionalidad nos aporta. </w:t>
      </w:r>
    </w:p>
    <w:p w:rsidR="00B20C3D" w:rsidRDefault="00B20C3D" w:rsidP="00B20C3D">
      <w:pPr>
        <w:ind w:left="693" w:right="757" w:firstLine="0"/>
      </w:pPr>
    </w:p>
    <w:p w:rsidR="00E6597B" w:rsidRPr="00E6597B" w:rsidRDefault="00E6597B" w:rsidP="00E6597B">
      <w:pPr>
        <w:ind w:left="693" w:right="757" w:firstLine="0"/>
        <w:rPr>
          <w:b/>
        </w:rPr>
      </w:pPr>
      <w:r w:rsidRPr="00E6597B">
        <w:rPr>
          <w:b/>
        </w:rPr>
        <w:t>Es un dispositivo que trae una ranura Express especial para el SSD, esto no permite multiplicar nuestra velocidad con su RAM, tiene un borrado seguro, etc.</w:t>
      </w:r>
    </w:p>
    <w:p w:rsidR="00C97335" w:rsidRDefault="00C97335" w:rsidP="001A42A7">
      <w:pPr>
        <w:ind w:left="693" w:right="757" w:firstLine="0"/>
      </w:pPr>
    </w:p>
    <w:p w:rsidR="00C97335" w:rsidRDefault="00C97335" w:rsidP="001A42A7">
      <w:pPr>
        <w:ind w:left="693" w:right="757" w:firstLine="0"/>
      </w:pPr>
    </w:p>
    <w:p w:rsidR="00E14A69" w:rsidRDefault="00A818D5">
      <w:pPr>
        <w:spacing w:after="92" w:line="222" w:lineRule="auto"/>
        <w:ind w:left="720" w:firstLine="0"/>
        <w:jc w:val="right"/>
      </w:pPr>
      <w:r>
        <w:rPr>
          <w:noProof/>
        </w:rPr>
        <w:drawing>
          <wp:inline distT="0" distB="0" distL="0" distR="0">
            <wp:extent cx="5400675" cy="387604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stretch>
                      <a:fillRect/>
                    </a:stretch>
                  </pic:blipFill>
                  <pic:spPr>
                    <a:xfrm>
                      <a:off x="0" y="0"/>
                      <a:ext cx="5400675" cy="3876040"/>
                    </a:xfrm>
                    <a:prstGeom prst="rect">
                      <a:avLst/>
                    </a:prstGeom>
                  </pic:spPr>
                </pic:pic>
              </a:graphicData>
            </a:graphic>
          </wp:inline>
        </w:drawing>
      </w:r>
      <w:r>
        <w:t xml:space="preserve">  </w:t>
      </w:r>
    </w:p>
    <w:p w:rsidR="00B20C3D" w:rsidRDefault="00B20C3D">
      <w:pPr>
        <w:spacing w:after="92" w:line="222" w:lineRule="auto"/>
        <w:ind w:left="720" w:firstLine="0"/>
        <w:jc w:val="right"/>
      </w:pPr>
    </w:p>
    <w:p w:rsidR="00E14A69" w:rsidRDefault="00A818D5">
      <w:pPr>
        <w:numPr>
          <w:ilvl w:val="0"/>
          <w:numId w:val="1"/>
        </w:numPr>
        <w:ind w:right="757" w:hanging="348"/>
      </w:pPr>
      <w:r>
        <w:t>En la sigu</w:t>
      </w:r>
      <w:r>
        <w:t xml:space="preserve">iente </w:t>
      </w:r>
      <w:hyperlink r:id="rId10">
        <w:r>
          <w:rPr>
            <w:color w:val="954F72"/>
            <w:u w:val="single" w:color="954F72"/>
          </w:rPr>
          <w:t>URL</w:t>
        </w:r>
      </w:hyperlink>
      <w:hyperlink r:id="rId11">
        <w:r>
          <w:t xml:space="preserve"> </w:t>
        </w:r>
      </w:hyperlink>
      <w:r>
        <w:t xml:space="preserve">de la web </w:t>
      </w:r>
      <w:proofErr w:type="spellStart"/>
      <w:r>
        <w:rPr>
          <w:i/>
        </w:rPr>
        <w:t>xataka</w:t>
      </w:r>
      <w:proofErr w:type="spellEnd"/>
      <w:r>
        <w:t xml:space="preserve">, se analizan las diferencias entre </w:t>
      </w:r>
      <w:proofErr w:type="spellStart"/>
      <w:r>
        <w:t>ssd</w:t>
      </w:r>
      <w:proofErr w:type="spellEnd"/>
      <w:r>
        <w:t xml:space="preserve"> y </w:t>
      </w:r>
      <w:proofErr w:type="spellStart"/>
      <w:r>
        <w:t>hdd</w:t>
      </w:r>
      <w:proofErr w:type="spellEnd"/>
      <w:r>
        <w:t xml:space="preserve"> (convencional); mediante un video y de forma textual. Visualiza el video y lee el artículo; para realizar una tabla explicativa con las diferencias entre uno y otro</w:t>
      </w:r>
      <w:r>
        <w:t xml:space="preserve"> formato.  </w:t>
      </w:r>
    </w:p>
    <w:p w:rsidR="00B20C3D" w:rsidRDefault="00B20C3D" w:rsidP="00B20C3D">
      <w:pPr>
        <w:ind w:left="693" w:right="757" w:firstLine="0"/>
      </w:pPr>
    </w:p>
    <w:tbl>
      <w:tblPr>
        <w:tblStyle w:val="Tablaconcuadrcula"/>
        <w:tblW w:w="0" w:type="auto"/>
        <w:tblInd w:w="693" w:type="dxa"/>
        <w:tblLook w:val="04A0" w:firstRow="1" w:lastRow="0" w:firstColumn="1" w:lastColumn="0" w:noHBand="0" w:noVBand="1"/>
      </w:tblPr>
      <w:tblGrid>
        <w:gridCol w:w="4287"/>
        <w:gridCol w:w="4287"/>
      </w:tblGrid>
      <w:tr w:rsidR="00074E93" w:rsidTr="00074E93">
        <w:tc>
          <w:tcPr>
            <w:tcW w:w="4633" w:type="dxa"/>
          </w:tcPr>
          <w:p w:rsidR="00074E93" w:rsidRPr="006F40DB" w:rsidRDefault="00074E93" w:rsidP="00074E93">
            <w:pPr>
              <w:ind w:left="0" w:right="757" w:firstLine="0"/>
              <w:jc w:val="center"/>
              <w:rPr>
                <w:b/>
              </w:rPr>
            </w:pPr>
            <w:r w:rsidRPr="006F40DB">
              <w:rPr>
                <w:b/>
              </w:rPr>
              <w:t>SSD</w:t>
            </w:r>
          </w:p>
        </w:tc>
        <w:tc>
          <w:tcPr>
            <w:tcW w:w="4634" w:type="dxa"/>
          </w:tcPr>
          <w:p w:rsidR="00074E93" w:rsidRPr="006F40DB" w:rsidRDefault="00074E93" w:rsidP="00074E93">
            <w:pPr>
              <w:ind w:left="0" w:right="757" w:firstLine="0"/>
              <w:jc w:val="center"/>
              <w:rPr>
                <w:b/>
              </w:rPr>
            </w:pPr>
            <w:r w:rsidRPr="006F40DB">
              <w:rPr>
                <w:b/>
              </w:rPr>
              <w:t>DISCO DURO EXTERNO</w:t>
            </w:r>
          </w:p>
        </w:tc>
      </w:tr>
      <w:tr w:rsidR="00074E93" w:rsidTr="00074E93">
        <w:tc>
          <w:tcPr>
            <w:tcW w:w="4633" w:type="dxa"/>
          </w:tcPr>
          <w:p w:rsidR="00074E93" w:rsidRPr="006F40DB" w:rsidRDefault="006F40DB" w:rsidP="00B20C3D">
            <w:pPr>
              <w:ind w:left="0" w:right="757" w:firstLine="0"/>
              <w:rPr>
                <w:b/>
              </w:rPr>
            </w:pPr>
            <w:r w:rsidRPr="006F40DB">
              <w:rPr>
                <w:b/>
              </w:rPr>
              <w:t>VELOCIDAD</w:t>
            </w:r>
          </w:p>
        </w:tc>
        <w:tc>
          <w:tcPr>
            <w:tcW w:w="4634" w:type="dxa"/>
          </w:tcPr>
          <w:p w:rsidR="00074E93" w:rsidRPr="006F40DB" w:rsidRDefault="006F40DB" w:rsidP="00B20C3D">
            <w:pPr>
              <w:ind w:left="0" w:right="757" w:firstLine="0"/>
              <w:rPr>
                <w:b/>
              </w:rPr>
            </w:pPr>
            <w:r w:rsidRPr="006F40DB">
              <w:rPr>
                <w:b/>
              </w:rPr>
              <w:t>LENTO</w:t>
            </w:r>
          </w:p>
        </w:tc>
      </w:tr>
      <w:tr w:rsidR="00074E93" w:rsidTr="00074E93">
        <w:tc>
          <w:tcPr>
            <w:tcW w:w="4633" w:type="dxa"/>
          </w:tcPr>
          <w:p w:rsidR="00074E93" w:rsidRPr="006F40DB" w:rsidRDefault="006F40DB" w:rsidP="00B20C3D">
            <w:pPr>
              <w:ind w:left="0" w:right="757" w:firstLine="0"/>
              <w:rPr>
                <w:b/>
              </w:rPr>
            </w:pPr>
            <w:r w:rsidRPr="006F40DB">
              <w:rPr>
                <w:b/>
              </w:rPr>
              <w:t>MENOS CAPACIDAD</w:t>
            </w:r>
          </w:p>
        </w:tc>
        <w:tc>
          <w:tcPr>
            <w:tcW w:w="4634" w:type="dxa"/>
          </w:tcPr>
          <w:p w:rsidR="00074E93" w:rsidRPr="006F40DB" w:rsidRDefault="006F40DB" w:rsidP="00B20C3D">
            <w:pPr>
              <w:ind w:left="0" w:right="757" w:firstLine="0"/>
              <w:rPr>
                <w:b/>
              </w:rPr>
            </w:pPr>
            <w:r w:rsidRPr="006F40DB">
              <w:rPr>
                <w:b/>
              </w:rPr>
              <w:t>MAS CAPACIDAD</w:t>
            </w:r>
          </w:p>
        </w:tc>
      </w:tr>
      <w:tr w:rsidR="00074E93" w:rsidTr="00074E93">
        <w:tc>
          <w:tcPr>
            <w:tcW w:w="4633" w:type="dxa"/>
          </w:tcPr>
          <w:p w:rsidR="00074E93" w:rsidRPr="006F40DB" w:rsidRDefault="006F40DB" w:rsidP="00B20C3D">
            <w:pPr>
              <w:ind w:left="0" w:right="757" w:firstLine="0"/>
              <w:rPr>
                <w:b/>
              </w:rPr>
            </w:pPr>
            <w:r w:rsidRPr="006F40DB">
              <w:rPr>
                <w:b/>
              </w:rPr>
              <w:t>SEGURIDAD</w:t>
            </w:r>
          </w:p>
        </w:tc>
        <w:tc>
          <w:tcPr>
            <w:tcW w:w="4634" w:type="dxa"/>
          </w:tcPr>
          <w:p w:rsidR="00074E93" w:rsidRPr="006F40DB" w:rsidRDefault="006F40DB" w:rsidP="00B20C3D">
            <w:pPr>
              <w:ind w:left="0" w:right="757" w:firstLine="0"/>
              <w:rPr>
                <w:b/>
              </w:rPr>
            </w:pPr>
            <w:r w:rsidRPr="006F40DB">
              <w:rPr>
                <w:b/>
              </w:rPr>
              <w:t>MENOS SEGURIDAD</w:t>
            </w:r>
          </w:p>
        </w:tc>
      </w:tr>
      <w:tr w:rsidR="00074E93" w:rsidTr="00074E93">
        <w:tc>
          <w:tcPr>
            <w:tcW w:w="4633" w:type="dxa"/>
          </w:tcPr>
          <w:p w:rsidR="00074E93" w:rsidRPr="006F40DB" w:rsidRDefault="006F40DB" w:rsidP="00B20C3D">
            <w:pPr>
              <w:ind w:left="0" w:right="757" w:firstLine="0"/>
              <w:rPr>
                <w:b/>
              </w:rPr>
            </w:pPr>
            <w:r w:rsidRPr="006F40DB">
              <w:rPr>
                <w:b/>
              </w:rPr>
              <w:t>COMODIDAD</w:t>
            </w:r>
          </w:p>
        </w:tc>
        <w:tc>
          <w:tcPr>
            <w:tcW w:w="4634" w:type="dxa"/>
          </w:tcPr>
          <w:p w:rsidR="00074E93" w:rsidRPr="006F40DB" w:rsidRDefault="006F40DB" w:rsidP="00B20C3D">
            <w:pPr>
              <w:ind w:left="0" w:right="757" w:firstLine="0"/>
              <w:rPr>
                <w:b/>
              </w:rPr>
            </w:pPr>
            <w:r w:rsidRPr="006F40DB">
              <w:rPr>
                <w:b/>
              </w:rPr>
              <w:t>MENOS COMODIDAD</w:t>
            </w:r>
          </w:p>
        </w:tc>
      </w:tr>
    </w:tbl>
    <w:p w:rsidR="002B3FDA" w:rsidRDefault="002B3FDA" w:rsidP="00B20C3D">
      <w:pPr>
        <w:ind w:left="693" w:right="757" w:firstLine="0"/>
      </w:pPr>
    </w:p>
    <w:p w:rsidR="00E14A69" w:rsidRDefault="00E14A69" w:rsidP="002B3FDA">
      <w:pPr>
        <w:spacing w:after="52" w:line="259" w:lineRule="auto"/>
        <w:ind w:left="693" w:firstLine="0"/>
        <w:jc w:val="left"/>
      </w:pPr>
    </w:p>
    <w:p w:rsidR="002B3FDA" w:rsidRDefault="002B3FDA">
      <w:pPr>
        <w:spacing w:after="52" w:line="259" w:lineRule="auto"/>
        <w:ind w:left="720" w:firstLine="0"/>
        <w:jc w:val="left"/>
      </w:pPr>
    </w:p>
    <w:p w:rsidR="00E14A69" w:rsidRDefault="00A818D5">
      <w:pPr>
        <w:numPr>
          <w:ilvl w:val="0"/>
          <w:numId w:val="1"/>
        </w:numPr>
        <w:ind w:right="757" w:hanging="348"/>
      </w:pPr>
      <w:r>
        <w:t xml:space="preserve">Justifica la decisión que tomarías a la hora de una compra de un disco duro SSD entre SATA3 o </w:t>
      </w:r>
      <w:proofErr w:type="spellStart"/>
      <w:r>
        <w:t>PCIe</w:t>
      </w:r>
      <w:proofErr w:type="spellEnd"/>
      <w:r>
        <w:t xml:space="preserve">. </w:t>
      </w:r>
    </w:p>
    <w:p w:rsidR="001B3DFD" w:rsidRDefault="001B3DFD" w:rsidP="001B3DFD">
      <w:pPr>
        <w:ind w:left="693" w:right="757" w:firstLine="0"/>
      </w:pPr>
    </w:p>
    <w:p w:rsidR="001B3DFD" w:rsidRPr="001B3DFD" w:rsidRDefault="001B3DFD" w:rsidP="001B3DFD">
      <w:pPr>
        <w:ind w:left="693" w:right="757" w:firstLine="0"/>
        <w:rPr>
          <w:b/>
        </w:rPr>
      </w:pPr>
      <w:r w:rsidRPr="001B3DFD">
        <w:rPr>
          <w:b/>
        </w:rPr>
        <w:t xml:space="preserve">Lo compraría mediante </w:t>
      </w:r>
      <w:proofErr w:type="spellStart"/>
      <w:r w:rsidRPr="001B3DFD">
        <w:rPr>
          <w:b/>
        </w:rPr>
        <w:t>PCIexpres</w:t>
      </w:r>
      <w:proofErr w:type="spellEnd"/>
      <w:r w:rsidRPr="001B3DFD">
        <w:rPr>
          <w:b/>
        </w:rPr>
        <w:t>, para tener una mayor velocidad y que no se pierda velocidad mediante un cable SATA</w:t>
      </w:r>
      <w:r w:rsidR="00421C78" w:rsidRPr="001B3DFD">
        <w:rPr>
          <w:b/>
        </w:rPr>
        <w:t>3.</w:t>
      </w:r>
    </w:p>
    <w:p w:rsidR="00E14A69" w:rsidRDefault="00A818D5">
      <w:pPr>
        <w:spacing w:after="52" w:line="259" w:lineRule="auto"/>
        <w:ind w:left="720" w:firstLine="0"/>
        <w:jc w:val="left"/>
      </w:pPr>
      <w:r>
        <w:t xml:space="preserve"> </w:t>
      </w:r>
    </w:p>
    <w:p w:rsidR="00E14A69" w:rsidRDefault="00A818D5">
      <w:pPr>
        <w:numPr>
          <w:ilvl w:val="0"/>
          <w:numId w:val="1"/>
        </w:numPr>
        <w:ind w:right="757" w:hanging="348"/>
      </w:pPr>
      <w:r>
        <w:t xml:space="preserve">Analiza la siguiente noticia: </w:t>
      </w:r>
    </w:p>
    <w:p w:rsidR="00E14A69" w:rsidRDefault="00A818D5">
      <w:pPr>
        <w:spacing w:after="9" w:line="268" w:lineRule="auto"/>
        <w:ind w:left="715" w:right="487" w:hanging="10"/>
        <w:jc w:val="left"/>
      </w:pPr>
      <w:hyperlink r:id="rId12">
        <w:r>
          <w:t xml:space="preserve"> </w:t>
        </w:r>
      </w:hyperlink>
      <w:hyperlink r:id="rId13">
        <w:r>
          <w:rPr>
            <w:color w:val="0000FF"/>
            <w:u w:val="single" w:color="0000FF"/>
          </w:rPr>
          <w:t>https://www.elespanol.com/omicrono/hardware/20200107/ssd</w:t>
        </w:r>
      </w:hyperlink>
      <w:hyperlink r:id="rId14">
        <w:r>
          <w:rPr>
            <w:color w:val="0000FF"/>
            <w:u w:val="single" w:color="0000FF"/>
          </w:rPr>
          <w:t>-</w:t>
        </w:r>
      </w:hyperlink>
      <w:hyperlink r:id="rId15">
        <w:r>
          <w:rPr>
            <w:color w:val="0000FF"/>
            <w:u w:val="single" w:color="0000FF"/>
          </w:rPr>
          <w:t>sandisk</w:t>
        </w:r>
      </w:hyperlink>
      <w:hyperlink r:id="rId16">
        <w:r>
          <w:rPr>
            <w:color w:val="0000FF"/>
            <w:u w:val="single" w:color="0000FF"/>
          </w:rPr>
          <w:t>-</w:t>
        </w:r>
      </w:hyperlink>
      <w:hyperlink r:id="rId17">
        <w:r>
          <w:rPr>
            <w:color w:val="0000FF"/>
            <w:u w:val="single" w:color="0000FF"/>
          </w:rPr>
          <w:t>bestia</w:t>
        </w:r>
      </w:hyperlink>
      <w:hyperlink r:id="rId18"/>
      <w:hyperlink r:id="rId19">
        <w:r>
          <w:rPr>
            <w:color w:val="0000FF"/>
            <w:u w:val="single" w:color="0000FF"/>
          </w:rPr>
          <w:t>bolsillo</w:t>
        </w:r>
      </w:hyperlink>
      <w:hyperlink r:id="rId20">
        <w:r>
          <w:rPr>
            <w:color w:val="0000FF"/>
            <w:u w:val="single" w:color="0000FF"/>
          </w:rPr>
          <w:t>-</w:t>
        </w:r>
      </w:hyperlink>
      <w:hyperlink r:id="rId21">
        <w:r>
          <w:rPr>
            <w:color w:val="0000FF"/>
            <w:u w:val="single" w:color="0000FF"/>
          </w:rPr>
          <w:t>alcanza</w:t>
        </w:r>
      </w:hyperlink>
      <w:hyperlink r:id="rId22">
        <w:r>
          <w:rPr>
            <w:color w:val="0000FF"/>
            <w:u w:val="single" w:color="0000FF"/>
          </w:rPr>
          <w:t>-</w:t>
        </w:r>
      </w:hyperlink>
      <w:hyperlink r:id="rId23">
        <w:r>
          <w:rPr>
            <w:color w:val="0000FF"/>
            <w:u w:val="single" w:color="0000FF"/>
          </w:rPr>
          <w:t>gbps</w:t>
        </w:r>
      </w:hyperlink>
      <w:hyperlink r:id="rId24">
        <w:r>
          <w:rPr>
            <w:color w:val="0000FF"/>
            <w:u w:val="single" w:color="0000FF"/>
          </w:rPr>
          <w:t>-</w:t>
        </w:r>
      </w:hyperlink>
      <w:hyperlink r:id="rId25">
        <w:r>
          <w:rPr>
            <w:color w:val="0000FF"/>
            <w:u w:val="single" w:color="0000FF"/>
          </w:rPr>
          <w:t>tb/457954738_0.html</w:t>
        </w:r>
      </w:hyperlink>
      <w:hyperlink r:id="rId26">
        <w:r>
          <w:t xml:space="preserve"> </w:t>
        </w:r>
      </w:hyperlink>
      <w:r>
        <w:t xml:space="preserve">   </w:t>
      </w:r>
    </w:p>
    <w:p w:rsidR="00E14A69" w:rsidRDefault="00A818D5">
      <w:pPr>
        <w:ind w:left="720" w:right="757" w:firstLine="0"/>
      </w:pPr>
      <w:r>
        <w:t xml:space="preserve">¿Qué te parecen las novedades con los SSD? ¿Qué prestaciones tiene? ¿Qué usos crees que se le dará? </w:t>
      </w:r>
    </w:p>
    <w:p w:rsidR="001B3DFD" w:rsidRDefault="001B3DFD">
      <w:pPr>
        <w:spacing w:after="19" w:line="259" w:lineRule="auto"/>
        <w:ind w:left="720" w:firstLine="0"/>
        <w:jc w:val="left"/>
      </w:pPr>
    </w:p>
    <w:p w:rsidR="00E14A69" w:rsidRPr="00421C78" w:rsidRDefault="00A818D5">
      <w:pPr>
        <w:spacing w:after="19" w:line="259" w:lineRule="auto"/>
        <w:ind w:left="720" w:firstLine="0"/>
        <w:jc w:val="left"/>
        <w:rPr>
          <w:b/>
        </w:rPr>
      </w:pPr>
      <w:r w:rsidRPr="00421C78">
        <w:rPr>
          <w:b/>
        </w:rPr>
        <w:t xml:space="preserve"> </w:t>
      </w:r>
      <w:r w:rsidR="00421C78" w:rsidRPr="00421C78">
        <w:rPr>
          <w:b/>
        </w:rPr>
        <w:t xml:space="preserve">Las novedades de los SSD son increíbles, ya que nos va a permitir ir a unas velocidades parecida a las que tiene la RAM, tienen </w:t>
      </w:r>
      <w:r w:rsidR="007D6E2D" w:rsidRPr="00421C78">
        <w:rPr>
          <w:b/>
        </w:rPr>
        <w:t>gran velocidad</w:t>
      </w:r>
      <w:r w:rsidR="00421C78" w:rsidRPr="00421C78">
        <w:rPr>
          <w:b/>
        </w:rPr>
        <w:t>, se darán usos para servidores y se sustituirá a todos los discos duros convencionales del mundo, por su gran velocidad.</w:t>
      </w:r>
    </w:p>
    <w:p w:rsidR="00E14A69" w:rsidRDefault="00A818D5">
      <w:pPr>
        <w:spacing w:after="19" w:line="259" w:lineRule="auto"/>
        <w:ind w:left="720" w:firstLine="0"/>
        <w:jc w:val="left"/>
      </w:pPr>
      <w:r>
        <w:t xml:space="preserve"> </w:t>
      </w:r>
    </w:p>
    <w:p w:rsidR="00E14A69" w:rsidRDefault="00A818D5">
      <w:pPr>
        <w:spacing w:after="16" w:line="259" w:lineRule="auto"/>
        <w:ind w:left="720" w:firstLine="0"/>
        <w:jc w:val="left"/>
      </w:pPr>
      <w:r>
        <w:t xml:space="preserve"> </w:t>
      </w:r>
    </w:p>
    <w:p w:rsidR="00E14A69" w:rsidRDefault="00A818D5" w:rsidP="00B20C3D">
      <w:pPr>
        <w:spacing w:after="19" w:line="259" w:lineRule="auto"/>
        <w:ind w:left="720" w:firstLine="0"/>
        <w:jc w:val="left"/>
      </w:pPr>
      <w:r>
        <w:rPr>
          <w:rFonts w:ascii="Times New Roman" w:eastAsia="Times New Roman" w:hAnsi="Times New Roman" w:cs="Times New Roman"/>
          <w:sz w:val="24"/>
        </w:rPr>
        <w:t xml:space="preserve">  </w:t>
      </w:r>
      <w:r>
        <w:t xml:space="preserve"> </w:t>
      </w:r>
    </w:p>
    <w:p w:rsidR="00E14A69" w:rsidRDefault="00A818D5">
      <w:pPr>
        <w:spacing w:after="12" w:line="259" w:lineRule="auto"/>
        <w:ind w:left="0" w:firstLine="0"/>
        <w:jc w:val="left"/>
      </w:pPr>
      <w:r>
        <w:t xml:space="preserve"> </w:t>
      </w:r>
    </w:p>
    <w:p w:rsidR="007D6E2D" w:rsidRDefault="00A818D5">
      <w:pPr>
        <w:numPr>
          <w:ilvl w:val="0"/>
          <w:numId w:val="2"/>
        </w:numPr>
        <w:spacing w:after="9" w:line="268" w:lineRule="auto"/>
        <w:ind w:right="757" w:hanging="348"/>
      </w:pPr>
      <w:r>
        <w:t xml:space="preserve">¿Qué son las memorias Intel </w:t>
      </w:r>
      <w:proofErr w:type="spellStart"/>
      <w:r>
        <w:t>Optane</w:t>
      </w:r>
      <w:proofErr w:type="spellEnd"/>
      <w:r>
        <w:t xml:space="preserve">? ¿Qué relación tienen con los SSD? </w:t>
      </w:r>
    </w:p>
    <w:p w:rsidR="007D6E2D" w:rsidRDefault="007D6E2D" w:rsidP="007D6E2D">
      <w:pPr>
        <w:spacing w:after="9" w:line="268" w:lineRule="auto"/>
        <w:ind w:left="693" w:right="757" w:firstLine="0"/>
      </w:pPr>
    </w:p>
    <w:p w:rsidR="00E14A69" w:rsidRDefault="00A818D5" w:rsidP="007D6E2D">
      <w:pPr>
        <w:spacing w:after="9" w:line="268" w:lineRule="auto"/>
        <w:ind w:left="693" w:right="757" w:firstLine="0"/>
      </w:pPr>
      <w:hyperlink r:id="rId27">
        <w:r>
          <w:rPr>
            <w:color w:val="0000FF"/>
            <w:u w:val="single" w:color="0000FF"/>
          </w:rPr>
          <w:t>https://www.intel.es/content/www/es/es/architecture</w:t>
        </w:r>
      </w:hyperlink>
      <w:hyperlink r:id="rId28">
        <w:r>
          <w:rPr>
            <w:color w:val="0000FF"/>
            <w:u w:val="single" w:color="0000FF"/>
          </w:rPr>
          <w:t>-</w:t>
        </w:r>
      </w:hyperlink>
      <w:hyperlink r:id="rId29">
        <w:r>
          <w:rPr>
            <w:color w:val="0000FF"/>
            <w:u w:val="single" w:color="0000FF"/>
          </w:rPr>
          <w:t>and</w:t>
        </w:r>
      </w:hyperlink>
      <w:hyperlink r:id="rId30">
        <w:r>
          <w:rPr>
            <w:color w:val="0000FF"/>
            <w:u w:val="single" w:color="0000FF"/>
          </w:rPr>
          <w:t>-</w:t>
        </w:r>
      </w:hyperlink>
      <w:hyperlink r:id="rId31">
        <w:r>
          <w:rPr>
            <w:color w:val="0000FF"/>
            <w:u w:val="single" w:color="0000FF"/>
          </w:rPr>
          <w:t>technology/optane</w:t>
        </w:r>
      </w:hyperlink>
      <w:hyperlink r:id="rId32"/>
      <w:hyperlink r:id="rId33">
        <w:r>
          <w:rPr>
            <w:color w:val="0000FF"/>
            <w:u w:val="single" w:color="0000FF"/>
          </w:rPr>
          <w:t>memory.html</w:t>
        </w:r>
      </w:hyperlink>
      <w:hyperlink r:id="rId34">
        <w:r>
          <w:t xml:space="preserve"> </w:t>
        </w:r>
      </w:hyperlink>
      <w:hyperlink r:id="rId35">
        <w:r>
          <w:rPr>
            <w:color w:val="0000FF"/>
            <w:u w:val="single" w:color="0000FF"/>
          </w:rPr>
          <w:t>https://computerhoy.c</w:t>
        </w:r>
        <w:r>
          <w:rPr>
            <w:color w:val="0000FF"/>
            <w:u w:val="single" w:color="0000FF"/>
          </w:rPr>
          <w:t>om/noticias/hardware/nueva</w:t>
        </w:r>
      </w:hyperlink>
      <w:hyperlink r:id="rId36">
        <w:r>
          <w:rPr>
            <w:color w:val="0000FF"/>
            <w:u w:val="single" w:color="0000FF"/>
          </w:rPr>
          <w:t>-</w:t>
        </w:r>
      </w:hyperlink>
      <w:hyperlink r:id="rId37">
        <w:r>
          <w:rPr>
            <w:color w:val="0000FF"/>
            <w:u w:val="single" w:color="0000FF"/>
          </w:rPr>
          <w:t>memoria</w:t>
        </w:r>
      </w:hyperlink>
      <w:hyperlink r:id="rId38">
        <w:r>
          <w:rPr>
            <w:color w:val="0000FF"/>
            <w:u w:val="single" w:color="0000FF"/>
          </w:rPr>
          <w:t>-</w:t>
        </w:r>
      </w:hyperlink>
      <w:hyperlink r:id="rId39">
        <w:r>
          <w:rPr>
            <w:color w:val="0000FF"/>
            <w:u w:val="single" w:color="0000FF"/>
          </w:rPr>
          <w:t>intel</w:t>
        </w:r>
      </w:hyperlink>
      <w:hyperlink r:id="rId40">
        <w:r>
          <w:rPr>
            <w:color w:val="0000FF"/>
            <w:u w:val="single" w:color="0000FF"/>
          </w:rPr>
          <w:t>-</w:t>
        </w:r>
      </w:hyperlink>
      <w:hyperlink r:id="rId41">
        <w:r>
          <w:rPr>
            <w:color w:val="0000FF"/>
            <w:u w:val="single" w:color="0000FF"/>
          </w:rPr>
          <w:t>optane</w:t>
        </w:r>
      </w:hyperlink>
      <w:hyperlink r:id="rId42">
        <w:r>
          <w:rPr>
            <w:color w:val="0000FF"/>
            <w:u w:val="single" w:color="0000FF"/>
          </w:rPr>
          <w:t>-</w:t>
        </w:r>
      </w:hyperlink>
      <w:hyperlink r:id="rId43">
        <w:r>
          <w:rPr>
            <w:color w:val="0000FF"/>
            <w:u w:val="single" w:color="0000FF"/>
          </w:rPr>
          <w:t>ssd</w:t>
        </w:r>
      </w:hyperlink>
      <w:hyperlink r:id="rId44">
        <w:r>
          <w:rPr>
            <w:color w:val="0000FF"/>
            <w:u w:val="single" w:color="0000FF"/>
          </w:rPr>
          <w:t>-</w:t>
        </w:r>
      </w:hyperlink>
      <w:hyperlink r:id="rId45">
        <w:r>
          <w:rPr>
            <w:color w:val="0000FF"/>
            <w:u w:val="single" w:color="0000FF"/>
          </w:rPr>
          <w:t>es</w:t>
        </w:r>
      </w:hyperlink>
      <w:hyperlink r:id="rId46">
        <w:r>
          <w:rPr>
            <w:color w:val="0000FF"/>
            <w:u w:val="single" w:color="0000FF"/>
          </w:rPr>
          <w:t>-</w:t>
        </w:r>
      </w:hyperlink>
      <w:hyperlink r:id="rId47">
        <w:r>
          <w:rPr>
            <w:color w:val="0000FF"/>
            <w:u w:val="single" w:color="0000FF"/>
          </w:rPr>
          <w:t>tan</w:t>
        </w:r>
      </w:hyperlink>
      <w:hyperlink r:id="rId48">
        <w:r>
          <w:rPr>
            <w:color w:val="0000FF"/>
            <w:u w:val="single" w:color="0000FF"/>
          </w:rPr>
          <w:t>-</w:t>
        </w:r>
      </w:hyperlink>
    </w:p>
    <w:p w:rsidR="00E14A69" w:rsidRDefault="00A818D5">
      <w:pPr>
        <w:spacing w:after="9" w:line="268" w:lineRule="auto"/>
        <w:ind w:left="10" w:right="487" w:hanging="10"/>
        <w:jc w:val="left"/>
      </w:pPr>
      <w:hyperlink r:id="rId49">
        <w:r>
          <w:rPr>
            <w:color w:val="0000FF"/>
            <w:u w:val="single" w:color="0000FF"/>
          </w:rPr>
          <w:t>rapida</w:t>
        </w:r>
      </w:hyperlink>
      <w:hyperlink r:id="rId50">
        <w:r>
          <w:rPr>
            <w:color w:val="0000FF"/>
            <w:u w:val="single" w:color="0000FF"/>
          </w:rPr>
          <w:t>-</w:t>
        </w:r>
      </w:hyperlink>
      <w:hyperlink r:id="rId51">
        <w:r>
          <w:rPr>
            <w:color w:val="0000FF"/>
            <w:u w:val="single" w:color="0000FF"/>
          </w:rPr>
          <w:t>que</w:t>
        </w:r>
      </w:hyperlink>
      <w:hyperlink r:id="rId52">
        <w:r>
          <w:rPr>
            <w:color w:val="0000FF"/>
            <w:u w:val="single" w:color="0000FF"/>
          </w:rPr>
          <w:t>-</w:t>
        </w:r>
      </w:hyperlink>
      <w:hyperlink r:id="rId53">
        <w:r>
          <w:rPr>
            <w:color w:val="0000FF"/>
            <w:u w:val="single" w:color="0000FF"/>
          </w:rPr>
          <w:t>sirve</w:t>
        </w:r>
      </w:hyperlink>
      <w:hyperlink r:id="rId54">
        <w:r>
          <w:rPr>
            <w:color w:val="0000FF"/>
            <w:u w:val="single" w:color="0000FF"/>
          </w:rPr>
          <w:t>-</w:t>
        </w:r>
      </w:hyperlink>
      <w:hyperlink r:id="rId55">
        <w:r>
          <w:rPr>
            <w:color w:val="0000FF"/>
            <w:u w:val="single" w:color="0000FF"/>
          </w:rPr>
          <w:t>como</w:t>
        </w:r>
      </w:hyperlink>
      <w:hyperlink r:id="rId56">
        <w:r>
          <w:rPr>
            <w:color w:val="0000FF"/>
            <w:u w:val="single" w:color="0000FF"/>
          </w:rPr>
          <w:t>-</w:t>
        </w:r>
      </w:hyperlink>
      <w:hyperlink r:id="rId57">
        <w:r>
          <w:rPr>
            <w:color w:val="0000FF"/>
            <w:u w:val="single" w:color="0000FF"/>
          </w:rPr>
          <w:t>ram</w:t>
        </w:r>
      </w:hyperlink>
      <w:hyperlink r:id="rId58">
        <w:r>
          <w:rPr>
            <w:color w:val="0000FF"/>
            <w:u w:val="single" w:color="0000FF"/>
          </w:rPr>
          <w:t>-</w:t>
        </w:r>
      </w:hyperlink>
      <w:hyperlink r:id="rId59">
        <w:r>
          <w:rPr>
            <w:color w:val="0000FF"/>
            <w:u w:val="single" w:color="0000FF"/>
          </w:rPr>
          <w:t>59894</w:t>
        </w:r>
      </w:hyperlink>
      <w:hyperlink r:id="rId60">
        <w:r>
          <w:t xml:space="preserve"> </w:t>
        </w:r>
      </w:hyperlink>
    </w:p>
    <w:p w:rsidR="00E14A69" w:rsidRDefault="00A818D5">
      <w:pPr>
        <w:spacing w:after="249" w:line="259" w:lineRule="auto"/>
        <w:ind w:left="720" w:firstLine="0"/>
        <w:jc w:val="left"/>
      </w:pPr>
      <w:r>
        <w:t xml:space="preserve"> </w:t>
      </w:r>
    </w:p>
    <w:p w:rsidR="003C087E" w:rsidRPr="00A91E21" w:rsidRDefault="003C087E">
      <w:pPr>
        <w:spacing w:after="249" w:line="259" w:lineRule="auto"/>
        <w:ind w:left="720" w:firstLine="0"/>
        <w:jc w:val="left"/>
        <w:rPr>
          <w:b/>
        </w:rPr>
      </w:pPr>
      <w:r w:rsidRPr="00A91E21">
        <w:rPr>
          <w:b/>
        </w:rPr>
        <w:t xml:space="preserve">Son tan rápidas que sirven como RAM, es una nueva memoria de almacenamiento que usa tecnología 3D </w:t>
      </w:r>
      <w:proofErr w:type="spellStart"/>
      <w:r w:rsidRPr="00A91E21">
        <w:rPr>
          <w:b/>
        </w:rPr>
        <w:t>Xpoint</w:t>
      </w:r>
      <w:proofErr w:type="spellEnd"/>
      <w:r w:rsidRPr="00A91E21">
        <w:rPr>
          <w:b/>
        </w:rPr>
        <w:t xml:space="preserve">, son como </w:t>
      </w:r>
      <w:proofErr w:type="gramStart"/>
      <w:r w:rsidRPr="00A91E21">
        <w:rPr>
          <w:b/>
        </w:rPr>
        <w:t>SSD</w:t>
      </w:r>
      <w:proofErr w:type="gramEnd"/>
      <w:r w:rsidRPr="00A91E21">
        <w:rPr>
          <w:b/>
        </w:rPr>
        <w:t xml:space="preserve"> pero estos son 1000 veces más rápidos </w:t>
      </w:r>
    </w:p>
    <w:p w:rsidR="007D6E2D" w:rsidRDefault="007D6E2D">
      <w:pPr>
        <w:spacing w:after="249" w:line="259" w:lineRule="auto"/>
        <w:ind w:left="720" w:firstLine="0"/>
        <w:jc w:val="left"/>
      </w:pPr>
    </w:p>
    <w:p w:rsidR="007D6E2D" w:rsidRDefault="007D6E2D">
      <w:pPr>
        <w:spacing w:after="249" w:line="259" w:lineRule="auto"/>
        <w:ind w:left="720" w:firstLine="0"/>
        <w:jc w:val="left"/>
      </w:pPr>
    </w:p>
    <w:p w:rsidR="007D6E2D" w:rsidRDefault="007D6E2D" w:rsidP="00022579">
      <w:pPr>
        <w:spacing w:after="249" w:line="259" w:lineRule="auto"/>
        <w:ind w:left="0" w:firstLine="0"/>
        <w:jc w:val="left"/>
      </w:pPr>
    </w:p>
    <w:p w:rsidR="00E14A69" w:rsidRDefault="00E14A69" w:rsidP="00A818D5">
      <w:pPr>
        <w:spacing w:after="195" w:line="259" w:lineRule="auto"/>
        <w:ind w:left="693" w:firstLine="0"/>
        <w:jc w:val="left"/>
      </w:pPr>
      <w:bookmarkStart w:id="0" w:name="_GoBack"/>
      <w:bookmarkEnd w:id="0"/>
    </w:p>
    <w:p w:rsidR="00A818D5" w:rsidRDefault="00A818D5">
      <w:pPr>
        <w:spacing w:after="195" w:line="259" w:lineRule="auto"/>
        <w:ind w:left="720" w:firstLine="0"/>
        <w:jc w:val="left"/>
      </w:pPr>
    </w:p>
    <w:p w:rsidR="00E14A69" w:rsidRDefault="00A818D5">
      <w:pPr>
        <w:numPr>
          <w:ilvl w:val="0"/>
          <w:numId w:val="2"/>
        </w:numPr>
        <w:ind w:right="757" w:hanging="348"/>
      </w:pPr>
      <w:r>
        <w:t xml:space="preserve">Las tarjetas </w:t>
      </w:r>
      <w:proofErr w:type="spellStart"/>
      <w:r>
        <w:t>microSD</w:t>
      </w:r>
      <w:proofErr w:type="spellEnd"/>
      <w:r>
        <w:t xml:space="preserve"> las utilizamos c</w:t>
      </w:r>
      <w:r>
        <w:t xml:space="preserve">ada día en nuestros dispositivos móviles, pero… ¿Las conocemos? Indica que formatos existen de las mismas, características, diferencias, usos y precios.  </w:t>
      </w:r>
    </w:p>
    <w:p w:rsidR="00E14A69" w:rsidRDefault="00A818D5">
      <w:pPr>
        <w:spacing w:after="16" w:line="259" w:lineRule="auto"/>
        <w:ind w:left="720" w:firstLine="0"/>
        <w:jc w:val="left"/>
      </w:pPr>
      <w:r>
        <w:t xml:space="preserve"> </w:t>
      </w:r>
    </w:p>
    <w:p w:rsidR="00E14A69" w:rsidRDefault="00A818D5">
      <w:pPr>
        <w:spacing w:after="9" w:line="268" w:lineRule="auto"/>
        <w:ind w:left="715" w:right="487" w:hanging="10"/>
        <w:jc w:val="left"/>
      </w:pPr>
      <w:hyperlink r:id="rId61">
        <w:r>
          <w:rPr>
            <w:color w:val="0000FF"/>
            <w:u w:val="single" w:color="0000FF"/>
          </w:rPr>
          <w:t>https://www.muycomputer</w:t>
        </w:r>
        <w:r>
          <w:rPr>
            <w:color w:val="0000FF"/>
            <w:u w:val="single" w:color="0000FF"/>
          </w:rPr>
          <w:t>.com/2019/06/20/tarjetas</w:t>
        </w:r>
      </w:hyperlink>
      <w:hyperlink r:id="rId62">
        <w:r>
          <w:rPr>
            <w:color w:val="0000FF"/>
            <w:u w:val="single" w:color="0000FF"/>
          </w:rPr>
          <w:t>-</w:t>
        </w:r>
      </w:hyperlink>
      <w:hyperlink r:id="rId63">
        <w:r>
          <w:rPr>
            <w:color w:val="0000FF"/>
            <w:u w:val="single" w:color="0000FF"/>
          </w:rPr>
          <w:t>microsd/</w:t>
        </w:r>
      </w:hyperlink>
      <w:hyperlink r:id="rId64">
        <w:r>
          <w:t xml:space="preserve"> </w:t>
        </w:r>
      </w:hyperlink>
    </w:p>
    <w:p w:rsidR="00022579" w:rsidRDefault="00022579">
      <w:pPr>
        <w:spacing w:after="52" w:line="259" w:lineRule="auto"/>
        <w:ind w:left="720" w:firstLine="0"/>
        <w:jc w:val="left"/>
      </w:pPr>
    </w:p>
    <w:p w:rsidR="00E14A69" w:rsidRPr="00922603" w:rsidRDefault="00922603">
      <w:pPr>
        <w:spacing w:after="52" w:line="259" w:lineRule="auto"/>
        <w:ind w:left="720" w:firstLine="0"/>
        <w:jc w:val="left"/>
        <w:rPr>
          <w:b/>
        </w:rPr>
      </w:pPr>
      <w:r w:rsidRPr="00922603">
        <w:rPr>
          <w:b/>
        </w:rPr>
        <w:t>Las tenemos desde 32 GB hasta las más conocidas de 512 GB, pueden llegar a tener un 1,5 GB de velocidad de lectura, se suelen usar para añadir memoria a cámaras de fotos, móviles o consolas portátiles, los precios varios según su capacidad pudiendo llegar hasta los 100$ o más.</w:t>
      </w:r>
    </w:p>
    <w:p w:rsidR="00922603" w:rsidRDefault="00922603">
      <w:pPr>
        <w:spacing w:after="52" w:line="259" w:lineRule="auto"/>
        <w:ind w:left="720" w:firstLine="0"/>
        <w:jc w:val="left"/>
      </w:pPr>
    </w:p>
    <w:p w:rsidR="00022579" w:rsidRDefault="00022579">
      <w:pPr>
        <w:spacing w:after="52" w:line="259" w:lineRule="auto"/>
        <w:ind w:left="720" w:firstLine="0"/>
        <w:jc w:val="left"/>
      </w:pPr>
    </w:p>
    <w:p w:rsidR="00022579" w:rsidRDefault="00022579">
      <w:pPr>
        <w:spacing w:after="52" w:line="259" w:lineRule="auto"/>
        <w:ind w:left="720" w:firstLine="0"/>
        <w:jc w:val="left"/>
      </w:pPr>
    </w:p>
    <w:p w:rsidR="00E14A69" w:rsidRDefault="00A818D5">
      <w:pPr>
        <w:numPr>
          <w:ilvl w:val="0"/>
          <w:numId w:val="2"/>
        </w:numPr>
        <w:ind w:right="757" w:hanging="348"/>
      </w:pPr>
      <w:r>
        <w:t xml:space="preserve">¿Cómo funciona un pendrive? ¿Cómo se comunica con el PC? </w:t>
      </w:r>
    </w:p>
    <w:p w:rsidR="00E14A69" w:rsidRDefault="00A818D5">
      <w:pPr>
        <w:spacing w:after="9" w:line="268" w:lineRule="auto"/>
        <w:ind w:left="715" w:right="487" w:hanging="10"/>
        <w:jc w:val="left"/>
      </w:pPr>
      <w:hyperlink r:id="rId65">
        <w:r>
          <w:rPr>
            <w:color w:val="0000FF"/>
            <w:u w:val="single" w:color="0000FF"/>
          </w:rPr>
          <w:t>https://www.usbpersonalizado.es/blog/usb</w:t>
        </w:r>
      </w:hyperlink>
      <w:hyperlink r:id="rId66">
        <w:r>
          <w:rPr>
            <w:color w:val="0000FF"/>
            <w:u w:val="single" w:color="0000FF"/>
          </w:rPr>
          <w:t>-</w:t>
        </w:r>
      </w:hyperlink>
      <w:hyperlink r:id="rId67">
        <w:r>
          <w:rPr>
            <w:color w:val="0000FF"/>
            <w:u w:val="single" w:color="0000FF"/>
          </w:rPr>
          <w:t>por</w:t>
        </w:r>
      </w:hyperlink>
      <w:hyperlink r:id="rId68">
        <w:r>
          <w:rPr>
            <w:color w:val="0000FF"/>
            <w:u w:val="single" w:color="0000FF"/>
          </w:rPr>
          <w:t>-</w:t>
        </w:r>
      </w:hyperlink>
      <w:hyperlink r:id="rId69">
        <w:r>
          <w:rPr>
            <w:color w:val="0000FF"/>
            <w:u w:val="single" w:color="0000FF"/>
          </w:rPr>
          <w:t>dentro/index.html</w:t>
        </w:r>
      </w:hyperlink>
      <w:hyperlink r:id="rId70">
        <w:r>
          <w:t xml:space="preserve"> </w:t>
        </w:r>
      </w:hyperlink>
    </w:p>
    <w:p w:rsidR="00022579" w:rsidRDefault="00022579">
      <w:pPr>
        <w:spacing w:after="9" w:line="268" w:lineRule="auto"/>
        <w:ind w:left="715" w:right="487" w:hanging="10"/>
        <w:jc w:val="left"/>
      </w:pPr>
    </w:p>
    <w:p w:rsidR="00022579" w:rsidRPr="00B40D7A" w:rsidRDefault="00B40D7A">
      <w:pPr>
        <w:spacing w:after="9" w:line="268" w:lineRule="auto"/>
        <w:ind w:left="715" w:right="487" w:hanging="10"/>
        <w:jc w:val="left"/>
        <w:rPr>
          <w:b/>
        </w:rPr>
      </w:pPr>
      <w:r w:rsidRPr="00B40D7A">
        <w:rPr>
          <w:b/>
        </w:rPr>
        <w:t>Un pendrive funciona enchufándolo al pc mediante un puerto USB y desde ahí coges o damos información, se comunica gracias a los drives que ya vienen instalados en su memoria interna o a los drives que tiene el sistema operativo.</w:t>
      </w:r>
    </w:p>
    <w:sectPr w:rsidR="00022579" w:rsidRPr="00B40D7A">
      <w:pgSz w:w="11906" w:h="16838"/>
      <w:pgMar w:top="733" w:right="927" w:bottom="1432"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A0FE1"/>
    <w:multiLevelType w:val="hybridMultilevel"/>
    <w:tmpl w:val="A96E4F0A"/>
    <w:lvl w:ilvl="0" w:tplc="81B4530C">
      <w:start w:val="6"/>
      <w:numFmt w:val="decimal"/>
      <w:lvlText w:val="%1."/>
      <w:lvlJc w:val="left"/>
      <w:pPr>
        <w:ind w:left="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68B25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FE73D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BCB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0428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14E2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2DCC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3A3C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BA74D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4893AB2"/>
    <w:multiLevelType w:val="hybridMultilevel"/>
    <w:tmpl w:val="0DDC1B7E"/>
    <w:lvl w:ilvl="0" w:tplc="19A40026">
      <w:start w:val="1"/>
      <w:numFmt w:val="decimal"/>
      <w:lvlText w:val="%1."/>
      <w:lvlJc w:val="left"/>
      <w:pPr>
        <w:ind w:left="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F049D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24077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6C4E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60F80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2A249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88A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580BA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C40BA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69"/>
    <w:rsid w:val="00022579"/>
    <w:rsid w:val="00074E93"/>
    <w:rsid w:val="001A42A7"/>
    <w:rsid w:val="001B3DFD"/>
    <w:rsid w:val="002B3FDA"/>
    <w:rsid w:val="003C087E"/>
    <w:rsid w:val="00421C78"/>
    <w:rsid w:val="006718F5"/>
    <w:rsid w:val="006F40DB"/>
    <w:rsid w:val="00742F1F"/>
    <w:rsid w:val="007D6E2D"/>
    <w:rsid w:val="00922603"/>
    <w:rsid w:val="009C5975"/>
    <w:rsid w:val="00A662B8"/>
    <w:rsid w:val="00A818D5"/>
    <w:rsid w:val="00A91E21"/>
    <w:rsid w:val="00B20C3D"/>
    <w:rsid w:val="00B40D7A"/>
    <w:rsid w:val="00C97335"/>
    <w:rsid w:val="00E14A69"/>
    <w:rsid w:val="00E659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200B"/>
  <w15:docId w15:val="{EFE636D6-D043-43C0-A116-584DEF13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7" w:lineRule="auto"/>
      <w:ind w:left="730" w:hanging="37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638"/>
      <w:jc w:val="right"/>
      <w:outlineLvl w:val="0"/>
    </w:pPr>
    <w:rPr>
      <w:rFonts w:ascii="Franklin Gothic" w:eastAsia="Franklin Gothic" w:hAnsi="Franklin Gothic" w:cs="Franklin Gothic"/>
      <w:color w:val="67757D"/>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Franklin Gothic" w:eastAsia="Franklin Gothic" w:hAnsi="Franklin Gothic" w:cs="Franklin Gothic"/>
      <w:color w:val="67757D"/>
      <w:sz w:val="32"/>
    </w:rPr>
  </w:style>
  <w:style w:type="table" w:styleId="Tablaconcuadrcula">
    <w:name w:val="Table Grid"/>
    <w:basedOn w:val="Tablanormal"/>
    <w:uiPriority w:val="39"/>
    <w:rsid w:val="00074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elespanol.com/omicrono/hardware/20200107/ssd-sandisk-bestia-bolsillo-alcanza-gbps-tb/457954738_0.html" TargetMode="External"/><Relationship Id="rId18" Type="http://schemas.openxmlformats.org/officeDocument/2006/relationships/hyperlink" Target="https://www.elespanol.com/omicrono/hardware/20200107/ssd-sandisk-bestia-bolsillo-alcanza-gbps-tb/457954738_0.html" TargetMode="External"/><Relationship Id="rId26" Type="http://schemas.openxmlformats.org/officeDocument/2006/relationships/hyperlink" Target="https://www.elespanol.com/omicrono/hardware/20200107/ssd-sandisk-bestia-bolsillo-alcanza-gbps-tb/457954738_0.html" TargetMode="External"/><Relationship Id="rId39" Type="http://schemas.openxmlformats.org/officeDocument/2006/relationships/hyperlink" Target="https://computerhoy.com/noticias/hardware/nueva-memoria-intel-optane-ssd-es-tan-rapida-que-sirve-como-ram-59894" TargetMode="External"/><Relationship Id="rId21" Type="http://schemas.openxmlformats.org/officeDocument/2006/relationships/hyperlink" Target="https://www.elespanol.com/omicrono/hardware/20200107/ssd-sandisk-bestia-bolsillo-alcanza-gbps-tb/457954738_0.html" TargetMode="External"/><Relationship Id="rId34" Type="http://schemas.openxmlformats.org/officeDocument/2006/relationships/hyperlink" Target="https://www.intel.es/content/www/es/es/architecture-and-technology/optane-memory.html" TargetMode="External"/><Relationship Id="rId42" Type="http://schemas.openxmlformats.org/officeDocument/2006/relationships/hyperlink" Target="https://computerhoy.com/noticias/hardware/nueva-memoria-intel-optane-ssd-es-tan-rapida-que-sirve-como-ram-59894" TargetMode="External"/><Relationship Id="rId47" Type="http://schemas.openxmlformats.org/officeDocument/2006/relationships/hyperlink" Target="https://computerhoy.com/noticias/hardware/nueva-memoria-intel-optane-ssd-es-tan-rapida-que-sirve-como-ram-59894" TargetMode="External"/><Relationship Id="rId50" Type="http://schemas.openxmlformats.org/officeDocument/2006/relationships/hyperlink" Target="https://computerhoy.com/noticias/hardware/nueva-memoria-intel-optane-ssd-es-tan-rapida-que-sirve-como-ram-59894" TargetMode="External"/><Relationship Id="rId55" Type="http://schemas.openxmlformats.org/officeDocument/2006/relationships/hyperlink" Target="https://computerhoy.com/noticias/hardware/nueva-memoria-intel-optane-ssd-es-tan-rapida-que-sirve-como-ram-59894" TargetMode="External"/><Relationship Id="rId63" Type="http://schemas.openxmlformats.org/officeDocument/2006/relationships/hyperlink" Target="https://www.muycomputer.com/2019/06/20/tarjetas-microsd/" TargetMode="External"/><Relationship Id="rId68" Type="http://schemas.openxmlformats.org/officeDocument/2006/relationships/hyperlink" Target="https://www.usbpersonalizado.es/blog/usb-por-dentro/index.html" TargetMode="External"/><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espanol.com/omicrono/hardware/20200107/ssd-sandisk-bestia-bolsillo-alcanza-gbps-tb/457954738_0.html" TargetMode="External"/><Relationship Id="rId29" Type="http://schemas.openxmlformats.org/officeDocument/2006/relationships/hyperlink" Target="https://www.intel.es/content/www/es/es/architecture-and-technology/optane-memory.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xataka.com/componentes/estas-son-las-razones-por-las-que-deberias-pensar-en-instalar-un-ssd-en-tu-ordenador" TargetMode="External"/><Relationship Id="rId24" Type="http://schemas.openxmlformats.org/officeDocument/2006/relationships/hyperlink" Target="https://www.elespanol.com/omicrono/hardware/20200107/ssd-sandisk-bestia-bolsillo-alcanza-gbps-tb/457954738_0.html" TargetMode="External"/><Relationship Id="rId32" Type="http://schemas.openxmlformats.org/officeDocument/2006/relationships/hyperlink" Target="https://www.intel.es/content/www/es/es/architecture-and-technology/optane-memory.html" TargetMode="External"/><Relationship Id="rId37" Type="http://schemas.openxmlformats.org/officeDocument/2006/relationships/hyperlink" Target="https://computerhoy.com/noticias/hardware/nueva-memoria-intel-optane-ssd-es-tan-rapida-que-sirve-como-ram-59894" TargetMode="External"/><Relationship Id="rId40" Type="http://schemas.openxmlformats.org/officeDocument/2006/relationships/hyperlink" Target="https://computerhoy.com/noticias/hardware/nueva-memoria-intel-optane-ssd-es-tan-rapida-que-sirve-como-ram-59894" TargetMode="External"/><Relationship Id="rId45" Type="http://schemas.openxmlformats.org/officeDocument/2006/relationships/hyperlink" Target="https://computerhoy.com/noticias/hardware/nueva-memoria-intel-optane-ssd-es-tan-rapida-que-sirve-como-ram-59894" TargetMode="External"/><Relationship Id="rId53" Type="http://schemas.openxmlformats.org/officeDocument/2006/relationships/hyperlink" Target="https://computerhoy.com/noticias/hardware/nueva-memoria-intel-optane-ssd-es-tan-rapida-que-sirve-como-ram-59894" TargetMode="External"/><Relationship Id="rId58" Type="http://schemas.openxmlformats.org/officeDocument/2006/relationships/hyperlink" Target="https://computerhoy.com/noticias/hardware/nueva-memoria-intel-optane-ssd-es-tan-rapida-que-sirve-como-ram-59894" TargetMode="External"/><Relationship Id="rId66" Type="http://schemas.openxmlformats.org/officeDocument/2006/relationships/hyperlink" Target="https://www.usbpersonalizado.es/blog/usb-por-dentro/index.html" TargetMode="External"/><Relationship Id="rId5" Type="http://schemas.openxmlformats.org/officeDocument/2006/relationships/image" Target="media/image1.png"/><Relationship Id="rId15" Type="http://schemas.openxmlformats.org/officeDocument/2006/relationships/hyperlink" Target="https://www.elespanol.com/omicrono/hardware/20200107/ssd-sandisk-bestia-bolsillo-alcanza-gbps-tb/457954738_0.html" TargetMode="External"/><Relationship Id="rId23" Type="http://schemas.openxmlformats.org/officeDocument/2006/relationships/hyperlink" Target="https://www.elespanol.com/omicrono/hardware/20200107/ssd-sandisk-bestia-bolsillo-alcanza-gbps-tb/457954738_0.html" TargetMode="External"/><Relationship Id="rId28" Type="http://schemas.openxmlformats.org/officeDocument/2006/relationships/hyperlink" Target="https://www.intel.es/content/www/es/es/architecture-and-technology/optane-memory.html" TargetMode="External"/><Relationship Id="rId36" Type="http://schemas.openxmlformats.org/officeDocument/2006/relationships/hyperlink" Target="https://computerhoy.com/noticias/hardware/nueva-memoria-intel-optane-ssd-es-tan-rapida-que-sirve-como-ram-59894" TargetMode="External"/><Relationship Id="rId49" Type="http://schemas.openxmlformats.org/officeDocument/2006/relationships/hyperlink" Target="https://computerhoy.com/noticias/hardware/nueva-memoria-intel-optane-ssd-es-tan-rapida-que-sirve-como-ram-59894" TargetMode="External"/><Relationship Id="rId57" Type="http://schemas.openxmlformats.org/officeDocument/2006/relationships/hyperlink" Target="https://computerhoy.com/noticias/hardware/nueva-memoria-intel-optane-ssd-es-tan-rapida-que-sirve-como-ram-59894" TargetMode="External"/><Relationship Id="rId61" Type="http://schemas.openxmlformats.org/officeDocument/2006/relationships/hyperlink" Target="https://www.muycomputer.com/2019/06/20/tarjetas-microsd/" TargetMode="External"/><Relationship Id="rId10" Type="http://schemas.openxmlformats.org/officeDocument/2006/relationships/hyperlink" Target="http://www.xataka.com/componentes/estas-son-las-razones-por-las-que-deberias-pensar-en-instalar-un-ssd-en-tu-ordenador" TargetMode="External"/><Relationship Id="rId19" Type="http://schemas.openxmlformats.org/officeDocument/2006/relationships/hyperlink" Target="https://www.elespanol.com/omicrono/hardware/20200107/ssd-sandisk-bestia-bolsillo-alcanza-gbps-tb/457954738_0.html" TargetMode="External"/><Relationship Id="rId31" Type="http://schemas.openxmlformats.org/officeDocument/2006/relationships/hyperlink" Target="https://www.intel.es/content/www/es/es/architecture-and-technology/optane-memory.html" TargetMode="External"/><Relationship Id="rId44" Type="http://schemas.openxmlformats.org/officeDocument/2006/relationships/hyperlink" Target="https://computerhoy.com/noticias/hardware/nueva-memoria-intel-optane-ssd-es-tan-rapida-que-sirve-como-ram-59894" TargetMode="External"/><Relationship Id="rId52" Type="http://schemas.openxmlformats.org/officeDocument/2006/relationships/hyperlink" Target="https://computerhoy.com/noticias/hardware/nueva-memoria-intel-optane-ssd-es-tan-rapida-que-sirve-como-ram-59894" TargetMode="External"/><Relationship Id="rId60" Type="http://schemas.openxmlformats.org/officeDocument/2006/relationships/hyperlink" Target="https://computerhoy.com/noticias/hardware/nueva-memoria-intel-optane-ssd-es-tan-rapida-que-sirve-como-ram-59894" TargetMode="External"/><Relationship Id="rId65" Type="http://schemas.openxmlformats.org/officeDocument/2006/relationships/hyperlink" Target="https://www.usbpersonalizado.es/blog/usb-por-dentro/index.html"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elespanol.com/omicrono/hardware/20200107/ssd-sandisk-bestia-bolsillo-alcanza-gbps-tb/457954738_0.html" TargetMode="External"/><Relationship Id="rId22" Type="http://schemas.openxmlformats.org/officeDocument/2006/relationships/hyperlink" Target="https://www.elespanol.com/omicrono/hardware/20200107/ssd-sandisk-bestia-bolsillo-alcanza-gbps-tb/457954738_0.html" TargetMode="External"/><Relationship Id="rId27" Type="http://schemas.openxmlformats.org/officeDocument/2006/relationships/hyperlink" Target="https://www.intel.es/content/www/es/es/architecture-and-technology/optane-memory.html" TargetMode="External"/><Relationship Id="rId30" Type="http://schemas.openxmlformats.org/officeDocument/2006/relationships/hyperlink" Target="https://www.intel.es/content/www/es/es/architecture-and-technology/optane-memory.html" TargetMode="External"/><Relationship Id="rId35" Type="http://schemas.openxmlformats.org/officeDocument/2006/relationships/hyperlink" Target="https://computerhoy.com/noticias/hardware/nueva-memoria-intel-optane-ssd-es-tan-rapida-que-sirve-como-ram-59894" TargetMode="External"/><Relationship Id="rId43" Type="http://schemas.openxmlformats.org/officeDocument/2006/relationships/hyperlink" Target="https://computerhoy.com/noticias/hardware/nueva-memoria-intel-optane-ssd-es-tan-rapida-que-sirve-como-ram-59894" TargetMode="External"/><Relationship Id="rId48" Type="http://schemas.openxmlformats.org/officeDocument/2006/relationships/hyperlink" Target="https://computerhoy.com/noticias/hardware/nueva-memoria-intel-optane-ssd-es-tan-rapida-que-sirve-como-ram-59894" TargetMode="External"/><Relationship Id="rId56" Type="http://schemas.openxmlformats.org/officeDocument/2006/relationships/hyperlink" Target="https://computerhoy.com/noticias/hardware/nueva-memoria-intel-optane-ssd-es-tan-rapida-que-sirve-como-ram-59894" TargetMode="External"/><Relationship Id="rId64" Type="http://schemas.openxmlformats.org/officeDocument/2006/relationships/hyperlink" Target="https://www.muycomputer.com/2019/06/20/tarjetas-microsd/" TargetMode="External"/><Relationship Id="rId69" Type="http://schemas.openxmlformats.org/officeDocument/2006/relationships/hyperlink" Target="https://www.usbpersonalizado.es/blog/usb-por-dentro/index.html" TargetMode="External"/><Relationship Id="rId8" Type="http://schemas.openxmlformats.org/officeDocument/2006/relationships/image" Target="media/image4.png"/><Relationship Id="rId51" Type="http://schemas.openxmlformats.org/officeDocument/2006/relationships/hyperlink" Target="https://computerhoy.com/noticias/hardware/nueva-memoria-intel-optane-ssd-es-tan-rapida-que-sirve-como-ram-59894"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elespanol.com/omicrono/hardware/20200107/ssd-sandisk-bestia-bolsillo-alcanza-gbps-tb/457954738_0.html" TargetMode="External"/><Relationship Id="rId17" Type="http://schemas.openxmlformats.org/officeDocument/2006/relationships/hyperlink" Target="https://www.elespanol.com/omicrono/hardware/20200107/ssd-sandisk-bestia-bolsillo-alcanza-gbps-tb/457954738_0.html" TargetMode="External"/><Relationship Id="rId25" Type="http://schemas.openxmlformats.org/officeDocument/2006/relationships/hyperlink" Target="https://www.elespanol.com/omicrono/hardware/20200107/ssd-sandisk-bestia-bolsillo-alcanza-gbps-tb/457954738_0.html" TargetMode="External"/><Relationship Id="rId33" Type="http://schemas.openxmlformats.org/officeDocument/2006/relationships/hyperlink" Target="https://www.intel.es/content/www/es/es/architecture-and-technology/optane-memory.html" TargetMode="External"/><Relationship Id="rId38" Type="http://schemas.openxmlformats.org/officeDocument/2006/relationships/hyperlink" Target="https://computerhoy.com/noticias/hardware/nueva-memoria-intel-optane-ssd-es-tan-rapida-que-sirve-como-ram-59894" TargetMode="External"/><Relationship Id="rId46" Type="http://schemas.openxmlformats.org/officeDocument/2006/relationships/hyperlink" Target="https://computerhoy.com/noticias/hardware/nueva-memoria-intel-optane-ssd-es-tan-rapida-que-sirve-como-ram-59894" TargetMode="External"/><Relationship Id="rId59" Type="http://schemas.openxmlformats.org/officeDocument/2006/relationships/hyperlink" Target="https://computerhoy.com/noticias/hardware/nueva-memoria-intel-optane-ssd-es-tan-rapida-que-sirve-como-ram-59894" TargetMode="External"/><Relationship Id="rId67" Type="http://schemas.openxmlformats.org/officeDocument/2006/relationships/hyperlink" Target="https://www.usbpersonalizado.es/blog/usb-por-dentro/index.html" TargetMode="External"/><Relationship Id="rId20" Type="http://schemas.openxmlformats.org/officeDocument/2006/relationships/hyperlink" Target="https://www.elespanol.com/omicrono/hardware/20200107/ssd-sandisk-bestia-bolsillo-alcanza-gbps-tb/457954738_0.html" TargetMode="External"/><Relationship Id="rId41" Type="http://schemas.openxmlformats.org/officeDocument/2006/relationships/hyperlink" Target="https://computerhoy.com/noticias/hardware/nueva-memoria-intel-optane-ssd-es-tan-rapida-que-sirve-como-ram-59894" TargetMode="External"/><Relationship Id="rId54" Type="http://schemas.openxmlformats.org/officeDocument/2006/relationships/hyperlink" Target="https://computerhoy.com/noticias/hardware/nueva-memoria-intel-optane-ssd-es-tan-rapida-que-sirve-como-ram-59894" TargetMode="External"/><Relationship Id="rId62" Type="http://schemas.openxmlformats.org/officeDocument/2006/relationships/hyperlink" Target="https://www.muycomputer.com/2019/06/20/tarjetas-microsd/" TargetMode="External"/><Relationship Id="rId70" Type="http://schemas.openxmlformats.org/officeDocument/2006/relationships/hyperlink" Target="https://www.usbpersonalizado.es/blog/usb-por-dentro/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1653</Words>
  <Characters>9096</Characters>
  <Application>Microsoft Office Word</Application>
  <DocSecurity>0</DocSecurity>
  <Lines>75</Lines>
  <Paragraphs>21</Paragraphs>
  <ScaleCrop>false</ScaleCrop>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Aarón Cañamero</cp:lastModifiedBy>
  <cp:revision>21</cp:revision>
  <dcterms:created xsi:type="dcterms:W3CDTF">2020-02-20T12:24:00Z</dcterms:created>
  <dcterms:modified xsi:type="dcterms:W3CDTF">2020-02-20T12:54:00Z</dcterms:modified>
</cp:coreProperties>
</file>