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EEA1C" w14:textId="77777777" w:rsidR="00726C39" w:rsidRDefault="00CF0546">
      <w:pPr>
        <w:spacing w:after="0"/>
        <w:ind w:left="10" w:right="-169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9966A5" wp14:editId="68038B60">
                <wp:simplePos x="0" y="0"/>
                <wp:positionH relativeFrom="column">
                  <wp:posOffset>5100904</wp:posOffset>
                </wp:positionH>
                <wp:positionV relativeFrom="paragraph">
                  <wp:posOffset>-198843</wp:posOffset>
                </wp:positionV>
                <wp:extent cx="1247775" cy="770890"/>
                <wp:effectExtent l="0" t="0" r="0" b="0"/>
                <wp:wrapSquare wrapText="bothSides"/>
                <wp:docPr id="2028" name="Group 2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770890"/>
                          <a:chOff x="0" y="0"/>
                          <a:chExt cx="1247775" cy="77089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66675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8" style="width:98.25pt;height:60.7pt;position:absolute;mso-position-horizontal-relative:text;mso-position-horizontal:absolute;margin-left:401.646pt;mso-position-vertical-relative:text;margin-top:-15.657pt;" coordsize="12477,7708">
                <v:shape id="Picture 24" style="position:absolute;width:4762;height:7708;left:0;top:0;" filled="f">
                  <v:imagedata r:id="rId7"/>
                </v:shape>
                <v:shape id="Picture 28" style="position:absolute;width:6667;height:6667;left:5810;top:666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06CDFF" wp14:editId="7F198D98">
                <wp:simplePos x="0" y="0"/>
                <wp:positionH relativeFrom="column">
                  <wp:posOffset>-324535</wp:posOffset>
                </wp:positionH>
                <wp:positionV relativeFrom="paragraph">
                  <wp:posOffset>-16599</wp:posOffset>
                </wp:positionV>
                <wp:extent cx="2266950" cy="466725"/>
                <wp:effectExtent l="0" t="0" r="0" b="0"/>
                <wp:wrapSquare wrapText="bothSides"/>
                <wp:docPr id="2027" name="Group 2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466725"/>
                          <a:chOff x="0" y="0"/>
                          <a:chExt cx="2266950" cy="46672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7" style="width:178.5pt;height:36.75pt;position:absolute;mso-position-horizontal-relative:text;mso-position-horizontal:absolute;margin-left:-25.554pt;mso-position-vertical-relative:text;margin-top:-1.30707pt;" coordsize="22669,4667">
                <v:shape id="Picture 20" style="position:absolute;width:22669;height:4667;left:0;top:0;" filled="f">
                  <v:imagedata r:id="rId10"/>
                </v:shape>
                <v:shape id="Picture 22" style="position:absolute;width:22669;height:4667;left:0;top:0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14:paraId="2C080146" w14:textId="77777777" w:rsidR="00726C39" w:rsidRDefault="00CF0546">
      <w:pPr>
        <w:pStyle w:val="Ttulo1"/>
        <w:ind w:left="-3089"/>
      </w:pPr>
      <w:r>
        <w:t xml:space="preserve">“Las Naves Salesianos”                                              </w:t>
      </w:r>
    </w:p>
    <w:p w14:paraId="4A25B0BF" w14:textId="19FD7297" w:rsidR="00726C39" w:rsidRDefault="00CF054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t xml:space="preserve"> </w:t>
      </w:r>
    </w:p>
    <w:p w14:paraId="2B21BABC" w14:textId="48059AC2" w:rsidR="00EF7A8F" w:rsidRDefault="00EF7A8F">
      <w:pPr>
        <w:spacing w:after="0"/>
      </w:pPr>
    </w:p>
    <w:p w14:paraId="1A0EE3DD" w14:textId="48485187" w:rsidR="00EF7A8F" w:rsidRDefault="00EF7A8F">
      <w:pPr>
        <w:spacing w:after="0"/>
      </w:pPr>
    </w:p>
    <w:p w14:paraId="196C8362" w14:textId="6FA555A2" w:rsidR="00EF7A8F" w:rsidRPr="00EF7A8F" w:rsidRDefault="00EF7A8F" w:rsidP="00EF7A8F">
      <w:pPr>
        <w:spacing w:after="0"/>
        <w:jc w:val="right"/>
        <w:rPr>
          <w:b/>
          <w:bCs/>
          <w:sz w:val="28"/>
          <w:szCs w:val="28"/>
        </w:rPr>
      </w:pPr>
      <w:r w:rsidRPr="00EF7A8F">
        <w:rPr>
          <w:b/>
          <w:bCs/>
          <w:sz w:val="28"/>
          <w:szCs w:val="28"/>
        </w:rPr>
        <w:t>Aarón Cañamero Mochales</w:t>
      </w:r>
    </w:p>
    <w:p w14:paraId="34D31ADE" w14:textId="65A9AC2B" w:rsidR="00EF7A8F" w:rsidRPr="00EF7A8F" w:rsidRDefault="00EF7A8F" w:rsidP="00EF7A8F">
      <w:pPr>
        <w:spacing w:after="0"/>
        <w:jc w:val="right"/>
        <w:rPr>
          <w:b/>
          <w:bCs/>
          <w:sz w:val="28"/>
          <w:szCs w:val="28"/>
        </w:rPr>
      </w:pPr>
      <w:r w:rsidRPr="00EF7A8F">
        <w:rPr>
          <w:b/>
          <w:bCs/>
          <w:sz w:val="28"/>
          <w:szCs w:val="28"/>
        </w:rPr>
        <w:t>20/02/2020</w:t>
      </w:r>
    </w:p>
    <w:p w14:paraId="22FA72D2" w14:textId="77777777" w:rsidR="00726C39" w:rsidRDefault="00CF0546">
      <w:pPr>
        <w:spacing w:after="12"/>
      </w:pPr>
      <w:r>
        <w:t xml:space="preserve"> </w:t>
      </w:r>
    </w:p>
    <w:p w14:paraId="7D13972F" w14:textId="77777777" w:rsidR="00726C39" w:rsidRDefault="00CF0546">
      <w:pPr>
        <w:numPr>
          <w:ilvl w:val="0"/>
          <w:numId w:val="1"/>
        </w:numPr>
        <w:spacing w:after="8" w:line="269" w:lineRule="auto"/>
        <w:ind w:hanging="360"/>
      </w:pPr>
      <w:r>
        <w:t xml:space="preserve">¿Cómo es posible que una tarjeta </w:t>
      </w:r>
      <w:proofErr w:type="spellStart"/>
      <w:r>
        <w:t>sd</w:t>
      </w:r>
      <w:proofErr w:type="spellEnd"/>
      <w:r>
        <w:t xml:space="preserve"> sea Wifi? ¿Qué utilidad tiene? </w:t>
      </w:r>
    </w:p>
    <w:p w14:paraId="739BEF6A" w14:textId="77777777" w:rsidR="00726C39" w:rsidRDefault="00CF0546">
      <w:pPr>
        <w:spacing w:after="16"/>
        <w:ind w:left="1066"/>
      </w:pPr>
      <w:r>
        <w:t xml:space="preserve"> </w:t>
      </w:r>
    </w:p>
    <w:p w14:paraId="403CB3C3" w14:textId="77777777" w:rsidR="00726C39" w:rsidRDefault="007922AD">
      <w:pPr>
        <w:spacing w:after="9" w:line="267" w:lineRule="auto"/>
        <w:ind w:left="1061" w:hanging="10"/>
      </w:pPr>
      <w:hyperlink r:id="rId11">
        <w:r w:rsidR="00CF0546">
          <w:rPr>
            <w:color w:val="0000FF"/>
            <w:u w:val="single" w:color="0000FF"/>
          </w:rPr>
          <w:t>http://www.opirata.com/es/tarjeta</w:t>
        </w:r>
      </w:hyperlink>
      <w:hyperlink r:id="rId12">
        <w:r w:rsidR="00CF0546">
          <w:rPr>
            <w:color w:val="0000FF"/>
            <w:u w:val="single" w:color="0000FF"/>
          </w:rPr>
          <w:t>-</w:t>
        </w:r>
      </w:hyperlink>
      <w:hyperlink r:id="rId13">
        <w:r w:rsidR="00CF0546">
          <w:rPr>
            <w:color w:val="0000FF"/>
            <w:u w:val="single" w:color="0000FF"/>
          </w:rPr>
          <w:t>sdhc</w:t>
        </w:r>
      </w:hyperlink>
      <w:hyperlink r:id="rId14">
        <w:r w:rsidR="00CF0546">
          <w:rPr>
            <w:color w:val="0000FF"/>
            <w:u w:val="single" w:color="0000FF"/>
          </w:rPr>
          <w:t>-</w:t>
        </w:r>
      </w:hyperlink>
      <w:hyperlink r:id="rId15">
        <w:r w:rsidR="00CF0546">
          <w:rPr>
            <w:color w:val="0000FF"/>
            <w:u w:val="single" w:color="0000FF"/>
          </w:rPr>
          <w:t>32gb</w:t>
        </w:r>
      </w:hyperlink>
      <w:hyperlink r:id="rId16">
        <w:r w:rsidR="00CF0546">
          <w:rPr>
            <w:color w:val="0000FF"/>
            <w:u w:val="single" w:color="0000FF"/>
          </w:rPr>
          <w:t>-</w:t>
        </w:r>
      </w:hyperlink>
      <w:hyperlink r:id="rId17">
        <w:r w:rsidR="00CF0546">
          <w:rPr>
            <w:color w:val="0000FF"/>
            <w:u w:val="single" w:color="0000FF"/>
          </w:rPr>
          <w:t>clase</w:t>
        </w:r>
      </w:hyperlink>
      <w:hyperlink r:id="rId18">
        <w:r w:rsidR="00CF0546">
          <w:rPr>
            <w:color w:val="0000FF"/>
            <w:u w:val="single" w:color="0000FF"/>
          </w:rPr>
          <w:t>-</w:t>
        </w:r>
      </w:hyperlink>
      <w:hyperlink r:id="rId19">
        <w:r w:rsidR="00CF0546">
          <w:rPr>
            <w:color w:val="0000FF"/>
            <w:u w:val="single" w:color="0000FF"/>
          </w:rPr>
          <w:t>transcend</w:t>
        </w:r>
      </w:hyperlink>
      <w:hyperlink r:id="rId20">
        <w:r w:rsidR="00CF0546">
          <w:rPr>
            <w:color w:val="0000FF"/>
            <w:u w:val="single" w:color="0000FF"/>
          </w:rPr>
          <w:t>-</w:t>
        </w:r>
      </w:hyperlink>
      <w:hyperlink r:id="rId21">
        <w:r w:rsidR="00CF0546">
          <w:rPr>
            <w:color w:val="0000FF"/>
            <w:u w:val="single" w:color="0000FF"/>
          </w:rPr>
          <w:t>ts32gwsdhc10</w:t>
        </w:r>
      </w:hyperlink>
      <w:hyperlink r:id="rId22"/>
      <w:hyperlink r:id="rId23">
        <w:r w:rsidR="00CF0546">
          <w:rPr>
            <w:color w:val="0000FF"/>
            <w:u w:val="single" w:color="0000FF"/>
          </w:rPr>
          <w:t>wifi</w:t>
        </w:r>
      </w:hyperlink>
      <w:hyperlink r:id="rId24">
        <w:r w:rsidR="00CF0546">
          <w:rPr>
            <w:color w:val="0000FF"/>
            <w:u w:val="single" w:color="0000FF"/>
          </w:rPr>
          <w:t>-</w:t>
        </w:r>
      </w:hyperlink>
      <w:hyperlink r:id="rId25">
        <w:r w:rsidR="00CF0546">
          <w:rPr>
            <w:color w:val="0000FF"/>
            <w:u w:val="single" w:color="0000FF"/>
          </w:rPr>
          <w:t>p</w:t>
        </w:r>
      </w:hyperlink>
      <w:hyperlink r:id="rId26">
        <w:r w:rsidR="00CF0546">
          <w:rPr>
            <w:color w:val="0000FF"/>
            <w:u w:val="single" w:color="0000FF"/>
          </w:rPr>
          <w:t>-</w:t>
        </w:r>
      </w:hyperlink>
      <w:hyperlink r:id="rId27">
        <w:r w:rsidR="00CF0546">
          <w:rPr>
            <w:color w:val="0000FF"/>
            <w:u w:val="single" w:color="0000FF"/>
          </w:rPr>
          <w:t>40555.html</w:t>
        </w:r>
      </w:hyperlink>
      <w:hyperlink r:id="rId28">
        <w:r w:rsidR="00CF0546">
          <w:t xml:space="preserve"> </w:t>
        </w:r>
      </w:hyperlink>
    </w:p>
    <w:p w14:paraId="73C91C39" w14:textId="77777777" w:rsidR="00726C39" w:rsidRDefault="00CF0546">
      <w:pPr>
        <w:spacing w:after="0"/>
        <w:ind w:left="1066"/>
      </w:pPr>
      <w:r>
        <w:t xml:space="preserve"> </w:t>
      </w:r>
    </w:p>
    <w:p w14:paraId="054CB57D" w14:textId="728F15EE" w:rsidR="00726C39" w:rsidRDefault="00CF0546">
      <w:pPr>
        <w:spacing w:after="0"/>
        <w:ind w:left="2468"/>
      </w:pPr>
      <w:r>
        <w:rPr>
          <w:noProof/>
        </w:rPr>
        <w:drawing>
          <wp:inline distT="0" distB="0" distL="0" distR="0" wp14:anchorId="1259F808" wp14:editId="208D0F78">
            <wp:extent cx="1562100" cy="15621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326" w14:textId="037B40E5" w:rsidR="008B1FF5" w:rsidRDefault="008B1FF5" w:rsidP="008B1FF5">
      <w:pPr>
        <w:spacing w:after="0"/>
      </w:pPr>
    </w:p>
    <w:p w14:paraId="2A754B7D" w14:textId="4B01792F" w:rsidR="008B1FF5" w:rsidRPr="008B1FF5" w:rsidRDefault="008B1FF5" w:rsidP="008B1FF5">
      <w:pPr>
        <w:spacing w:after="0"/>
        <w:rPr>
          <w:b/>
          <w:bCs/>
        </w:rPr>
      </w:pPr>
      <w:r w:rsidRPr="008B1FF5">
        <w:rPr>
          <w:b/>
          <w:bCs/>
        </w:rPr>
        <w:t>Sirve para compartir los datos que almacenemos en esta tarjeta, con cualquier dispositivo mediante una red wifi generada por la tarjeta.</w:t>
      </w:r>
    </w:p>
    <w:p w14:paraId="6ADB3CC5" w14:textId="77777777" w:rsidR="00726C39" w:rsidRPr="008B1FF5" w:rsidRDefault="00CF0546">
      <w:pPr>
        <w:spacing w:after="19"/>
        <w:ind w:left="1066" w:right="3578"/>
        <w:rPr>
          <w:b/>
          <w:bCs/>
        </w:rPr>
      </w:pPr>
      <w:r w:rsidRPr="008B1FF5">
        <w:rPr>
          <w:b/>
          <w:bCs/>
        </w:rPr>
        <w:t xml:space="preserve"> </w:t>
      </w:r>
    </w:p>
    <w:p w14:paraId="77B752E4" w14:textId="77777777" w:rsidR="00726C39" w:rsidRDefault="00CF0546">
      <w:pPr>
        <w:spacing w:after="50"/>
        <w:ind w:left="1066"/>
      </w:pPr>
      <w:r>
        <w:t xml:space="preserve"> </w:t>
      </w:r>
    </w:p>
    <w:p w14:paraId="4EF3E273" w14:textId="20E4C4C9" w:rsidR="00726C39" w:rsidRDefault="00CF0546">
      <w:pPr>
        <w:numPr>
          <w:ilvl w:val="0"/>
          <w:numId w:val="1"/>
        </w:numPr>
        <w:spacing w:after="8" w:line="269" w:lineRule="auto"/>
        <w:ind w:hanging="360"/>
      </w:pPr>
      <w:r>
        <w:t xml:space="preserve">De este disco duro… ¿Qué significa el dato de 256 MB? ¿Para </w:t>
      </w:r>
      <w:r w:rsidR="004C5651">
        <w:t>qué</w:t>
      </w:r>
      <w:r>
        <w:t xml:space="preserve"> </w:t>
      </w:r>
      <w:r w:rsidR="008B34AC">
        <w:t>está</w:t>
      </w:r>
      <w:r>
        <w:t xml:space="preserve"> en principio destinado este disco duro? ¿Qué otras características nos traen? </w:t>
      </w:r>
    </w:p>
    <w:p w14:paraId="7D4325B9" w14:textId="77777777" w:rsidR="00726C39" w:rsidRDefault="00CF0546">
      <w:pPr>
        <w:spacing w:after="16"/>
        <w:ind w:left="1066"/>
      </w:pPr>
      <w:r>
        <w:t xml:space="preserve"> </w:t>
      </w:r>
    </w:p>
    <w:p w14:paraId="140B2325" w14:textId="77777777" w:rsidR="00726C39" w:rsidRDefault="007922AD">
      <w:pPr>
        <w:spacing w:after="9" w:line="267" w:lineRule="auto"/>
        <w:ind w:left="1061" w:hanging="10"/>
      </w:pPr>
      <w:hyperlink r:id="rId30">
        <w:r w:rsidR="00CF0546">
          <w:rPr>
            <w:color w:val="0000FF"/>
            <w:u w:val="single" w:color="0000FF"/>
          </w:rPr>
          <w:t>http://www.opirata.com/es/disco</w:t>
        </w:r>
      </w:hyperlink>
      <w:hyperlink r:id="rId31">
        <w:r w:rsidR="00CF0546">
          <w:rPr>
            <w:color w:val="0000FF"/>
            <w:u w:val="single" w:color="0000FF"/>
          </w:rPr>
          <w:t>-</w:t>
        </w:r>
      </w:hyperlink>
      <w:hyperlink r:id="rId32">
        <w:r w:rsidR="00CF0546">
          <w:rPr>
            <w:color w:val="0000FF"/>
            <w:u w:val="single" w:color="0000FF"/>
          </w:rPr>
          <w:t>duro</w:t>
        </w:r>
      </w:hyperlink>
      <w:hyperlink r:id="rId33">
        <w:r w:rsidR="00CF0546">
          <w:rPr>
            <w:color w:val="0000FF"/>
            <w:u w:val="single" w:color="0000FF"/>
          </w:rPr>
          <w:t>-</w:t>
        </w:r>
      </w:hyperlink>
      <w:hyperlink r:id="rId34">
        <w:r w:rsidR="00CF0546">
          <w:rPr>
            <w:color w:val="0000FF"/>
            <w:u w:val="single" w:color="0000FF"/>
          </w:rPr>
          <w:t>10tb</w:t>
        </w:r>
      </w:hyperlink>
      <w:hyperlink r:id="rId35">
        <w:r w:rsidR="00CF0546">
          <w:rPr>
            <w:color w:val="0000FF"/>
            <w:u w:val="single" w:color="0000FF"/>
          </w:rPr>
          <w:t>-</w:t>
        </w:r>
      </w:hyperlink>
      <w:hyperlink r:id="rId36">
        <w:r w:rsidR="00CF0546">
          <w:rPr>
            <w:color w:val="0000FF"/>
            <w:u w:val="single" w:color="0000FF"/>
          </w:rPr>
          <w:t>wd100efax</w:t>
        </w:r>
      </w:hyperlink>
      <w:hyperlink r:id="rId37">
        <w:r w:rsidR="00CF0546">
          <w:rPr>
            <w:color w:val="0000FF"/>
            <w:u w:val="single" w:color="0000FF"/>
          </w:rPr>
          <w:t>-</w:t>
        </w:r>
      </w:hyperlink>
      <w:hyperlink r:id="rId38">
        <w:r w:rsidR="00CF0546">
          <w:rPr>
            <w:color w:val="0000FF"/>
            <w:u w:val="single" w:color="0000FF"/>
          </w:rPr>
          <w:t>sata3</w:t>
        </w:r>
      </w:hyperlink>
      <w:hyperlink r:id="rId39">
        <w:r w:rsidR="00CF0546">
          <w:rPr>
            <w:color w:val="0000FF"/>
            <w:u w:val="single" w:color="0000FF"/>
          </w:rPr>
          <w:t>-</w:t>
        </w:r>
      </w:hyperlink>
      <w:hyperlink r:id="rId40">
        <w:r w:rsidR="00CF0546">
          <w:rPr>
            <w:color w:val="0000FF"/>
            <w:u w:val="single" w:color="0000FF"/>
          </w:rPr>
          <w:t>256mb</w:t>
        </w:r>
      </w:hyperlink>
      <w:hyperlink r:id="rId41">
        <w:r w:rsidR="00CF0546">
          <w:rPr>
            <w:color w:val="0000FF"/>
            <w:u w:val="single" w:color="0000FF"/>
          </w:rPr>
          <w:t>-</w:t>
        </w:r>
      </w:hyperlink>
      <w:hyperlink r:id="rId42">
        <w:r w:rsidR="00CF0546">
          <w:rPr>
            <w:color w:val="0000FF"/>
            <w:u w:val="single" w:color="0000FF"/>
          </w:rPr>
          <w:t>6gbs</w:t>
        </w:r>
      </w:hyperlink>
      <w:hyperlink r:id="rId43">
        <w:r w:rsidR="00CF0546">
          <w:rPr>
            <w:color w:val="0000FF"/>
            <w:u w:val="single" w:color="0000FF"/>
          </w:rPr>
          <w:t>-</w:t>
        </w:r>
      </w:hyperlink>
      <w:hyperlink r:id="rId44">
        <w:r w:rsidR="00CF0546">
          <w:rPr>
            <w:color w:val="0000FF"/>
            <w:u w:val="single" w:color="0000FF"/>
          </w:rPr>
          <w:t>p</w:t>
        </w:r>
      </w:hyperlink>
      <w:hyperlink r:id="rId45">
        <w:r w:rsidR="00CF0546">
          <w:rPr>
            <w:color w:val="0000FF"/>
            <w:u w:val="single" w:color="0000FF"/>
          </w:rPr>
          <w:t>-</w:t>
        </w:r>
      </w:hyperlink>
    </w:p>
    <w:p w14:paraId="0A4FFC84" w14:textId="77777777" w:rsidR="00726C39" w:rsidRDefault="007922AD">
      <w:pPr>
        <w:spacing w:after="9" w:line="267" w:lineRule="auto"/>
        <w:ind w:left="1061" w:hanging="10"/>
      </w:pPr>
      <w:hyperlink r:id="rId46">
        <w:r w:rsidR="00CF0546">
          <w:rPr>
            <w:color w:val="0000FF"/>
            <w:u w:val="single" w:color="0000FF"/>
          </w:rPr>
          <w:t>46505.html</w:t>
        </w:r>
      </w:hyperlink>
      <w:hyperlink r:id="rId47">
        <w:r w:rsidR="00CF0546">
          <w:t xml:space="preserve"> </w:t>
        </w:r>
      </w:hyperlink>
    </w:p>
    <w:p w14:paraId="3996FEAA" w14:textId="77777777" w:rsidR="00726C39" w:rsidRDefault="00CF0546">
      <w:pPr>
        <w:spacing w:after="0"/>
        <w:ind w:left="1066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E9729C9" wp14:editId="682AF0E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432" cy="182880"/>
            <wp:effectExtent l="0" t="0" r="0" b="0"/>
            <wp:wrapTopAndBottom/>
            <wp:docPr id="2284" name="Picture 2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" name="Picture 228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0B487C3" w14:textId="2CC3E686" w:rsidR="00726C39" w:rsidRDefault="00CF0546">
      <w:pPr>
        <w:spacing w:after="0"/>
        <w:ind w:left="1112"/>
        <w:jc w:val="center"/>
      </w:pPr>
      <w:r>
        <w:rPr>
          <w:noProof/>
        </w:rPr>
        <w:drawing>
          <wp:inline distT="0" distB="0" distL="0" distR="0" wp14:anchorId="526831BF" wp14:editId="02493AD7">
            <wp:extent cx="2123440" cy="212280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6F625E" w14:textId="361D9920" w:rsidR="008B34AC" w:rsidRDefault="008B34AC">
      <w:pPr>
        <w:spacing w:after="0"/>
        <w:ind w:left="1112"/>
        <w:jc w:val="center"/>
      </w:pPr>
    </w:p>
    <w:p w14:paraId="28882689" w14:textId="77777777" w:rsidR="008B34AC" w:rsidRDefault="008B34AC" w:rsidP="008B34AC">
      <w:pPr>
        <w:spacing w:after="0"/>
        <w:jc w:val="both"/>
      </w:pPr>
    </w:p>
    <w:p w14:paraId="58C93308" w14:textId="77777777" w:rsidR="00726C39" w:rsidRDefault="00CF0546">
      <w:pPr>
        <w:spacing w:after="19"/>
        <w:ind w:left="1066"/>
      </w:pPr>
      <w:r>
        <w:t xml:space="preserve"> </w:t>
      </w:r>
    </w:p>
    <w:p w14:paraId="39B7A907" w14:textId="24502977" w:rsidR="00726C39" w:rsidRPr="004C5651" w:rsidRDefault="004C5651" w:rsidP="00CC1BE0">
      <w:pPr>
        <w:spacing w:after="52"/>
        <w:rPr>
          <w:b/>
          <w:bCs/>
        </w:rPr>
      </w:pPr>
      <w:r w:rsidRPr="004C5651">
        <w:rPr>
          <w:b/>
          <w:bCs/>
        </w:rPr>
        <w:t xml:space="preserve">Ese tamaño significa el tamaño del </w:t>
      </w:r>
      <w:proofErr w:type="spellStart"/>
      <w:r w:rsidRPr="004C5651">
        <w:rPr>
          <w:b/>
          <w:bCs/>
        </w:rPr>
        <w:t>bufer</w:t>
      </w:r>
      <w:proofErr w:type="spellEnd"/>
      <w:r w:rsidRPr="004C5651">
        <w:rPr>
          <w:b/>
          <w:bCs/>
        </w:rPr>
        <w:t xml:space="preserve"> del disco duro, para sistemas NAS, trae 10 TB, su interface es serial ata 3.</w:t>
      </w:r>
    </w:p>
    <w:p w14:paraId="55DC3354" w14:textId="1ED54C37" w:rsidR="00726C39" w:rsidRDefault="00CF0546">
      <w:pPr>
        <w:numPr>
          <w:ilvl w:val="0"/>
          <w:numId w:val="1"/>
        </w:numPr>
        <w:spacing w:after="9" w:line="267" w:lineRule="auto"/>
        <w:ind w:hanging="360"/>
      </w:pPr>
      <w:r>
        <w:lastRenderedPageBreak/>
        <w:t xml:space="preserve">¿Qué son los M-Disk? ¿Están en uso? ¿Les encuentras utilidad? </w:t>
      </w:r>
      <w:hyperlink r:id="rId50">
        <w:r>
          <w:rPr>
            <w:color w:val="0000FF"/>
            <w:u w:val="single" w:color="0000FF"/>
          </w:rPr>
          <w:t>https://www.arturogoga.com/conoce</w:t>
        </w:r>
      </w:hyperlink>
      <w:hyperlink r:id="rId51">
        <w:r>
          <w:rPr>
            <w:color w:val="0000FF"/>
            <w:u w:val="single" w:color="0000FF"/>
          </w:rPr>
          <w:t>-</w:t>
        </w:r>
      </w:hyperlink>
      <w:hyperlink r:id="rId52">
        <w:r>
          <w:rPr>
            <w:color w:val="0000FF"/>
            <w:u w:val="single" w:color="0000FF"/>
          </w:rPr>
          <w:t>al</w:t>
        </w:r>
      </w:hyperlink>
      <w:hyperlink r:id="rId53">
        <w:r>
          <w:rPr>
            <w:color w:val="0000FF"/>
            <w:u w:val="single" w:color="0000FF"/>
          </w:rPr>
          <w:t>-</w:t>
        </w:r>
      </w:hyperlink>
      <w:hyperlink r:id="rId54">
        <w:r>
          <w:rPr>
            <w:color w:val="0000FF"/>
            <w:u w:val="single" w:color="0000FF"/>
          </w:rPr>
          <w:t>m</w:t>
        </w:r>
      </w:hyperlink>
      <w:hyperlink r:id="rId55">
        <w:r>
          <w:rPr>
            <w:color w:val="0000FF"/>
            <w:u w:val="single" w:color="0000FF"/>
          </w:rPr>
          <w:t>-</w:t>
        </w:r>
      </w:hyperlink>
      <w:hyperlink r:id="rId56">
        <w:r>
          <w:rPr>
            <w:color w:val="0000FF"/>
            <w:u w:val="single" w:color="0000FF"/>
          </w:rPr>
          <w:t>disc</w:t>
        </w:r>
      </w:hyperlink>
      <w:hyperlink r:id="rId57">
        <w:r>
          <w:rPr>
            <w:color w:val="0000FF"/>
            <w:u w:val="single" w:color="0000FF"/>
          </w:rPr>
          <w:t>-</w:t>
        </w:r>
      </w:hyperlink>
      <w:hyperlink r:id="rId58">
        <w:r>
          <w:rPr>
            <w:color w:val="0000FF"/>
            <w:u w:val="single" w:color="0000FF"/>
          </w:rPr>
          <w:t>un</w:t>
        </w:r>
      </w:hyperlink>
      <w:hyperlink r:id="rId59">
        <w:r>
          <w:rPr>
            <w:color w:val="0000FF"/>
            <w:u w:val="single" w:color="0000FF"/>
          </w:rPr>
          <w:t>-</w:t>
        </w:r>
      </w:hyperlink>
      <w:hyperlink r:id="rId60">
        <w:r>
          <w:rPr>
            <w:color w:val="0000FF"/>
            <w:u w:val="single" w:color="0000FF"/>
          </w:rPr>
          <w:t>medio</w:t>
        </w:r>
      </w:hyperlink>
      <w:hyperlink r:id="rId61">
        <w:r>
          <w:rPr>
            <w:color w:val="0000FF"/>
            <w:u w:val="single" w:color="0000FF"/>
          </w:rPr>
          <w:t>-</w:t>
        </w:r>
      </w:hyperlink>
      <w:hyperlink r:id="rId62">
        <w:r>
          <w:rPr>
            <w:color w:val="0000FF"/>
            <w:u w:val="single" w:color="0000FF"/>
          </w:rPr>
          <w:t>de</w:t>
        </w:r>
      </w:hyperlink>
      <w:hyperlink r:id="rId63">
        <w:r>
          <w:rPr>
            <w:color w:val="0000FF"/>
            <w:u w:val="single" w:color="0000FF"/>
          </w:rPr>
          <w:t>-</w:t>
        </w:r>
      </w:hyperlink>
      <w:hyperlink r:id="rId64">
        <w:r>
          <w:rPr>
            <w:color w:val="0000FF"/>
            <w:u w:val="single" w:color="0000FF"/>
          </w:rPr>
          <w:t>almacenamiento</w:t>
        </w:r>
      </w:hyperlink>
      <w:hyperlink r:id="rId65"/>
      <w:hyperlink r:id="rId66">
        <w:r>
          <w:rPr>
            <w:color w:val="0000FF"/>
            <w:u w:val="single" w:color="0000FF"/>
          </w:rPr>
          <w:t>que</w:t>
        </w:r>
      </w:hyperlink>
      <w:hyperlink r:id="rId67">
        <w:r>
          <w:rPr>
            <w:color w:val="0000FF"/>
            <w:u w:val="single" w:color="0000FF"/>
          </w:rPr>
          <w:t>-</w:t>
        </w:r>
      </w:hyperlink>
      <w:hyperlink r:id="rId68">
        <w:r>
          <w:rPr>
            <w:color w:val="0000FF"/>
            <w:u w:val="single" w:color="0000FF"/>
          </w:rPr>
          <w:t>dura</w:t>
        </w:r>
      </w:hyperlink>
      <w:hyperlink r:id="rId69">
        <w:r>
          <w:rPr>
            <w:color w:val="0000FF"/>
            <w:u w:val="single" w:color="0000FF"/>
          </w:rPr>
          <w:t>-</w:t>
        </w:r>
      </w:hyperlink>
      <w:hyperlink r:id="rId70">
        <w:r>
          <w:rPr>
            <w:color w:val="0000FF"/>
            <w:u w:val="single" w:color="0000FF"/>
          </w:rPr>
          <w:t>1000</w:t>
        </w:r>
      </w:hyperlink>
      <w:hyperlink r:id="rId71">
        <w:r>
          <w:rPr>
            <w:color w:val="0000FF"/>
            <w:u w:val="single" w:color="0000FF"/>
          </w:rPr>
          <w:t>-</w:t>
        </w:r>
      </w:hyperlink>
      <w:hyperlink r:id="rId72">
        <w:r>
          <w:rPr>
            <w:color w:val="0000FF"/>
            <w:u w:val="single" w:color="0000FF"/>
          </w:rPr>
          <w:t>anos/</w:t>
        </w:r>
      </w:hyperlink>
      <w:hyperlink r:id="rId73">
        <w:r>
          <w:t xml:space="preserve"> </w:t>
        </w:r>
      </w:hyperlink>
    </w:p>
    <w:p w14:paraId="3D915F63" w14:textId="0D052193" w:rsidR="00632B73" w:rsidRDefault="00632B73" w:rsidP="00632B73">
      <w:pPr>
        <w:spacing w:after="9" w:line="267" w:lineRule="auto"/>
      </w:pPr>
    </w:p>
    <w:p w14:paraId="18E5B841" w14:textId="2FE969EE" w:rsidR="00632B73" w:rsidRPr="0041069F" w:rsidRDefault="0041069F" w:rsidP="00632B73">
      <w:pPr>
        <w:spacing w:after="9" w:line="267" w:lineRule="auto"/>
        <w:rPr>
          <w:b/>
          <w:bCs/>
        </w:rPr>
      </w:pPr>
      <w:r w:rsidRPr="0041069F">
        <w:rPr>
          <w:b/>
          <w:bCs/>
        </w:rPr>
        <w:t>Es una tecnología de disco óptico de una sola escritura, no creo que se siga utilizando y no creo que tenga ninguna utilidad en los tiempos que vivimos, teniendo memorias USB o discos duros externos.</w:t>
      </w:r>
    </w:p>
    <w:p w14:paraId="5E8B628A" w14:textId="77777777" w:rsidR="00CC1BE0" w:rsidRDefault="00CC1BE0" w:rsidP="00CC1BE0">
      <w:pPr>
        <w:spacing w:after="9" w:line="267" w:lineRule="auto"/>
        <w:ind w:left="691"/>
      </w:pPr>
    </w:p>
    <w:p w14:paraId="7BAA09C9" w14:textId="77777777" w:rsidR="00726C39" w:rsidRDefault="00CF0546">
      <w:pPr>
        <w:spacing w:after="50"/>
        <w:ind w:left="720"/>
      </w:pPr>
      <w:r>
        <w:t xml:space="preserve"> </w:t>
      </w:r>
    </w:p>
    <w:p w14:paraId="45464FEB" w14:textId="77777777" w:rsidR="00726C39" w:rsidRDefault="00CF0546">
      <w:pPr>
        <w:numPr>
          <w:ilvl w:val="0"/>
          <w:numId w:val="1"/>
        </w:numPr>
        <w:spacing w:after="205" w:line="269" w:lineRule="auto"/>
        <w:ind w:hanging="360"/>
      </w:pPr>
      <w:r>
        <w:t xml:space="preserve">Esta noticia ya tiene un año… ¿Qué te parece? ¿Se ha superado el </w:t>
      </w:r>
      <w:proofErr w:type="spellStart"/>
      <w:r>
        <w:t>record</w:t>
      </w:r>
      <w:proofErr w:type="spellEnd"/>
      <w:r>
        <w:t xml:space="preserve"> en este 2020 o no? </w:t>
      </w:r>
    </w:p>
    <w:p w14:paraId="3574B36D" w14:textId="77777777" w:rsidR="00726C39" w:rsidRDefault="007922AD">
      <w:pPr>
        <w:spacing w:after="210" w:line="267" w:lineRule="auto"/>
        <w:ind w:left="1061" w:hanging="10"/>
      </w:pPr>
      <w:hyperlink r:id="rId74">
        <w:r w:rsidR="00CF0546">
          <w:rPr>
            <w:color w:val="0000FF"/>
            <w:u w:val="single" w:color="0000FF"/>
          </w:rPr>
          <w:t>https://www.adslzone.net/2019/01/09/sandisk</w:t>
        </w:r>
      </w:hyperlink>
      <w:hyperlink r:id="rId75">
        <w:r w:rsidR="00CF0546">
          <w:rPr>
            <w:color w:val="0000FF"/>
            <w:u w:val="single" w:color="0000FF"/>
          </w:rPr>
          <w:t>-</w:t>
        </w:r>
      </w:hyperlink>
      <w:hyperlink r:id="rId76">
        <w:r w:rsidR="00CF0546">
          <w:rPr>
            <w:color w:val="0000FF"/>
            <w:u w:val="single" w:color="0000FF"/>
          </w:rPr>
          <w:t>pendrive</w:t>
        </w:r>
      </w:hyperlink>
      <w:hyperlink r:id="rId77">
        <w:r w:rsidR="00CF0546">
          <w:rPr>
            <w:color w:val="0000FF"/>
            <w:u w:val="single" w:color="0000FF"/>
          </w:rPr>
          <w:t>-</w:t>
        </w:r>
      </w:hyperlink>
      <w:hyperlink r:id="rId78">
        <w:r w:rsidR="00CF0546">
          <w:rPr>
            <w:color w:val="0000FF"/>
            <w:u w:val="single" w:color="0000FF"/>
          </w:rPr>
          <w:t>4</w:t>
        </w:r>
      </w:hyperlink>
      <w:hyperlink r:id="rId79">
        <w:r w:rsidR="00CF0546">
          <w:rPr>
            <w:color w:val="0000FF"/>
            <w:u w:val="single" w:color="0000FF"/>
          </w:rPr>
          <w:t>-</w:t>
        </w:r>
      </w:hyperlink>
      <w:hyperlink r:id="rId80">
        <w:r w:rsidR="00CF0546">
          <w:rPr>
            <w:color w:val="0000FF"/>
            <w:u w:val="single" w:color="0000FF"/>
          </w:rPr>
          <w:t>tb/</w:t>
        </w:r>
      </w:hyperlink>
      <w:hyperlink r:id="rId81">
        <w:r w:rsidR="00CF0546">
          <w:t xml:space="preserve"> </w:t>
        </w:r>
      </w:hyperlink>
    </w:p>
    <w:p w14:paraId="04D0F7E1" w14:textId="20139C74" w:rsidR="00726C39" w:rsidRPr="0068609F" w:rsidRDefault="008A0A7B" w:rsidP="0068609F">
      <w:pPr>
        <w:spacing w:after="359"/>
        <w:rPr>
          <w:b/>
          <w:bCs/>
        </w:rPr>
      </w:pPr>
      <w:r w:rsidRPr="008A0A7B">
        <w:rPr>
          <w:b/>
          <w:bCs/>
        </w:rPr>
        <w:t xml:space="preserve">Me parece una gran capacidad para un pendrive, pero tampoco le veo mucha utilidad, querer tener tanta memoria en un pendrive, con lo fácil que es perderlo, a día de hoy todavía no se ha superado esa capacidad el tener 4 TB en un pendrive, es increíble. </w:t>
      </w:r>
      <w:r w:rsidR="00CF0546">
        <w:t xml:space="preserve"> </w:t>
      </w:r>
    </w:p>
    <w:p w14:paraId="5FC21FEB" w14:textId="22F138AB" w:rsidR="00726C39" w:rsidRDefault="00CF0546">
      <w:pPr>
        <w:numPr>
          <w:ilvl w:val="0"/>
          <w:numId w:val="2"/>
        </w:numPr>
        <w:spacing w:after="130" w:line="365" w:lineRule="auto"/>
        <w:ind w:hanging="360"/>
      </w:pPr>
      <w:r>
        <w:t xml:space="preserve">Hemos hablado que los SSD son estupendos de la </w:t>
      </w:r>
      <w:r w:rsidR="0068609F">
        <w:t>vida,</w:t>
      </w:r>
      <w:r>
        <w:t xml:space="preserve"> pero… ¿tienen desventajas? Indica cuales.  </w:t>
      </w:r>
      <w:hyperlink r:id="rId82">
        <w:r>
          <w:rPr>
            <w:color w:val="0000FF"/>
            <w:u w:val="single" w:color="0000FF"/>
          </w:rPr>
          <w:t>https://www.tecnonauta.com/notas/2264</w:t>
        </w:r>
      </w:hyperlink>
      <w:hyperlink r:id="rId83">
        <w:r>
          <w:rPr>
            <w:color w:val="0000FF"/>
            <w:u w:val="single" w:color="0000FF"/>
          </w:rPr>
          <w:t>-</w:t>
        </w:r>
      </w:hyperlink>
      <w:hyperlink r:id="rId84">
        <w:r>
          <w:rPr>
            <w:color w:val="0000FF"/>
            <w:u w:val="single" w:color="0000FF"/>
          </w:rPr>
          <w:t>ssd</w:t>
        </w:r>
      </w:hyperlink>
      <w:hyperlink r:id="rId85">
        <w:r>
          <w:rPr>
            <w:color w:val="0000FF"/>
            <w:u w:val="single" w:color="0000FF"/>
          </w:rPr>
          <w:t>-</w:t>
        </w:r>
      </w:hyperlink>
      <w:hyperlink r:id="rId86">
        <w:r>
          <w:rPr>
            <w:color w:val="0000FF"/>
            <w:u w:val="single" w:color="0000FF"/>
          </w:rPr>
          <w:t>ventajas</w:t>
        </w:r>
      </w:hyperlink>
      <w:hyperlink r:id="rId87">
        <w:r>
          <w:rPr>
            <w:color w:val="0000FF"/>
            <w:u w:val="single" w:color="0000FF"/>
          </w:rPr>
          <w:t>-</w:t>
        </w:r>
      </w:hyperlink>
      <w:hyperlink r:id="rId88">
        <w:r>
          <w:rPr>
            <w:color w:val="0000FF"/>
            <w:u w:val="single" w:color="0000FF"/>
          </w:rPr>
          <w:t>desventajas</w:t>
        </w:r>
      </w:hyperlink>
      <w:hyperlink r:id="rId89">
        <w:r>
          <w:t xml:space="preserve"> </w:t>
        </w:r>
      </w:hyperlink>
    </w:p>
    <w:p w14:paraId="278FB2FD" w14:textId="7266F55B" w:rsidR="0068609F" w:rsidRPr="00486D18" w:rsidRDefault="005B07EB" w:rsidP="00486D18">
      <w:pPr>
        <w:spacing w:after="130" w:line="365" w:lineRule="auto"/>
        <w:rPr>
          <w:b/>
          <w:bCs/>
        </w:rPr>
      </w:pPr>
      <w:r w:rsidRPr="001E4343">
        <w:rPr>
          <w:b/>
          <w:bCs/>
        </w:rPr>
        <w:t xml:space="preserve">Estos SSD tienen problemas básicos o desventajas, con que no aguantan mucho al calor, son más caros que los convencionales, </w:t>
      </w:r>
      <w:r w:rsidR="001E4343" w:rsidRPr="001E4343">
        <w:rPr>
          <w:b/>
          <w:bCs/>
        </w:rPr>
        <w:t>son frágiles contra problemas eléctricos y no duran tanto tiempo en uso.</w:t>
      </w:r>
    </w:p>
    <w:p w14:paraId="354F6884" w14:textId="77777777" w:rsidR="00726C39" w:rsidRDefault="00CF0546">
      <w:pPr>
        <w:numPr>
          <w:ilvl w:val="0"/>
          <w:numId w:val="2"/>
        </w:numPr>
        <w:spacing w:after="237" w:line="269" w:lineRule="auto"/>
        <w:ind w:hanging="360"/>
      </w:pPr>
      <w:r>
        <w:t xml:space="preserve">Las mayores prestaciones no son SSD con SATA3 o combinaciones similares; sino que tenemos que hablar de términos como: </w:t>
      </w:r>
    </w:p>
    <w:p w14:paraId="6D938F28" w14:textId="48F2D0BF" w:rsidR="00AE2AD6" w:rsidRDefault="00CF0546" w:rsidP="00AE2AD6">
      <w:pPr>
        <w:numPr>
          <w:ilvl w:val="1"/>
          <w:numId w:val="2"/>
        </w:numPr>
        <w:spacing w:after="245" w:line="269" w:lineRule="auto"/>
        <w:ind w:right="609" w:firstLine="360"/>
      </w:pPr>
      <w:proofErr w:type="gramStart"/>
      <w:r>
        <w:t xml:space="preserve">M.2 </w:t>
      </w:r>
      <w:r w:rsidR="00AE2AD6">
        <w:t>:</w:t>
      </w:r>
      <w:proofErr w:type="gramEnd"/>
      <w:r w:rsidR="00AE2AD6">
        <w:t xml:space="preserve"> </w:t>
      </w:r>
      <w:r w:rsidR="00AE2AD6" w:rsidRPr="00AE2AD6">
        <w:rPr>
          <w:b/>
          <w:bCs/>
        </w:rPr>
        <w:t>Es un SSD pero más rápido, hecho sobre todo para portátiles</w:t>
      </w:r>
      <w:r w:rsidR="00AE2AD6">
        <w:rPr>
          <w:b/>
          <w:bCs/>
        </w:rPr>
        <w:t>.</w:t>
      </w:r>
      <w:bookmarkStart w:id="0" w:name="_GoBack"/>
      <w:bookmarkEnd w:id="0"/>
    </w:p>
    <w:p w14:paraId="628A8CE9" w14:textId="5D75245B" w:rsidR="00AE2AD6" w:rsidRDefault="00CF0546" w:rsidP="00AE2AD6">
      <w:pPr>
        <w:numPr>
          <w:ilvl w:val="1"/>
          <w:numId w:val="2"/>
        </w:numPr>
        <w:spacing w:after="9010" w:line="454" w:lineRule="auto"/>
        <w:ind w:right="609" w:firstLine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01E9D35C" wp14:editId="025E1AA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432" cy="182880"/>
            <wp:effectExtent l="0" t="0" r="0" b="0"/>
            <wp:wrapTopAndBottom/>
            <wp:docPr id="2285" name="Picture 2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" name="Picture 2285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NVMe</w:t>
      </w:r>
      <w:proofErr w:type="spellEnd"/>
      <w:r>
        <w:t xml:space="preserve"> </w:t>
      </w:r>
      <w:hyperlink r:id="rId90">
        <w:r>
          <w:rPr>
            <w:color w:val="0000FF"/>
            <w:u w:val="single" w:color="0000FF"/>
          </w:rPr>
          <w:t>https://www.youtube.com/watch?v=ANVvxlv6DV4</w:t>
        </w:r>
      </w:hyperlink>
      <w:r>
        <w:t xml:space="preserve"> </w:t>
      </w:r>
      <w:hyperlink r:id="rId91">
        <w:r w:rsidRPr="00AE2AD6">
          <w:rPr>
            <w:color w:val="0000FF"/>
            <w:u w:val="single" w:color="0000FF"/>
          </w:rPr>
          <w:t>https://www.adslzone.net/2016/10/14/formato</w:t>
        </w:r>
      </w:hyperlink>
      <w:hyperlink r:id="rId92">
        <w:r w:rsidRPr="00AE2AD6">
          <w:rPr>
            <w:color w:val="0000FF"/>
            <w:u w:val="single" w:color="0000FF"/>
          </w:rPr>
          <w:t>-</w:t>
        </w:r>
      </w:hyperlink>
      <w:hyperlink r:id="rId93">
        <w:r w:rsidRPr="00AE2AD6">
          <w:rPr>
            <w:color w:val="0000FF"/>
            <w:u w:val="single" w:color="0000FF"/>
          </w:rPr>
          <w:t>m</w:t>
        </w:r>
      </w:hyperlink>
      <w:hyperlink r:id="rId94">
        <w:r w:rsidRPr="00AE2AD6">
          <w:rPr>
            <w:color w:val="0000FF"/>
            <w:u w:val="single" w:color="0000FF"/>
          </w:rPr>
          <w:t>-</w:t>
        </w:r>
      </w:hyperlink>
      <w:hyperlink r:id="rId95">
        <w:r w:rsidRPr="00AE2AD6">
          <w:rPr>
            <w:color w:val="0000FF"/>
            <w:u w:val="single" w:color="0000FF"/>
          </w:rPr>
          <w:t>2</w:t>
        </w:r>
      </w:hyperlink>
      <w:hyperlink r:id="rId96">
        <w:r w:rsidRPr="00AE2AD6">
          <w:rPr>
            <w:color w:val="0000FF"/>
            <w:u w:val="single" w:color="0000FF"/>
          </w:rPr>
          <w:t>-</w:t>
        </w:r>
      </w:hyperlink>
      <w:hyperlink r:id="rId97">
        <w:r w:rsidRPr="00AE2AD6">
          <w:rPr>
            <w:color w:val="0000FF"/>
            <w:u w:val="single" w:color="0000FF"/>
          </w:rPr>
          <w:t>utilizan</w:t>
        </w:r>
      </w:hyperlink>
      <w:hyperlink r:id="rId98">
        <w:r w:rsidRPr="00AE2AD6">
          <w:rPr>
            <w:color w:val="0000FF"/>
            <w:u w:val="single" w:color="0000FF"/>
          </w:rPr>
          <w:t>-</w:t>
        </w:r>
      </w:hyperlink>
      <w:hyperlink r:id="rId99">
        <w:r w:rsidRPr="00AE2AD6">
          <w:rPr>
            <w:color w:val="0000FF"/>
            <w:u w:val="single" w:color="0000FF"/>
          </w:rPr>
          <w:t>los</w:t>
        </w:r>
      </w:hyperlink>
      <w:hyperlink r:id="rId100">
        <w:r w:rsidRPr="00AE2AD6">
          <w:rPr>
            <w:color w:val="0000FF"/>
            <w:u w:val="single" w:color="0000FF"/>
          </w:rPr>
          <w:t>-</w:t>
        </w:r>
      </w:hyperlink>
      <w:hyperlink r:id="rId101">
        <w:r w:rsidRPr="00AE2AD6">
          <w:rPr>
            <w:color w:val="0000FF"/>
            <w:u w:val="single" w:color="0000FF"/>
          </w:rPr>
          <w:t>ssd/</w:t>
        </w:r>
      </w:hyperlink>
      <w:hyperlink r:id="rId102">
        <w:r>
          <w:t xml:space="preserve"> </w:t>
        </w:r>
      </w:hyperlink>
      <w:r w:rsidR="00AE2AD6">
        <w:t xml:space="preserve">                                                        </w:t>
      </w:r>
      <w:r w:rsidR="007922AD" w:rsidRPr="007922AD">
        <w:rPr>
          <w:b/>
          <w:bCs/>
        </w:rPr>
        <w:t>Es una interfaz que permite llevar al limite el disco con velocidades que llegan hasta los 2.500MBs por segundo.</w:t>
      </w:r>
    </w:p>
    <w:sectPr w:rsidR="00AE2AD6">
      <w:pgSz w:w="11906" w:h="16838"/>
      <w:pgMar w:top="733" w:right="1698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0E77"/>
    <w:multiLevelType w:val="hybridMultilevel"/>
    <w:tmpl w:val="38A455BE"/>
    <w:lvl w:ilvl="0" w:tplc="B6903278">
      <w:start w:val="5"/>
      <w:numFmt w:val="decimal"/>
      <w:lvlText w:val="%1.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A654AE">
      <w:start w:val="1"/>
      <w:numFmt w:val="lowerLetter"/>
      <w:lvlText w:val="%2."/>
      <w:lvlJc w:val="left"/>
      <w:pPr>
        <w:ind w:left="1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1ACB18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63BC0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F038DE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7C64AC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74B486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3EB88A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24E064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8A332F"/>
    <w:multiLevelType w:val="hybridMultilevel"/>
    <w:tmpl w:val="838AB390"/>
    <w:lvl w:ilvl="0" w:tplc="4B0A2A7A">
      <w:start w:val="1"/>
      <w:numFmt w:val="decimal"/>
      <w:lvlText w:val="%1.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E49CCA">
      <w:start w:val="1"/>
      <w:numFmt w:val="lowerLetter"/>
      <w:lvlText w:val="%2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4346E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027AC6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22D738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482196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821190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C0CD8E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728282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C39"/>
    <w:rsid w:val="00101E33"/>
    <w:rsid w:val="001E4343"/>
    <w:rsid w:val="0041069F"/>
    <w:rsid w:val="00486D18"/>
    <w:rsid w:val="004C5651"/>
    <w:rsid w:val="005B07EB"/>
    <w:rsid w:val="00632B73"/>
    <w:rsid w:val="0068609F"/>
    <w:rsid w:val="00726C39"/>
    <w:rsid w:val="007922AD"/>
    <w:rsid w:val="008A0A7B"/>
    <w:rsid w:val="008B1FF5"/>
    <w:rsid w:val="008B34AC"/>
    <w:rsid w:val="00AE2AD6"/>
    <w:rsid w:val="00CC1BE0"/>
    <w:rsid w:val="00CF0546"/>
    <w:rsid w:val="00E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C0E7"/>
  <w15:docId w15:val="{3999587D-BDA6-45A2-AF2D-DF1D0ED0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3109" w:hanging="10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pirata.com/es/tarjeta-sdhc-32gb-clase-transcend-ts32gwsdhc10-wifi-p-40555.html" TargetMode="External"/><Relationship Id="rId21" Type="http://schemas.openxmlformats.org/officeDocument/2006/relationships/hyperlink" Target="http://www.opirata.com/es/tarjeta-sdhc-32gb-clase-transcend-ts32gwsdhc10-wifi-p-40555.html" TargetMode="External"/><Relationship Id="rId42" Type="http://schemas.openxmlformats.org/officeDocument/2006/relationships/hyperlink" Target="http://www.opirata.com/es/disco-duro-10tb-wd100efax-sata3-256mb-6gbs-p-46505.html" TargetMode="External"/><Relationship Id="rId47" Type="http://schemas.openxmlformats.org/officeDocument/2006/relationships/hyperlink" Target="http://www.opirata.com/es/disco-duro-10tb-wd100efax-sata3-256mb-6gbs-p-46505.html" TargetMode="External"/><Relationship Id="rId63" Type="http://schemas.openxmlformats.org/officeDocument/2006/relationships/hyperlink" Target="https://www.arturogoga.com/conoce-al-m-disc-un-medio-de-almacenamiento-que-dura-1000-anos/" TargetMode="External"/><Relationship Id="rId68" Type="http://schemas.openxmlformats.org/officeDocument/2006/relationships/hyperlink" Target="https://www.arturogoga.com/conoce-al-m-disc-un-medio-de-almacenamiento-que-dura-1000-anos/" TargetMode="External"/><Relationship Id="rId84" Type="http://schemas.openxmlformats.org/officeDocument/2006/relationships/hyperlink" Target="https://www.tecnonauta.com/notas/2264-ssd-ventajas-desventajas" TargetMode="External"/><Relationship Id="rId89" Type="http://schemas.openxmlformats.org/officeDocument/2006/relationships/hyperlink" Target="https://www.tecnonauta.com/notas/2264-ssd-ventajas-desventajas" TargetMode="External"/><Relationship Id="rId7" Type="http://schemas.openxmlformats.org/officeDocument/2006/relationships/image" Target="media/image10.png"/><Relationship Id="rId71" Type="http://schemas.openxmlformats.org/officeDocument/2006/relationships/hyperlink" Target="https://www.arturogoga.com/conoce-al-m-disc-un-medio-de-almacenamiento-que-dura-1000-anos/" TargetMode="External"/><Relationship Id="rId92" Type="http://schemas.openxmlformats.org/officeDocument/2006/relationships/hyperlink" Target="https://www.adslzone.net/2016/10/14/formato-m-2-utilizan-los-ss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irata.com/es/tarjeta-sdhc-32gb-clase-transcend-ts32gwsdhc10-wifi-p-40555.html" TargetMode="External"/><Relationship Id="rId29" Type="http://schemas.openxmlformats.org/officeDocument/2006/relationships/image" Target="media/image4.jpg"/><Relationship Id="rId11" Type="http://schemas.openxmlformats.org/officeDocument/2006/relationships/hyperlink" Target="http://www.opirata.com/es/tarjeta-sdhc-32gb-clase-transcend-ts32gwsdhc10-wifi-p-40555.html" TargetMode="External"/><Relationship Id="rId24" Type="http://schemas.openxmlformats.org/officeDocument/2006/relationships/hyperlink" Target="http://www.opirata.com/es/tarjeta-sdhc-32gb-clase-transcend-ts32gwsdhc10-wifi-p-40555.html" TargetMode="External"/><Relationship Id="rId32" Type="http://schemas.openxmlformats.org/officeDocument/2006/relationships/hyperlink" Target="http://www.opirata.com/es/disco-duro-10tb-wd100efax-sata3-256mb-6gbs-p-46505.html" TargetMode="External"/><Relationship Id="rId37" Type="http://schemas.openxmlformats.org/officeDocument/2006/relationships/hyperlink" Target="http://www.opirata.com/es/disco-duro-10tb-wd100efax-sata3-256mb-6gbs-p-46505.html" TargetMode="External"/><Relationship Id="rId40" Type="http://schemas.openxmlformats.org/officeDocument/2006/relationships/hyperlink" Target="http://www.opirata.com/es/disco-duro-10tb-wd100efax-sata3-256mb-6gbs-p-46505.html" TargetMode="External"/><Relationship Id="rId45" Type="http://schemas.openxmlformats.org/officeDocument/2006/relationships/hyperlink" Target="http://www.opirata.com/es/disco-duro-10tb-wd100efax-sata3-256mb-6gbs-p-46505.html" TargetMode="External"/><Relationship Id="rId53" Type="http://schemas.openxmlformats.org/officeDocument/2006/relationships/hyperlink" Target="https://www.arturogoga.com/conoce-al-m-disc-un-medio-de-almacenamiento-que-dura-1000-anos/" TargetMode="External"/><Relationship Id="rId58" Type="http://schemas.openxmlformats.org/officeDocument/2006/relationships/hyperlink" Target="https://www.arturogoga.com/conoce-al-m-disc-un-medio-de-almacenamiento-que-dura-1000-anos/" TargetMode="External"/><Relationship Id="rId66" Type="http://schemas.openxmlformats.org/officeDocument/2006/relationships/hyperlink" Target="https://www.arturogoga.com/conoce-al-m-disc-un-medio-de-almacenamiento-que-dura-1000-anos/" TargetMode="External"/><Relationship Id="rId74" Type="http://schemas.openxmlformats.org/officeDocument/2006/relationships/hyperlink" Target="https://www.adslzone.net/2019/01/09/sandisk-pendrive-4-tb/" TargetMode="External"/><Relationship Id="rId79" Type="http://schemas.openxmlformats.org/officeDocument/2006/relationships/hyperlink" Target="https://www.adslzone.net/2019/01/09/sandisk-pendrive-4-tb/" TargetMode="External"/><Relationship Id="rId87" Type="http://schemas.openxmlformats.org/officeDocument/2006/relationships/hyperlink" Target="https://www.tecnonauta.com/notas/2264-ssd-ventajas-desventajas" TargetMode="External"/><Relationship Id="rId102" Type="http://schemas.openxmlformats.org/officeDocument/2006/relationships/hyperlink" Target="https://www.adslzone.net/2016/10/14/formato-m-2-utilizan-los-ssd/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arturogoga.com/conoce-al-m-disc-un-medio-de-almacenamiento-que-dura-1000-anos/" TargetMode="External"/><Relationship Id="rId82" Type="http://schemas.openxmlformats.org/officeDocument/2006/relationships/hyperlink" Target="https://www.tecnonauta.com/notas/2264-ssd-ventajas-desventajas" TargetMode="External"/><Relationship Id="rId90" Type="http://schemas.openxmlformats.org/officeDocument/2006/relationships/hyperlink" Target="https://www.youtube.com/watch?v=ANVvxlv6DV4" TargetMode="External"/><Relationship Id="rId95" Type="http://schemas.openxmlformats.org/officeDocument/2006/relationships/hyperlink" Target="https://www.adslzone.net/2016/10/14/formato-m-2-utilizan-los-ssd/" TargetMode="External"/><Relationship Id="rId19" Type="http://schemas.openxmlformats.org/officeDocument/2006/relationships/hyperlink" Target="http://www.opirata.com/es/tarjeta-sdhc-32gb-clase-transcend-ts32gwsdhc10-wifi-p-40555.html" TargetMode="External"/><Relationship Id="rId14" Type="http://schemas.openxmlformats.org/officeDocument/2006/relationships/hyperlink" Target="http://www.opirata.com/es/tarjeta-sdhc-32gb-clase-transcend-ts32gwsdhc10-wifi-p-40555.html" TargetMode="External"/><Relationship Id="rId22" Type="http://schemas.openxmlformats.org/officeDocument/2006/relationships/hyperlink" Target="http://www.opirata.com/es/tarjeta-sdhc-32gb-clase-transcend-ts32gwsdhc10-wifi-p-40555.html" TargetMode="External"/><Relationship Id="rId27" Type="http://schemas.openxmlformats.org/officeDocument/2006/relationships/hyperlink" Target="http://www.opirata.com/es/tarjeta-sdhc-32gb-clase-transcend-ts32gwsdhc10-wifi-p-40555.html" TargetMode="External"/><Relationship Id="rId30" Type="http://schemas.openxmlformats.org/officeDocument/2006/relationships/hyperlink" Target="http://www.opirata.com/es/disco-duro-10tb-wd100efax-sata3-256mb-6gbs-p-46505.html" TargetMode="External"/><Relationship Id="rId35" Type="http://schemas.openxmlformats.org/officeDocument/2006/relationships/hyperlink" Target="http://www.opirata.com/es/disco-duro-10tb-wd100efax-sata3-256mb-6gbs-p-46505.html" TargetMode="External"/><Relationship Id="rId43" Type="http://schemas.openxmlformats.org/officeDocument/2006/relationships/hyperlink" Target="http://www.opirata.com/es/disco-duro-10tb-wd100efax-sata3-256mb-6gbs-p-46505.html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www.arturogoga.com/conoce-al-m-disc-un-medio-de-almacenamiento-que-dura-1000-anos/" TargetMode="External"/><Relationship Id="rId64" Type="http://schemas.openxmlformats.org/officeDocument/2006/relationships/hyperlink" Target="https://www.arturogoga.com/conoce-al-m-disc-un-medio-de-almacenamiento-que-dura-1000-anos/" TargetMode="External"/><Relationship Id="rId69" Type="http://schemas.openxmlformats.org/officeDocument/2006/relationships/hyperlink" Target="https://www.arturogoga.com/conoce-al-m-disc-un-medio-de-almacenamiento-que-dura-1000-anos/" TargetMode="External"/><Relationship Id="rId77" Type="http://schemas.openxmlformats.org/officeDocument/2006/relationships/hyperlink" Target="https://www.adslzone.net/2019/01/09/sandisk-pendrive-4-tb/" TargetMode="External"/><Relationship Id="rId100" Type="http://schemas.openxmlformats.org/officeDocument/2006/relationships/hyperlink" Target="https://www.adslzone.net/2016/10/14/formato-m-2-utilizan-los-ssd/" TargetMode="External"/><Relationship Id="rId8" Type="http://schemas.openxmlformats.org/officeDocument/2006/relationships/image" Target="media/image20.png"/><Relationship Id="rId51" Type="http://schemas.openxmlformats.org/officeDocument/2006/relationships/hyperlink" Target="https://www.arturogoga.com/conoce-al-m-disc-un-medio-de-almacenamiento-que-dura-1000-anos/" TargetMode="External"/><Relationship Id="rId72" Type="http://schemas.openxmlformats.org/officeDocument/2006/relationships/hyperlink" Target="https://www.arturogoga.com/conoce-al-m-disc-un-medio-de-almacenamiento-que-dura-1000-anos/" TargetMode="External"/><Relationship Id="rId80" Type="http://schemas.openxmlformats.org/officeDocument/2006/relationships/hyperlink" Target="https://www.adslzone.net/2019/01/09/sandisk-pendrive-4-tb/" TargetMode="External"/><Relationship Id="rId85" Type="http://schemas.openxmlformats.org/officeDocument/2006/relationships/hyperlink" Target="https://www.tecnonauta.com/notas/2264-ssd-ventajas-desventajas" TargetMode="External"/><Relationship Id="rId93" Type="http://schemas.openxmlformats.org/officeDocument/2006/relationships/hyperlink" Target="https://www.adslzone.net/2016/10/14/formato-m-2-utilizan-los-ssd/" TargetMode="External"/><Relationship Id="rId98" Type="http://schemas.openxmlformats.org/officeDocument/2006/relationships/hyperlink" Target="https://www.adslzone.net/2016/10/14/formato-m-2-utilizan-los-ss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pirata.com/es/tarjeta-sdhc-32gb-clase-transcend-ts32gwsdhc10-wifi-p-40555.html" TargetMode="External"/><Relationship Id="rId17" Type="http://schemas.openxmlformats.org/officeDocument/2006/relationships/hyperlink" Target="http://www.opirata.com/es/tarjeta-sdhc-32gb-clase-transcend-ts32gwsdhc10-wifi-p-40555.html" TargetMode="External"/><Relationship Id="rId25" Type="http://schemas.openxmlformats.org/officeDocument/2006/relationships/hyperlink" Target="http://www.opirata.com/es/tarjeta-sdhc-32gb-clase-transcend-ts32gwsdhc10-wifi-p-40555.html" TargetMode="External"/><Relationship Id="rId33" Type="http://schemas.openxmlformats.org/officeDocument/2006/relationships/hyperlink" Target="http://www.opirata.com/es/disco-duro-10tb-wd100efax-sata3-256mb-6gbs-p-46505.html" TargetMode="External"/><Relationship Id="rId38" Type="http://schemas.openxmlformats.org/officeDocument/2006/relationships/hyperlink" Target="http://www.opirata.com/es/disco-duro-10tb-wd100efax-sata3-256mb-6gbs-p-46505.html" TargetMode="External"/><Relationship Id="rId46" Type="http://schemas.openxmlformats.org/officeDocument/2006/relationships/hyperlink" Target="http://www.opirata.com/es/disco-duro-10tb-wd100efax-sata3-256mb-6gbs-p-46505.html" TargetMode="External"/><Relationship Id="rId59" Type="http://schemas.openxmlformats.org/officeDocument/2006/relationships/hyperlink" Target="https://www.arturogoga.com/conoce-al-m-disc-un-medio-de-almacenamiento-que-dura-1000-anos/" TargetMode="External"/><Relationship Id="rId67" Type="http://schemas.openxmlformats.org/officeDocument/2006/relationships/hyperlink" Target="https://www.arturogoga.com/conoce-al-m-disc-un-medio-de-almacenamiento-que-dura-1000-anos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www.opirata.com/es/tarjeta-sdhc-32gb-clase-transcend-ts32gwsdhc10-wifi-p-40555.html" TargetMode="External"/><Relationship Id="rId41" Type="http://schemas.openxmlformats.org/officeDocument/2006/relationships/hyperlink" Target="http://www.opirata.com/es/disco-duro-10tb-wd100efax-sata3-256mb-6gbs-p-46505.html" TargetMode="External"/><Relationship Id="rId54" Type="http://schemas.openxmlformats.org/officeDocument/2006/relationships/hyperlink" Target="https://www.arturogoga.com/conoce-al-m-disc-un-medio-de-almacenamiento-que-dura-1000-anos/" TargetMode="External"/><Relationship Id="rId62" Type="http://schemas.openxmlformats.org/officeDocument/2006/relationships/hyperlink" Target="https://www.arturogoga.com/conoce-al-m-disc-un-medio-de-almacenamiento-que-dura-1000-anos/" TargetMode="External"/><Relationship Id="rId70" Type="http://schemas.openxmlformats.org/officeDocument/2006/relationships/hyperlink" Target="https://www.arturogoga.com/conoce-al-m-disc-un-medio-de-almacenamiento-que-dura-1000-anos/" TargetMode="External"/><Relationship Id="rId75" Type="http://schemas.openxmlformats.org/officeDocument/2006/relationships/hyperlink" Target="https://www.adslzone.net/2019/01/09/sandisk-pendrive-4-tb/" TargetMode="External"/><Relationship Id="rId83" Type="http://schemas.openxmlformats.org/officeDocument/2006/relationships/hyperlink" Target="https://www.tecnonauta.com/notas/2264-ssd-ventajas-desventajas" TargetMode="External"/><Relationship Id="rId88" Type="http://schemas.openxmlformats.org/officeDocument/2006/relationships/hyperlink" Target="https://www.tecnonauta.com/notas/2264-ssd-ventajas-desventajas" TargetMode="External"/><Relationship Id="rId91" Type="http://schemas.openxmlformats.org/officeDocument/2006/relationships/hyperlink" Target="https://www.adslzone.net/2016/10/14/formato-m-2-utilizan-los-ssd/" TargetMode="External"/><Relationship Id="rId96" Type="http://schemas.openxmlformats.org/officeDocument/2006/relationships/hyperlink" Target="https://www.adslzone.net/2016/10/14/formato-m-2-utilizan-los-ss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www.opirata.com/es/tarjeta-sdhc-32gb-clase-transcend-ts32gwsdhc10-wifi-p-40555.html" TargetMode="External"/><Relationship Id="rId23" Type="http://schemas.openxmlformats.org/officeDocument/2006/relationships/hyperlink" Target="http://www.opirata.com/es/tarjeta-sdhc-32gb-clase-transcend-ts32gwsdhc10-wifi-p-40555.html" TargetMode="External"/><Relationship Id="rId28" Type="http://schemas.openxmlformats.org/officeDocument/2006/relationships/hyperlink" Target="http://www.opirata.com/es/tarjeta-sdhc-32gb-clase-transcend-ts32gwsdhc10-wifi-p-40555.html" TargetMode="External"/><Relationship Id="rId36" Type="http://schemas.openxmlformats.org/officeDocument/2006/relationships/hyperlink" Target="http://www.opirata.com/es/disco-duro-10tb-wd100efax-sata3-256mb-6gbs-p-46505.html" TargetMode="External"/><Relationship Id="rId49" Type="http://schemas.openxmlformats.org/officeDocument/2006/relationships/image" Target="media/image6.jpg"/><Relationship Id="rId57" Type="http://schemas.openxmlformats.org/officeDocument/2006/relationships/hyperlink" Target="https://www.arturogoga.com/conoce-al-m-disc-un-medio-de-almacenamiento-que-dura-1000-anos/" TargetMode="External"/><Relationship Id="rId10" Type="http://schemas.openxmlformats.org/officeDocument/2006/relationships/image" Target="media/image0.png"/><Relationship Id="rId31" Type="http://schemas.openxmlformats.org/officeDocument/2006/relationships/hyperlink" Target="http://www.opirata.com/es/disco-duro-10tb-wd100efax-sata3-256mb-6gbs-p-46505.html" TargetMode="External"/><Relationship Id="rId44" Type="http://schemas.openxmlformats.org/officeDocument/2006/relationships/hyperlink" Target="http://www.opirata.com/es/disco-duro-10tb-wd100efax-sata3-256mb-6gbs-p-46505.html" TargetMode="External"/><Relationship Id="rId52" Type="http://schemas.openxmlformats.org/officeDocument/2006/relationships/hyperlink" Target="https://www.arturogoga.com/conoce-al-m-disc-un-medio-de-almacenamiento-que-dura-1000-anos/" TargetMode="External"/><Relationship Id="rId60" Type="http://schemas.openxmlformats.org/officeDocument/2006/relationships/hyperlink" Target="https://www.arturogoga.com/conoce-al-m-disc-un-medio-de-almacenamiento-que-dura-1000-anos/" TargetMode="External"/><Relationship Id="rId65" Type="http://schemas.openxmlformats.org/officeDocument/2006/relationships/hyperlink" Target="https://www.arturogoga.com/conoce-al-m-disc-un-medio-de-almacenamiento-que-dura-1000-anos/" TargetMode="External"/><Relationship Id="rId73" Type="http://schemas.openxmlformats.org/officeDocument/2006/relationships/hyperlink" Target="https://www.arturogoga.com/conoce-al-m-disc-un-medio-de-almacenamiento-que-dura-1000-anos/" TargetMode="External"/><Relationship Id="rId78" Type="http://schemas.openxmlformats.org/officeDocument/2006/relationships/hyperlink" Target="https://www.adslzone.net/2019/01/09/sandisk-pendrive-4-tb/" TargetMode="External"/><Relationship Id="rId81" Type="http://schemas.openxmlformats.org/officeDocument/2006/relationships/hyperlink" Target="https://www.adslzone.net/2019/01/09/sandisk-pendrive-4-tb/" TargetMode="External"/><Relationship Id="rId86" Type="http://schemas.openxmlformats.org/officeDocument/2006/relationships/hyperlink" Target="https://www.tecnonauta.com/notas/2264-ssd-ventajas-desventajas" TargetMode="External"/><Relationship Id="rId94" Type="http://schemas.openxmlformats.org/officeDocument/2006/relationships/hyperlink" Target="https://www.adslzone.net/2016/10/14/formato-m-2-utilizan-los-ssd/" TargetMode="External"/><Relationship Id="rId99" Type="http://schemas.openxmlformats.org/officeDocument/2006/relationships/hyperlink" Target="https://www.adslzone.net/2016/10/14/formato-m-2-utilizan-los-ssd/" TargetMode="External"/><Relationship Id="rId101" Type="http://schemas.openxmlformats.org/officeDocument/2006/relationships/hyperlink" Target="https://www.adslzone.net/2016/10/14/formato-m-2-utilizan-los-ss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://www.opirata.com/es/tarjeta-sdhc-32gb-clase-transcend-ts32gwsdhc10-wifi-p-40555.html" TargetMode="External"/><Relationship Id="rId18" Type="http://schemas.openxmlformats.org/officeDocument/2006/relationships/hyperlink" Target="http://www.opirata.com/es/tarjeta-sdhc-32gb-clase-transcend-ts32gwsdhc10-wifi-p-40555.html" TargetMode="External"/><Relationship Id="rId39" Type="http://schemas.openxmlformats.org/officeDocument/2006/relationships/hyperlink" Target="http://www.opirata.com/es/disco-duro-10tb-wd100efax-sata3-256mb-6gbs-p-46505.html" TargetMode="External"/><Relationship Id="rId34" Type="http://schemas.openxmlformats.org/officeDocument/2006/relationships/hyperlink" Target="http://www.opirata.com/es/disco-duro-10tb-wd100efax-sata3-256mb-6gbs-p-46505.html" TargetMode="External"/><Relationship Id="rId50" Type="http://schemas.openxmlformats.org/officeDocument/2006/relationships/hyperlink" Target="https://www.arturogoga.com/conoce-al-m-disc-un-medio-de-almacenamiento-que-dura-1000-anos/" TargetMode="External"/><Relationship Id="rId55" Type="http://schemas.openxmlformats.org/officeDocument/2006/relationships/hyperlink" Target="https://www.arturogoga.com/conoce-al-m-disc-un-medio-de-almacenamiento-que-dura-1000-anos/" TargetMode="External"/><Relationship Id="rId76" Type="http://schemas.openxmlformats.org/officeDocument/2006/relationships/hyperlink" Target="https://www.adslzone.net/2019/01/09/sandisk-pendrive-4-tb/" TargetMode="External"/><Relationship Id="rId97" Type="http://schemas.openxmlformats.org/officeDocument/2006/relationships/hyperlink" Target="https://www.adslzone.net/2016/10/14/formato-m-2-utilizan-los-ssd/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1725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cp:lastModifiedBy>aaroncanameromochales@gmail.com</cp:lastModifiedBy>
  <cp:revision>17</cp:revision>
  <dcterms:created xsi:type="dcterms:W3CDTF">2020-02-20T12:59:00Z</dcterms:created>
  <dcterms:modified xsi:type="dcterms:W3CDTF">2020-02-20T18:24:00Z</dcterms:modified>
</cp:coreProperties>
</file>