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2027632"/>
        <w:docPartObj>
          <w:docPartGallery w:val="Cover Pages"/>
          <w:docPartUnique/>
        </w:docPartObj>
      </w:sdtPr>
      <w:sdtEndPr>
        <w:rPr>
          <w:sz w:val="20"/>
          <w:szCs w:val="20"/>
        </w:rPr>
      </w:sdtEndPr>
      <w:sdtContent>
        <w:p w:rsidR="009E5223" w:rsidRDefault="009E5223">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9E5223" w:rsidRDefault="009E5223">
                                    <w:pPr>
                                      <w:pStyle w:val="Ttulo"/>
                                      <w:jc w:val="right"/>
                                      <w:rPr>
                                        <w:caps/>
                                        <w:color w:val="FFFFFF" w:themeColor="background1"/>
                                        <w:sz w:val="80"/>
                                        <w:szCs w:val="80"/>
                                      </w:rPr>
                                    </w:pPr>
                                    <w:r>
                                      <w:rPr>
                                        <w:caps/>
                                        <w:color w:val="FFFFFF" w:themeColor="background1"/>
                                        <w:sz w:val="80"/>
                                        <w:szCs w:val="80"/>
                                      </w:rPr>
                                      <w:t>LA CELESTINA DEL SIGLO XXI</w:t>
                                    </w:r>
                                  </w:p>
                                </w:sdtContent>
                              </w:sdt>
                              <w:p w:rsidR="009E5223" w:rsidRDefault="009E5223">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9E5223" w:rsidRDefault="009E5223">
                                    <w:pPr>
                                      <w:spacing w:before="240"/>
                                      <w:ind w:left="1008"/>
                                      <w:jc w:val="right"/>
                                      <w:rPr>
                                        <w:color w:val="FFFFFF" w:themeColor="background1"/>
                                      </w:rPr>
                                    </w:pPr>
                                    <w:r>
                                      <w:rPr>
                                        <w:color w:val="FFFFFF" w:themeColor="background1"/>
                                        <w:sz w:val="21"/>
                                        <w:szCs w:val="21"/>
                                      </w:rPr>
                                      <w:t>El que no llora, no mama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9E5223" w:rsidRDefault="009E5223">
                              <w:pPr>
                                <w:pStyle w:val="Ttulo"/>
                                <w:jc w:val="right"/>
                                <w:rPr>
                                  <w:caps/>
                                  <w:color w:val="FFFFFF" w:themeColor="background1"/>
                                  <w:sz w:val="80"/>
                                  <w:szCs w:val="80"/>
                                </w:rPr>
                              </w:pPr>
                              <w:r>
                                <w:rPr>
                                  <w:caps/>
                                  <w:color w:val="FFFFFF" w:themeColor="background1"/>
                                  <w:sz w:val="80"/>
                                  <w:szCs w:val="80"/>
                                </w:rPr>
                                <w:t>LA CELESTINA DEL SIGLO XXI</w:t>
                              </w:r>
                            </w:p>
                          </w:sdtContent>
                        </w:sdt>
                        <w:p w:rsidR="009E5223" w:rsidRDefault="009E5223">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9E5223" w:rsidRDefault="009E5223">
                              <w:pPr>
                                <w:spacing w:before="240"/>
                                <w:ind w:left="1008"/>
                                <w:jc w:val="right"/>
                                <w:rPr>
                                  <w:color w:val="FFFFFF" w:themeColor="background1"/>
                                </w:rPr>
                              </w:pPr>
                              <w:r>
                                <w:rPr>
                                  <w:color w:val="FFFFFF" w:themeColor="background1"/>
                                  <w:sz w:val="21"/>
                                  <w:szCs w:val="21"/>
                                </w:rPr>
                                <w:t>El que no llora, no mama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9E5223" w:rsidRDefault="009E5223">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9E5223" w:rsidRDefault="009E5223">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9E5223" w:rsidRDefault="009E5223"/>
        <w:p w:rsidR="009E5223" w:rsidRDefault="009E5223">
          <w:pPr>
            <w:rPr>
              <w:sz w:val="20"/>
              <w:szCs w:val="20"/>
            </w:rPr>
          </w:pPr>
          <w:r>
            <w:rPr>
              <w:sz w:val="20"/>
              <w:szCs w:val="20"/>
            </w:rPr>
            <w:br w:type="page"/>
          </w:r>
        </w:p>
      </w:sdtContent>
    </w:sdt>
    <w:p w:rsidR="008A2A5B" w:rsidRDefault="008A2A5B">
      <w:pPr>
        <w:pStyle w:val="TDC1"/>
        <w:tabs>
          <w:tab w:val="right" w:leader="dot" w:pos="8494"/>
        </w:tabs>
        <w:rPr>
          <w:rFonts w:eastAsiaTheme="minorEastAsia"/>
          <w:noProof/>
          <w:lang w:eastAsia="es-ES"/>
        </w:rPr>
      </w:pPr>
      <w:r>
        <w:rPr>
          <w:noProof/>
        </w:rPr>
        <w:lastRenderedPageBreak/>
        <w:fldChar w:fldCharType="begin"/>
      </w:r>
      <w:r>
        <w:rPr>
          <w:noProof/>
        </w:rPr>
        <w:instrText xml:space="preserve"> TOC \o "1-3" \h \z \t "MI TITULO 1;1" </w:instrText>
      </w:r>
      <w:r>
        <w:rPr>
          <w:noProof/>
        </w:rPr>
        <w:fldChar w:fldCharType="separate"/>
      </w:r>
      <w:hyperlink w:anchor="_Toc20986537" w:history="1">
        <w:r w:rsidRPr="000F669B">
          <w:rPr>
            <w:rStyle w:val="Hipervnculo"/>
            <w:noProof/>
          </w:rPr>
          <w:t>Capítulo 1:</w:t>
        </w:r>
        <w:r>
          <w:rPr>
            <w:noProof/>
            <w:webHidden/>
          </w:rPr>
          <w:tab/>
        </w:r>
        <w:r>
          <w:rPr>
            <w:noProof/>
            <w:webHidden/>
          </w:rPr>
          <w:fldChar w:fldCharType="begin"/>
        </w:r>
        <w:r>
          <w:rPr>
            <w:noProof/>
            <w:webHidden/>
          </w:rPr>
          <w:instrText xml:space="preserve"> PAGEREF _Toc20986537 \h </w:instrText>
        </w:r>
        <w:r>
          <w:rPr>
            <w:noProof/>
            <w:webHidden/>
          </w:rPr>
        </w:r>
        <w:r>
          <w:rPr>
            <w:noProof/>
            <w:webHidden/>
          </w:rPr>
          <w:fldChar w:fldCharType="separate"/>
        </w:r>
        <w:r>
          <w:rPr>
            <w:noProof/>
            <w:webHidden/>
          </w:rPr>
          <w:t>3</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38" w:history="1">
        <w:r w:rsidRPr="000F669B">
          <w:rPr>
            <w:rStyle w:val="Hipervnculo"/>
            <w:noProof/>
          </w:rPr>
          <w:t>Capitulo 2:</w:t>
        </w:r>
        <w:r>
          <w:rPr>
            <w:noProof/>
            <w:webHidden/>
          </w:rPr>
          <w:tab/>
        </w:r>
        <w:r>
          <w:rPr>
            <w:noProof/>
            <w:webHidden/>
          </w:rPr>
          <w:fldChar w:fldCharType="begin"/>
        </w:r>
        <w:r>
          <w:rPr>
            <w:noProof/>
            <w:webHidden/>
          </w:rPr>
          <w:instrText xml:space="preserve"> PAGEREF _Toc20986538 \h </w:instrText>
        </w:r>
        <w:r>
          <w:rPr>
            <w:noProof/>
            <w:webHidden/>
          </w:rPr>
        </w:r>
        <w:r>
          <w:rPr>
            <w:noProof/>
            <w:webHidden/>
          </w:rPr>
          <w:fldChar w:fldCharType="separate"/>
        </w:r>
        <w:r>
          <w:rPr>
            <w:noProof/>
            <w:webHidden/>
          </w:rPr>
          <w:t>3</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39" w:history="1">
        <w:r w:rsidRPr="000F669B">
          <w:rPr>
            <w:rStyle w:val="Hipervnculo"/>
            <w:noProof/>
          </w:rPr>
          <w:t>Capitulo 3:</w:t>
        </w:r>
        <w:r>
          <w:rPr>
            <w:noProof/>
            <w:webHidden/>
          </w:rPr>
          <w:tab/>
        </w:r>
        <w:r>
          <w:rPr>
            <w:noProof/>
            <w:webHidden/>
          </w:rPr>
          <w:fldChar w:fldCharType="begin"/>
        </w:r>
        <w:r>
          <w:rPr>
            <w:noProof/>
            <w:webHidden/>
          </w:rPr>
          <w:instrText xml:space="preserve"> PAGEREF _Toc20986539 \h </w:instrText>
        </w:r>
        <w:r>
          <w:rPr>
            <w:noProof/>
            <w:webHidden/>
          </w:rPr>
        </w:r>
        <w:r>
          <w:rPr>
            <w:noProof/>
            <w:webHidden/>
          </w:rPr>
          <w:fldChar w:fldCharType="separate"/>
        </w:r>
        <w:r>
          <w:rPr>
            <w:noProof/>
            <w:webHidden/>
          </w:rPr>
          <w:t>4</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0" w:history="1">
        <w:r w:rsidRPr="000F669B">
          <w:rPr>
            <w:rStyle w:val="Hipervnculo"/>
            <w:noProof/>
          </w:rPr>
          <w:t>Capitulo 4:</w:t>
        </w:r>
        <w:r>
          <w:rPr>
            <w:noProof/>
            <w:webHidden/>
          </w:rPr>
          <w:tab/>
        </w:r>
        <w:r>
          <w:rPr>
            <w:noProof/>
            <w:webHidden/>
          </w:rPr>
          <w:fldChar w:fldCharType="begin"/>
        </w:r>
        <w:r>
          <w:rPr>
            <w:noProof/>
            <w:webHidden/>
          </w:rPr>
          <w:instrText xml:space="preserve"> PAGEREF _Toc20986540 \h </w:instrText>
        </w:r>
        <w:r>
          <w:rPr>
            <w:noProof/>
            <w:webHidden/>
          </w:rPr>
        </w:r>
        <w:r>
          <w:rPr>
            <w:noProof/>
            <w:webHidden/>
          </w:rPr>
          <w:fldChar w:fldCharType="separate"/>
        </w:r>
        <w:r>
          <w:rPr>
            <w:noProof/>
            <w:webHidden/>
          </w:rPr>
          <w:t>4</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1" w:history="1">
        <w:r w:rsidRPr="000F669B">
          <w:rPr>
            <w:rStyle w:val="Hipervnculo"/>
            <w:noProof/>
          </w:rPr>
          <w:t>Capitulo 5:</w:t>
        </w:r>
        <w:r>
          <w:rPr>
            <w:noProof/>
            <w:webHidden/>
          </w:rPr>
          <w:tab/>
        </w:r>
        <w:r>
          <w:rPr>
            <w:noProof/>
            <w:webHidden/>
          </w:rPr>
          <w:fldChar w:fldCharType="begin"/>
        </w:r>
        <w:r>
          <w:rPr>
            <w:noProof/>
            <w:webHidden/>
          </w:rPr>
          <w:instrText xml:space="preserve"> PAGEREF _Toc20986541 \h </w:instrText>
        </w:r>
        <w:r>
          <w:rPr>
            <w:noProof/>
            <w:webHidden/>
          </w:rPr>
        </w:r>
        <w:r>
          <w:rPr>
            <w:noProof/>
            <w:webHidden/>
          </w:rPr>
          <w:fldChar w:fldCharType="separate"/>
        </w:r>
        <w:r>
          <w:rPr>
            <w:noProof/>
            <w:webHidden/>
          </w:rPr>
          <w:t>5</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2" w:history="1">
        <w:r w:rsidRPr="000F669B">
          <w:rPr>
            <w:rStyle w:val="Hipervnculo"/>
            <w:noProof/>
          </w:rPr>
          <w:t>Capitulo 6:</w:t>
        </w:r>
        <w:r>
          <w:rPr>
            <w:noProof/>
            <w:webHidden/>
          </w:rPr>
          <w:tab/>
        </w:r>
        <w:r>
          <w:rPr>
            <w:noProof/>
            <w:webHidden/>
          </w:rPr>
          <w:fldChar w:fldCharType="begin"/>
        </w:r>
        <w:r>
          <w:rPr>
            <w:noProof/>
            <w:webHidden/>
          </w:rPr>
          <w:instrText xml:space="preserve"> PAGEREF _Toc20986542 \h </w:instrText>
        </w:r>
        <w:r>
          <w:rPr>
            <w:noProof/>
            <w:webHidden/>
          </w:rPr>
        </w:r>
        <w:r>
          <w:rPr>
            <w:noProof/>
            <w:webHidden/>
          </w:rPr>
          <w:fldChar w:fldCharType="separate"/>
        </w:r>
        <w:r>
          <w:rPr>
            <w:noProof/>
            <w:webHidden/>
          </w:rPr>
          <w:t>6</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3" w:history="1">
        <w:r w:rsidRPr="000F669B">
          <w:rPr>
            <w:rStyle w:val="Hipervnculo"/>
            <w:noProof/>
          </w:rPr>
          <w:t>Capítulo 7:</w:t>
        </w:r>
        <w:r>
          <w:rPr>
            <w:noProof/>
            <w:webHidden/>
          </w:rPr>
          <w:tab/>
        </w:r>
        <w:r>
          <w:rPr>
            <w:noProof/>
            <w:webHidden/>
          </w:rPr>
          <w:fldChar w:fldCharType="begin"/>
        </w:r>
        <w:r>
          <w:rPr>
            <w:noProof/>
            <w:webHidden/>
          </w:rPr>
          <w:instrText xml:space="preserve"> PAGEREF _Toc20986543 \h </w:instrText>
        </w:r>
        <w:r>
          <w:rPr>
            <w:noProof/>
            <w:webHidden/>
          </w:rPr>
        </w:r>
        <w:r>
          <w:rPr>
            <w:noProof/>
            <w:webHidden/>
          </w:rPr>
          <w:fldChar w:fldCharType="separate"/>
        </w:r>
        <w:r>
          <w:rPr>
            <w:noProof/>
            <w:webHidden/>
          </w:rPr>
          <w:t>7</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4" w:history="1">
        <w:r w:rsidRPr="000F669B">
          <w:rPr>
            <w:rStyle w:val="Hipervnculo"/>
            <w:noProof/>
          </w:rPr>
          <w:t>Capítulo 8:</w:t>
        </w:r>
        <w:r>
          <w:rPr>
            <w:noProof/>
            <w:webHidden/>
          </w:rPr>
          <w:tab/>
        </w:r>
        <w:r>
          <w:rPr>
            <w:noProof/>
            <w:webHidden/>
          </w:rPr>
          <w:fldChar w:fldCharType="begin"/>
        </w:r>
        <w:r>
          <w:rPr>
            <w:noProof/>
            <w:webHidden/>
          </w:rPr>
          <w:instrText xml:space="preserve"> PAGEREF _Toc20986544 \h </w:instrText>
        </w:r>
        <w:r>
          <w:rPr>
            <w:noProof/>
            <w:webHidden/>
          </w:rPr>
        </w:r>
        <w:r>
          <w:rPr>
            <w:noProof/>
            <w:webHidden/>
          </w:rPr>
          <w:fldChar w:fldCharType="separate"/>
        </w:r>
        <w:r>
          <w:rPr>
            <w:noProof/>
            <w:webHidden/>
          </w:rPr>
          <w:t>8</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5" w:history="1">
        <w:r w:rsidRPr="000F669B">
          <w:rPr>
            <w:rStyle w:val="Hipervnculo"/>
            <w:noProof/>
          </w:rPr>
          <w:t>Capítulo 9:</w:t>
        </w:r>
        <w:r>
          <w:rPr>
            <w:noProof/>
            <w:webHidden/>
          </w:rPr>
          <w:tab/>
        </w:r>
        <w:r>
          <w:rPr>
            <w:noProof/>
            <w:webHidden/>
          </w:rPr>
          <w:fldChar w:fldCharType="begin"/>
        </w:r>
        <w:r>
          <w:rPr>
            <w:noProof/>
            <w:webHidden/>
          </w:rPr>
          <w:instrText xml:space="preserve"> PAGEREF _Toc20986545 \h </w:instrText>
        </w:r>
        <w:r>
          <w:rPr>
            <w:noProof/>
            <w:webHidden/>
          </w:rPr>
        </w:r>
        <w:r>
          <w:rPr>
            <w:noProof/>
            <w:webHidden/>
          </w:rPr>
          <w:fldChar w:fldCharType="separate"/>
        </w:r>
        <w:r>
          <w:rPr>
            <w:noProof/>
            <w:webHidden/>
          </w:rPr>
          <w:t>9</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6" w:history="1">
        <w:r w:rsidRPr="000F669B">
          <w:rPr>
            <w:rStyle w:val="Hipervnculo"/>
            <w:noProof/>
          </w:rPr>
          <w:t>Capítulo 10:</w:t>
        </w:r>
        <w:r>
          <w:rPr>
            <w:noProof/>
            <w:webHidden/>
          </w:rPr>
          <w:tab/>
        </w:r>
        <w:r>
          <w:rPr>
            <w:noProof/>
            <w:webHidden/>
          </w:rPr>
          <w:fldChar w:fldCharType="begin"/>
        </w:r>
        <w:r>
          <w:rPr>
            <w:noProof/>
            <w:webHidden/>
          </w:rPr>
          <w:instrText xml:space="preserve"> PAGEREF _Toc20986546 \h </w:instrText>
        </w:r>
        <w:r>
          <w:rPr>
            <w:noProof/>
            <w:webHidden/>
          </w:rPr>
        </w:r>
        <w:r>
          <w:rPr>
            <w:noProof/>
            <w:webHidden/>
          </w:rPr>
          <w:fldChar w:fldCharType="separate"/>
        </w:r>
        <w:r>
          <w:rPr>
            <w:noProof/>
            <w:webHidden/>
          </w:rPr>
          <w:t>9</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7" w:history="1">
        <w:r w:rsidRPr="000F669B">
          <w:rPr>
            <w:rStyle w:val="Hipervnculo"/>
            <w:noProof/>
          </w:rPr>
          <w:t>Capítulo 11:</w:t>
        </w:r>
        <w:r>
          <w:rPr>
            <w:noProof/>
            <w:webHidden/>
          </w:rPr>
          <w:tab/>
        </w:r>
        <w:r>
          <w:rPr>
            <w:noProof/>
            <w:webHidden/>
          </w:rPr>
          <w:fldChar w:fldCharType="begin"/>
        </w:r>
        <w:r>
          <w:rPr>
            <w:noProof/>
            <w:webHidden/>
          </w:rPr>
          <w:instrText xml:space="preserve"> PAGEREF _Toc20986547 \h </w:instrText>
        </w:r>
        <w:r>
          <w:rPr>
            <w:noProof/>
            <w:webHidden/>
          </w:rPr>
        </w:r>
        <w:r>
          <w:rPr>
            <w:noProof/>
            <w:webHidden/>
          </w:rPr>
          <w:fldChar w:fldCharType="separate"/>
        </w:r>
        <w:r>
          <w:rPr>
            <w:noProof/>
            <w:webHidden/>
          </w:rPr>
          <w:t>10</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8" w:history="1">
        <w:r w:rsidRPr="000F669B">
          <w:rPr>
            <w:rStyle w:val="Hipervnculo"/>
            <w:noProof/>
          </w:rPr>
          <w:t>Capítulo 12:</w:t>
        </w:r>
        <w:r>
          <w:rPr>
            <w:noProof/>
            <w:webHidden/>
          </w:rPr>
          <w:tab/>
        </w:r>
        <w:r>
          <w:rPr>
            <w:noProof/>
            <w:webHidden/>
          </w:rPr>
          <w:fldChar w:fldCharType="begin"/>
        </w:r>
        <w:r>
          <w:rPr>
            <w:noProof/>
            <w:webHidden/>
          </w:rPr>
          <w:instrText xml:space="preserve"> PAGEREF _Toc20986548 \h </w:instrText>
        </w:r>
        <w:r>
          <w:rPr>
            <w:noProof/>
            <w:webHidden/>
          </w:rPr>
        </w:r>
        <w:r>
          <w:rPr>
            <w:noProof/>
            <w:webHidden/>
          </w:rPr>
          <w:fldChar w:fldCharType="separate"/>
        </w:r>
        <w:r>
          <w:rPr>
            <w:noProof/>
            <w:webHidden/>
          </w:rPr>
          <w:t>11</w:t>
        </w:r>
        <w:r>
          <w:rPr>
            <w:noProof/>
            <w:webHidden/>
          </w:rPr>
          <w:fldChar w:fldCharType="end"/>
        </w:r>
      </w:hyperlink>
    </w:p>
    <w:p w:rsidR="008A2A5B" w:rsidRDefault="008A2A5B">
      <w:pPr>
        <w:pStyle w:val="TDC1"/>
        <w:tabs>
          <w:tab w:val="right" w:leader="dot" w:pos="8494"/>
        </w:tabs>
        <w:rPr>
          <w:rFonts w:eastAsiaTheme="minorEastAsia"/>
          <w:noProof/>
          <w:lang w:eastAsia="es-ES"/>
        </w:rPr>
      </w:pPr>
      <w:hyperlink w:anchor="_Toc20986549" w:history="1">
        <w:r w:rsidRPr="000F669B">
          <w:rPr>
            <w:rStyle w:val="Hipervnculo"/>
            <w:noProof/>
          </w:rPr>
          <w:t>Glosario de terminos</w:t>
        </w:r>
        <w:r>
          <w:rPr>
            <w:noProof/>
            <w:webHidden/>
          </w:rPr>
          <w:tab/>
        </w:r>
        <w:r>
          <w:rPr>
            <w:noProof/>
            <w:webHidden/>
          </w:rPr>
          <w:fldChar w:fldCharType="begin"/>
        </w:r>
        <w:r>
          <w:rPr>
            <w:noProof/>
            <w:webHidden/>
          </w:rPr>
          <w:instrText xml:space="preserve"> PAGEREF _Toc20986549 \h </w:instrText>
        </w:r>
        <w:r>
          <w:rPr>
            <w:noProof/>
            <w:webHidden/>
          </w:rPr>
        </w:r>
        <w:r>
          <w:rPr>
            <w:noProof/>
            <w:webHidden/>
          </w:rPr>
          <w:fldChar w:fldCharType="separate"/>
        </w:r>
        <w:r>
          <w:rPr>
            <w:noProof/>
            <w:webHidden/>
          </w:rPr>
          <w:t>14</w:t>
        </w:r>
        <w:r>
          <w:rPr>
            <w:noProof/>
            <w:webHidden/>
          </w:rPr>
          <w:fldChar w:fldCharType="end"/>
        </w:r>
      </w:hyperlink>
    </w:p>
    <w:p w:rsidR="004F5E95" w:rsidRDefault="008A2A5B" w:rsidP="004F5E95">
      <w:pPr>
        <w:rPr>
          <w:noProof/>
        </w:rPr>
      </w:pPr>
      <w:r>
        <w:rPr>
          <w:noProof/>
        </w:rPr>
        <w:fldChar w:fldCharType="end"/>
      </w:r>
      <w:bookmarkStart w:id="0" w:name="_GoBack"/>
      <w:bookmarkEnd w:id="0"/>
    </w:p>
    <w:p w:rsidR="00A4552E" w:rsidRDefault="00A4552E">
      <w:pPr>
        <w:rPr>
          <w:noProof/>
        </w:rPr>
      </w:pPr>
      <w:r>
        <w:rPr>
          <w:noProof/>
        </w:rPr>
        <w:br w:type="page"/>
      </w:r>
    </w:p>
    <w:p w:rsidR="00A4552E" w:rsidRDefault="00A4552E" w:rsidP="00984FCA">
      <w:pPr>
        <w:rPr>
          <w:noProof/>
        </w:rPr>
      </w:pPr>
    </w:p>
    <w:p w:rsidR="00336B2A" w:rsidRDefault="00B65208" w:rsidP="00A71551">
      <w:pPr>
        <w:pStyle w:val="MITITULO1"/>
      </w:pPr>
      <w:bookmarkStart w:id="1" w:name="_Toc20985920"/>
      <w:bookmarkStart w:id="2" w:name="_Toc20986537"/>
      <w:r>
        <w:t>Capí</w:t>
      </w:r>
      <w:r w:rsidR="00336B2A">
        <w:t>tulo 1:</w:t>
      </w:r>
      <w:bookmarkEnd w:id="1"/>
      <w:bookmarkEnd w:id="2"/>
    </w:p>
    <w:p w:rsidR="00B80E7C" w:rsidRDefault="00B80E7C" w:rsidP="00A71551">
      <w:pPr>
        <w:pStyle w:val="MIPARRAFO0"/>
      </w:pPr>
      <w:r>
        <w:t>El vídeo proporciona una manera eficaz para ayudarle a demostrar el punto. Cuando haga clic en Vídeo</w:t>
      </w:r>
      <w:r w:rsidR="007F7032">
        <w:fldChar w:fldCharType="begin"/>
      </w:r>
      <w:r w:rsidR="007F7032">
        <w:instrText xml:space="preserve"> XE "</w:instrText>
      </w:r>
      <w:r w:rsidR="007F7032" w:rsidRPr="00DE6577">
        <w:instrText>Vídeo</w:instrText>
      </w:r>
      <w:r w:rsidR="007F7032">
        <w:instrText xml:space="preserve">" </w:instrText>
      </w:r>
      <w:r w:rsidR="007F7032">
        <w:fldChar w:fldCharType="end"/>
      </w:r>
      <w:r>
        <w:t xml:space="preserve">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w:t>
      </w:r>
      <w:r w:rsidR="0071077D">
        <w:rPr>
          <w:rStyle w:val="Refdenotaalpie"/>
        </w:rPr>
        <w:footnoteReference w:id="1"/>
      </w:r>
      <w:r>
        <w:t>. Cuando trabaje en una tabla, haga clic donde desee agregar una fila o columna y, a continuación, haga clic en el signo más.La lectura es más fácil, también, en la nueva vista de lectura</w:t>
      </w:r>
      <w:r w:rsidR="007F7032">
        <w:fldChar w:fldCharType="begin"/>
      </w:r>
      <w:r w:rsidR="007F7032">
        <w:instrText xml:space="preserve"> XE "</w:instrText>
      </w:r>
      <w:r w:rsidR="007F7032" w:rsidRPr="00DE6577">
        <w:instrText>lectura</w:instrText>
      </w:r>
      <w:r w:rsidR="007F7032">
        <w:instrText xml:space="preserve">" </w:instrText>
      </w:r>
      <w:r w:rsidR="007F7032">
        <w:fldChar w:fldCharType="end"/>
      </w:r>
      <w:r>
        <w:t>.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336B2A" w:rsidRDefault="00336B2A" w:rsidP="00A71551">
      <w:pPr>
        <w:pStyle w:val="MITITULO1"/>
      </w:pPr>
      <w:bookmarkStart w:id="3" w:name="_Toc20985921"/>
      <w:bookmarkStart w:id="4" w:name="_Toc20986538"/>
      <w:r>
        <w:t>Capitulo 2:</w:t>
      </w:r>
      <w:bookmarkEnd w:id="3"/>
      <w:bookmarkEnd w:id="4"/>
    </w:p>
    <w:p w:rsidR="00336B2A" w:rsidRDefault="00336B2A" w:rsidP="00A71551">
      <w:pPr>
        <w:pStyle w:val="MIPARRAFO0"/>
      </w:pPr>
    </w:p>
    <w:p w:rsidR="00B80E7C" w:rsidRDefault="00B80E7C" w:rsidP="00A71551">
      <w:pPr>
        <w:pStyle w:val="MIPARRAFO0"/>
      </w:pPr>
      <w:r>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w:t>
      </w:r>
      <w:r w:rsidR="009E5223">
        <w:rPr>
          <w:rStyle w:val="Refdenotaalpie"/>
        </w:rPr>
        <w:footnoteReference w:id="2"/>
      </w:r>
      <w:r>
        <w:t>e para buscar en línea el vídeo que mejor se adapte a su documento</w:t>
      </w:r>
      <w:r w:rsidR="0071077D">
        <w:rPr>
          <w:rStyle w:val="Refdenotaalpie"/>
        </w:rPr>
        <w:footnoteReference w:id="3"/>
      </w:r>
      <w:r>
        <w:t xml:space="preserve">.Para otorgar a su documento </w:t>
      </w:r>
      <w:r>
        <w:lastRenderedPageBreak/>
        <w:t>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336B2A" w:rsidRDefault="00336B2A" w:rsidP="00A71551">
      <w:pPr>
        <w:pStyle w:val="MITITULO1"/>
      </w:pPr>
      <w:bookmarkStart w:id="5" w:name="_Toc20985922"/>
      <w:bookmarkStart w:id="6" w:name="_Toc20986539"/>
      <w:r>
        <w:t>Capitulo 3:</w:t>
      </w:r>
      <w:bookmarkEnd w:id="5"/>
      <w:bookmarkEnd w:id="6"/>
    </w:p>
    <w:p w:rsidR="00336B2A" w:rsidRDefault="00336B2A" w:rsidP="00A71551">
      <w:pPr>
        <w:pStyle w:val="MIPARRAFO0"/>
      </w:pPr>
    </w:p>
    <w:p w:rsidR="00B80E7C" w:rsidRDefault="00B80E7C" w:rsidP="00A71551">
      <w:pPr>
        <w:pStyle w:val="MIPARRAFO0"/>
      </w:pPr>
      <w:r>
        <w:t>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36B2A" w:rsidRDefault="00336B2A" w:rsidP="00A71551">
      <w:pPr>
        <w:pStyle w:val="MITITULO1"/>
      </w:pPr>
      <w:bookmarkStart w:id="7" w:name="_Toc20985923"/>
      <w:bookmarkStart w:id="8" w:name="_Toc20986540"/>
      <w:r>
        <w:t>Capitulo 4:</w:t>
      </w:r>
      <w:bookmarkEnd w:id="7"/>
      <w:bookmarkEnd w:id="8"/>
    </w:p>
    <w:p w:rsidR="00336B2A" w:rsidRDefault="00336B2A" w:rsidP="00A71551">
      <w:pPr>
        <w:pStyle w:val="MIPARRAFO0"/>
      </w:pPr>
    </w:p>
    <w:p w:rsidR="00B80E7C" w:rsidRDefault="00B80E7C" w:rsidP="00A71551">
      <w:pPr>
        <w:pStyle w:val="MIPARRAFO0"/>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xml:space="preserve">,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w:t>
      </w:r>
      <w:r>
        <w:lastRenderedPageBreak/>
        <w:t>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336B2A" w:rsidRDefault="00336B2A" w:rsidP="00A71551">
      <w:pPr>
        <w:pStyle w:val="MITITULO1"/>
      </w:pPr>
      <w:bookmarkStart w:id="9" w:name="_Toc20985924"/>
      <w:bookmarkStart w:id="10" w:name="_Toc20986541"/>
      <w:r>
        <w:t>Capitulo 5:</w:t>
      </w:r>
      <w:bookmarkEnd w:id="9"/>
      <w:bookmarkEnd w:id="10"/>
    </w:p>
    <w:p w:rsidR="00336B2A" w:rsidRDefault="00336B2A" w:rsidP="00A71551">
      <w:pPr>
        <w:pStyle w:val="MIPARRAFO0"/>
      </w:pPr>
    </w:p>
    <w:p w:rsidR="00B80E7C" w:rsidRDefault="00B80E7C" w:rsidP="00A71551">
      <w:pPr>
        <w:pStyle w:val="MIPARRAFO0"/>
      </w:pPr>
      <w:r>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B80E7C" w:rsidRDefault="00B80E7C" w:rsidP="00A71551">
      <w:pPr>
        <w:pStyle w:val="MIPARRAFO0"/>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w:t>
      </w:r>
      <w:r>
        <w:lastRenderedPageBreak/>
        <w:t>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36B2A" w:rsidRDefault="00336B2A" w:rsidP="00A71551">
      <w:pPr>
        <w:pStyle w:val="MITITULO1"/>
      </w:pPr>
      <w:bookmarkStart w:id="11" w:name="_Toc20985925"/>
      <w:bookmarkStart w:id="12" w:name="_Toc20986542"/>
      <w:r>
        <w:t>Capitulo 6:</w:t>
      </w:r>
      <w:bookmarkEnd w:id="11"/>
      <w:bookmarkEnd w:id="12"/>
    </w:p>
    <w:p w:rsidR="00336B2A" w:rsidRDefault="00336B2A" w:rsidP="00A71551">
      <w:pPr>
        <w:pStyle w:val="MIPARRAFO0"/>
      </w:pPr>
    </w:p>
    <w:p w:rsidR="00B80E7C" w:rsidRDefault="00B80E7C" w:rsidP="00A71551">
      <w:pPr>
        <w:pStyle w:val="MIPARRAFO0"/>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B80E7C" w:rsidRDefault="00B80E7C" w:rsidP="00A71551">
      <w:pPr>
        <w:pStyle w:val="MIPARRAFO0"/>
      </w:pPr>
      <w:r>
        <w:t xml:space="preserve">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w:t>
      </w:r>
      <w:r>
        <w:lastRenderedPageBreak/>
        <w:t>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336B2A" w:rsidRDefault="00336B2A" w:rsidP="00A71551">
      <w:pPr>
        <w:pStyle w:val="MITITULO1"/>
      </w:pPr>
      <w:bookmarkStart w:id="13" w:name="_Toc20985926"/>
      <w:bookmarkStart w:id="14" w:name="_Toc20986543"/>
      <w:r>
        <w:t>Capítulo 7:</w:t>
      </w:r>
      <w:bookmarkEnd w:id="13"/>
      <w:bookmarkEnd w:id="14"/>
    </w:p>
    <w:p w:rsidR="00336B2A" w:rsidRDefault="00336B2A" w:rsidP="00A71551">
      <w:pPr>
        <w:pStyle w:val="MIPARRAFO0"/>
      </w:pPr>
    </w:p>
    <w:p w:rsidR="00B80E7C" w:rsidRDefault="00B80E7C" w:rsidP="00A71551">
      <w:pPr>
        <w:pStyle w:val="MIPARRAFO0"/>
      </w:pPr>
      <w:r>
        <w:t>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B80E7C" w:rsidRDefault="00B80E7C" w:rsidP="00A71551">
      <w:pPr>
        <w:pStyle w:val="MIPARRAFO0"/>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xml:space="preserve">, Word proporciona encabezados, pies de página, páginas de portada y diseños de cuadro </w:t>
      </w:r>
      <w:r>
        <w:lastRenderedPageBreak/>
        <w:t>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336B2A" w:rsidRDefault="00336B2A" w:rsidP="00A71551">
      <w:pPr>
        <w:pStyle w:val="MITITULO1"/>
      </w:pPr>
      <w:bookmarkStart w:id="15" w:name="_Toc20985927"/>
      <w:bookmarkStart w:id="16" w:name="_Toc20986544"/>
      <w:r>
        <w:t>Capítulo 8:</w:t>
      </w:r>
      <w:bookmarkEnd w:id="15"/>
      <w:bookmarkEnd w:id="16"/>
    </w:p>
    <w:p w:rsidR="00336B2A" w:rsidRDefault="00336B2A" w:rsidP="00A71551">
      <w:pPr>
        <w:pStyle w:val="MIPARRAFO0"/>
      </w:pPr>
    </w:p>
    <w:p w:rsidR="00B80E7C" w:rsidRDefault="00B80E7C" w:rsidP="00A71551">
      <w:pPr>
        <w:pStyle w:val="MIPARRAFO0"/>
      </w:pPr>
      <w:r>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B80E7C" w:rsidRDefault="00B80E7C" w:rsidP="00A71551">
      <w:pPr>
        <w:pStyle w:val="MIPARRAFO0"/>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w:t>
      </w:r>
      <w:r>
        <w:lastRenderedPageBreak/>
        <w:t>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36B2A" w:rsidRDefault="00336B2A" w:rsidP="00A71551">
      <w:pPr>
        <w:pStyle w:val="MITITULO1"/>
      </w:pPr>
      <w:bookmarkStart w:id="17" w:name="_Toc20985928"/>
      <w:bookmarkStart w:id="18" w:name="_Toc20986545"/>
      <w:r>
        <w:t>Capítulo 9:</w:t>
      </w:r>
      <w:bookmarkEnd w:id="17"/>
      <w:bookmarkEnd w:id="18"/>
    </w:p>
    <w:p w:rsidR="00336B2A" w:rsidRDefault="00336B2A" w:rsidP="00A71551">
      <w:pPr>
        <w:pStyle w:val="MIPARRAFO0"/>
      </w:pPr>
    </w:p>
    <w:p w:rsidR="00B80E7C" w:rsidRDefault="00B80E7C" w:rsidP="00A71551">
      <w:pPr>
        <w:pStyle w:val="MIPARRAFO0"/>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336B2A" w:rsidRDefault="00336B2A" w:rsidP="00A71551">
      <w:pPr>
        <w:pStyle w:val="MITITULO1"/>
      </w:pPr>
      <w:bookmarkStart w:id="19" w:name="_Toc20985929"/>
      <w:bookmarkStart w:id="20" w:name="_Toc20986546"/>
      <w:r>
        <w:t>Capítulo 10:</w:t>
      </w:r>
      <w:bookmarkEnd w:id="19"/>
      <w:bookmarkEnd w:id="20"/>
    </w:p>
    <w:p w:rsidR="00336B2A" w:rsidRDefault="00336B2A" w:rsidP="00A71551">
      <w:pPr>
        <w:pStyle w:val="MIPARRAFO0"/>
      </w:pPr>
    </w:p>
    <w:p w:rsidR="00B80E7C" w:rsidRDefault="00B80E7C" w:rsidP="00A71551">
      <w:pPr>
        <w:pStyle w:val="MIPARRAFO0"/>
      </w:pPr>
      <w:r>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336B2A" w:rsidRDefault="00336B2A" w:rsidP="00A71551">
      <w:pPr>
        <w:pStyle w:val="MITITULO1"/>
      </w:pPr>
      <w:bookmarkStart w:id="21" w:name="_Toc20985930"/>
      <w:bookmarkStart w:id="22" w:name="_Toc20986547"/>
      <w:r>
        <w:t>Capítulo 11:</w:t>
      </w:r>
      <w:bookmarkEnd w:id="21"/>
      <w:bookmarkEnd w:id="22"/>
    </w:p>
    <w:p w:rsidR="00336B2A" w:rsidRDefault="00336B2A" w:rsidP="00A71551">
      <w:pPr>
        <w:pStyle w:val="MIPARRAFO0"/>
      </w:pPr>
    </w:p>
    <w:p w:rsidR="00B80E7C" w:rsidRDefault="00B80E7C" w:rsidP="00A71551">
      <w:pPr>
        <w:pStyle w:val="MIPARRAFO0"/>
      </w:pPr>
      <w:r>
        <w:t>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xml:space="preserve">,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w:t>
      </w:r>
      <w:r>
        <w:lastRenderedPageBreak/>
        <w:t>desee. Si necesita detener la lectura antes de llegar al final, Word le recordará dónde dejó la lectura, incluso en otros dispositivos.</w:t>
      </w:r>
    </w:p>
    <w:p w:rsidR="00820680" w:rsidRDefault="00820680" w:rsidP="00A71551">
      <w:pPr>
        <w:pStyle w:val="MITITULO1"/>
      </w:pPr>
      <w:bookmarkStart w:id="23" w:name="_Toc20985931"/>
      <w:bookmarkStart w:id="24" w:name="_Toc20986548"/>
      <w:r>
        <w:t>Capítulo 12:</w:t>
      </w:r>
      <w:bookmarkEnd w:id="23"/>
      <w:bookmarkEnd w:id="24"/>
    </w:p>
    <w:p w:rsidR="00820680" w:rsidRDefault="00820680" w:rsidP="00A71551">
      <w:pPr>
        <w:pStyle w:val="MIPARRAFO0"/>
      </w:pPr>
    </w:p>
    <w:p w:rsidR="00B80E7C" w:rsidRDefault="00B80E7C" w:rsidP="00A71551">
      <w:pPr>
        <w:pStyle w:val="MIPARRAFO0"/>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B80E7C" w:rsidRDefault="00B80E7C" w:rsidP="00A71551">
      <w:pPr>
        <w:pStyle w:val="MIPARRAFO0"/>
      </w:pPr>
      <w:r>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xml:space="preserve">,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w:t>
      </w:r>
      <w:r>
        <w:lastRenderedPageBreak/>
        <w:t>nuevo, cambiarán las imágenes, gráficos y gráficos SmartArt para que coincidan con el nuevo tema. Al aplicar los estilos, los títulos cambian para coincidir con el nuevo tema. Ahorre tiempo en Word con nuevos botones que se muestran donde se necesiten.</w:t>
      </w:r>
    </w:p>
    <w:p w:rsidR="00B80E7C" w:rsidRDefault="00B80E7C" w:rsidP="00A71551">
      <w:pPr>
        <w:pStyle w:val="MIPARRAFO0"/>
      </w:pPr>
      <w:r>
        <w:t>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B80E7C" w:rsidRDefault="00B80E7C" w:rsidP="00A71551">
      <w:pPr>
        <w:pStyle w:val="MIPARRAFO0"/>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xml:space="preserve">,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w:t>
      </w:r>
      <w:r>
        <w:lastRenderedPageBreak/>
        <w:t>página, páginas de portada y diseños de cuadro de texto que se complementan entre sí. Por ejemplo, puede agregar una portada coincidente, el encabezado y la barra lateral.</w:t>
      </w:r>
    </w:p>
    <w:p w:rsidR="00B80E7C" w:rsidRDefault="00B80E7C" w:rsidP="00A71551">
      <w:pPr>
        <w:pStyle w:val="MIPARRAFO0"/>
      </w:pPr>
      <w:r>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w:t>
      </w:r>
      <w:r w:rsidR="007F7032">
        <w:fldChar w:fldCharType="begin"/>
      </w:r>
      <w:r w:rsidR="007F7032">
        <w:instrText xml:space="preserve"> XE "</w:instrText>
      </w:r>
      <w:r w:rsidR="007F7032" w:rsidRPr="00DE6577">
        <w:instrText>profesional</w:instrText>
      </w:r>
      <w:r w:rsidR="007F7032">
        <w:instrText xml:space="preserve">" </w:instrText>
      </w:r>
      <w:r w:rsidR="007F7032">
        <w:fldChar w:fldCharType="end"/>
      </w:r>
      <w:r>
        <w:t>,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7F7032" w:rsidRDefault="007F7032" w:rsidP="00A71551">
      <w:pPr>
        <w:pStyle w:val="MIPARRAFO0"/>
      </w:pPr>
    </w:p>
    <w:p w:rsidR="007F7032" w:rsidRDefault="007F7032">
      <w:pPr>
        <w:rPr>
          <w:rFonts w:ascii="Constantia" w:hAnsi="Constantia"/>
          <w:noProof/>
        </w:rPr>
      </w:pPr>
      <w:r>
        <w:br w:type="page"/>
      </w:r>
    </w:p>
    <w:p w:rsidR="008A2A5B" w:rsidRPr="00984FCA" w:rsidRDefault="008A2A5B" w:rsidP="008A2A5B">
      <w:pPr>
        <w:pStyle w:val="MITITULO1"/>
      </w:pPr>
      <w:bookmarkStart w:id="25" w:name="_Toc20986549"/>
      <w:r>
        <w:lastRenderedPageBreak/>
        <w:t>Glosario de terminos</w:t>
      </w:r>
      <w:bookmarkEnd w:id="25"/>
      <w:r>
        <w:t xml:space="preserve"> </w:t>
      </w:r>
    </w:p>
    <w:p w:rsidR="008A2A5B" w:rsidRDefault="008A2A5B" w:rsidP="007F7032">
      <w:pPr>
        <w:pStyle w:val="MIPARRAFO0"/>
        <w:tabs>
          <w:tab w:val="left" w:pos="1218"/>
        </w:tabs>
        <w:sectPr w:rsidR="008A2A5B" w:rsidSect="008A2A5B">
          <w:type w:val="continuous"/>
          <w:pgSz w:w="11906" w:h="16838"/>
          <w:pgMar w:top="1417" w:right="1701" w:bottom="1417" w:left="1701" w:header="708" w:footer="708" w:gutter="0"/>
          <w:cols w:space="708"/>
          <w:titlePg/>
          <w:docGrid w:linePitch="360"/>
        </w:sectPr>
      </w:pPr>
      <w:r>
        <w:fldChar w:fldCharType="begin"/>
      </w:r>
      <w:r>
        <w:instrText xml:space="preserve"> INDEX \e " · " \h "A" \c "2" \z "3082" </w:instrText>
      </w:r>
      <w:r>
        <w:fldChar w:fldCharType="separate"/>
      </w:r>
    </w:p>
    <w:p w:rsidR="008A2A5B" w:rsidRDefault="008A2A5B">
      <w:pPr>
        <w:pStyle w:val="Ttulodendice"/>
        <w:keepNext/>
        <w:tabs>
          <w:tab w:val="right" w:pos="3882"/>
        </w:tabs>
        <w:rPr>
          <w:rFonts w:eastAsiaTheme="minorEastAsia" w:cstheme="minorBidi"/>
          <w:b w:val="0"/>
          <w:bCs w:val="0"/>
          <w:noProof/>
        </w:rPr>
      </w:pPr>
      <w:r>
        <w:rPr>
          <w:noProof/>
        </w:rPr>
        <w:lastRenderedPageBreak/>
        <w:t>L</w:t>
      </w:r>
    </w:p>
    <w:p w:rsidR="008A2A5B" w:rsidRDefault="008A2A5B">
      <w:pPr>
        <w:pStyle w:val="ndice1"/>
        <w:tabs>
          <w:tab w:val="right" w:pos="3882"/>
        </w:tabs>
        <w:rPr>
          <w:noProof/>
        </w:rPr>
      </w:pPr>
      <w:r>
        <w:rPr>
          <w:noProof/>
        </w:rPr>
        <w:t>lectura · 3</w:t>
      </w:r>
    </w:p>
    <w:p w:rsidR="008A2A5B" w:rsidRDefault="008A2A5B">
      <w:pPr>
        <w:pStyle w:val="Ttulodendice"/>
        <w:keepNext/>
        <w:tabs>
          <w:tab w:val="right" w:pos="3882"/>
        </w:tabs>
        <w:rPr>
          <w:rFonts w:eastAsiaTheme="minorEastAsia" w:cstheme="minorBidi"/>
          <w:b w:val="0"/>
          <w:bCs w:val="0"/>
          <w:noProof/>
        </w:rPr>
      </w:pPr>
      <w:r>
        <w:rPr>
          <w:noProof/>
        </w:rPr>
        <w:t>P</w:t>
      </w:r>
    </w:p>
    <w:p w:rsidR="008A2A5B" w:rsidRDefault="008A2A5B">
      <w:pPr>
        <w:pStyle w:val="ndice1"/>
        <w:tabs>
          <w:tab w:val="right" w:pos="3882"/>
        </w:tabs>
        <w:rPr>
          <w:noProof/>
        </w:rPr>
      </w:pPr>
      <w:r>
        <w:rPr>
          <w:noProof/>
        </w:rPr>
        <w:t>profesional · 3, 4, 5, 6, 7, 8, 9, 10, 11, 12, 13</w:t>
      </w:r>
    </w:p>
    <w:p w:rsidR="008A2A5B" w:rsidRDefault="008A2A5B">
      <w:pPr>
        <w:pStyle w:val="Ttulodendice"/>
        <w:keepNext/>
        <w:tabs>
          <w:tab w:val="right" w:pos="3882"/>
        </w:tabs>
        <w:rPr>
          <w:rFonts w:eastAsiaTheme="minorEastAsia" w:cstheme="minorBidi"/>
          <w:b w:val="0"/>
          <w:bCs w:val="0"/>
          <w:noProof/>
        </w:rPr>
      </w:pPr>
      <w:r>
        <w:rPr>
          <w:noProof/>
        </w:rPr>
        <w:lastRenderedPageBreak/>
        <w:t>V</w:t>
      </w:r>
    </w:p>
    <w:p w:rsidR="008A2A5B" w:rsidRDefault="008A2A5B">
      <w:pPr>
        <w:pStyle w:val="ndice1"/>
        <w:tabs>
          <w:tab w:val="right" w:pos="3882"/>
        </w:tabs>
        <w:rPr>
          <w:noProof/>
        </w:rPr>
      </w:pPr>
      <w:r>
        <w:rPr>
          <w:noProof/>
        </w:rPr>
        <w:t>Vídeo · 3</w:t>
      </w:r>
    </w:p>
    <w:p w:rsidR="008A2A5B" w:rsidRDefault="008A2A5B" w:rsidP="007F7032">
      <w:pPr>
        <w:pStyle w:val="MIPARRAFO0"/>
        <w:tabs>
          <w:tab w:val="left" w:pos="1218"/>
        </w:tabs>
        <w:sectPr w:rsidR="008A2A5B" w:rsidSect="008A2A5B">
          <w:type w:val="continuous"/>
          <w:pgSz w:w="11906" w:h="16838"/>
          <w:pgMar w:top="1417" w:right="1701" w:bottom="1417" w:left="1701" w:header="708" w:footer="708" w:gutter="0"/>
          <w:cols w:num="2" w:space="720"/>
          <w:titlePg/>
          <w:docGrid w:linePitch="360"/>
        </w:sectPr>
      </w:pPr>
    </w:p>
    <w:p w:rsidR="007F7032" w:rsidRPr="00984FCA" w:rsidRDefault="008A2A5B" w:rsidP="007F7032">
      <w:pPr>
        <w:pStyle w:val="MIPARRAFO0"/>
        <w:tabs>
          <w:tab w:val="left" w:pos="1218"/>
        </w:tabs>
      </w:pPr>
      <w:r>
        <w:lastRenderedPageBreak/>
        <w:fldChar w:fldCharType="end"/>
      </w:r>
    </w:p>
    <w:sectPr w:rsidR="007F7032" w:rsidRPr="00984FCA" w:rsidSect="008A2A5B">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5AB" w:rsidRDefault="00EA65AB" w:rsidP="0071077D">
      <w:pPr>
        <w:spacing w:after="0" w:line="240" w:lineRule="auto"/>
      </w:pPr>
      <w:r>
        <w:separator/>
      </w:r>
    </w:p>
  </w:endnote>
  <w:endnote w:type="continuationSeparator" w:id="0">
    <w:p w:rsidR="00EA65AB" w:rsidRDefault="00EA65AB" w:rsidP="0071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David Libre">
    <w:panose1 w:val="00000500000000000000"/>
    <w:charset w:val="00"/>
    <w:family w:val="auto"/>
    <w:pitch w:val="variable"/>
    <w:sig w:usb0="2000080F" w:usb1="40000000" w:usb2="00000000" w:usb3="00000000" w:csb0="00000133" w:csb1="00000000"/>
  </w:font>
  <w:font w:name="Constantia">
    <w:panose1 w:val="02030602050306030303"/>
    <w:charset w:val="00"/>
    <w:family w:val="roman"/>
    <w:pitch w:val="variable"/>
    <w:sig w:usb0="A00002EF" w:usb1="4000204B" w:usb2="00000000" w:usb3="00000000" w:csb0="0000019F" w:csb1="00000000"/>
  </w:font>
  <w:font w:name="Papyrus">
    <w:panose1 w:val="030705020605020302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5AB" w:rsidRDefault="00EA65AB" w:rsidP="0071077D">
      <w:pPr>
        <w:spacing w:after="0" w:line="240" w:lineRule="auto"/>
      </w:pPr>
      <w:r>
        <w:separator/>
      </w:r>
    </w:p>
  </w:footnote>
  <w:footnote w:type="continuationSeparator" w:id="0">
    <w:p w:rsidR="00EA65AB" w:rsidRDefault="00EA65AB" w:rsidP="0071077D">
      <w:pPr>
        <w:spacing w:after="0" w:line="240" w:lineRule="auto"/>
      </w:pPr>
      <w:r>
        <w:continuationSeparator/>
      </w:r>
    </w:p>
  </w:footnote>
  <w:footnote w:id="1">
    <w:p w:rsidR="0071077D" w:rsidRDefault="0071077D">
      <w:pPr>
        <w:pStyle w:val="Textonotapie"/>
      </w:pPr>
      <w:r>
        <w:rPr>
          <w:rStyle w:val="Refdenotaalpie"/>
        </w:rPr>
        <w:footnoteRef/>
      </w:r>
      <w:r>
        <w:t xml:space="preserve"> Imágenes: </w:t>
      </w:r>
      <w:proofErr w:type="spellStart"/>
      <w:r>
        <w:t>errterwtwtwertwerttttttttttttttttttttttttttttttttttttt</w:t>
      </w:r>
      <w:proofErr w:type="spellEnd"/>
      <w:r>
        <w:t>.</w:t>
      </w:r>
    </w:p>
  </w:footnote>
  <w:footnote w:id="2">
    <w:p w:rsidR="009E5223" w:rsidRDefault="009E5223">
      <w:pPr>
        <w:pStyle w:val="Textonotapie"/>
      </w:pPr>
      <w:r>
        <w:rPr>
          <w:rStyle w:val="Refdenotaalpie"/>
        </w:rPr>
        <w:footnoteRef/>
      </w:r>
      <w:r>
        <w:t xml:space="preserve"> </w:t>
      </w:r>
      <w:proofErr w:type="spellStart"/>
      <w:r>
        <w:t>ouuouououououou</w:t>
      </w:r>
      <w:proofErr w:type="spellEnd"/>
    </w:p>
  </w:footnote>
  <w:footnote w:id="3">
    <w:p w:rsidR="0071077D" w:rsidRDefault="0071077D">
      <w:pPr>
        <w:pStyle w:val="Textonotapie"/>
      </w:pPr>
      <w:r>
        <w:rPr>
          <w:rStyle w:val="Refdenotaalpie"/>
        </w:rPr>
        <w:footnoteRef/>
      </w:r>
      <w:r>
        <w:t xml:space="preserve"> </w:t>
      </w:r>
      <w:proofErr w:type="spellStart"/>
      <w:proofErr w:type="gramStart"/>
      <w:r>
        <w:t>Doaodoog:gddddddddddddddddffffffff</w:t>
      </w:r>
      <w:proofErr w:type="spellEnd"/>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1E"/>
    <w:rsid w:val="000B25E7"/>
    <w:rsid w:val="001253C9"/>
    <w:rsid w:val="002A45E7"/>
    <w:rsid w:val="00336B2A"/>
    <w:rsid w:val="004F5E95"/>
    <w:rsid w:val="0061277C"/>
    <w:rsid w:val="00623C5C"/>
    <w:rsid w:val="00637192"/>
    <w:rsid w:val="0065789B"/>
    <w:rsid w:val="006A71F1"/>
    <w:rsid w:val="0071077D"/>
    <w:rsid w:val="00750E77"/>
    <w:rsid w:val="007F7032"/>
    <w:rsid w:val="00820680"/>
    <w:rsid w:val="008A2A5B"/>
    <w:rsid w:val="008A41CA"/>
    <w:rsid w:val="00940D00"/>
    <w:rsid w:val="00984FCA"/>
    <w:rsid w:val="009E5223"/>
    <w:rsid w:val="00A41091"/>
    <w:rsid w:val="00A4552E"/>
    <w:rsid w:val="00A71551"/>
    <w:rsid w:val="00B21C7E"/>
    <w:rsid w:val="00B65208"/>
    <w:rsid w:val="00B74446"/>
    <w:rsid w:val="00B80E7C"/>
    <w:rsid w:val="00B8561E"/>
    <w:rsid w:val="00C740BA"/>
    <w:rsid w:val="00CB0A82"/>
    <w:rsid w:val="00EA65AB"/>
    <w:rsid w:val="00F2252A"/>
    <w:rsid w:val="00F35D5F"/>
    <w:rsid w:val="00FA5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5F75"/>
  <w15:chartTrackingRefBased/>
  <w15:docId w15:val="{F2DB682E-14F0-479E-94F9-A405FF88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locked="1"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FCA"/>
  </w:style>
  <w:style w:type="paragraph" w:styleId="Ttulo1">
    <w:name w:val="heading 1"/>
    <w:basedOn w:val="Normal"/>
    <w:next w:val="Normal"/>
    <w:link w:val="Ttulo1Car"/>
    <w:uiPriority w:val="9"/>
    <w:qFormat/>
    <w:rsid w:val="00623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2">
    <w:name w:val="MI TITULO 2"/>
    <w:basedOn w:val="Normal"/>
    <w:link w:val="MITITULO2Car"/>
    <w:qFormat/>
    <w:rsid w:val="00623C5C"/>
    <w:pPr>
      <w:spacing w:before="240" w:after="240" w:line="240" w:lineRule="auto"/>
      <w:jc w:val="both"/>
    </w:pPr>
    <w:rPr>
      <w:rFonts w:ascii="Century" w:hAnsi="Century" w:cs="Liberation Mono"/>
      <w:b/>
      <w:i/>
      <w:noProof/>
      <w:sz w:val="40"/>
      <w:u w:val="single"/>
    </w:rPr>
  </w:style>
  <w:style w:type="character" w:customStyle="1" w:styleId="MITITULO2Car">
    <w:name w:val="MI TITULO 2 Car"/>
    <w:basedOn w:val="Fuentedeprrafopredeter"/>
    <w:link w:val="MITITULO2"/>
    <w:rsid w:val="00623C5C"/>
    <w:rPr>
      <w:rFonts w:ascii="Century" w:hAnsi="Century" w:cs="Liberation Mono"/>
      <w:b/>
      <w:i/>
      <w:noProof/>
      <w:sz w:val="40"/>
      <w:u w:val="single"/>
    </w:rPr>
  </w:style>
  <w:style w:type="paragraph" w:customStyle="1" w:styleId="MITITULO1">
    <w:name w:val="MI TITULO 1"/>
    <w:basedOn w:val="Normal"/>
    <w:link w:val="MITITULO1Car"/>
    <w:qFormat/>
    <w:rsid w:val="00623C5C"/>
    <w:pPr>
      <w:spacing w:after="120" w:line="360" w:lineRule="auto"/>
    </w:pPr>
    <w:rPr>
      <w:rFonts w:ascii="David Libre" w:hAnsi="David Libre" w:cs="David Libre"/>
      <w:b/>
      <w:noProof/>
      <w:color w:val="44546A" w:themeColor="text2"/>
      <w:sz w:val="28"/>
      <w:szCs w:val="28"/>
      <w:u w:val="single"/>
    </w:rPr>
  </w:style>
  <w:style w:type="character" w:customStyle="1" w:styleId="MITITULO1Car">
    <w:name w:val="MI TITULO 1 Car"/>
    <w:basedOn w:val="Fuentedeprrafopredeter"/>
    <w:link w:val="MITITULO1"/>
    <w:rsid w:val="00623C5C"/>
    <w:rPr>
      <w:rFonts w:ascii="David Libre" w:hAnsi="David Libre" w:cs="David Libre"/>
      <w:b/>
      <w:noProof/>
      <w:color w:val="44546A" w:themeColor="text2"/>
      <w:sz w:val="28"/>
      <w:szCs w:val="28"/>
      <w:u w:val="single"/>
    </w:rPr>
  </w:style>
  <w:style w:type="paragraph" w:customStyle="1" w:styleId="MITITULO3">
    <w:name w:val="MI TITULO 3"/>
    <w:basedOn w:val="Normal"/>
    <w:link w:val="MITITULO3Car"/>
    <w:qFormat/>
    <w:rsid w:val="00623C5C"/>
    <w:pPr>
      <w:spacing w:before="480" w:after="480" w:line="280" w:lineRule="exact"/>
    </w:pPr>
    <w:rPr>
      <w:rFonts w:ascii="Constantia" w:hAnsi="Constantia"/>
      <w:noProof/>
      <w:color w:val="262626" w:themeColor="text1" w:themeTint="D9"/>
      <w:sz w:val="44"/>
    </w:rPr>
  </w:style>
  <w:style w:type="character" w:customStyle="1" w:styleId="MITITULO3Car">
    <w:name w:val="MI TITULO 3 Car"/>
    <w:basedOn w:val="Fuentedeprrafopredeter"/>
    <w:link w:val="MITITULO3"/>
    <w:rsid w:val="00623C5C"/>
    <w:rPr>
      <w:rFonts w:ascii="Constantia" w:hAnsi="Constantia"/>
      <w:noProof/>
      <w:color w:val="262626" w:themeColor="text1" w:themeTint="D9"/>
      <w:sz w:val="44"/>
    </w:rPr>
  </w:style>
  <w:style w:type="paragraph" w:customStyle="1" w:styleId="MIparrafo">
    <w:name w:val="MI parrafo"/>
    <w:basedOn w:val="Normal"/>
    <w:link w:val="MIparrafoCar"/>
    <w:qFormat/>
    <w:rsid w:val="00623C5C"/>
    <w:pPr>
      <w:spacing w:before="240" w:after="240" w:line="240" w:lineRule="auto"/>
      <w:ind w:right="57" w:firstLine="709"/>
      <w:jc w:val="both"/>
    </w:pPr>
    <w:rPr>
      <w:rFonts w:ascii="Calibri" w:hAnsi="Calibri"/>
      <w:noProof/>
    </w:rPr>
  </w:style>
  <w:style w:type="character" w:customStyle="1" w:styleId="MIparrafoCar">
    <w:name w:val="MI parrafo Car"/>
    <w:basedOn w:val="Fuentedeprrafopredeter"/>
    <w:link w:val="MIparrafo"/>
    <w:rsid w:val="00623C5C"/>
    <w:rPr>
      <w:rFonts w:ascii="Calibri" w:hAnsi="Calibri"/>
      <w:noProof/>
    </w:rPr>
  </w:style>
  <w:style w:type="paragraph" w:customStyle="1" w:styleId="MITITULO21">
    <w:name w:val="MI TITULO 21"/>
    <w:basedOn w:val="MITITULO2"/>
    <w:link w:val="MITITULO21Car"/>
    <w:qFormat/>
    <w:rsid w:val="00623C5C"/>
    <w:rPr>
      <w:rFonts w:ascii="Papyrus" w:hAnsi="Papyrus"/>
      <w:color w:val="002060"/>
    </w:rPr>
  </w:style>
  <w:style w:type="character" w:customStyle="1" w:styleId="MITITULO21Car">
    <w:name w:val="MI TITULO 21 Car"/>
    <w:basedOn w:val="MITITULO2Car"/>
    <w:link w:val="MITITULO21"/>
    <w:rsid w:val="00623C5C"/>
    <w:rPr>
      <w:rFonts w:ascii="Papyrus" w:hAnsi="Papyrus" w:cs="Liberation Mono"/>
      <w:b/>
      <w:i/>
      <w:noProof/>
      <w:color w:val="002060"/>
      <w:sz w:val="40"/>
      <w:u w:val="single"/>
    </w:rPr>
  </w:style>
  <w:style w:type="paragraph" w:customStyle="1" w:styleId="MIPARRAFO0">
    <w:name w:val="MI PARRAFO"/>
    <w:basedOn w:val="MIparrafo"/>
    <w:link w:val="MIPARRAFOCar0"/>
    <w:qFormat/>
    <w:rsid w:val="00623C5C"/>
    <w:rPr>
      <w:rFonts w:ascii="Constantia" w:hAnsi="Constantia"/>
    </w:rPr>
  </w:style>
  <w:style w:type="character" w:customStyle="1" w:styleId="MIPARRAFOCar0">
    <w:name w:val="MI PARRAFO Car"/>
    <w:basedOn w:val="MIparrafoCar"/>
    <w:link w:val="MIPARRAFO0"/>
    <w:rsid w:val="00623C5C"/>
    <w:rPr>
      <w:rFonts w:ascii="Constantia" w:hAnsi="Constantia"/>
      <w:noProof/>
    </w:rPr>
  </w:style>
  <w:style w:type="paragraph" w:customStyle="1" w:styleId="PARRAFADA1">
    <w:name w:val="PARRAFADA 1"/>
    <w:basedOn w:val="Normal"/>
    <w:link w:val="PARRAFADA1Car"/>
    <w:rsid w:val="00623C5C"/>
    <w:pPr>
      <w:spacing w:line="360" w:lineRule="auto"/>
      <w:ind w:firstLine="709"/>
      <w:jc w:val="both"/>
    </w:pPr>
    <w:rPr>
      <w:rFonts w:ascii="Book Antiqua" w:hAnsi="Book Antiqua"/>
      <w:sz w:val="24"/>
      <w:szCs w:val="24"/>
    </w:rPr>
  </w:style>
  <w:style w:type="character" w:customStyle="1" w:styleId="PARRAFADA1Car">
    <w:name w:val="PARRAFADA 1 Car"/>
    <w:basedOn w:val="Fuentedeprrafopredeter"/>
    <w:link w:val="PARRAFADA1"/>
    <w:rsid w:val="00623C5C"/>
    <w:rPr>
      <w:rFonts w:ascii="Book Antiqua" w:hAnsi="Book Antiqua"/>
      <w:sz w:val="24"/>
      <w:szCs w:val="24"/>
    </w:rPr>
  </w:style>
  <w:style w:type="character" w:customStyle="1" w:styleId="Ttulo1Car">
    <w:name w:val="Título 1 Car"/>
    <w:basedOn w:val="Fuentedeprrafopredeter"/>
    <w:link w:val="Ttulo1"/>
    <w:uiPriority w:val="9"/>
    <w:rsid w:val="00623C5C"/>
    <w:rPr>
      <w:rFonts w:asciiTheme="majorHAnsi" w:eastAsiaTheme="majorEastAsia" w:hAnsiTheme="majorHAnsi" w:cstheme="majorBidi"/>
      <w:color w:val="2E74B5" w:themeColor="accent1" w:themeShade="BF"/>
      <w:sz w:val="32"/>
      <w:szCs w:val="32"/>
    </w:rPr>
  </w:style>
  <w:style w:type="paragraph" w:customStyle="1" w:styleId="Mircolesprrafo">
    <w:name w:val="Miércoles párrafo"/>
    <w:basedOn w:val="Normal"/>
    <w:autoRedefine/>
    <w:qFormat/>
    <w:rsid w:val="00F2252A"/>
    <w:pPr>
      <w:spacing w:line="240" w:lineRule="auto"/>
      <w:ind w:firstLine="709"/>
      <w:jc w:val="both"/>
    </w:pPr>
    <w:rPr>
      <w:rFonts w:ascii="Book Antiqua" w:hAnsi="Book Antiqua"/>
      <w:i/>
      <w:color w:val="002060"/>
      <w:sz w:val="24"/>
    </w:rPr>
  </w:style>
  <w:style w:type="paragraph" w:styleId="TtuloTDC">
    <w:name w:val="TOC Heading"/>
    <w:basedOn w:val="Ttulo1"/>
    <w:next w:val="Normal"/>
    <w:uiPriority w:val="39"/>
    <w:unhideWhenUsed/>
    <w:qFormat/>
    <w:rsid w:val="00637192"/>
    <w:pPr>
      <w:outlineLvl w:val="9"/>
    </w:pPr>
    <w:rPr>
      <w:lang w:eastAsia="es-ES"/>
    </w:rPr>
  </w:style>
  <w:style w:type="paragraph" w:styleId="TDC1">
    <w:name w:val="toc 1"/>
    <w:basedOn w:val="Normal"/>
    <w:next w:val="Normal"/>
    <w:autoRedefine/>
    <w:uiPriority w:val="39"/>
    <w:unhideWhenUsed/>
    <w:rsid w:val="00637192"/>
    <w:pPr>
      <w:spacing w:after="100"/>
    </w:pPr>
  </w:style>
  <w:style w:type="character" w:styleId="Hipervnculo">
    <w:name w:val="Hyperlink"/>
    <w:basedOn w:val="Fuentedeprrafopredeter"/>
    <w:uiPriority w:val="99"/>
    <w:unhideWhenUsed/>
    <w:rsid w:val="00637192"/>
    <w:rPr>
      <w:color w:val="0563C1" w:themeColor="hyperlink"/>
      <w:u w:val="single"/>
    </w:rPr>
  </w:style>
  <w:style w:type="paragraph" w:styleId="TDC2">
    <w:name w:val="toc 2"/>
    <w:basedOn w:val="Normal"/>
    <w:next w:val="Normal"/>
    <w:autoRedefine/>
    <w:uiPriority w:val="39"/>
    <w:unhideWhenUsed/>
    <w:rsid w:val="00A71551"/>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A71551"/>
    <w:pPr>
      <w:spacing w:after="100"/>
      <w:ind w:left="440"/>
    </w:pPr>
    <w:rPr>
      <w:rFonts w:eastAsiaTheme="minorEastAsia" w:cs="Times New Roman"/>
      <w:lang w:eastAsia="es-ES"/>
    </w:rPr>
  </w:style>
  <w:style w:type="paragraph" w:styleId="Descripcin">
    <w:name w:val="caption"/>
    <w:basedOn w:val="Normal"/>
    <w:next w:val="Normal"/>
    <w:uiPriority w:val="35"/>
    <w:unhideWhenUsed/>
    <w:qFormat/>
    <w:rsid w:val="00A71551"/>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7107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077D"/>
    <w:rPr>
      <w:sz w:val="20"/>
      <w:szCs w:val="20"/>
    </w:rPr>
  </w:style>
  <w:style w:type="character" w:styleId="Refdenotaalpie">
    <w:name w:val="footnote reference"/>
    <w:basedOn w:val="Fuentedeprrafopredeter"/>
    <w:uiPriority w:val="99"/>
    <w:semiHidden/>
    <w:unhideWhenUsed/>
    <w:rsid w:val="0071077D"/>
    <w:rPr>
      <w:vertAlign w:val="superscript"/>
    </w:rPr>
  </w:style>
  <w:style w:type="paragraph" w:styleId="Ttulo">
    <w:name w:val="Title"/>
    <w:basedOn w:val="Normal"/>
    <w:next w:val="Normal"/>
    <w:link w:val="TtuloCar"/>
    <w:uiPriority w:val="10"/>
    <w:qFormat/>
    <w:rsid w:val="009E522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9E5223"/>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9E5223"/>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9E5223"/>
    <w:rPr>
      <w:rFonts w:eastAsiaTheme="minorEastAsia" w:cs="Times New Roman"/>
      <w:color w:val="5A5A5A" w:themeColor="text1" w:themeTint="A5"/>
      <w:spacing w:val="15"/>
      <w:lang w:eastAsia="es-ES"/>
    </w:rPr>
  </w:style>
  <w:style w:type="paragraph" w:styleId="Encabezado">
    <w:name w:val="header"/>
    <w:basedOn w:val="Normal"/>
    <w:link w:val="EncabezadoCar"/>
    <w:uiPriority w:val="99"/>
    <w:unhideWhenUsed/>
    <w:rsid w:val="007F70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7032"/>
  </w:style>
  <w:style w:type="paragraph" w:styleId="Piedepgina">
    <w:name w:val="footer"/>
    <w:basedOn w:val="Normal"/>
    <w:link w:val="PiedepginaCar"/>
    <w:uiPriority w:val="99"/>
    <w:unhideWhenUsed/>
    <w:rsid w:val="007F70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7032"/>
  </w:style>
  <w:style w:type="paragraph" w:styleId="ndice1">
    <w:name w:val="index 1"/>
    <w:basedOn w:val="Normal"/>
    <w:next w:val="Normal"/>
    <w:autoRedefine/>
    <w:uiPriority w:val="99"/>
    <w:unhideWhenUsed/>
    <w:rsid w:val="007F7032"/>
    <w:pPr>
      <w:spacing w:after="0"/>
      <w:ind w:left="220" w:hanging="220"/>
    </w:pPr>
    <w:rPr>
      <w:rFonts w:cstheme="minorHAnsi"/>
      <w:sz w:val="18"/>
      <w:szCs w:val="18"/>
    </w:rPr>
  </w:style>
  <w:style w:type="paragraph" w:styleId="ndice2">
    <w:name w:val="index 2"/>
    <w:basedOn w:val="Normal"/>
    <w:next w:val="Normal"/>
    <w:autoRedefine/>
    <w:uiPriority w:val="99"/>
    <w:unhideWhenUsed/>
    <w:rsid w:val="007F7032"/>
    <w:pPr>
      <w:spacing w:after="0"/>
      <w:ind w:left="440" w:hanging="220"/>
    </w:pPr>
    <w:rPr>
      <w:rFonts w:cstheme="minorHAnsi"/>
      <w:sz w:val="18"/>
      <w:szCs w:val="18"/>
    </w:rPr>
  </w:style>
  <w:style w:type="paragraph" w:styleId="ndice3">
    <w:name w:val="index 3"/>
    <w:basedOn w:val="Normal"/>
    <w:next w:val="Normal"/>
    <w:autoRedefine/>
    <w:uiPriority w:val="99"/>
    <w:unhideWhenUsed/>
    <w:rsid w:val="007F7032"/>
    <w:pPr>
      <w:spacing w:after="0"/>
      <w:ind w:left="660" w:hanging="220"/>
    </w:pPr>
    <w:rPr>
      <w:rFonts w:cstheme="minorHAnsi"/>
      <w:sz w:val="18"/>
      <w:szCs w:val="18"/>
    </w:rPr>
  </w:style>
  <w:style w:type="paragraph" w:styleId="ndice4">
    <w:name w:val="index 4"/>
    <w:basedOn w:val="Normal"/>
    <w:next w:val="Normal"/>
    <w:autoRedefine/>
    <w:uiPriority w:val="99"/>
    <w:unhideWhenUsed/>
    <w:rsid w:val="007F7032"/>
    <w:pPr>
      <w:spacing w:after="0"/>
      <w:ind w:left="880" w:hanging="220"/>
    </w:pPr>
    <w:rPr>
      <w:rFonts w:cstheme="minorHAnsi"/>
      <w:sz w:val="18"/>
      <w:szCs w:val="18"/>
    </w:rPr>
  </w:style>
  <w:style w:type="paragraph" w:styleId="ndice5">
    <w:name w:val="index 5"/>
    <w:basedOn w:val="Normal"/>
    <w:next w:val="Normal"/>
    <w:autoRedefine/>
    <w:uiPriority w:val="99"/>
    <w:unhideWhenUsed/>
    <w:rsid w:val="007F7032"/>
    <w:pPr>
      <w:spacing w:after="0"/>
      <w:ind w:left="1100" w:hanging="220"/>
    </w:pPr>
    <w:rPr>
      <w:rFonts w:cstheme="minorHAnsi"/>
      <w:sz w:val="18"/>
      <w:szCs w:val="18"/>
    </w:rPr>
  </w:style>
  <w:style w:type="paragraph" w:styleId="ndice6">
    <w:name w:val="index 6"/>
    <w:basedOn w:val="Normal"/>
    <w:next w:val="Normal"/>
    <w:autoRedefine/>
    <w:uiPriority w:val="99"/>
    <w:unhideWhenUsed/>
    <w:rsid w:val="007F7032"/>
    <w:pPr>
      <w:spacing w:after="0"/>
      <w:ind w:left="1320" w:hanging="220"/>
    </w:pPr>
    <w:rPr>
      <w:rFonts w:cstheme="minorHAnsi"/>
      <w:sz w:val="18"/>
      <w:szCs w:val="18"/>
    </w:rPr>
  </w:style>
  <w:style w:type="paragraph" w:styleId="ndice7">
    <w:name w:val="index 7"/>
    <w:basedOn w:val="Normal"/>
    <w:next w:val="Normal"/>
    <w:autoRedefine/>
    <w:uiPriority w:val="99"/>
    <w:unhideWhenUsed/>
    <w:rsid w:val="007F7032"/>
    <w:pPr>
      <w:spacing w:after="0"/>
      <w:ind w:left="1540" w:hanging="220"/>
    </w:pPr>
    <w:rPr>
      <w:rFonts w:cstheme="minorHAnsi"/>
      <w:sz w:val="18"/>
      <w:szCs w:val="18"/>
    </w:rPr>
  </w:style>
  <w:style w:type="paragraph" w:styleId="ndice8">
    <w:name w:val="index 8"/>
    <w:basedOn w:val="Normal"/>
    <w:next w:val="Normal"/>
    <w:autoRedefine/>
    <w:uiPriority w:val="99"/>
    <w:unhideWhenUsed/>
    <w:rsid w:val="007F7032"/>
    <w:pPr>
      <w:spacing w:after="0"/>
      <w:ind w:left="1760" w:hanging="220"/>
    </w:pPr>
    <w:rPr>
      <w:rFonts w:cstheme="minorHAnsi"/>
      <w:sz w:val="18"/>
      <w:szCs w:val="18"/>
    </w:rPr>
  </w:style>
  <w:style w:type="paragraph" w:styleId="ndice9">
    <w:name w:val="index 9"/>
    <w:basedOn w:val="Normal"/>
    <w:next w:val="Normal"/>
    <w:autoRedefine/>
    <w:uiPriority w:val="99"/>
    <w:unhideWhenUsed/>
    <w:rsid w:val="007F7032"/>
    <w:pPr>
      <w:spacing w:after="0"/>
      <w:ind w:left="1980" w:hanging="220"/>
    </w:pPr>
    <w:rPr>
      <w:rFonts w:cstheme="minorHAnsi"/>
      <w:sz w:val="18"/>
      <w:szCs w:val="18"/>
    </w:rPr>
  </w:style>
  <w:style w:type="paragraph" w:styleId="Ttulodendice">
    <w:name w:val="index heading"/>
    <w:basedOn w:val="Normal"/>
    <w:next w:val="ndice1"/>
    <w:uiPriority w:val="99"/>
    <w:unhideWhenUsed/>
    <w:rsid w:val="007F7032"/>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9710">
      <w:bodyDiv w:val="1"/>
      <w:marLeft w:val="0"/>
      <w:marRight w:val="0"/>
      <w:marTop w:val="0"/>
      <w:marBottom w:val="0"/>
      <w:divBdr>
        <w:top w:val="none" w:sz="0" w:space="0" w:color="auto"/>
        <w:left w:val="none" w:sz="0" w:space="0" w:color="auto"/>
        <w:bottom w:val="none" w:sz="0" w:space="0" w:color="auto"/>
        <w:right w:val="none" w:sz="0" w:space="0" w:color="auto"/>
      </w:divBdr>
    </w:div>
    <w:div w:id="51084745">
      <w:bodyDiv w:val="1"/>
      <w:marLeft w:val="0"/>
      <w:marRight w:val="0"/>
      <w:marTop w:val="0"/>
      <w:marBottom w:val="0"/>
      <w:divBdr>
        <w:top w:val="none" w:sz="0" w:space="0" w:color="auto"/>
        <w:left w:val="none" w:sz="0" w:space="0" w:color="auto"/>
        <w:bottom w:val="none" w:sz="0" w:space="0" w:color="auto"/>
        <w:right w:val="none" w:sz="0" w:space="0" w:color="auto"/>
      </w:divBdr>
    </w:div>
    <w:div w:id="614096609">
      <w:bodyDiv w:val="1"/>
      <w:marLeft w:val="0"/>
      <w:marRight w:val="0"/>
      <w:marTop w:val="0"/>
      <w:marBottom w:val="0"/>
      <w:divBdr>
        <w:top w:val="none" w:sz="0" w:space="0" w:color="auto"/>
        <w:left w:val="none" w:sz="0" w:space="0" w:color="auto"/>
        <w:bottom w:val="none" w:sz="0" w:space="0" w:color="auto"/>
        <w:right w:val="none" w:sz="0" w:space="0" w:color="auto"/>
      </w:divBdr>
    </w:div>
    <w:div w:id="646014526">
      <w:bodyDiv w:val="1"/>
      <w:marLeft w:val="0"/>
      <w:marRight w:val="0"/>
      <w:marTop w:val="0"/>
      <w:marBottom w:val="0"/>
      <w:divBdr>
        <w:top w:val="none" w:sz="0" w:space="0" w:color="auto"/>
        <w:left w:val="none" w:sz="0" w:space="0" w:color="auto"/>
        <w:bottom w:val="none" w:sz="0" w:space="0" w:color="auto"/>
        <w:right w:val="none" w:sz="0" w:space="0" w:color="auto"/>
      </w:divBdr>
    </w:div>
    <w:div w:id="1075590096">
      <w:bodyDiv w:val="1"/>
      <w:marLeft w:val="0"/>
      <w:marRight w:val="0"/>
      <w:marTop w:val="0"/>
      <w:marBottom w:val="0"/>
      <w:divBdr>
        <w:top w:val="none" w:sz="0" w:space="0" w:color="auto"/>
        <w:left w:val="none" w:sz="0" w:space="0" w:color="auto"/>
        <w:bottom w:val="none" w:sz="0" w:space="0" w:color="auto"/>
        <w:right w:val="none" w:sz="0" w:space="0" w:color="auto"/>
      </w:divBdr>
    </w:div>
    <w:div w:id="1248032420">
      <w:bodyDiv w:val="1"/>
      <w:marLeft w:val="0"/>
      <w:marRight w:val="0"/>
      <w:marTop w:val="0"/>
      <w:marBottom w:val="0"/>
      <w:divBdr>
        <w:top w:val="none" w:sz="0" w:space="0" w:color="auto"/>
        <w:left w:val="none" w:sz="0" w:space="0" w:color="auto"/>
        <w:bottom w:val="none" w:sz="0" w:space="0" w:color="auto"/>
        <w:right w:val="none" w:sz="0" w:space="0" w:color="auto"/>
      </w:divBdr>
    </w:div>
    <w:div w:id="1250390229">
      <w:bodyDiv w:val="1"/>
      <w:marLeft w:val="0"/>
      <w:marRight w:val="0"/>
      <w:marTop w:val="0"/>
      <w:marBottom w:val="0"/>
      <w:divBdr>
        <w:top w:val="none" w:sz="0" w:space="0" w:color="auto"/>
        <w:left w:val="none" w:sz="0" w:space="0" w:color="auto"/>
        <w:bottom w:val="none" w:sz="0" w:space="0" w:color="auto"/>
        <w:right w:val="none" w:sz="0" w:space="0" w:color="auto"/>
      </w:divBdr>
    </w:div>
    <w:div w:id="1438330062">
      <w:bodyDiv w:val="1"/>
      <w:marLeft w:val="0"/>
      <w:marRight w:val="0"/>
      <w:marTop w:val="0"/>
      <w:marBottom w:val="0"/>
      <w:divBdr>
        <w:top w:val="none" w:sz="0" w:space="0" w:color="auto"/>
        <w:left w:val="none" w:sz="0" w:space="0" w:color="auto"/>
        <w:bottom w:val="none" w:sz="0" w:space="0" w:color="auto"/>
        <w:right w:val="none" w:sz="0" w:space="0" w:color="auto"/>
      </w:divBdr>
    </w:div>
    <w:div w:id="1520241407">
      <w:bodyDiv w:val="1"/>
      <w:marLeft w:val="0"/>
      <w:marRight w:val="0"/>
      <w:marTop w:val="0"/>
      <w:marBottom w:val="0"/>
      <w:divBdr>
        <w:top w:val="none" w:sz="0" w:space="0" w:color="auto"/>
        <w:left w:val="none" w:sz="0" w:space="0" w:color="auto"/>
        <w:bottom w:val="none" w:sz="0" w:space="0" w:color="auto"/>
        <w:right w:val="none" w:sz="0" w:space="0" w:color="auto"/>
      </w:divBdr>
    </w:div>
    <w:div w:id="1964920853">
      <w:bodyDiv w:val="1"/>
      <w:marLeft w:val="0"/>
      <w:marRight w:val="0"/>
      <w:marTop w:val="0"/>
      <w:marBottom w:val="0"/>
      <w:divBdr>
        <w:top w:val="none" w:sz="0" w:space="0" w:color="auto"/>
        <w:left w:val="none" w:sz="0" w:space="0" w:color="auto"/>
        <w:bottom w:val="none" w:sz="0" w:space="0" w:color="auto"/>
        <w:right w:val="none" w:sz="0" w:space="0" w:color="auto"/>
      </w:divBdr>
    </w:div>
    <w:div w:id="2021275176">
      <w:bodyDiv w:val="1"/>
      <w:marLeft w:val="0"/>
      <w:marRight w:val="0"/>
      <w:marTop w:val="0"/>
      <w:marBottom w:val="0"/>
      <w:divBdr>
        <w:top w:val="none" w:sz="0" w:space="0" w:color="auto"/>
        <w:left w:val="none" w:sz="0" w:space="0" w:color="auto"/>
        <w:bottom w:val="none" w:sz="0" w:space="0" w:color="auto"/>
        <w:right w:val="none" w:sz="0" w:space="0" w:color="auto"/>
      </w:divBdr>
    </w:div>
    <w:div w:id="211714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que no llora, no mama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95E8E-6495-495D-B664-90DE26BA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6514</Words>
  <Characters>35831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CELESTINA DEL SIGLO XXI</dc:title>
  <dc:subject/>
  <dc:creator>Aarón Cañamero</dc:creator>
  <cp:keywords/>
  <dc:description/>
  <cp:lastModifiedBy>Aarón Cañamero</cp:lastModifiedBy>
  <cp:revision>24</cp:revision>
  <dcterms:created xsi:type="dcterms:W3CDTF">2019-09-30T11:39:00Z</dcterms:created>
  <dcterms:modified xsi:type="dcterms:W3CDTF">2019-10-03T08:15:00Z</dcterms:modified>
</cp:coreProperties>
</file>