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6838579"/>
        <w:docPartObj>
          <w:docPartGallery w:val="Table of Contents"/>
          <w:docPartUnique/>
        </w:docPartObj>
      </w:sdtPr>
      <w:sdtContent>
        <w:p w:rsidR="007F2860" w:rsidRDefault="007F2860">
          <w:pPr>
            <w:pStyle w:val="TtulodeTDC"/>
          </w:pPr>
          <w:r>
            <w:t>Contenido</w:t>
          </w:r>
        </w:p>
        <w:p w:rsidR="0079063C" w:rsidRDefault="00EB5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F2860">
            <w:instrText xml:space="preserve"> TOC \o "1-3" \h \z \u </w:instrText>
          </w:r>
          <w:r>
            <w:fldChar w:fldCharType="separate"/>
          </w:r>
          <w:hyperlink w:anchor="_Toc41487765" w:history="1">
            <w:r w:rsidR="0079063C" w:rsidRPr="00FD23C7">
              <w:rPr>
                <w:rStyle w:val="Hipervnculo"/>
                <w:noProof/>
              </w:rPr>
              <w:t>INTERCONEXIÓN DE EQUIPOS Y REDES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_Toc41487765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6" w:history="1">
            <w:r w:rsidRPr="00FD23C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ACCESO A REDES WAN.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7" w:history="1">
            <w:r w:rsidRPr="00FD23C7">
              <w:rPr>
                <w:rStyle w:val="Hipervnculo"/>
                <w:noProof/>
              </w:rPr>
              <w:t>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8" w:history="1">
            <w:r w:rsidRPr="00FD23C7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 PPP.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9" w:history="1">
            <w:r w:rsidRPr="00FD23C7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 SLIP.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0" w:history="1">
            <w:r w:rsidRPr="00FD23C7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 PPTP.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1" w:history="1">
            <w:r w:rsidRPr="00FD23C7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2" w:history="1">
            <w:r w:rsidRPr="00FD23C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ENCAMINADOR. ROUTER.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3" w:history="1">
            <w:r w:rsidRPr="00FD23C7">
              <w:rPr>
                <w:rStyle w:val="Hipervnculo"/>
                <w:noProof/>
              </w:rPr>
              <w:t>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4" w:history="1">
            <w:r w:rsidRPr="00FD23C7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Protocolos. (de encaminamiento)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5" w:history="1">
            <w:r w:rsidRPr="00FD23C7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Protocolos. (basados en el vector distancia)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6" w:history="1">
            <w:r w:rsidRPr="00FD23C7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Protocolos. (basados en el estado del enlace)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7" w:history="1">
            <w:r w:rsidRPr="00FD23C7">
              <w:rPr>
                <w:rStyle w:val="Hipervnculo"/>
                <w:noProof/>
              </w:rPr>
              <w:t>REDES MIXTAS INTEGRADAS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8" w:history="1">
            <w:r w:rsidRPr="00FD23C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D23C7">
              <w:rPr>
                <w:rStyle w:val="Hipervnculo"/>
                <w:noProof/>
              </w:rPr>
              <w:t>REDES PRIVADAS VIRTUALES.VPN.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3C" w:rsidRDefault="00790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9" w:history="1">
            <w:r w:rsidRPr="00FD23C7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60" w:rsidRDefault="00EB5143">
          <w:r>
            <w:fldChar w:fldCharType="end"/>
          </w:r>
        </w:p>
      </w:sdtContent>
    </w:sdt>
    <w:p w:rsidR="00A776F6" w:rsidRDefault="00A776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7480" w:rsidRDefault="00586211" w:rsidP="00CC481D">
      <w:pPr>
        <w:pStyle w:val="Ttulo1"/>
        <w:jc w:val="both"/>
      </w:pPr>
      <w:bookmarkStart w:id="0" w:name="_Toc41487765"/>
      <w:r>
        <w:lastRenderedPageBreak/>
        <w:t>INTERCONEXIÓN DE EQUIPOS Y REDES</w:t>
      </w:r>
      <w:bookmarkEnd w:id="0"/>
    </w:p>
    <w:p w:rsidR="00CB2606" w:rsidRDefault="00002ACD" w:rsidP="008956D5">
      <w:pPr>
        <w:pStyle w:val="Ttulo2"/>
        <w:numPr>
          <w:ilvl w:val="0"/>
          <w:numId w:val="10"/>
        </w:numPr>
        <w:jc w:val="both"/>
      </w:pPr>
      <w:bookmarkStart w:id="1" w:name="_Toc41487766"/>
      <w:r>
        <w:t xml:space="preserve">ACCESO </w:t>
      </w:r>
      <w:r w:rsidR="00F62C37">
        <w:t>A REDES WAN</w:t>
      </w:r>
      <w:r w:rsidR="00484E16">
        <w:t>.</w:t>
      </w:r>
      <w:bookmarkEnd w:id="1"/>
    </w:p>
    <w:p w:rsidR="00CB2606" w:rsidRDefault="00F62C37" w:rsidP="00CC481D">
      <w:pPr>
        <w:jc w:val="both"/>
      </w:pPr>
      <w:r>
        <w:t>Ahora nos centramos en ¿qué pasa cuando salimos de la red de área local y nos conectamos a redes de un ámbito mayor?</w:t>
      </w:r>
      <w:r w:rsidR="005B4023">
        <w:t xml:space="preserve"> Usamos redes WAN ahora.</w:t>
      </w:r>
    </w:p>
    <w:p w:rsidR="005B4023" w:rsidRDefault="005B4023" w:rsidP="00CC481D">
      <w:pPr>
        <w:jc w:val="both"/>
      </w:pPr>
      <w:r>
        <w:t>Este tipo de redes no conecta normalmente y de forma directa nodos, sino que interconecta redes. En común: las líneas que suelen usar son públicas y los protocolos necesitan aumentar especialmente la seguridad.</w:t>
      </w:r>
    </w:p>
    <w:p w:rsidR="004E7558" w:rsidRDefault="004E7558" w:rsidP="00CC481D">
      <w:pPr>
        <w:jc w:val="both"/>
      </w:pPr>
      <w:r>
        <w:t>En las redes de área local los protocolos importantes (de mayor importancia) se encuentran en los niveles 1 y 2 del modelo OSI.</w:t>
      </w:r>
    </w:p>
    <w:p w:rsidR="004E7558" w:rsidRDefault="004E7558" w:rsidP="00CC481D">
      <w:pPr>
        <w:jc w:val="both"/>
      </w:pPr>
      <w:r>
        <w:t>En las redes WAN esa importancia la tienen los protocolos de acceso remoto.</w:t>
      </w:r>
    </w:p>
    <w:p w:rsidR="004E7558" w:rsidRDefault="00CE3AE8" w:rsidP="00CE3AE8">
      <w:pPr>
        <w:pStyle w:val="Ttulo2"/>
      </w:pPr>
      <w:bookmarkStart w:id="2" w:name="_Toc41487767"/>
      <w:r>
        <w:t>PROTOCOLOS</w:t>
      </w:r>
      <w:bookmarkEnd w:id="2"/>
    </w:p>
    <w:p w:rsidR="00CB2606" w:rsidRDefault="002205E3" w:rsidP="00CE3AE8">
      <w:pPr>
        <w:pStyle w:val="Ttulo3"/>
        <w:numPr>
          <w:ilvl w:val="0"/>
          <w:numId w:val="21"/>
        </w:numPr>
      </w:pPr>
      <w:bookmarkStart w:id="3" w:name="_Toc41487768"/>
      <w:r>
        <w:t>Protocolo PPP</w:t>
      </w:r>
      <w:r w:rsidR="00CB2606">
        <w:t>.</w:t>
      </w:r>
      <w:bookmarkEnd w:id="3"/>
    </w:p>
    <w:p w:rsidR="00CB2606" w:rsidRDefault="002205E3" w:rsidP="00CE00A5">
      <w:pPr>
        <w:jc w:val="both"/>
      </w:pPr>
      <w:r>
        <w:t>Es un conjunto de protocolos  que permiten el acceso remoto para el intercambio de tramas y autenticaciones en un entorno de red donde pueden existir muchos fabricantes distintos.</w:t>
      </w:r>
    </w:p>
    <w:p w:rsidR="002205E3" w:rsidRDefault="002205E3" w:rsidP="00CE00A5">
      <w:pPr>
        <w:jc w:val="both"/>
      </w:pPr>
      <w:r>
        <w:t>La arquitectura PPP permite que los clientes puedan ejecutar cualquier combinación de protocolos NetBeui, TCP/IP, incluir interfaces Netbios,...</w:t>
      </w:r>
    </w:p>
    <w:p w:rsidR="00B66BA7" w:rsidRDefault="00B66BA7" w:rsidP="00CE00A5">
      <w:pPr>
        <w:jc w:val="both"/>
      </w:pPr>
      <w:r>
        <w:t>Tradicionalmente se ha usado para conexiones sobre líneas serie (ejemplo de conexión a través de módem) y ahora existe una conexión de banda ancha que se llama PPPoE que nos permite tanto la autenticación como el cifrado y la compresión de datos.</w:t>
      </w:r>
    </w:p>
    <w:p w:rsidR="00CE00A5" w:rsidRDefault="00CE00A5" w:rsidP="00CE3AE8">
      <w:pPr>
        <w:pStyle w:val="Ttulo3"/>
        <w:numPr>
          <w:ilvl w:val="0"/>
          <w:numId w:val="21"/>
        </w:numPr>
      </w:pPr>
      <w:bookmarkStart w:id="4" w:name="_Toc41487769"/>
      <w:r>
        <w:t>Protocolo SLIP.</w:t>
      </w:r>
      <w:bookmarkEnd w:id="4"/>
    </w:p>
    <w:p w:rsidR="00CE00A5" w:rsidRDefault="00CE00A5" w:rsidP="00CE00A5">
      <w:pPr>
        <w:jc w:val="both"/>
      </w:pPr>
      <w:r>
        <w:t>Se utilizaba en sistemas Linux (UNIX) y permite esa conexión remota a través de líneas serie usando el protocolo IP. Digo utilizaba porque se ha desplazado claramente por el protocolo PPP.</w:t>
      </w:r>
    </w:p>
    <w:p w:rsidR="00CE00A5" w:rsidRDefault="00CE00A5" w:rsidP="00CE3AE8">
      <w:pPr>
        <w:pStyle w:val="Ttulo3"/>
        <w:numPr>
          <w:ilvl w:val="0"/>
          <w:numId w:val="21"/>
        </w:numPr>
      </w:pPr>
      <w:bookmarkStart w:id="5" w:name="_Toc41487770"/>
      <w:r>
        <w:t>Protocolo PPTP.</w:t>
      </w:r>
      <w:bookmarkEnd w:id="5"/>
    </w:p>
    <w:p w:rsidR="00484E16" w:rsidRDefault="00CE00A5" w:rsidP="00CE00A5">
      <w:pPr>
        <w:jc w:val="both"/>
      </w:pPr>
      <w:r>
        <w:t>De transporte punto a punto.</w:t>
      </w:r>
    </w:p>
    <w:p w:rsidR="00CE00A5" w:rsidRDefault="00CE00A5" w:rsidP="00CE00A5">
      <w:pPr>
        <w:jc w:val="both"/>
      </w:pPr>
      <w:r>
        <w:t>Encapsula los paquetes de una forma transparente a los procedimientos de red usados en las redes de transporte de datos.</w:t>
      </w:r>
    </w:p>
    <w:p w:rsidR="00CE00A5" w:rsidRDefault="00CE00A5" w:rsidP="00CE00A5">
      <w:pPr>
        <w:jc w:val="both"/>
      </w:pPr>
      <w:r>
        <w:t>Usa comunicaciones cifradas y es el más usado quizá en las redes privadas virtuales.</w:t>
      </w:r>
    </w:p>
    <w:p w:rsidR="00CE00A5" w:rsidRDefault="00CE00A5" w:rsidP="00CE00A5">
      <w:pPr>
        <w:jc w:val="both"/>
      </w:pPr>
      <w:r>
        <w:t xml:space="preserve">Puede por ejemplo, unir dos redes creando un </w:t>
      </w:r>
      <w:r w:rsidR="00BA25EB">
        <w:t>túnel</w:t>
      </w:r>
      <w:r>
        <w:t xml:space="preserve"> a través de internet  y esto a su vez lo que hace es crear una red virtual usando internet (red IP) como medio de transporte, pero intercambiando los paquetes, como hemos dicho, de forma transparente debido a esa encapsulación.</w:t>
      </w:r>
    </w:p>
    <w:p w:rsidR="00484E16" w:rsidRDefault="00484E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141F21" w:rsidRDefault="003334A7" w:rsidP="00141F21">
      <w:pPr>
        <w:pStyle w:val="Ttulo2"/>
      </w:pPr>
      <w:bookmarkStart w:id="6" w:name="_Toc41487771"/>
      <w:r>
        <w:lastRenderedPageBreak/>
        <w:t>SERVICIOS</w:t>
      </w:r>
      <w:bookmarkEnd w:id="6"/>
    </w:p>
    <w:p w:rsidR="00141F21" w:rsidRDefault="00141F21" w:rsidP="007610D7">
      <w:pPr>
        <w:jc w:val="both"/>
      </w:pPr>
    </w:p>
    <w:p w:rsidR="00FB049A" w:rsidRDefault="00FB049A" w:rsidP="00FB049A">
      <w:pPr>
        <w:jc w:val="both"/>
      </w:pPr>
      <w:r>
        <w:t>Para tener servicios de acceso remoto, usamos los servidores.</w:t>
      </w:r>
    </w:p>
    <w:p w:rsidR="00D76882" w:rsidRDefault="00D76882" w:rsidP="00FB049A">
      <w:pPr>
        <w:jc w:val="both"/>
      </w:pPr>
      <w:r>
        <w:t>Trata de aportar y compartir los servicios que el servidor tiene de la misma forma que haría con usuarios conectados directamente, con aquellos usuarios que están conectados a través de una red. Es decir, le damos a los equipos que están fuera de nuestra red local ( y por tanto son usuarios remotos), los mismos servicios que damos en nuestra red de forma local.</w:t>
      </w:r>
    </w:p>
    <w:p w:rsidR="00D76882" w:rsidRDefault="00D76882" w:rsidP="00FB049A">
      <w:pPr>
        <w:jc w:val="both"/>
      </w:pPr>
      <w:r>
        <w:t>Esto se hace con un encaminador SOFTWARE que tiene capacidad de autenticación y encriptación de datos transmitidos. Esto se llama RAS.</w:t>
      </w:r>
    </w:p>
    <w:p w:rsidR="0065443F" w:rsidRDefault="0065443F" w:rsidP="00FB049A">
      <w:pPr>
        <w:jc w:val="both"/>
      </w:pPr>
      <w:r>
        <w:t>En este escenario siempre hay una parte cliente ( el/los que se conectan) y una parte servidor ( el que tiene el servicio y también a donde el cliente se conecta)</w:t>
      </w:r>
      <w:r w:rsidR="00C9191F">
        <w:t>.</w:t>
      </w:r>
    </w:p>
    <w:p w:rsidR="00C9191F" w:rsidRDefault="00C9191F" w:rsidP="00FB049A">
      <w:pPr>
        <w:jc w:val="both"/>
      </w:pPr>
      <w:r>
        <w:t>RAS puede usar tres protocolos (IPX, TCP/IP, NetBeui) y esto se debe a que usan PPP como protocolo de transporte y es realmente éste el que puede encapsular los tres protocolos que hemos mencionado.</w:t>
      </w:r>
    </w:p>
    <w:p w:rsidR="00C9191F" w:rsidRDefault="00BF26F0" w:rsidP="00FB049A">
      <w:pPr>
        <w:jc w:val="both"/>
      </w:pPr>
      <w:r>
        <w:t>¿Cómo?</w:t>
      </w:r>
    </w:p>
    <w:p w:rsidR="00BF26F0" w:rsidRDefault="00BF26F0" w:rsidP="00BF26F0">
      <w:pPr>
        <w:pStyle w:val="Prrafodelista"/>
        <w:numPr>
          <w:ilvl w:val="0"/>
          <w:numId w:val="22"/>
        </w:numPr>
        <w:jc w:val="both"/>
      </w:pPr>
      <w:r>
        <w:t>Netbeui --&gt; basta con configurar el nombre NetBIOS.</w:t>
      </w:r>
    </w:p>
    <w:p w:rsidR="00BF26F0" w:rsidRDefault="00BF26F0" w:rsidP="00BF26F0">
      <w:pPr>
        <w:pStyle w:val="Prrafodelista"/>
        <w:numPr>
          <w:ilvl w:val="0"/>
          <w:numId w:val="22"/>
        </w:numPr>
        <w:jc w:val="both"/>
      </w:pPr>
      <w:r>
        <w:t>TPC/IP --&gt; Debemos dar una IP compatible. (Lo normal es mediante un servidor DHCP).</w:t>
      </w:r>
    </w:p>
    <w:p w:rsidR="00BF26F0" w:rsidRDefault="00BF26F0" w:rsidP="00BF26F0">
      <w:pPr>
        <w:pStyle w:val="Prrafodelista"/>
        <w:jc w:val="both"/>
      </w:pPr>
    </w:p>
    <w:p w:rsidR="00161D9C" w:rsidRDefault="00161D9C" w:rsidP="007610D7">
      <w:pPr>
        <w:jc w:val="both"/>
      </w:pPr>
    </w:p>
    <w:p w:rsidR="00161D9C" w:rsidRDefault="00161D9C" w:rsidP="007610D7">
      <w:pPr>
        <w:jc w:val="both"/>
      </w:pPr>
    </w:p>
    <w:p w:rsidR="00E128BA" w:rsidRDefault="00E128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1D9C" w:rsidRDefault="006D32C7" w:rsidP="008956D5">
      <w:pPr>
        <w:pStyle w:val="Ttulo2"/>
        <w:numPr>
          <w:ilvl w:val="0"/>
          <w:numId w:val="10"/>
        </w:numPr>
        <w:jc w:val="both"/>
      </w:pPr>
      <w:bookmarkStart w:id="7" w:name="_Toc41487772"/>
      <w:r>
        <w:lastRenderedPageBreak/>
        <w:t>ENCAMINADOR</w:t>
      </w:r>
      <w:r w:rsidR="00161D9C">
        <w:t>.</w:t>
      </w:r>
      <w:r w:rsidR="008B3ABE">
        <w:t xml:space="preserve"> ROUTER.</w:t>
      </w:r>
      <w:bookmarkEnd w:id="7"/>
    </w:p>
    <w:p w:rsidR="00EC408A" w:rsidRDefault="00EC408A" w:rsidP="00EC408A">
      <w:pPr>
        <w:jc w:val="both"/>
      </w:pPr>
    </w:p>
    <w:p w:rsidR="00C055E3" w:rsidRDefault="008B3ABE" w:rsidP="008956D5">
      <w:pPr>
        <w:jc w:val="both"/>
      </w:pPr>
      <w:r>
        <w:t xml:space="preserve">Son, como hemos indicado ya mil veces, dispositivos software o </w:t>
      </w:r>
      <w:r w:rsidR="00484BCF">
        <w:t>hardware</w:t>
      </w:r>
    </w:p>
    <w:p w:rsidR="008B3ABE" w:rsidRDefault="008B3ABE" w:rsidP="008956D5">
      <w:pPr>
        <w:jc w:val="both"/>
      </w:pPr>
      <w:r>
        <w:t xml:space="preserve"> que se configuran para encaminar paquetes entre sus `puertos usando la dirección lógica correspondiente (normalmente su IP).</w:t>
      </w:r>
    </w:p>
    <w:p w:rsidR="006101B8" w:rsidRDefault="008B3ABE" w:rsidP="008B3ABE">
      <w:pPr>
        <w:jc w:val="both"/>
      </w:pPr>
      <w:r>
        <w:t>Ahora hablamos de reglas de nivel 3.</w:t>
      </w:r>
    </w:p>
    <w:p w:rsidR="009D335C" w:rsidRDefault="009D335C" w:rsidP="008B3ABE">
      <w:pPr>
        <w:jc w:val="both"/>
      </w:pPr>
      <w:r>
        <w:t>¿Cuáles son sus características?</w:t>
      </w:r>
    </w:p>
    <w:p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Capa 3. Direcciones lógicas en lugar de direcciones MAC. Esto lo diferencia de los puentes o conmutadores, que es eso lo que realizan.</w:t>
      </w:r>
    </w:p>
    <w:p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Son capaces de cambiar el formato de la trama, ya que se encuentran en el nivel superior a este.</w:t>
      </w:r>
    </w:p>
    <w:p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Proporcionan seguridad.</w:t>
      </w:r>
    </w:p>
    <w:p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Reducen la congestión de la red aislando el tráfico y los dominios de colisión de las subredes que interconectan.</w:t>
      </w:r>
    </w:p>
    <w:p w:rsidR="00DD74EA" w:rsidRDefault="00DD74EA" w:rsidP="00DD74EA">
      <w:pPr>
        <w:jc w:val="both"/>
      </w:pPr>
      <w:r>
        <w:t>Tipos :</w:t>
      </w:r>
    </w:p>
    <w:p w:rsidR="00DD74EA" w:rsidRDefault="00DD74EA" w:rsidP="00DD74EA">
      <w:pPr>
        <w:pStyle w:val="Prrafodelista"/>
        <w:numPr>
          <w:ilvl w:val="0"/>
          <w:numId w:val="25"/>
        </w:numPr>
        <w:jc w:val="both"/>
      </w:pPr>
      <w:r>
        <w:t>Según su ubicación en la red:</w:t>
      </w:r>
    </w:p>
    <w:p w:rsidR="00DD74EA" w:rsidRDefault="002F1B35" w:rsidP="00DD74EA">
      <w:pPr>
        <w:pStyle w:val="Prrafodelista"/>
        <w:numPr>
          <w:ilvl w:val="1"/>
          <w:numId w:val="25"/>
        </w:numPr>
        <w:jc w:val="both"/>
      </w:pPr>
      <w:r>
        <w:t>interior</w:t>
      </w:r>
    </w:p>
    <w:p w:rsidR="002F1B35" w:rsidRDefault="002F1B35" w:rsidP="00DD74EA">
      <w:pPr>
        <w:pStyle w:val="Prrafodelista"/>
        <w:numPr>
          <w:ilvl w:val="1"/>
          <w:numId w:val="25"/>
        </w:numPr>
        <w:jc w:val="both"/>
      </w:pPr>
      <w:r>
        <w:t>exterior</w:t>
      </w:r>
    </w:p>
    <w:p w:rsidR="002F1B35" w:rsidRDefault="002F1B35" w:rsidP="00DD74EA">
      <w:pPr>
        <w:pStyle w:val="Prrafodelista"/>
        <w:numPr>
          <w:ilvl w:val="1"/>
          <w:numId w:val="25"/>
        </w:numPr>
        <w:jc w:val="both"/>
      </w:pPr>
      <w:r>
        <w:t>de frontera</w:t>
      </w:r>
    </w:p>
    <w:p w:rsidR="002F1B35" w:rsidRDefault="002F1B35" w:rsidP="002F1B35">
      <w:pPr>
        <w:pStyle w:val="Prrafodelista"/>
        <w:numPr>
          <w:ilvl w:val="0"/>
          <w:numId w:val="25"/>
        </w:numPr>
        <w:jc w:val="both"/>
      </w:pPr>
      <w:r>
        <w:t>Según el algoritmo de encaminamiento</w:t>
      </w:r>
    </w:p>
    <w:p w:rsidR="002F1B35" w:rsidRDefault="002F1B35" w:rsidP="002F1B35">
      <w:pPr>
        <w:pStyle w:val="Prrafodelista"/>
        <w:numPr>
          <w:ilvl w:val="1"/>
          <w:numId w:val="25"/>
        </w:numPr>
        <w:jc w:val="both"/>
      </w:pPr>
      <w:r>
        <w:t>estático</w:t>
      </w:r>
    </w:p>
    <w:p w:rsidR="002F1B35" w:rsidRDefault="002F1B35" w:rsidP="002F1B35">
      <w:pPr>
        <w:pStyle w:val="Prrafodelista"/>
        <w:numPr>
          <w:ilvl w:val="1"/>
          <w:numId w:val="25"/>
        </w:numPr>
        <w:jc w:val="both"/>
      </w:pPr>
      <w:r>
        <w:t xml:space="preserve">dinámico </w:t>
      </w:r>
    </w:p>
    <w:p w:rsidR="003C3259" w:rsidRDefault="00157576" w:rsidP="00157576">
      <w:pPr>
        <w:pStyle w:val="Ttulo3"/>
      </w:pPr>
      <w:bookmarkStart w:id="8" w:name="_Toc41487773"/>
      <w:r>
        <w:t>PROTOCOLOS</w:t>
      </w:r>
      <w:bookmarkEnd w:id="8"/>
    </w:p>
    <w:p w:rsidR="003C3259" w:rsidRDefault="003C3259" w:rsidP="003C3259">
      <w:pPr>
        <w:pStyle w:val="Ttulo3"/>
        <w:numPr>
          <w:ilvl w:val="0"/>
          <w:numId w:val="26"/>
        </w:numPr>
      </w:pPr>
      <w:bookmarkStart w:id="9" w:name="_Toc41487774"/>
      <w:r>
        <w:t>Protocolos.</w:t>
      </w:r>
      <w:r w:rsidR="006C3488">
        <w:t xml:space="preserve"> (de encaminamiento)</w:t>
      </w:r>
      <w:bookmarkEnd w:id="9"/>
    </w:p>
    <w:p w:rsidR="003C3259" w:rsidRDefault="003C3259" w:rsidP="003C3259">
      <w:pPr>
        <w:spacing w:after="0" w:line="240" w:lineRule="auto"/>
      </w:pPr>
      <w:r>
        <w:t xml:space="preserve">Son los que usa el router para calcular el </w:t>
      </w:r>
      <w:r w:rsidRPr="006C3488">
        <w:rPr>
          <w:b/>
        </w:rPr>
        <w:t>mejor camino</w:t>
      </w:r>
      <w:r>
        <w:t xml:space="preserve"> para legar a un destino.</w:t>
      </w:r>
    </w:p>
    <w:p w:rsidR="003C3259" w:rsidRDefault="003C3259" w:rsidP="003C3259">
      <w:pPr>
        <w:spacing w:after="0" w:line="240" w:lineRule="auto"/>
      </w:pPr>
      <w:r>
        <w:t>Tiene en cuenta:</w:t>
      </w:r>
    </w:p>
    <w:p w:rsidR="003C3259" w:rsidRDefault="003C3259" w:rsidP="003C3259">
      <w:pPr>
        <w:pStyle w:val="Prrafodelista"/>
        <w:numPr>
          <w:ilvl w:val="0"/>
          <w:numId w:val="27"/>
        </w:numPr>
        <w:spacing w:before="240" w:after="0" w:line="240" w:lineRule="auto"/>
      </w:pPr>
      <w:r>
        <w:t>Coste de la ruta</w:t>
      </w:r>
    </w:p>
    <w:p w:rsidR="003C3259" w:rsidRDefault="003C3259" w:rsidP="003C3259">
      <w:pPr>
        <w:pStyle w:val="Prrafodelista"/>
        <w:numPr>
          <w:ilvl w:val="0"/>
          <w:numId w:val="27"/>
        </w:numPr>
        <w:spacing w:before="240" w:after="0" w:line="240" w:lineRule="auto"/>
      </w:pPr>
      <w:r>
        <w:t>Tiempo de convergencia</w:t>
      </w:r>
    </w:p>
    <w:p w:rsidR="006C3488" w:rsidRDefault="006C3488" w:rsidP="006C3488">
      <w:pPr>
        <w:pStyle w:val="Ttulo3"/>
        <w:numPr>
          <w:ilvl w:val="0"/>
          <w:numId w:val="26"/>
        </w:numPr>
      </w:pPr>
      <w:bookmarkStart w:id="10" w:name="_Toc41487775"/>
      <w:r>
        <w:t>Protocolos. (basados en el vector distancia)</w:t>
      </w:r>
      <w:bookmarkEnd w:id="10"/>
    </w:p>
    <w:p w:rsidR="006C3488" w:rsidRDefault="006C3488" w:rsidP="006C3488">
      <w:pPr>
        <w:spacing w:after="0" w:line="240" w:lineRule="auto"/>
      </w:pPr>
      <w:r>
        <w:t xml:space="preserve">Son los que usa el router para calcular el </w:t>
      </w:r>
      <w:r w:rsidRPr="006C3488">
        <w:rPr>
          <w:b/>
        </w:rPr>
        <w:t>la distanci</w:t>
      </w:r>
      <w:r>
        <w:t>a para legar a un destino.</w:t>
      </w:r>
    </w:p>
    <w:p w:rsidR="006C3488" w:rsidRDefault="007C455D" w:rsidP="006C3488">
      <w:pPr>
        <w:spacing w:after="0" w:line="240" w:lineRule="auto"/>
      </w:pPr>
      <w:r>
        <w:t>Son:</w:t>
      </w:r>
    </w:p>
    <w:p w:rsidR="006C3488" w:rsidRDefault="006C3488" w:rsidP="006C3488">
      <w:pPr>
        <w:pStyle w:val="Prrafodelista"/>
      </w:pPr>
    </w:p>
    <w:p w:rsidR="006C3488" w:rsidRDefault="006C3488" w:rsidP="006C3488">
      <w:pPr>
        <w:pStyle w:val="Prrafodelista"/>
        <w:numPr>
          <w:ilvl w:val="0"/>
          <w:numId w:val="28"/>
        </w:numPr>
      </w:pPr>
      <w:r>
        <w:t>RIP</w:t>
      </w:r>
      <w:r w:rsidR="007C455D">
        <w:t xml:space="preserve"> (varias versiones)</w:t>
      </w:r>
    </w:p>
    <w:p w:rsidR="006C3488" w:rsidRDefault="006C3488" w:rsidP="006C3488">
      <w:pPr>
        <w:pStyle w:val="Prrafodelista"/>
        <w:numPr>
          <w:ilvl w:val="0"/>
          <w:numId w:val="28"/>
        </w:numPr>
      </w:pPr>
      <w:r>
        <w:t>BGP</w:t>
      </w:r>
    </w:p>
    <w:p w:rsidR="006C3488" w:rsidRDefault="006C3488" w:rsidP="006C3488">
      <w:pPr>
        <w:pStyle w:val="Ttulo3"/>
        <w:numPr>
          <w:ilvl w:val="0"/>
          <w:numId w:val="26"/>
        </w:numPr>
      </w:pPr>
      <w:bookmarkStart w:id="11" w:name="_Toc41487776"/>
      <w:r>
        <w:t>Protocolos. (basados en el estado del enlace)</w:t>
      </w:r>
      <w:bookmarkEnd w:id="11"/>
    </w:p>
    <w:p w:rsidR="007C455D" w:rsidRDefault="007C455D" w:rsidP="007C455D">
      <w:pPr>
        <w:spacing w:after="0" w:line="240" w:lineRule="auto"/>
      </w:pPr>
      <w:r>
        <w:t>Son los que le permiten al router crearse un mapa de la red basado en los enlaces que tiene.</w:t>
      </w:r>
    </w:p>
    <w:p w:rsidR="007C455D" w:rsidRDefault="007C455D" w:rsidP="007C455D">
      <w:pPr>
        <w:spacing w:after="0" w:line="240" w:lineRule="auto"/>
      </w:pPr>
      <w:r>
        <w:lastRenderedPageBreak/>
        <w:t>:Son</w:t>
      </w:r>
    </w:p>
    <w:p w:rsidR="007C455D" w:rsidRPr="007C455D" w:rsidRDefault="007C455D" w:rsidP="007C455D"/>
    <w:p w:rsidR="006C3488" w:rsidRDefault="006C3488" w:rsidP="006C3488">
      <w:pPr>
        <w:pStyle w:val="Prrafodelista"/>
        <w:numPr>
          <w:ilvl w:val="0"/>
          <w:numId w:val="29"/>
        </w:numPr>
      </w:pPr>
      <w:r>
        <w:t>OSPF</w:t>
      </w:r>
    </w:p>
    <w:p w:rsidR="006C3488" w:rsidRPr="006C3488" w:rsidRDefault="006C3488" w:rsidP="006C3488">
      <w:pPr>
        <w:pStyle w:val="Prrafodelista"/>
        <w:numPr>
          <w:ilvl w:val="0"/>
          <w:numId w:val="29"/>
        </w:numPr>
      </w:pPr>
      <w:r>
        <w:t>IS-IS</w:t>
      </w:r>
    </w:p>
    <w:p w:rsidR="006C3488" w:rsidRPr="006C3488" w:rsidRDefault="006C3488" w:rsidP="006C3488">
      <w:pPr>
        <w:pStyle w:val="Prrafodelista"/>
      </w:pPr>
    </w:p>
    <w:p w:rsidR="002F1B35" w:rsidRDefault="002F1B35" w:rsidP="002F1B35">
      <w:pPr>
        <w:pStyle w:val="Prrafodelista"/>
        <w:ind w:left="1440"/>
        <w:jc w:val="both"/>
      </w:pPr>
    </w:p>
    <w:p w:rsidR="002F1B35" w:rsidRDefault="002F1B35" w:rsidP="002F1B35">
      <w:pPr>
        <w:pStyle w:val="Prrafodelista"/>
        <w:ind w:left="1440"/>
        <w:jc w:val="both"/>
      </w:pPr>
    </w:p>
    <w:p w:rsidR="006101B8" w:rsidRDefault="006101B8">
      <w:r>
        <w:br w:type="page"/>
      </w:r>
    </w:p>
    <w:p w:rsidR="00697B22" w:rsidRDefault="00697B22" w:rsidP="00697B22">
      <w:pPr>
        <w:pStyle w:val="Ttulo1"/>
        <w:jc w:val="both"/>
      </w:pPr>
      <w:bookmarkStart w:id="12" w:name="_Toc41487777"/>
      <w:r>
        <w:lastRenderedPageBreak/>
        <w:t>REDES MIXTAS INTEGRADAS</w:t>
      </w:r>
      <w:bookmarkEnd w:id="12"/>
    </w:p>
    <w:p w:rsidR="00697B22" w:rsidRDefault="000F1337" w:rsidP="00697B22">
      <w:pPr>
        <w:pStyle w:val="Ttulo2"/>
        <w:numPr>
          <w:ilvl w:val="0"/>
          <w:numId w:val="30"/>
        </w:numPr>
        <w:jc w:val="both"/>
      </w:pPr>
      <w:bookmarkStart w:id="13" w:name="_Toc41487778"/>
      <w:r>
        <w:t>REDES PRIVADAS VIRTUALES.VPN</w:t>
      </w:r>
      <w:r w:rsidR="00697B22">
        <w:t>.</w:t>
      </w:r>
      <w:bookmarkEnd w:id="13"/>
    </w:p>
    <w:p w:rsidR="000F1337" w:rsidRDefault="000F1337" w:rsidP="000F1337">
      <w:r>
        <w:t>Es una red que transporta datos privados sobre una infraestructura pública usando los mismos mecanismos de seguridad, gestión y políticas de acceso que una red LAN.</w:t>
      </w:r>
    </w:p>
    <w:p w:rsidR="000F1337" w:rsidRDefault="000F1337" w:rsidP="000F1337">
      <w:r>
        <w:t>Tipos que podemos destacar según el tipo de servicio que proveen:</w:t>
      </w:r>
    </w:p>
    <w:p w:rsidR="000F1337" w:rsidRDefault="000F1337" w:rsidP="000F1337">
      <w:pPr>
        <w:pStyle w:val="Prrafodelista"/>
        <w:numPr>
          <w:ilvl w:val="0"/>
          <w:numId w:val="31"/>
        </w:numPr>
      </w:pPr>
      <w:r>
        <w:t>VPN DE ACCESO REMOTO</w:t>
      </w:r>
    </w:p>
    <w:p w:rsidR="000F1337" w:rsidRDefault="000F1337" w:rsidP="000F1337">
      <w:pPr>
        <w:pStyle w:val="Prrafodelista"/>
        <w:numPr>
          <w:ilvl w:val="0"/>
          <w:numId w:val="31"/>
        </w:numPr>
      </w:pPr>
      <w:r>
        <w:t>INTRANET</w:t>
      </w:r>
    </w:p>
    <w:p w:rsidR="000F1337" w:rsidRDefault="000F1337" w:rsidP="000F1337">
      <w:pPr>
        <w:pStyle w:val="Prrafodelista"/>
        <w:numPr>
          <w:ilvl w:val="0"/>
          <w:numId w:val="31"/>
        </w:numPr>
      </w:pPr>
      <w:r>
        <w:t>EXTRANET</w:t>
      </w:r>
    </w:p>
    <w:p w:rsidR="000F1337" w:rsidRPr="000F1337" w:rsidRDefault="000F1337" w:rsidP="000F1337">
      <w:pPr>
        <w:pStyle w:val="Prrafodelista"/>
      </w:pPr>
    </w:p>
    <w:p w:rsidR="008B3ABE" w:rsidRDefault="008B3ABE" w:rsidP="008B3ABE">
      <w:pPr>
        <w:jc w:val="both"/>
      </w:pPr>
    </w:p>
    <w:p w:rsidR="00BC5A5C" w:rsidRDefault="00BC5A5C" w:rsidP="008B3ABE">
      <w:pPr>
        <w:jc w:val="both"/>
      </w:pPr>
    </w:p>
    <w:p w:rsidR="00BC5A5C" w:rsidRDefault="00BC5A5C" w:rsidP="008B3ABE">
      <w:pPr>
        <w:jc w:val="both"/>
      </w:pPr>
    </w:p>
    <w:p w:rsidR="00BC5A5C" w:rsidRDefault="00BC5A5C" w:rsidP="008B3ABE">
      <w:pPr>
        <w:jc w:val="both"/>
      </w:pPr>
    </w:p>
    <w:p w:rsidR="00BC5A5C" w:rsidRDefault="00BC5A5C" w:rsidP="008B3ABE">
      <w:pPr>
        <w:jc w:val="both"/>
      </w:pPr>
    </w:p>
    <w:p w:rsidR="008B3ABE" w:rsidRDefault="008B3ABE">
      <w:r>
        <w:br w:type="page"/>
      </w:r>
    </w:p>
    <w:p w:rsidR="007F2860" w:rsidRPr="008D0A9F" w:rsidRDefault="007F2860" w:rsidP="008D0A9F">
      <w:pPr>
        <w:pStyle w:val="Ttulo1"/>
        <w:jc w:val="both"/>
      </w:pPr>
      <w:bookmarkStart w:id="14" w:name="_Toc41487779"/>
      <w:r w:rsidRPr="008D0A9F">
        <w:lastRenderedPageBreak/>
        <w:t>EJERCICIOS</w:t>
      </w:r>
      <w:bookmarkEnd w:id="14"/>
    </w:p>
    <w:p w:rsidR="006B6467" w:rsidRDefault="006B6467" w:rsidP="006B6467">
      <w:pPr>
        <w:jc w:val="both"/>
        <w:rPr>
          <w:b/>
          <w:color w:val="1F497D" w:themeColor="text2"/>
        </w:rPr>
      </w:pPr>
      <w:r w:rsidRPr="00257DCF">
        <w:rPr>
          <w:b/>
          <w:color w:val="1F497D" w:themeColor="text2"/>
        </w:rPr>
        <w:t xml:space="preserve">Ejercicio </w:t>
      </w:r>
      <w:r w:rsidR="001B40FD">
        <w:rPr>
          <w:b/>
          <w:color w:val="1F497D" w:themeColor="text2"/>
        </w:rPr>
        <w:t>1</w:t>
      </w:r>
      <w:r w:rsidRPr="00257DCF">
        <w:rPr>
          <w:b/>
          <w:color w:val="1F497D" w:themeColor="text2"/>
        </w:rPr>
        <w:t>.</w:t>
      </w:r>
      <w:r w:rsidRPr="00224221">
        <w:rPr>
          <w:b/>
          <w:color w:val="1F497D" w:themeColor="text2"/>
        </w:rPr>
        <w:t xml:space="preserve"> </w:t>
      </w:r>
    </w:p>
    <w:p w:rsidR="00BA251A" w:rsidRDefault="00BA251A" w:rsidP="006B6467">
      <w:p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¿En qué situaciones de las siguientes usarías VPN y por qué? (Video personal explicativo)</w:t>
      </w:r>
    </w:p>
    <w:p w:rsid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Un cliente local accede a un servidor local para recuperar un fichero.</w:t>
      </w:r>
    </w:p>
    <w:p w:rsid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Un cliente remoto accede a un servidor local para imprimir en una impresora compartida.</w:t>
      </w:r>
    </w:p>
    <w:p w:rsidR="00BA251A" w:rsidRP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Varios clientes acceden a la vez por una uncía conexión de internet a los servicios de una red local.</w:t>
      </w:r>
    </w:p>
    <w:p w:rsidR="00BA251A" w:rsidRPr="00224221" w:rsidRDefault="00BA251A" w:rsidP="006B6467">
      <w:pPr>
        <w:jc w:val="both"/>
        <w:rPr>
          <w:b/>
          <w:color w:val="1F497D" w:themeColor="text2"/>
        </w:rPr>
      </w:pPr>
    </w:p>
    <w:p w:rsidR="006B6467" w:rsidRDefault="006B6467" w:rsidP="006B6467">
      <w:pPr>
        <w:jc w:val="both"/>
      </w:pPr>
    </w:p>
    <w:p w:rsidR="006B6467" w:rsidRDefault="006B6467" w:rsidP="00262681">
      <w:pPr>
        <w:pStyle w:val="Prrafodelista"/>
        <w:jc w:val="both"/>
      </w:pPr>
    </w:p>
    <w:p w:rsidR="006B6467" w:rsidRDefault="006B6467" w:rsidP="00C07B75">
      <w:pPr>
        <w:jc w:val="both"/>
      </w:pPr>
    </w:p>
    <w:p w:rsidR="00E128BA" w:rsidRPr="009F018E" w:rsidRDefault="00E128BA" w:rsidP="00C07B75">
      <w:pPr>
        <w:jc w:val="both"/>
      </w:pPr>
    </w:p>
    <w:sectPr w:rsidR="00E128BA" w:rsidRPr="009F018E" w:rsidSect="00B64D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90C" w:rsidRDefault="004D490C" w:rsidP="007F20C9">
      <w:pPr>
        <w:spacing w:after="0" w:line="240" w:lineRule="auto"/>
      </w:pPr>
      <w:r>
        <w:separator/>
      </w:r>
    </w:p>
  </w:endnote>
  <w:endnote w:type="continuationSeparator" w:id="1">
    <w:p w:rsidR="004D490C" w:rsidRDefault="004D490C" w:rsidP="007F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90C" w:rsidRDefault="004D490C" w:rsidP="007F20C9">
      <w:pPr>
        <w:spacing w:after="0" w:line="240" w:lineRule="auto"/>
      </w:pPr>
      <w:r>
        <w:separator/>
      </w:r>
    </w:p>
  </w:footnote>
  <w:footnote w:type="continuationSeparator" w:id="1">
    <w:p w:rsidR="004D490C" w:rsidRDefault="004D490C" w:rsidP="007F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0C9" w:rsidRDefault="007F20C9">
    <w:pPr>
      <w:pStyle w:val="Encabezado"/>
    </w:pPr>
    <w:r>
      <w:rPr>
        <w:noProof/>
        <w:lang w:eastAsia="es-ES"/>
      </w:rPr>
      <w:drawing>
        <wp:inline distT="0" distB="0" distL="0" distR="0">
          <wp:extent cx="3069827" cy="809625"/>
          <wp:effectExtent l="1905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0257" cy="809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30D"/>
    <w:multiLevelType w:val="hybridMultilevel"/>
    <w:tmpl w:val="2E8C3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361F"/>
    <w:multiLevelType w:val="hybridMultilevel"/>
    <w:tmpl w:val="0F14D74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A5B01"/>
    <w:multiLevelType w:val="hybridMultilevel"/>
    <w:tmpl w:val="F3D836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F21B08"/>
    <w:multiLevelType w:val="hybridMultilevel"/>
    <w:tmpl w:val="52E47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46413"/>
    <w:multiLevelType w:val="hybridMultilevel"/>
    <w:tmpl w:val="03BA3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A5231"/>
    <w:multiLevelType w:val="hybridMultilevel"/>
    <w:tmpl w:val="BE2EA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5946"/>
    <w:multiLevelType w:val="hybridMultilevel"/>
    <w:tmpl w:val="C42AFB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33BA7"/>
    <w:multiLevelType w:val="hybridMultilevel"/>
    <w:tmpl w:val="13C02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C0AAC"/>
    <w:multiLevelType w:val="hybridMultilevel"/>
    <w:tmpl w:val="56488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27E74"/>
    <w:multiLevelType w:val="hybridMultilevel"/>
    <w:tmpl w:val="194AA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A24EF"/>
    <w:multiLevelType w:val="hybridMultilevel"/>
    <w:tmpl w:val="34529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AC6"/>
    <w:multiLevelType w:val="hybridMultilevel"/>
    <w:tmpl w:val="D65287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9112B8"/>
    <w:multiLevelType w:val="hybridMultilevel"/>
    <w:tmpl w:val="8ABE1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2060F"/>
    <w:multiLevelType w:val="hybridMultilevel"/>
    <w:tmpl w:val="FDAA1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F2C16"/>
    <w:multiLevelType w:val="hybridMultilevel"/>
    <w:tmpl w:val="0F14D74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A6B5A"/>
    <w:multiLevelType w:val="hybridMultilevel"/>
    <w:tmpl w:val="6B82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62519"/>
    <w:multiLevelType w:val="hybridMultilevel"/>
    <w:tmpl w:val="F77851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AD6274"/>
    <w:multiLevelType w:val="hybridMultilevel"/>
    <w:tmpl w:val="D65287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9F3222"/>
    <w:multiLevelType w:val="hybridMultilevel"/>
    <w:tmpl w:val="F7CA8E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21840"/>
    <w:multiLevelType w:val="hybridMultilevel"/>
    <w:tmpl w:val="3EF21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85CE6"/>
    <w:multiLevelType w:val="hybridMultilevel"/>
    <w:tmpl w:val="7070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E6AB6"/>
    <w:multiLevelType w:val="hybridMultilevel"/>
    <w:tmpl w:val="36BAF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60269"/>
    <w:multiLevelType w:val="hybridMultilevel"/>
    <w:tmpl w:val="6428B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774BF"/>
    <w:multiLevelType w:val="hybridMultilevel"/>
    <w:tmpl w:val="11EA7F4E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57797E58"/>
    <w:multiLevelType w:val="hybridMultilevel"/>
    <w:tmpl w:val="C38C5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E0450"/>
    <w:multiLevelType w:val="hybridMultilevel"/>
    <w:tmpl w:val="456007D4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4B700DE"/>
    <w:multiLevelType w:val="hybridMultilevel"/>
    <w:tmpl w:val="C38C5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864D3"/>
    <w:multiLevelType w:val="hybridMultilevel"/>
    <w:tmpl w:val="1E7E4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7604A"/>
    <w:multiLevelType w:val="hybridMultilevel"/>
    <w:tmpl w:val="72105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E54938"/>
    <w:multiLevelType w:val="hybridMultilevel"/>
    <w:tmpl w:val="4F1C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B7A0F"/>
    <w:multiLevelType w:val="hybridMultilevel"/>
    <w:tmpl w:val="1E7E4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55C78"/>
    <w:multiLevelType w:val="hybridMultilevel"/>
    <w:tmpl w:val="7F5ED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8"/>
  </w:num>
  <w:num w:numId="5">
    <w:abstractNumId w:val="20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24"/>
  </w:num>
  <w:num w:numId="11">
    <w:abstractNumId w:val="2"/>
  </w:num>
  <w:num w:numId="12">
    <w:abstractNumId w:val="13"/>
  </w:num>
  <w:num w:numId="13">
    <w:abstractNumId w:val="10"/>
  </w:num>
  <w:num w:numId="14">
    <w:abstractNumId w:val="30"/>
  </w:num>
  <w:num w:numId="15">
    <w:abstractNumId w:val="27"/>
  </w:num>
  <w:num w:numId="16">
    <w:abstractNumId w:val="23"/>
  </w:num>
  <w:num w:numId="17">
    <w:abstractNumId w:val="28"/>
  </w:num>
  <w:num w:numId="18">
    <w:abstractNumId w:val="11"/>
  </w:num>
  <w:num w:numId="19">
    <w:abstractNumId w:val="25"/>
  </w:num>
  <w:num w:numId="20">
    <w:abstractNumId w:val="17"/>
  </w:num>
  <w:num w:numId="21">
    <w:abstractNumId w:val="1"/>
  </w:num>
  <w:num w:numId="22">
    <w:abstractNumId w:val="31"/>
  </w:num>
  <w:num w:numId="23">
    <w:abstractNumId w:val="19"/>
  </w:num>
  <w:num w:numId="24">
    <w:abstractNumId w:val="8"/>
  </w:num>
  <w:num w:numId="25">
    <w:abstractNumId w:val="21"/>
  </w:num>
  <w:num w:numId="26">
    <w:abstractNumId w:val="14"/>
  </w:num>
  <w:num w:numId="27">
    <w:abstractNumId w:val="29"/>
  </w:num>
  <w:num w:numId="28">
    <w:abstractNumId w:val="12"/>
  </w:num>
  <w:num w:numId="29">
    <w:abstractNumId w:val="9"/>
  </w:num>
  <w:num w:numId="30">
    <w:abstractNumId w:val="26"/>
  </w:num>
  <w:num w:numId="31">
    <w:abstractNumId w:val="22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B2606"/>
    <w:rsid w:val="00002ACD"/>
    <w:rsid w:val="000570A0"/>
    <w:rsid w:val="000C61EB"/>
    <w:rsid w:val="000F1337"/>
    <w:rsid w:val="001065CE"/>
    <w:rsid w:val="00141F21"/>
    <w:rsid w:val="001568B3"/>
    <w:rsid w:val="00157576"/>
    <w:rsid w:val="00161D9C"/>
    <w:rsid w:val="001725A3"/>
    <w:rsid w:val="001B40FD"/>
    <w:rsid w:val="001E034C"/>
    <w:rsid w:val="0021330B"/>
    <w:rsid w:val="00216B32"/>
    <w:rsid w:val="002205E3"/>
    <w:rsid w:val="00224221"/>
    <w:rsid w:val="00225879"/>
    <w:rsid w:val="00257DCF"/>
    <w:rsid w:val="00262681"/>
    <w:rsid w:val="00285236"/>
    <w:rsid w:val="002C18DD"/>
    <w:rsid w:val="002F1B35"/>
    <w:rsid w:val="003035AE"/>
    <w:rsid w:val="003334A7"/>
    <w:rsid w:val="00367BB4"/>
    <w:rsid w:val="00394E3B"/>
    <w:rsid w:val="003961C6"/>
    <w:rsid w:val="003C3259"/>
    <w:rsid w:val="00401BAD"/>
    <w:rsid w:val="00402504"/>
    <w:rsid w:val="00423E28"/>
    <w:rsid w:val="004316C5"/>
    <w:rsid w:val="00474B00"/>
    <w:rsid w:val="00481EC9"/>
    <w:rsid w:val="00484BCF"/>
    <w:rsid w:val="00484E16"/>
    <w:rsid w:val="004B0639"/>
    <w:rsid w:val="004C0DEC"/>
    <w:rsid w:val="004D490C"/>
    <w:rsid w:val="004D5078"/>
    <w:rsid w:val="004E7558"/>
    <w:rsid w:val="00524E8F"/>
    <w:rsid w:val="00542668"/>
    <w:rsid w:val="0054495F"/>
    <w:rsid w:val="00550767"/>
    <w:rsid w:val="00566E1E"/>
    <w:rsid w:val="00586211"/>
    <w:rsid w:val="005B4023"/>
    <w:rsid w:val="005E408C"/>
    <w:rsid w:val="005F774E"/>
    <w:rsid w:val="006101B8"/>
    <w:rsid w:val="00624609"/>
    <w:rsid w:val="0065443F"/>
    <w:rsid w:val="006726E1"/>
    <w:rsid w:val="006870D9"/>
    <w:rsid w:val="00697B22"/>
    <w:rsid w:val="006A183B"/>
    <w:rsid w:val="006B6467"/>
    <w:rsid w:val="006C3488"/>
    <w:rsid w:val="006D32C7"/>
    <w:rsid w:val="007610D7"/>
    <w:rsid w:val="0079063C"/>
    <w:rsid w:val="007C455D"/>
    <w:rsid w:val="007D485E"/>
    <w:rsid w:val="007E2DA2"/>
    <w:rsid w:val="007F20C9"/>
    <w:rsid w:val="007F2860"/>
    <w:rsid w:val="0080478F"/>
    <w:rsid w:val="00807D6D"/>
    <w:rsid w:val="00846963"/>
    <w:rsid w:val="008652DF"/>
    <w:rsid w:val="008956D5"/>
    <w:rsid w:val="008B3ABE"/>
    <w:rsid w:val="008D0A9F"/>
    <w:rsid w:val="009D335C"/>
    <w:rsid w:val="009F018E"/>
    <w:rsid w:val="00A7101A"/>
    <w:rsid w:val="00A74422"/>
    <w:rsid w:val="00A776F6"/>
    <w:rsid w:val="00AA63C8"/>
    <w:rsid w:val="00AF6C3E"/>
    <w:rsid w:val="00B04D61"/>
    <w:rsid w:val="00B45280"/>
    <w:rsid w:val="00B64DEC"/>
    <w:rsid w:val="00B66BA7"/>
    <w:rsid w:val="00B67480"/>
    <w:rsid w:val="00BA251A"/>
    <w:rsid w:val="00BA25EB"/>
    <w:rsid w:val="00BC42E6"/>
    <w:rsid w:val="00BC5A5C"/>
    <w:rsid w:val="00BF26F0"/>
    <w:rsid w:val="00C055E3"/>
    <w:rsid w:val="00C07B75"/>
    <w:rsid w:val="00C9191F"/>
    <w:rsid w:val="00C96F3D"/>
    <w:rsid w:val="00CB2606"/>
    <w:rsid w:val="00CC481D"/>
    <w:rsid w:val="00CD32F6"/>
    <w:rsid w:val="00CE00A5"/>
    <w:rsid w:val="00CE3AE8"/>
    <w:rsid w:val="00D71E47"/>
    <w:rsid w:val="00D76882"/>
    <w:rsid w:val="00DC4BE9"/>
    <w:rsid w:val="00DD74EA"/>
    <w:rsid w:val="00E128BA"/>
    <w:rsid w:val="00E21E01"/>
    <w:rsid w:val="00E34540"/>
    <w:rsid w:val="00E8673F"/>
    <w:rsid w:val="00EB5143"/>
    <w:rsid w:val="00EC408A"/>
    <w:rsid w:val="00F03374"/>
    <w:rsid w:val="00F35D6D"/>
    <w:rsid w:val="00F62C37"/>
    <w:rsid w:val="00F917D8"/>
    <w:rsid w:val="00F97A21"/>
    <w:rsid w:val="00FB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EC"/>
  </w:style>
  <w:style w:type="paragraph" w:styleId="Ttulo1">
    <w:name w:val="heading 1"/>
    <w:basedOn w:val="Normal"/>
    <w:next w:val="Normal"/>
    <w:link w:val="Ttulo1Car"/>
    <w:uiPriority w:val="9"/>
    <w:qFormat/>
    <w:rsid w:val="00CB2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3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5879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F286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F28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28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286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8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F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20C9"/>
  </w:style>
  <w:style w:type="paragraph" w:styleId="Piedepgina">
    <w:name w:val="footer"/>
    <w:basedOn w:val="Normal"/>
    <w:link w:val="PiedepginaCar"/>
    <w:uiPriority w:val="99"/>
    <w:semiHidden/>
    <w:unhideWhenUsed/>
    <w:rsid w:val="007F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F20C9"/>
  </w:style>
  <w:style w:type="character" w:customStyle="1" w:styleId="Ttulo3Car">
    <w:name w:val="Título 3 Car"/>
    <w:basedOn w:val="Fuentedeprrafopredeter"/>
    <w:link w:val="Ttulo3"/>
    <w:uiPriority w:val="9"/>
    <w:rsid w:val="00CE3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6D32C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83A6-8552-4E9C-8089-141F76D8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LMartin</dc:creator>
  <cp:lastModifiedBy>LMartin</cp:lastModifiedBy>
  <cp:revision>43</cp:revision>
  <dcterms:created xsi:type="dcterms:W3CDTF">2020-05-26T09:42:00Z</dcterms:created>
  <dcterms:modified xsi:type="dcterms:W3CDTF">2020-05-27T15:06:00Z</dcterms:modified>
</cp:coreProperties>
</file>