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E40CB" w14:textId="07C8ABBA" w:rsidR="00EF776B" w:rsidRDefault="00EF776B">
      <w:pPr>
        <w:pStyle w:val="Sinespaciado"/>
        <w:rPr>
          <w:rFonts w:eastAsiaTheme="minorHAnsi"/>
          <w:sz w:val="2"/>
          <w:lang w:eastAsia="en-US"/>
        </w:rPr>
      </w:pPr>
      <w:r>
        <w:rPr>
          <w:rFonts w:eastAsiaTheme="minorHAnsi"/>
          <w:sz w:val="2"/>
          <w:lang w:eastAsia="en-US"/>
        </w:rPr>
        <w:t xml:space="preserve"> </w:t>
      </w:r>
    </w:p>
    <w:sdt>
      <w:sdtPr>
        <w:rPr>
          <w:rFonts w:eastAsiaTheme="minorHAnsi"/>
          <w:sz w:val="2"/>
          <w:lang w:eastAsia="en-US"/>
        </w:rPr>
        <w:id w:val="1726795766"/>
        <w:docPartObj>
          <w:docPartGallery w:val="Cover Pages"/>
          <w:docPartUnique/>
        </w:docPartObj>
      </w:sdtPr>
      <w:sdtEndPr>
        <w:rPr>
          <w:sz w:val="22"/>
        </w:rPr>
      </w:sdtEndPr>
      <w:sdtContent>
        <w:p w14:paraId="232C8060" w14:textId="0E5BCC6E" w:rsidR="00315CF2" w:rsidRDefault="00315CF2">
          <w:pPr>
            <w:pStyle w:val="Sinespaciado"/>
            <w:rPr>
              <w:sz w:val="2"/>
            </w:rPr>
          </w:pPr>
        </w:p>
        <w:p w14:paraId="7D45B6CB" w14:textId="77777777" w:rsidR="00315CF2" w:rsidRDefault="00315CF2">
          <w:r>
            <w:rPr>
              <w:noProof/>
              <w:lang w:eastAsia="es-ES"/>
            </w:rPr>
            <mc:AlternateContent>
              <mc:Choice Requires="wps">
                <w:drawing>
                  <wp:anchor distT="0" distB="0" distL="114300" distR="114300" simplePos="0" relativeHeight="251661312" behindDoc="0" locked="0" layoutInCell="1" allowOverlap="1" wp14:anchorId="76827FDE" wp14:editId="07706276">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291B6A9E" w:rsidR="00315CF2" w:rsidRDefault="001929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SUBDOMINIO, DELEGACION Y TRANFERENCIA DE ZONAS</w:t>
                                    </w:r>
                                  </w:p>
                                </w:sdtContent>
                              </w:sdt>
                              <w:p w14:paraId="276CB719" w14:textId="794D8772" w:rsidR="00315CF2" w:rsidRDefault="0071078F">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192919">
                                      <w:rPr>
                                        <w:color w:val="4472C4" w:themeColor="accent1"/>
                                        <w:sz w:val="36"/>
                                        <w:szCs w:val="36"/>
                                      </w:rPr>
                                      <w:t xml:space="preserve">     </w:t>
                                    </w:r>
                                  </w:sdtContent>
                                </w:sdt>
                                <w:r w:rsidR="00315CF2">
                                  <w:t xml:space="preserve"> </w:t>
                                </w:r>
                              </w:p>
                              <w:p w14:paraId="10B8F32E" w14:textId="77777777" w:rsidR="00315CF2" w:rsidRDefault="0031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827FD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90607F8" w14:textId="291B6A9E" w:rsidR="00315CF2" w:rsidRDefault="00192919">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PRÁCTICA SUBDOMINIO, DELEGACION Y TRANFERENCIA DE ZONAS</w:t>
                              </w:r>
                            </w:p>
                          </w:sdtContent>
                        </w:sdt>
                        <w:p w14:paraId="276CB719" w14:textId="794D8772" w:rsidR="00315CF2" w:rsidRDefault="004025A5">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192919">
                                <w:rPr>
                                  <w:color w:val="4472C4" w:themeColor="accent1"/>
                                  <w:sz w:val="36"/>
                                  <w:szCs w:val="36"/>
                                </w:rPr>
                                <w:t xml:space="preserve">     </w:t>
                              </w:r>
                            </w:sdtContent>
                          </w:sdt>
                          <w:r w:rsidR="00315CF2">
                            <w:t xml:space="preserve"> </w:t>
                          </w:r>
                        </w:p>
                        <w:p w14:paraId="10B8F32E" w14:textId="77777777" w:rsidR="00315CF2" w:rsidRDefault="00315CF2"/>
                      </w:txbxContent>
                    </v:textbox>
                    <w10:wrap anchorx="page" anchory="margin"/>
                  </v:shape>
                </w:pict>
              </mc:Fallback>
            </mc:AlternateContent>
          </w:r>
          <w:r>
            <w:rPr>
              <w:noProof/>
              <w:color w:val="4472C4" w:themeColor="accent1"/>
              <w:sz w:val="36"/>
              <w:szCs w:val="36"/>
              <w:lang w:eastAsia="es-ES"/>
            </w:rPr>
            <mc:AlternateContent>
              <mc:Choice Requires="wpg">
                <w:drawing>
                  <wp:anchor distT="0" distB="0" distL="114300" distR="114300" simplePos="0" relativeHeight="251660288" behindDoc="1" locked="0" layoutInCell="1" allowOverlap="1" wp14:anchorId="7D7DF140" wp14:editId="639D20C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6F089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DFF6E4D" wp14:editId="6B374B0C">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BAAF3" w14:textId="2F1EDFD2" w:rsidR="00315CF2" w:rsidRDefault="0071078F">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030D0B">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7B40569B" w:rsidR="00315CF2" w:rsidRDefault="00192919">
                                    <w:pPr>
                                      <w:pStyle w:val="Sinespaciado"/>
                                      <w:jc w:val="right"/>
                                      <w:rPr>
                                        <w:color w:val="4472C4" w:themeColor="accent1"/>
                                        <w:sz w:val="36"/>
                                        <w:szCs w:val="36"/>
                                      </w:rPr>
                                    </w:pPr>
                                    <w:r>
                                      <w:rPr>
                                        <w:color w:val="4472C4" w:themeColor="accent1"/>
                                        <w:sz w:val="36"/>
                                        <w:szCs w:val="36"/>
                                      </w:rPr>
                                      <w:t>18/01/2021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FF6E4D"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55BBAAF3" w14:textId="2F1EDFD2" w:rsidR="00315CF2" w:rsidRDefault="004025A5">
                          <w:pPr>
                            <w:pStyle w:val="Sinespaciado"/>
                            <w:jc w:val="right"/>
                            <w:rPr>
                              <w:color w:val="4472C4" w:themeColor="accent1"/>
                              <w:sz w:val="36"/>
                              <w:szCs w:val="36"/>
                            </w:rPr>
                          </w:pPr>
                          <w:sdt>
                            <w:sdtPr>
                              <w:rPr>
                                <w:color w:val="4472C4" w:themeColor="accent1"/>
                                <w:sz w:val="36"/>
                                <w:szCs w:val="36"/>
                              </w:rPr>
                              <w:alias w:val="Escolar"/>
                              <w:tag w:val="Escolar"/>
                              <w:id w:val="1850680582"/>
                              <w:showingPlcHdr/>
                              <w:dataBinding w:prefixMappings="xmlns:ns0='http://schemas.openxmlformats.org/officeDocument/2006/extended-properties' " w:xpath="/ns0:Properties[1]/ns0:Company[1]" w:storeItemID="{6668398D-A668-4E3E-A5EB-62B293D839F1}"/>
                              <w:text/>
                            </w:sdtPr>
                            <w:sdtEndPr/>
                            <w:sdtContent>
                              <w:r w:rsidR="00030D0B">
                                <w:rPr>
                                  <w:color w:val="4472C4" w:themeColor="accent1"/>
                                  <w:sz w:val="36"/>
                                  <w:szCs w:val="36"/>
                                </w:rPr>
                                <w:t xml:space="preserve">     </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B9A169A" w14:textId="7B40569B" w:rsidR="00315CF2" w:rsidRDefault="00192919">
                              <w:pPr>
                                <w:pStyle w:val="Sinespaciado"/>
                                <w:jc w:val="right"/>
                                <w:rPr>
                                  <w:color w:val="4472C4" w:themeColor="accent1"/>
                                  <w:sz w:val="36"/>
                                  <w:szCs w:val="36"/>
                                </w:rPr>
                              </w:pPr>
                              <w:r>
                                <w:rPr>
                                  <w:color w:val="4472C4" w:themeColor="accent1"/>
                                  <w:sz w:val="36"/>
                                  <w:szCs w:val="36"/>
                                </w:rPr>
                                <w:t>18/01/2021</w:t>
                              </w:r>
                            </w:p>
                          </w:sdtContent>
                        </w:sdt>
                      </w:txbxContent>
                    </v:textbox>
                    <w10:wrap anchorx="page" anchory="margin"/>
                  </v:shape>
                </w:pict>
              </mc:Fallback>
            </mc:AlternateContent>
          </w:r>
        </w:p>
        <w:p w14:paraId="604A1655" w14:textId="43470BB6" w:rsidR="00315CF2" w:rsidRDefault="00315CF2">
          <w:r>
            <w:br w:type="page"/>
          </w:r>
        </w:p>
      </w:sdtContent>
    </w:sdt>
    <w:p w14:paraId="01210B5E" w14:textId="78CD9B04" w:rsidR="00995FEF" w:rsidRDefault="00067495" w:rsidP="00FD64B7">
      <w:pPr>
        <w:pStyle w:val="Parrafo1"/>
        <w:rPr>
          <w:sz w:val="32"/>
          <w:szCs w:val="32"/>
        </w:rPr>
      </w:pPr>
      <w:r>
        <w:rPr>
          <w:sz w:val="32"/>
          <w:szCs w:val="32"/>
        </w:rPr>
        <w:lastRenderedPageBreak/>
        <w:t xml:space="preserve">Índice: </w:t>
      </w:r>
    </w:p>
    <w:p w14:paraId="2F4426A0" w14:textId="12388017" w:rsidR="00FE1F5E" w:rsidRDefault="00FE1F5E">
      <w:pPr>
        <w:pStyle w:val="TDC1"/>
        <w:tabs>
          <w:tab w:val="right" w:leader="dot" w:pos="8494"/>
        </w:tabs>
        <w:rPr>
          <w:rFonts w:eastAsiaTheme="minorEastAsia"/>
          <w:noProof/>
          <w:lang w:eastAsia="es-ES"/>
        </w:rPr>
      </w:pPr>
      <w:r>
        <w:rPr>
          <w:sz w:val="32"/>
          <w:szCs w:val="32"/>
        </w:rPr>
        <w:fldChar w:fldCharType="begin"/>
      </w:r>
      <w:r>
        <w:rPr>
          <w:sz w:val="32"/>
          <w:szCs w:val="32"/>
        </w:rPr>
        <w:instrText xml:space="preserve"> TOC \o "1-3" \h \z \t "Titulo1;1" </w:instrText>
      </w:r>
      <w:r>
        <w:rPr>
          <w:sz w:val="32"/>
          <w:szCs w:val="32"/>
        </w:rPr>
        <w:fldChar w:fldCharType="separate"/>
      </w:r>
      <w:hyperlink w:anchor="_Toc62209390" w:history="1">
        <w:r w:rsidRPr="00E02964">
          <w:rPr>
            <w:rStyle w:val="Hipervnculo"/>
            <w:noProof/>
          </w:rPr>
          <w:t>RESPONDE A ESTAS PREGUNTAS</w:t>
        </w:r>
        <w:r>
          <w:rPr>
            <w:noProof/>
            <w:webHidden/>
          </w:rPr>
          <w:tab/>
        </w:r>
        <w:r>
          <w:rPr>
            <w:noProof/>
            <w:webHidden/>
          </w:rPr>
          <w:fldChar w:fldCharType="begin"/>
        </w:r>
        <w:r>
          <w:rPr>
            <w:noProof/>
            <w:webHidden/>
          </w:rPr>
          <w:instrText xml:space="preserve"> PAGEREF _Toc62209390 \h </w:instrText>
        </w:r>
        <w:r>
          <w:rPr>
            <w:noProof/>
            <w:webHidden/>
          </w:rPr>
        </w:r>
        <w:r>
          <w:rPr>
            <w:noProof/>
            <w:webHidden/>
          </w:rPr>
          <w:fldChar w:fldCharType="separate"/>
        </w:r>
        <w:r>
          <w:rPr>
            <w:noProof/>
            <w:webHidden/>
          </w:rPr>
          <w:t>2</w:t>
        </w:r>
        <w:r>
          <w:rPr>
            <w:noProof/>
            <w:webHidden/>
          </w:rPr>
          <w:fldChar w:fldCharType="end"/>
        </w:r>
      </w:hyperlink>
    </w:p>
    <w:p w14:paraId="648A9167" w14:textId="0F956459" w:rsidR="00FE1F5E" w:rsidRDefault="0071078F">
      <w:pPr>
        <w:pStyle w:val="TDC1"/>
        <w:tabs>
          <w:tab w:val="right" w:leader="dot" w:pos="8494"/>
        </w:tabs>
        <w:rPr>
          <w:rFonts w:eastAsiaTheme="minorEastAsia"/>
          <w:noProof/>
          <w:lang w:eastAsia="es-ES"/>
        </w:rPr>
      </w:pPr>
      <w:hyperlink w:anchor="_Toc62209391" w:history="1">
        <w:r w:rsidR="00FE1F5E" w:rsidRPr="00E02964">
          <w:rPr>
            <w:rStyle w:val="Hipervnculo"/>
            <w:noProof/>
          </w:rPr>
          <w:t>PRÁCTICA: Subdominios, transferencia y delegación.</w:t>
        </w:r>
        <w:r w:rsidR="00FE1F5E">
          <w:rPr>
            <w:noProof/>
            <w:webHidden/>
          </w:rPr>
          <w:tab/>
        </w:r>
        <w:r w:rsidR="00FE1F5E">
          <w:rPr>
            <w:noProof/>
            <w:webHidden/>
          </w:rPr>
          <w:fldChar w:fldCharType="begin"/>
        </w:r>
        <w:r w:rsidR="00FE1F5E">
          <w:rPr>
            <w:noProof/>
            <w:webHidden/>
          </w:rPr>
          <w:instrText xml:space="preserve"> PAGEREF _Toc62209391 \h </w:instrText>
        </w:r>
        <w:r w:rsidR="00FE1F5E">
          <w:rPr>
            <w:noProof/>
            <w:webHidden/>
          </w:rPr>
        </w:r>
        <w:r w:rsidR="00FE1F5E">
          <w:rPr>
            <w:noProof/>
            <w:webHidden/>
          </w:rPr>
          <w:fldChar w:fldCharType="separate"/>
        </w:r>
        <w:r w:rsidR="00FE1F5E">
          <w:rPr>
            <w:noProof/>
            <w:webHidden/>
          </w:rPr>
          <w:t>4</w:t>
        </w:r>
        <w:r w:rsidR="00FE1F5E">
          <w:rPr>
            <w:noProof/>
            <w:webHidden/>
          </w:rPr>
          <w:fldChar w:fldCharType="end"/>
        </w:r>
      </w:hyperlink>
    </w:p>
    <w:p w14:paraId="02C0EB6F" w14:textId="1E9A4475" w:rsidR="00995FEF" w:rsidRDefault="00FE1F5E">
      <w:pPr>
        <w:rPr>
          <w:rFonts w:ascii="Cambria" w:hAnsi="Cambria"/>
          <w:sz w:val="32"/>
          <w:szCs w:val="32"/>
        </w:rPr>
      </w:pPr>
      <w:r>
        <w:rPr>
          <w:sz w:val="32"/>
          <w:szCs w:val="32"/>
        </w:rPr>
        <w:fldChar w:fldCharType="end"/>
      </w:r>
      <w:r w:rsidR="00995FEF">
        <w:rPr>
          <w:sz w:val="32"/>
          <w:szCs w:val="32"/>
        </w:rPr>
        <w:br w:type="page"/>
      </w:r>
    </w:p>
    <w:p w14:paraId="6196FF50" w14:textId="31D0CA65" w:rsidR="008C3D55" w:rsidRDefault="009A6234" w:rsidP="009A6234">
      <w:pPr>
        <w:pStyle w:val="Titulo1"/>
      </w:pPr>
      <w:bookmarkStart w:id="0" w:name="_Toc62209390"/>
      <w:r>
        <w:lastRenderedPageBreak/>
        <w:t>RESPONDE A ESTAS PREGUNTAS</w:t>
      </w:r>
      <w:bookmarkEnd w:id="0"/>
    </w:p>
    <w:p w14:paraId="27DFDF99" w14:textId="7FFC1C10" w:rsidR="002E7958" w:rsidRDefault="00155FB6" w:rsidP="00155FB6">
      <w:pPr>
        <w:pStyle w:val="Parrafo1"/>
        <w:numPr>
          <w:ilvl w:val="0"/>
          <w:numId w:val="1"/>
        </w:numPr>
        <w:rPr>
          <w:sz w:val="28"/>
          <w:szCs w:val="28"/>
        </w:rPr>
      </w:pPr>
      <w:r w:rsidRPr="00B06CF4">
        <w:rPr>
          <w:sz w:val="28"/>
          <w:szCs w:val="28"/>
        </w:rPr>
        <w:t>¿Qué quieren decir las siglas DNS y Bind?</w:t>
      </w:r>
      <w:r w:rsidR="00841853" w:rsidRPr="00B06CF4">
        <w:rPr>
          <w:sz w:val="28"/>
          <w:szCs w:val="28"/>
        </w:rPr>
        <w:t xml:space="preserve"> </w:t>
      </w:r>
    </w:p>
    <w:p w14:paraId="05CD9E9B" w14:textId="0B07C9F2" w:rsidR="00155FB6" w:rsidRDefault="00A61FC9" w:rsidP="00A61FC9">
      <w:pPr>
        <w:pStyle w:val="Parrafo1"/>
        <w:ind w:left="720"/>
      </w:pPr>
      <w:r>
        <w:t>DNS: Domain Name System.</w:t>
      </w:r>
    </w:p>
    <w:p w14:paraId="6441A658" w14:textId="0F72CFC6" w:rsidR="00155FB6" w:rsidRPr="00234DB9" w:rsidRDefault="00A61FC9" w:rsidP="00234DB9">
      <w:pPr>
        <w:pStyle w:val="Parrafo1"/>
        <w:ind w:left="720"/>
      </w:pPr>
      <w:r>
        <w:t xml:space="preserve">BIND: </w:t>
      </w:r>
      <w:r w:rsidR="00234DB9">
        <w:t>Berkeley Internet Name Domain.</w:t>
      </w:r>
    </w:p>
    <w:p w14:paraId="39FBF1DA" w14:textId="78CFDDF7" w:rsidR="002E7958" w:rsidRDefault="00841853" w:rsidP="002F1E3D">
      <w:pPr>
        <w:pStyle w:val="Parrafo1"/>
        <w:numPr>
          <w:ilvl w:val="0"/>
          <w:numId w:val="1"/>
        </w:numPr>
        <w:rPr>
          <w:sz w:val="28"/>
          <w:szCs w:val="28"/>
        </w:rPr>
      </w:pPr>
      <w:r w:rsidRPr="00B06CF4">
        <w:rPr>
          <w:sz w:val="28"/>
          <w:szCs w:val="28"/>
        </w:rPr>
        <w:t xml:space="preserve">¿Qué es un TLD? ¿En Internet existe algún TLD oficial para organizaciones? </w:t>
      </w:r>
    </w:p>
    <w:p w14:paraId="72852456" w14:textId="7EAFDBF8" w:rsidR="002F1E3D" w:rsidRDefault="000E5EF2" w:rsidP="002F1E3D">
      <w:pPr>
        <w:pStyle w:val="Parrafo1"/>
        <w:ind w:left="720"/>
      </w:pPr>
      <w:r>
        <w:t>TLD: Es un dominio de nivel superior, es una pagina WEB, por ejemplo WWW.game.com , el COM sería TLD.</w:t>
      </w:r>
    </w:p>
    <w:p w14:paraId="3B96A7B0" w14:textId="79AE7D33" w:rsidR="000E5EF2" w:rsidRPr="002F1E3D" w:rsidRDefault="00AF3876" w:rsidP="002F1E3D">
      <w:pPr>
        <w:pStyle w:val="Parrafo1"/>
        <w:ind w:left="720"/>
      </w:pPr>
      <w:r>
        <w:t>El TLD oficial para organizaciones es el ORG.</w:t>
      </w:r>
    </w:p>
    <w:p w14:paraId="12F8D61C" w14:textId="1E257DD6" w:rsidR="002E7958" w:rsidRDefault="00841853" w:rsidP="00A13F9C">
      <w:pPr>
        <w:pStyle w:val="Parrafo1"/>
        <w:numPr>
          <w:ilvl w:val="0"/>
          <w:numId w:val="1"/>
        </w:numPr>
        <w:rPr>
          <w:sz w:val="28"/>
          <w:szCs w:val="28"/>
        </w:rPr>
      </w:pPr>
      <w:r w:rsidRPr="00B06CF4">
        <w:rPr>
          <w:sz w:val="28"/>
          <w:szCs w:val="28"/>
        </w:rPr>
        <w:t xml:space="preserve">Si trabajase para una organización que necesitase un dominio en Internet, ¿qué debería hacer para registrarlo? </w:t>
      </w:r>
    </w:p>
    <w:p w14:paraId="358082C5" w14:textId="75292959" w:rsidR="00A13F9C" w:rsidRDefault="00460D04" w:rsidP="00460D04">
      <w:pPr>
        <w:pStyle w:val="Parrafo1"/>
        <w:numPr>
          <w:ilvl w:val="0"/>
          <w:numId w:val="2"/>
        </w:numPr>
      </w:pPr>
      <w:r>
        <w:t>Verificar la disponibilidad del nombre del dominio que quieres registrar.</w:t>
      </w:r>
    </w:p>
    <w:p w14:paraId="16CA97AB" w14:textId="7D6135B4" w:rsidR="00460D04" w:rsidRDefault="00460D04" w:rsidP="00460D04">
      <w:pPr>
        <w:pStyle w:val="Parrafo1"/>
        <w:numPr>
          <w:ilvl w:val="0"/>
          <w:numId w:val="2"/>
        </w:numPr>
      </w:pPr>
      <w:r>
        <w:t>Luego elegir la cantidad de tiempo que quieres que el dominio permanezca registrado.</w:t>
      </w:r>
    </w:p>
    <w:p w14:paraId="15563CB2" w14:textId="7ED81EF3" w:rsidR="00460D04" w:rsidRDefault="00460D04" w:rsidP="00460D04">
      <w:pPr>
        <w:pStyle w:val="Parrafo1"/>
        <w:numPr>
          <w:ilvl w:val="0"/>
          <w:numId w:val="2"/>
        </w:numPr>
      </w:pPr>
      <w:r>
        <w:t>Por último, pagar el dominio.</w:t>
      </w:r>
    </w:p>
    <w:p w14:paraId="3B414006" w14:textId="625269F7" w:rsidR="00460D04" w:rsidRPr="00A13F9C" w:rsidRDefault="00460D04" w:rsidP="00460D04">
      <w:pPr>
        <w:pStyle w:val="Parrafo1"/>
        <w:ind w:left="1080"/>
      </w:pPr>
      <w:r>
        <w:t>Hay muchísimas paginas en Internet para poder comprar e mantener los dominios o buscar si el dominio esta registrado o no.</w:t>
      </w:r>
    </w:p>
    <w:p w14:paraId="3762CBF4" w14:textId="2CAFD836" w:rsidR="002E7958" w:rsidRDefault="00841853" w:rsidP="003F5366">
      <w:pPr>
        <w:pStyle w:val="Parrafo1"/>
        <w:numPr>
          <w:ilvl w:val="0"/>
          <w:numId w:val="2"/>
        </w:numPr>
        <w:rPr>
          <w:sz w:val="28"/>
          <w:szCs w:val="28"/>
        </w:rPr>
      </w:pPr>
      <w:r w:rsidRPr="00B06CF4">
        <w:rPr>
          <w:sz w:val="28"/>
          <w:szCs w:val="28"/>
        </w:rPr>
        <w:t xml:space="preserve">¿Es importante asegurar la disponibilidad del DNS en todo momento? ¿Qué se puede hacer para lograrlo? </w:t>
      </w:r>
    </w:p>
    <w:p w14:paraId="210251D8" w14:textId="710A98F1" w:rsidR="00146C58" w:rsidRDefault="00803826" w:rsidP="00146C58">
      <w:pPr>
        <w:pStyle w:val="Parrafo1"/>
        <w:ind w:left="1080"/>
      </w:pPr>
      <w:r>
        <w:t>Si, porque si no podremos tener un dominio, sin su disponibilidad no podremos tener accesos al dominio.</w:t>
      </w:r>
    </w:p>
    <w:p w14:paraId="724C4652" w14:textId="1E38AD1B" w:rsidR="00803826" w:rsidRDefault="00146C58" w:rsidP="003F5366">
      <w:pPr>
        <w:pStyle w:val="Parrafo1"/>
        <w:ind w:left="1080"/>
      </w:pPr>
      <w:r>
        <w:t>Teniendo un segundo controlador de DOMINIO, esto lo hacemos para que en caso que se nos caiga el servicio DNS, tendremos un respaldo donde apoyarnos.</w:t>
      </w:r>
    </w:p>
    <w:p w14:paraId="7F55B44E" w14:textId="15F309D4" w:rsidR="00407A2B" w:rsidRDefault="00407A2B" w:rsidP="003F5366">
      <w:pPr>
        <w:pStyle w:val="Parrafo1"/>
        <w:ind w:left="1080"/>
      </w:pPr>
    </w:p>
    <w:p w14:paraId="27CCB64D" w14:textId="737A68DC" w:rsidR="00407A2B" w:rsidRDefault="00407A2B" w:rsidP="003F5366">
      <w:pPr>
        <w:pStyle w:val="Parrafo1"/>
        <w:ind w:left="1080"/>
      </w:pPr>
    </w:p>
    <w:p w14:paraId="3A15A54D" w14:textId="6B734BAB" w:rsidR="00407A2B" w:rsidRDefault="00407A2B" w:rsidP="003F5366">
      <w:pPr>
        <w:pStyle w:val="Parrafo1"/>
        <w:ind w:left="1080"/>
      </w:pPr>
    </w:p>
    <w:p w14:paraId="412AD103" w14:textId="22A13D87" w:rsidR="00407A2B" w:rsidRDefault="00407A2B" w:rsidP="003F5366">
      <w:pPr>
        <w:pStyle w:val="Parrafo1"/>
        <w:ind w:left="1080"/>
      </w:pPr>
    </w:p>
    <w:p w14:paraId="1EC22AED" w14:textId="19F5997F" w:rsidR="00407A2B" w:rsidRDefault="00407A2B" w:rsidP="003F5366">
      <w:pPr>
        <w:pStyle w:val="Parrafo1"/>
        <w:ind w:left="1080"/>
      </w:pPr>
    </w:p>
    <w:p w14:paraId="7E0E56FA" w14:textId="072BBDB8" w:rsidR="00407A2B" w:rsidRDefault="00407A2B" w:rsidP="003F5366">
      <w:pPr>
        <w:pStyle w:val="Parrafo1"/>
        <w:ind w:left="1080"/>
      </w:pPr>
    </w:p>
    <w:p w14:paraId="3419E9ED" w14:textId="77777777" w:rsidR="00407A2B" w:rsidRPr="003F5366" w:rsidRDefault="00407A2B" w:rsidP="003F5366">
      <w:pPr>
        <w:pStyle w:val="Parrafo1"/>
        <w:ind w:left="1080"/>
      </w:pPr>
    </w:p>
    <w:p w14:paraId="3025C90D" w14:textId="0604BB8E" w:rsidR="002E7958" w:rsidRDefault="00841853" w:rsidP="002C1C7C">
      <w:pPr>
        <w:pStyle w:val="Parrafo1"/>
        <w:numPr>
          <w:ilvl w:val="0"/>
          <w:numId w:val="2"/>
        </w:numPr>
        <w:rPr>
          <w:sz w:val="28"/>
          <w:szCs w:val="28"/>
        </w:rPr>
      </w:pPr>
      <w:r w:rsidRPr="00B06CF4">
        <w:rPr>
          <w:sz w:val="28"/>
          <w:szCs w:val="28"/>
        </w:rPr>
        <w:lastRenderedPageBreak/>
        <w:t xml:space="preserve">El DNS utiliza distintos tipos de registro para guardar información. El tipo más común es el 'A' que permite asociar un nombre de dominio con una IPV4, ¿qué otros tipos de registro conoce? </w:t>
      </w:r>
    </w:p>
    <w:p w14:paraId="051B5E7E" w14:textId="14170F0D" w:rsidR="002C1C7C" w:rsidRDefault="00146C58" w:rsidP="002C1C7C">
      <w:pPr>
        <w:pStyle w:val="Parrafo1"/>
        <w:ind w:left="1080"/>
      </w:pPr>
      <w:r>
        <w:t>SOA:</w:t>
      </w:r>
      <w:r w:rsidR="00E15473">
        <w:t xml:space="preserve"> Indica donde comienza una zona y el servidor de nombres que tendrá su autoridad.</w:t>
      </w:r>
    </w:p>
    <w:p w14:paraId="53A91959" w14:textId="5EFB5AE3" w:rsidR="00E15473" w:rsidRDefault="00E15473" w:rsidP="002C1C7C">
      <w:pPr>
        <w:pStyle w:val="Parrafo1"/>
        <w:ind w:left="1080"/>
      </w:pPr>
      <w:r>
        <w:t>NS: Define los servidores de nombres autorizados para una zona.</w:t>
      </w:r>
    </w:p>
    <w:p w14:paraId="6BDA8F54" w14:textId="600008E5" w:rsidR="00E15473" w:rsidRDefault="00E15473" w:rsidP="002C1C7C">
      <w:pPr>
        <w:pStyle w:val="Parrafo1"/>
        <w:ind w:left="1080"/>
      </w:pPr>
      <w:r>
        <w:t>CNAME: Permite crear un alias.</w:t>
      </w:r>
    </w:p>
    <w:p w14:paraId="70CC31CD" w14:textId="77777777" w:rsidR="00F92C0F" w:rsidRDefault="00E15473" w:rsidP="00F92C0F">
      <w:pPr>
        <w:pStyle w:val="Parrafo1"/>
        <w:tabs>
          <w:tab w:val="right" w:pos="8504"/>
        </w:tabs>
        <w:ind w:left="1080"/>
      </w:pPr>
      <w:r>
        <w:t>PTR: Relaciona una dirección IP con un nombre de dominio.</w:t>
      </w:r>
    </w:p>
    <w:p w14:paraId="64795AD8" w14:textId="53CE28B7" w:rsidR="00146C58" w:rsidRPr="002C1C7C" w:rsidRDefault="00F92C0F" w:rsidP="00E8770F">
      <w:pPr>
        <w:pStyle w:val="Parrafo1"/>
        <w:tabs>
          <w:tab w:val="right" w:pos="8504"/>
        </w:tabs>
        <w:ind w:left="1080"/>
      </w:pPr>
      <w:r>
        <w:t>MX: Define un servidor de correo.</w:t>
      </w:r>
      <w:r>
        <w:tab/>
      </w:r>
    </w:p>
    <w:p w14:paraId="49C3AB0A" w14:textId="0A2C99EB" w:rsidR="002E7958" w:rsidRDefault="00841853" w:rsidP="00E8770F">
      <w:pPr>
        <w:pStyle w:val="Parrafo1"/>
        <w:numPr>
          <w:ilvl w:val="0"/>
          <w:numId w:val="2"/>
        </w:numPr>
        <w:rPr>
          <w:sz w:val="28"/>
          <w:szCs w:val="28"/>
        </w:rPr>
      </w:pPr>
      <w:r w:rsidRPr="00B06CF4">
        <w:rPr>
          <w:sz w:val="28"/>
          <w:szCs w:val="28"/>
        </w:rPr>
        <w:t xml:space="preserve">En la cabecera de los archivos de zona, existen cuatro parámetros relacionados con la transferencia de zonas. ¿Qué parámetros son y qué función tienen? </w:t>
      </w:r>
    </w:p>
    <w:p w14:paraId="4B72B23D" w14:textId="4AC6B4DD" w:rsidR="00E8770F" w:rsidRDefault="0042601A" w:rsidP="00E8770F">
      <w:pPr>
        <w:pStyle w:val="Parrafo1"/>
        <w:ind w:left="1080"/>
      </w:pPr>
      <w:r>
        <w:t>NombreDominio: Nombre de dominio que describe la zona.</w:t>
      </w:r>
    </w:p>
    <w:p w14:paraId="44156172" w14:textId="34C52135" w:rsidR="0042601A" w:rsidRDefault="0042601A" w:rsidP="00E8770F">
      <w:pPr>
        <w:pStyle w:val="Parrafo1"/>
        <w:ind w:left="1080"/>
      </w:pPr>
      <w:r>
        <w:t>nsPrimario: Nombre del servidor de nombres primario.</w:t>
      </w:r>
    </w:p>
    <w:p w14:paraId="0997B4B1" w14:textId="4FD41C66" w:rsidR="0042601A" w:rsidRDefault="0042601A" w:rsidP="00E8770F">
      <w:pPr>
        <w:pStyle w:val="Parrafo1"/>
        <w:ind w:left="1080"/>
      </w:pPr>
      <w:r>
        <w:t xml:space="preserve">Admin.nsPrimario: Indica la </w:t>
      </w:r>
      <w:r w:rsidR="008A1AC3">
        <w:t>dirección</w:t>
      </w:r>
      <w:r>
        <w:t xml:space="preserve"> de correo del administrador del dominio.</w:t>
      </w:r>
    </w:p>
    <w:p w14:paraId="759C3F35" w14:textId="56932A74" w:rsidR="0042601A" w:rsidRPr="00E8770F" w:rsidRDefault="0042601A" w:rsidP="00E8770F">
      <w:pPr>
        <w:pStyle w:val="Parrafo1"/>
        <w:ind w:left="1080"/>
      </w:pPr>
      <w:r>
        <w:t>Ops: Conjunto de parámetros que se utilizan para definir la comunicación entre el servidor de nombre primario y los secundarios.</w:t>
      </w:r>
    </w:p>
    <w:p w14:paraId="0900F1B9" w14:textId="6CCAAFF5" w:rsidR="00ED17A6" w:rsidRPr="00ED17A6" w:rsidRDefault="00841853" w:rsidP="00ED17A6">
      <w:pPr>
        <w:pStyle w:val="Parrafo1"/>
        <w:numPr>
          <w:ilvl w:val="0"/>
          <w:numId w:val="2"/>
        </w:numPr>
        <w:rPr>
          <w:sz w:val="28"/>
          <w:szCs w:val="28"/>
        </w:rPr>
      </w:pPr>
      <w:r w:rsidRPr="00B06CF4">
        <w:rPr>
          <w:sz w:val="28"/>
          <w:szCs w:val="28"/>
        </w:rPr>
        <w:t>Qué tres comandos puede utilizar en GNU/Linux para consultar a un servidor DNS? ¿Qué comando está disponible en Windows?</w:t>
      </w:r>
    </w:p>
    <w:p w14:paraId="63A14BB1" w14:textId="3FDB16D7" w:rsidR="00ED17A6" w:rsidRDefault="00493D15" w:rsidP="00ED17A6">
      <w:pPr>
        <w:pStyle w:val="Parrafo1"/>
        <w:ind w:left="1080"/>
      </w:pPr>
      <w:r>
        <w:t>LINUX: Whois, Dig, nslookup.</w:t>
      </w:r>
    </w:p>
    <w:p w14:paraId="5308000F" w14:textId="0DA3841C" w:rsidR="00493D15" w:rsidRPr="00493D15" w:rsidRDefault="00493D15" w:rsidP="00ED17A6">
      <w:pPr>
        <w:pStyle w:val="Parrafo1"/>
        <w:ind w:left="1080"/>
      </w:pPr>
      <w:r>
        <w:t>Windows: Dig.</w:t>
      </w:r>
    </w:p>
    <w:p w14:paraId="2F0B8769" w14:textId="77777777" w:rsidR="0091340B" w:rsidRDefault="0091340B">
      <w:pPr>
        <w:rPr>
          <w:rFonts w:ascii="Cambria" w:hAnsi="Cambria"/>
          <w:sz w:val="28"/>
          <w:szCs w:val="28"/>
        </w:rPr>
      </w:pPr>
      <w:r>
        <w:rPr>
          <w:sz w:val="28"/>
          <w:szCs w:val="28"/>
        </w:rPr>
        <w:br w:type="page"/>
      </w:r>
    </w:p>
    <w:p w14:paraId="46234FA8" w14:textId="2E11BDB0" w:rsidR="00FE548B" w:rsidRDefault="0091340B" w:rsidP="0037339F">
      <w:pPr>
        <w:pStyle w:val="Titulo1"/>
        <w:tabs>
          <w:tab w:val="right" w:pos="8504"/>
        </w:tabs>
      </w:pPr>
      <w:bookmarkStart w:id="1" w:name="_Toc62209391"/>
      <w:r>
        <w:lastRenderedPageBreak/>
        <w:t>PRÁCTICA: Subdominios, transferencia y delegación.</w:t>
      </w:r>
      <w:bookmarkEnd w:id="1"/>
    </w:p>
    <w:p w14:paraId="7794AF12" w14:textId="77777777" w:rsidR="004951A0" w:rsidRDefault="00587120" w:rsidP="0037339F">
      <w:pPr>
        <w:pStyle w:val="Parrafo1"/>
        <w:rPr>
          <w:sz w:val="28"/>
          <w:szCs w:val="28"/>
        </w:rPr>
      </w:pPr>
      <w:r w:rsidRPr="004951A0">
        <w:rPr>
          <w:sz w:val="28"/>
          <w:szCs w:val="28"/>
        </w:rPr>
        <w:t xml:space="preserve">Necesitamos 3 MV´s con Linux y todo lo necesario para el trabajo con dominios en la misma red de trabajo. </w:t>
      </w:r>
    </w:p>
    <w:p w14:paraId="14945DEC" w14:textId="5BAFCF15" w:rsidR="00435536" w:rsidRDefault="00587120" w:rsidP="00435536">
      <w:pPr>
        <w:pStyle w:val="Parrafo1"/>
        <w:rPr>
          <w:sz w:val="28"/>
          <w:szCs w:val="28"/>
        </w:rPr>
      </w:pPr>
      <w:r w:rsidRPr="004951A0">
        <w:rPr>
          <w:sz w:val="28"/>
          <w:szCs w:val="28"/>
        </w:rPr>
        <w:t xml:space="preserve">Imagina el siguiente esquema formado con tus datos personales: </w:t>
      </w:r>
    </w:p>
    <w:p w14:paraId="32E39388" w14:textId="37A44539" w:rsidR="00435536" w:rsidRDefault="00435536" w:rsidP="00435536">
      <w:pPr>
        <w:pStyle w:val="Parrafo1"/>
        <w:jc w:val="center"/>
        <w:rPr>
          <w:sz w:val="28"/>
          <w:szCs w:val="28"/>
        </w:rPr>
      </w:pPr>
      <w:r>
        <w:rPr>
          <w:noProof/>
          <w:lang w:eastAsia="es-ES"/>
        </w:rPr>
        <w:drawing>
          <wp:inline distT="0" distB="0" distL="0" distR="0" wp14:anchorId="34006C42" wp14:editId="230F2FC4">
            <wp:extent cx="5400040" cy="14401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40180"/>
                    </a:xfrm>
                    <a:prstGeom prst="rect">
                      <a:avLst/>
                    </a:prstGeom>
                  </pic:spPr>
                </pic:pic>
              </a:graphicData>
            </a:graphic>
          </wp:inline>
        </w:drawing>
      </w:r>
    </w:p>
    <w:p w14:paraId="0E5E0A8F" w14:textId="1AB27300" w:rsidR="004173E8" w:rsidRDefault="00587120" w:rsidP="0037339F">
      <w:pPr>
        <w:pStyle w:val="Parrafo1"/>
        <w:rPr>
          <w:sz w:val="28"/>
          <w:szCs w:val="28"/>
        </w:rPr>
      </w:pPr>
      <w:r w:rsidRPr="004951A0">
        <w:rPr>
          <w:sz w:val="28"/>
          <w:szCs w:val="28"/>
        </w:rPr>
        <w:t xml:space="preserve">TuNombre (en mi caso, Paco) será el dominio principal, primer apellido (en mi caso, nadador) un subdominio de TuNombre y, Segundo Apellido (en mi caso Sánchez), una réplica de TuNombre, será una copia de los registros de recursos del primero. En </w:t>
      </w:r>
      <w:r w:rsidR="004173E8" w:rsidRPr="004951A0">
        <w:rPr>
          <w:sz w:val="28"/>
          <w:szCs w:val="28"/>
        </w:rPr>
        <w:t>resumen,</w:t>
      </w:r>
      <w:r w:rsidRPr="004951A0">
        <w:rPr>
          <w:sz w:val="28"/>
          <w:szCs w:val="28"/>
        </w:rPr>
        <w:t xml:space="preserve"> todos serás servidores DNS. </w:t>
      </w:r>
    </w:p>
    <w:p w14:paraId="79A6E339" w14:textId="4DAA03BB" w:rsidR="0037339F" w:rsidRPr="004951A0" w:rsidRDefault="00587120" w:rsidP="0037339F">
      <w:pPr>
        <w:pStyle w:val="Parrafo1"/>
        <w:rPr>
          <w:sz w:val="28"/>
          <w:szCs w:val="28"/>
        </w:rPr>
      </w:pPr>
      <w:r w:rsidRPr="004951A0">
        <w:rPr>
          <w:sz w:val="28"/>
          <w:szCs w:val="28"/>
        </w:rPr>
        <w:t>Pasos a seguir:</w:t>
      </w:r>
    </w:p>
    <w:p w14:paraId="69FC172F" w14:textId="026E7A8F" w:rsidR="00247682" w:rsidRDefault="003A4A5D" w:rsidP="007C0E69">
      <w:pPr>
        <w:pStyle w:val="Parrafo1"/>
        <w:numPr>
          <w:ilvl w:val="0"/>
          <w:numId w:val="3"/>
        </w:numPr>
        <w:rPr>
          <w:sz w:val="28"/>
          <w:szCs w:val="28"/>
        </w:rPr>
      </w:pPr>
      <w:r w:rsidRPr="00247682">
        <w:rPr>
          <w:sz w:val="28"/>
          <w:szCs w:val="28"/>
        </w:rPr>
        <w:t xml:space="preserve">A las máquinas se les pondrá como nombre de las mismas servidor1, servidor2 y servidor3 respectivamente, y tendrán las ip´s 150.150.150.10, 150.150.150.20 y 150.150.150.30 respectivamente. </w:t>
      </w:r>
    </w:p>
    <w:p w14:paraId="2603FF86" w14:textId="1FCC7B6E" w:rsidR="007C0E69" w:rsidRDefault="00F051E9" w:rsidP="007C0E69">
      <w:pPr>
        <w:pStyle w:val="Parrafo1"/>
        <w:ind w:left="720"/>
      </w:pPr>
      <w:r>
        <w:t>Empezamos con la primera máquina, con el servidor1. Primero cambiamos el nombre de la máquina.</w:t>
      </w:r>
    </w:p>
    <w:p w14:paraId="7E313CF8" w14:textId="0DF32B50" w:rsidR="00F051E9" w:rsidRDefault="00655974" w:rsidP="00655974">
      <w:pPr>
        <w:pStyle w:val="Parrafo1"/>
        <w:ind w:left="720"/>
        <w:jc w:val="center"/>
      </w:pPr>
      <w:r>
        <w:rPr>
          <w:noProof/>
          <w:lang w:eastAsia="es-ES"/>
        </w:rPr>
        <w:drawing>
          <wp:inline distT="0" distB="0" distL="0" distR="0" wp14:anchorId="135251C8" wp14:editId="58181310">
            <wp:extent cx="4171950" cy="276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276225"/>
                    </a:xfrm>
                    <a:prstGeom prst="rect">
                      <a:avLst/>
                    </a:prstGeom>
                  </pic:spPr>
                </pic:pic>
              </a:graphicData>
            </a:graphic>
          </wp:inline>
        </w:drawing>
      </w:r>
    </w:p>
    <w:p w14:paraId="44D15828" w14:textId="3066011D" w:rsidR="00CB11EB" w:rsidRDefault="00E11CD2" w:rsidP="00E11CD2">
      <w:pPr>
        <w:pStyle w:val="Parrafo1"/>
        <w:ind w:left="720"/>
      </w:pPr>
      <w:r>
        <w:t>Después hacemos el mismo proceso con todos.</w:t>
      </w:r>
    </w:p>
    <w:p w14:paraId="54457287" w14:textId="47AEEDFB" w:rsidR="00A83287" w:rsidRDefault="00A83287" w:rsidP="00A83287">
      <w:pPr>
        <w:pStyle w:val="Parrafo1"/>
        <w:ind w:left="720"/>
        <w:jc w:val="center"/>
      </w:pPr>
      <w:r>
        <w:rPr>
          <w:noProof/>
          <w:lang w:eastAsia="es-ES"/>
        </w:rPr>
        <w:drawing>
          <wp:inline distT="0" distB="0" distL="0" distR="0" wp14:anchorId="736D57A2" wp14:editId="5D41FDB5">
            <wp:extent cx="2324100" cy="323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323850"/>
                    </a:xfrm>
                    <a:prstGeom prst="rect">
                      <a:avLst/>
                    </a:prstGeom>
                  </pic:spPr>
                </pic:pic>
              </a:graphicData>
            </a:graphic>
          </wp:inline>
        </w:drawing>
      </w:r>
    </w:p>
    <w:p w14:paraId="1CEC9F3C" w14:textId="30FEAD2A" w:rsidR="00A83287" w:rsidRDefault="007F2B5D" w:rsidP="00A83287">
      <w:pPr>
        <w:pStyle w:val="Parrafo1"/>
        <w:ind w:left="720"/>
      </w:pPr>
      <w:r>
        <w:t>Servidor2.</w:t>
      </w:r>
    </w:p>
    <w:p w14:paraId="3545E107" w14:textId="26A56B7A" w:rsidR="007F2B5D" w:rsidRDefault="001C7B47" w:rsidP="001C7B47">
      <w:pPr>
        <w:pStyle w:val="Parrafo1"/>
        <w:ind w:left="720"/>
        <w:jc w:val="center"/>
      </w:pPr>
      <w:r>
        <w:rPr>
          <w:noProof/>
          <w:lang w:eastAsia="es-ES"/>
        </w:rPr>
        <w:drawing>
          <wp:inline distT="0" distB="0" distL="0" distR="0" wp14:anchorId="5966C5AC" wp14:editId="56BA3D9C">
            <wp:extent cx="3743325" cy="257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57175"/>
                    </a:xfrm>
                    <a:prstGeom prst="rect">
                      <a:avLst/>
                    </a:prstGeom>
                  </pic:spPr>
                </pic:pic>
              </a:graphicData>
            </a:graphic>
          </wp:inline>
        </w:drawing>
      </w:r>
    </w:p>
    <w:p w14:paraId="3318F0FA" w14:textId="125CF7DB" w:rsidR="001C7B47" w:rsidRDefault="001C7B47" w:rsidP="001C7B47">
      <w:pPr>
        <w:pStyle w:val="Parrafo1"/>
        <w:ind w:left="720"/>
      </w:pPr>
      <w:r>
        <w:t>Servidor3.</w:t>
      </w:r>
    </w:p>
    <w:p w14:paraId="139D3F4A" w14:textId="7E401090" w:rsidR="00DF4C6F" w:rsidRDefault="00DF4C6F" w:rsidP="00DF4C6F">
      <w:pPr>
        <w:pStyle w:val="Parrafo1"/>
        <w:ind w:left="720"/>
        <w:jc w:val="center"/>
      </w:pPr>
      <w:r>
        <w:rPr>
          <w:noProof/>
          <w:lang w:eastAsia="es-ES"/>
        </w:rPr>
        <w:drawing>
          <wp:inline distT="0" distB="0" distL="0" distR="0" wp14:anchorId="65BC36B6" wp14:editId="008BE406">
            <wp:extent cx="3257550" cy="228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28600"/>
                    </a:xfrm>
                    <a:prstGeom prst="rect">
                      <a:avLst/>
                    </a:prstGeom>
                  </pic:spPr>
                </pic:pic>
              </a:graphicData>
            </a:graphic>
          </wp:inline>
        </w:drawing>
      </w:r>
    </w:p>
    <w:p w14:paraId="7AC86B54" w14:textId="75CA8201" w:rsidR="00B10680" w:rsidRDefault="00B10680" w:rsidP="00DF4C6F">
      <w:pPr>
        <w:pStyle w:val="Parrafo1"/>
        <w:ind w:left="720"/>
        <w:jc w:val="center"/>
      </w:pPr>
    </w:p>
    <w:p w14:paraId="74EA5061" w14:textId="45239A17" w:rsidR="00B10680" w:rsidRDefault="00AB6A35" w:rsidP="00B10680">
      <w:pPr>
        <w:pStyle w:val="Parrafo1"/>
        <w:ind w:left="720"/>
      </w:pPr>
      <w:r>
        <w:lastRenderedPageBreak/>
        <w:t xml:space="preserve">Ahora pondremos la </w:t>
      </w:r>
      <w:r w:rsidRPr="00AB6A35">
        <w:rPr>
          <w:b/>
          <w:bCs/>
        </w:rPr>
        <w:t>IP</w:t>
      </w:r>
      <w:r>
        <w:t xml:space="preserve"> a las máquinas.</w:t>
      </w:r>
    </w:p>
    <w:p w14:paraId="0D56CB49" w14:textId="36FBA2CA" w:rsidR="00AB6A35" w:rsidRDefault="00AB6A35" w:rsidP="00B10680">
      <w:pPr>
        <w:pStyle w:val="Parrafo1"/>
        <w:ind w:left="720"/>
      </w:pPr>
      <w:r>
        <w:rPr>
          <w:noProof/>
          <w:lang w:eastAsia="es-ES"/>
        </w:rPr>
        <w:drawing>
          <wp:inline distT="0" distB="0" distL="0" distR="0" wp14:anchorId="337914BE" wp14:editId="675F82F8">
            <wp:extent cx="5400040" cy="2108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0820"/>
                    </a:xfrm>
                    <a:prstGeom prst="rect">
                      <a:avLst/>
                    </a:prstGeom>
                  </pic:spPr>
                </pic:pic>
              </a:graphicData>
            </a:graphic>
          </wp:inline>
        </w:drawing>
      </w:r>
    </w:p>
    <w:p w14:paraId="6EA0EF2E" w14:textId="12E0C186" w:rsidR="009B5679" w:rsidRDefault="00136188" w:rsidP="00B10680">
      <w:pPr>
        <w:pStyle w:val="Parrafo1"/>
        <w:ind w:left="720"/>
      </w:pPr>
      <w:r>
        <w:t>SERVIDOR 1</w:t>
      </w:r>
      <w:r w:rsidR="001D6CCF">
        <w:t>.</w:t>
      </w:r>
    </w:p>
    <w:p w14:paraId="536CF809" w14:textId="40DBBD7C" w:rsidR="001D6CCF" w:rsidRDefault="001D6CCF" w:rsidP="00B10680">
      <w:pPr>
        <w:pStyle w:val="Parrafo1"/>
        <w:ind w:left="720"/>
      </w:pPr>
      <w:r>
        <w:rPr>
          <w:noProof/>
          <w:lang w:eastAsia="es-ES"/>
        </w:rPr>
        <w:drawing>
          <wp:inline distT="0" distB="0" distL="0" distR="0" wp14:anchorId="7D6F4102" wp14:editId="0486CF05">
            <wp:extent cx="5400040" cy="2311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1400"/>
                    </a:xfrm>
                    <a:prstGeom prst="rect">
                      <a:avLst/>
                    </a:prstGeom>
                  </pic:spPr>
                </pic:pic>
              </a:graphicData>
            </a:graphic>
          </wp:inline>
        </w:drawing>
      </w:r>
    </w:p>
    <w:p w14:paraId="49011D95" w14:textId="39653CE4" w:rsidR="001A7F84" w:rsidRDefault="001A7F84" w:rsidP="00B10680">
      <w:pPr>
        <w:pStyle w:val="Parrafo1"/>
        <w:ind w:left="720"/>
      </w:pPr>
      <w:r>
        <w:t>SERVIDOR 2.</w:t>
      </w:r>
    </w:p>
    <w:p w14:paraId="7BDDD5E9" w14:textId="4B300881" w:rsidR="001A7F84" w:rsidRDefault="00FE2A30" w:rsidP="00B10680">
      <w:pPr>
        <w:pStyle w:val="Parrafo1"/>
        <w:ind w:left="720"/>
      </w:pPr>
      <w:r>
        <w:rPr>
          <w:noProof/>
          <w:lang w:eastAsia="es-ES"/>
        </w:rPr>
        <w:drawing>
          <wp:inline distT="0" distB="0" distL="0" distR="0" wp14:anchorId="40B7A676" wp14:editId="4BC477AD">
            <wp:extent cx="5400040" cy="2085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085975"/>
                    </a:xfrm>
                    <a:prstGeom prst="rect">
                      <a:avLst/>
                    </a:prstGeom>
                  </pic:spPr>
                </pic:pic>
              </a:graphicData>
            </a:graphic>
          </wp:inline>
        </w:drawing>
      </w:r>
    </w:p>
    <w:p w14:paraId="0CC322D8" w14:textId="38930509" w:rsidR="00FE2A30" w:rsidRDefault="00FE2A30" w:rsidP="00B10680">
      <w:pPr>
        <w:pStyle w:val="Parrafo1"/>
        <w:ind w:left="720"/>
      </w:pPr>
      <w:r>
        <w:t>SERVIDOR 3.</w:t>
      </w:r>
    </w:p>
    <w:p w14:paraId="5EE861FF" w14:textId="55D5D834" w:rsidR="00A83287" w:rsidRPr="007C0E69" w:rsidRDefault="00362D59" w:rsidP="00261923">
      <w:pPr>
        <w:pStyle w:val="Parrafo1"/>
        <w:ind w:left="720"/>
      </w:pPr>
      <w:r>
        <w:rPr>
          <w:noProof/>
          <w:lang w:eastAsia="es-ES"/>
        </w:rPr>
        <w:drawing>
          <wp:inline distT="0" distB="0" distL="0" distR="0" wp14:anchorId="6EFAD4C1" wp14:editId="7532CC50">
            <wp:extent cx="5400040" cy="23164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16480"/>
                    </a:xfrm>
                    <a:prstGeom prst="rect">
                      <a:avLst/>
                    </a:prstGeom>
                  </pic:spPr>
                </pic:pic>
              </a:graphicData>
            </a:graphic>
          </wp:inline>
        </w:drawing>
      </w:r>
    </w:p>
    <w:p w14:paraId="654FA177" w14:textId="79DB654D" w:rsidR="00247682" w:rsidRDefault="003A4A5D" w:rsidP="00D257A6">
      <w:pPr>
        <w:pStyle w:val="Parrafo1"/>
        <w:numPr>
          <w:ilvl w:val="0"/>
          <w:numId w:val="3"/>
        </w:numPr>
        <w:rPr>
          <w:sz w:val="28"/>
          <w:szCs w:val="28"/>
        </w:rPr>
      </w:pPr>
      <w:r w:rsidRPr="00247682">
        <w:rPr>
          <w:sz w:val="28"/>
          <w:szCs w:val="28"/>
        </w:rPr>
        <w:lastRenderedPageBreak/>
        <w:t>Configura bind como corresponda en los 3 casos, teniendo en cuenta los requi</w:t>
      </w:r>
      <w:r w:rsidR="00321448">
        <w:rPr>
          <w:sz w:val="28"/>
          <w:szCs w:val="28"/>
        </w:rPr>
        <w:t>si</w:t>
      </w:r>
      <w:r w:rsidRPr="00247682">
        <w:rPr>
          <w:sz w:val="28"/>
          <w:szCs w:val="28"/>
        </w:rPr>
        <w:t xml:space="preserve">tos de un domino y dos subdominios, uno de ellos de réplica. </w:t>
      </w:r>
    </w:p>
    <w:p w14:paraId="311F7E21" w14:textId="7E7035F7" w:rsidR="00D257A6" w:rsidRPr="00D257A6" w:rsidRDefault="00D257A6" w:rsidP="00D257A6">
      <w:pPr>
        <w:pStyle w:val="Parrafo1"/>
        <w:ind w:left="720"/>
      </w:pPr>
      <w:r>
        <w:t>Primero instalaremos todos los siguientes servicios en las 3 máquinas</w:t>
      </w:r>
      <w:r w:rsidR="001524F2">
        <w:t>.</w:t>
      </w:r>
      <w:r w:rsidR="00FB7877">
        <w:t xml:space="preserve"> Primero </w:t>
      </w:r>
      <w:r w:rsidR="00FB7877" w:rsidRPr="00FB7877">
        <w:rPr>
          <w:b/>
          <w:bCs/>
        </w:rPr>
        <w:t>DNSUTILS</w:t>
      </w:r>
      <w:r w:rsidR="00FB7877">
        <w:t>.</w:t>
      </w:r>
    </w:p>
    <w:p w14:paraId="64DF6653" w14:textId="09DCDAA6" w:rsidR="00D257A6" w:rsidRDefault="00D257A6" w:rsidP="00D257A6">
      <w:pPr>
        <w:pStyle w:val="Parrafo1"/>
        <w:ind w:left="720"/>
      </w:pPr>
      <w:r>
        <w:rPr>
          <w:noProof/>
          <w:lang w:eastAsia="es-ES"/>
        </w:rPr>
        <w:drawing>
          <wp:inline distT="0" distB="0" distL="0" distR="0" wp14:anchorId="1454384C" wp14:editId="7A191071">
            <wp:extent cx="5400040" cy="34563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56305"/>
                    </a:xfrm>
                    <a:prstGeom prst="rect">
                      <a:avLst/>
                    </a:prstGeom>
                  </pic:spPr>
                </pic:pic>
              </a:graphicData>
            </a:graphic>
          </wp:inline>
        </w:drawing>
      </w:r>
    </w:p>
    <w:p w14:paraId="78BCC374" w14:textId="5F2DBCA7" w:rsidR="00AE5397" w:rsidRPr="00F555C6" w:rsidRDefault="00AE5397" w:rsidP="00D257A6">
      <w:pPr>
        <w:pStyle w:val="Parrafo1"/>
        <w:ind w:left="720"/>
        <w:rPr>
          <w:b/>
          <w:bCs/>
        </w:rPr>
      </w:pPr>
      <w:r>
        <w:t xml:space="preserve">Después el servidor </w:t>
      </w:r>
      <w:r w:rsidRPr="00F555C6">
        <w:rPr>
          <w:b/>
          <w:bCs/>
        </w:rPr>
        <w:t>DNS</w:t>
      </w:r>
      <w:r w:rsidR="00F555C6">
        <w:rPr>
          <w:b/>
          <w:bCs/>
        </w:rPr>
        <w:t>.</w:t>
      </w:r>
    </w:p>
    <w:p w14:paraId="5E47E9E9" w14:textId="5E805122" w:rsidR="00AE5397" w:rsidRDefault="00AE5397" w:rsidP="00D257A6">
      <w:pPr>
        <w:pStyle w:val="Parrafo1"/>
        <w:ind w:left="720"/>
      </w:pPr>
      <w:r>
        <w:rPr>
          <w:noProof/>
          <w:lang w:eastAsia="es-ES"/>
        </w:rPr>
        <w:drawing>
          <wp:inline distT="0" distB="0" distL="0" distR="0" wp14:anchorId="33AD2D01" wp14:editId="35B3DD62">
            <wp:extent cx="5038725" cy="2857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725" cy="285750"/>
                    </a:xfrm>
                    <a:prstGeom prst="rect">
                      <a:avLst/>
                    </a:prstGeom>
                  </pic:spPr>
                </pic:pic>
              </a:graphicData>
            </a:graphic>
          </wp:inline>
        </w:drawing>
      </w:r>
    </w:p>
    <w:p w14:paraId="7BB55B11" w14:textId="036F9DB8" w:rsidR="00D96CE0" w:rsidRDefault="00D96CE0" w:rsidP="00D257A6">
      <w:pPr>
        <w:pStyle w:val="Parrafo1"/>
        <w:ind w:left="720"/>
      </w:pPr>
      <w:r>
        <w:t xml:space="preserve">Después instalamos </w:t>
      </w:r>
      <w:r w:rsidRPr="00D96CE0">
        <w:rPr>
          <w:b/>
          <w:bCs/>
        </w:rPr>
        <w:t>NETTOOLS</w:t>
      </w:r>
      <w:r>
        <w:t>.</w:t>
      </w:r>
    </w:p>
    <w:p w14:paraId="43ABB81B" w14:textId="40B0C442" w:rsidR="00D96CE0" w:rsidRDefault="00D96CE0" w:rsidP="00D257A6">
      <w:pPr>
        <w:pStyle w:val="Parrafo1"/>
        <w:ind w:left="720"/>
      </w:pPr>
      <w:r>
        <w:rPr>
          <w:noProof/>
          <w:lang w:eastAsia="es-ES"/>
        </w:rPr>
        <w:drawing>
          <wp:inline distT="0" distB="0" distL="0" distR="0" wp14:anchorId="1B5F6C57" wp14:editId="36CBF603">
            <wp:extent cx="4914900" cy="276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276225"/>
                    </a:xfrm>
                    <a:prstGeom prst="rect">
                      <a:avLst/>
                    </a:prstGeom>
                  </pic:spPr>
                </pic:pic>
              </a:graphicData>
            </a:graphic>
          </wp:inline>
        </w:drawing>
      </w:r>
    </w:p>
    <w:p w14:paraId="5865E740" w14:textId="7371DFF5" w:rsidR="00895B09" w:rsidRDefault="00895B09" w:rsidP="00D257A6">
      <w:pPr>
        <w:pStyle w:val="Parrafo1"/>
        <w:ind w:left="720"/>
      </w:pPr>
      <w:r>
        <w:t>Después de tener todos los servicios en las 3 máquinas, empezaremos a configurarlas.</w:t>
      </w:r>
    </w:p>
    <w:p w14:paraId="44D3F6D5" w14:textId="55571AA5" w:rsidR="001524F2" w:rsidRDefault="001524F2" w:rsidP="00D257A6">
      <w:pPr>
        <w:pStyle w:val="Parrafo1"/>
        <w:ind w:left="720"/>
      </w:pPr>
    </w:p>
    <w:p w14:paraId="09A6149F" w14:textId="4371C1B9" w:rsidR="00AE4D5B" w:rsidRDefault="00AE4D5B" w:rsidP="00D257A6">
      <w:pPr>
        <w:pStyle w:val="Parrafo1"/>
        <w:ind w:left="720"/>
      </w:pPr>
    </w:p>
    <w:p w14:paraId="7E21A541" w14:textId="6BCDA0A7" w:rsidR="00AE4D5B" w:rsidRDefault="00AE4D5B" w:rsidP="00D257A6">
      <w:pPr>
        <w:pStyle w:val="Parrafo1"/>
        <w:ind w:left="720"/>
      </w:pPr>
    </w:p>
    <w:p w14:paraId="4A991231" w14:textId="6D5BAE73" w:rsidR="00AE4D5B" w:rsidRDefault="00AE4D5B" w:rsidP="00D257A6">
      <w:pPr>
        <w:pStyle w:val="Parrafo1"/>
        <w:ind w:left="720"/>
      </w:pPr>
    </w:p>
    <w:p w14:paraId="71406B02" w14:textId="4F562808" w:rsidR="00AE4D5B" w:rsidRDefault="00AE4D5B" w:rsidP="00D257A6">
      <w:pPr>
        <w:pStyle w:val="Parrafo1"/>
        <w:ind w:left="720"/>
      </w:pPr>
    </w:p>
    <w:p w14:paraId="374AA1EF" w14:textId="45331E4C" w:rsidR="00AE4D5B" w:rsidRDefault="00AE4D5B" w:rsidP="00D257A6">
      <w:pPr>
        <w:pStyle w:val="Parrafo1"/>
        <w:ind w:left="720"/>
      </w:pPr>
    </w:p>
    <w:p w14:paraId="551E2698" w14:textId="00BB7F06" w:rsidR="00AE4D5B" w:rsidRDefault="00AE4D5B" w:rsidP="00D257A6">
      <w:pPr>
        <w:pStyle w:val="Parrafo1"/>
        <w:ind w:left="720"/>
      </w:pPr>
    </w:p>
    <w:p w14:paraId="3404A893" w14:textId="131EDCBE" w:rsidR="00AE4D5B" w:rsidRDefault="00AE4D5B" w:rsidP="00D257A6">
      <w:pPr>
        <w:pStyle w:val="Parrafo1"/>
        <w:ind w:left="720"/>
      </w:pPr>
      <w:r>
        <w:lastRenderedPageBreak/>
        <w:t xml:space="preserve">Empezamos configurando el </w:t>
      </w:r>
      <w:r w:rsidRPr="00441D15">
        <w:rPr>
          <w:b/>
          <w:bCs/>
        </w:rPr>
        <w:t>SERVIDOR1</w:t>
      </w:r>
      <w:r>
        <w:t>, para ello primero vamos a definir las zona</w:t>
      </w:r>
      <w:r w:rsidR="00C665A9">
        <w:t>s, primero la zona directa</w:t>
      </w:r>
      <w:r w:rsidR="003E5312">
        <w:t>.</w:t>
      </w:r>
    </w:p>
    <w:p w14:paraId="13A19CF3" w14:textId="781D8BF0" w:rsidR="00C665A9" w:rsidRDefault="00C665A9" w:rsidP="00D257A6">
      <w:pPr>
        <w:pStyle w:val="Parrafo1"/>
        <w:ind w:left="720"/>
      </w:pPr>
      <w:r>
        <w:rPr>
          <w:noProof/>
          <w:lang w:eastAsia="es-ES"/>
        </w:rPr>
        <w:drawing>
          <wp:inline distT="0" distB="0" distL="0" distR="0" wp14:anchorId="0837F58E" wp14:editId="72AE3EC9">
            <wp:extent cx="5400040" cy="22345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34565"/>
                    </a:xfrm>
                    <a:prstGeom prst="rect">
                      <a:avLst/>
                    </a:prstGeom>
                  </pic:spPr>
                </pic:pic>
              </a:graphicData>
            </a:graphic>
          </wp:inline>
        </w:drawing>
      </w:r>
    </w:p>
    <w:p w14:paraId="208E5D37" w14:textId="0FD5FCB9" w:rsidR="0003536F" w:rsidRDefault="00966E5F" w:rsidP="00D257A6">
      <w:pPr>
        <w:pStyle w:val="Parrafo1"/>
        <w:ind w:left="720"/>
      </w:pPr>
      <w:r>
        <w:t xml:space="preserve">Ahora vamos a copiar el </w:t>
      </w:r>
      <w:r w:rsidRPr="00B90847">
        <w:rPr>
          <w:b/>
          <w:bCs/>
        </w:rPr>
        <w:t>db.local</w:t>
      </w:r>
      <w:r>
        <w:t>, para tener los parámetros dados y nosotros lo único que tendremos que hacer es configurarlos.</w:t>
      </w:r>
    </w:p>
    <w:p w14:paraId="0B1C7ED6" w14:textId="0F622172" w:rsidR="0003536F" w:rsidRDefault="0003536F" w:rsidP="00D257A6">
      <w:pPr>
        <w:pStyle w:val="Parrafo1"/>
        <w:ind w:left="720"/>
      </w:pPr>
      <w:r>
        <w:rPr>
          <w:noProof/>
          <w:lang w:eastAsia="es-ES"/>
        </w:rPr>
        <w:drawing>
          <wp:inline distT="0" distB="0" distL="0" distR="0" wp14:anchorId="7694B8AB" wp14:editId="7D105F1B">
            <wp:extent cx="5400040" cy="292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2735"/>
                    </a:xfrm>
                    <a:prstGeom prst="rect">
                      <a:avLst/>
                    </a:prstGeom>
                  </pic:spPr>
                </pic:pic>
              </a:graphicData>
            </a:graphic>
          </wp:inline>
        </w:drawing>
      </w:r>
    </w:p>
    <w:p w14:paraId="42A9D04E" w14:textId="7C4AA37A" w:rsidR="004F36C0" w:rsidRDefault="005E20EF" w:rsidP="00D257A6">
      <w:pPr>
        <w:pStyle w:val="Parrafo1"/>
        <w:ind w:left="720"/>
      </w:pPr>
      <w:r>
        <w:t>Con estos parámetros le decimos cual es el nombre de la máquina,</w:t>
      </w:r>
      <w:r w:rsidR="00B90847">
        <w:t xml:space="preserve"> cual es la </w:t>
      </w:r>
      <w:r w:rsidR="00B90847" w:rsidRPr="00B90847">
        <w:rPr>
          <w:b/>
          <w:bCs/>
        </w:rPr>
        <w:t>IP</w:t>
      </w:r>
      <w:r w:rsidR="00B90847">
        <w:t xml:space="preserve"> de la máquina, etc.</w:t>
      </w:r>
      <w:r>
        <w:t xml:space="preserve"> </w:t>
      </w:r>
    </w:p>
    <w:p w14:paraId="7709A020" w14:textId="361B024C" w:rsidR="00D93531" w:rsidRDefault="006D2225" w:rsidP="00D93531">
      <w:pPr>
        <w:pStyle w:val="Parrafo1"/>
        <w:ind w:left="720"/>
      </w:pPr>
      <w:r>
        <w:rPr>
          <w:noProof/>
          <w:lang w:eastAsia="es-ES"/>
        </w:rPr>
        <w:drawing>
          <wp:inline distT="0" distB="0" distL="0" distR="0" wp14:anchorId="4533F6B3" wp14:editId="0E2F7F86">
            <wp:extent cx="5400040" cy="3556000"/>
            <wp:effectExtent l="0" t="0" r="0"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556000"/>
                    </a:xfrm>
                    <a:prstGeom prst="rect">
                      <a:avLst/>
                    </a:prstGeom>
                  </pic:spPr>
                </pic:pic>
              </a:graphicData>
            </a:graphic>
          </wp:inline>
        </w:drawing>
      </w:r>
    </w:p>
    <w:p w14:paraId="1EFC3D20" w14:textId="4DC1A481" w:rsidR="00B2289D" w:rsidRDefault="00B2289D" w:rsidP="00D93531">
      <w:pPr>
        <w:pStyle w:val="Parrafo1"/>
        <w:ind w:left="720"/>
      </w:pPr>
    </w:p>
    <w:p w14:paraId="18D0C554" w14:textId="40104E10" w:rsidR="00B2289D" w:rsidRDefault="00B2289D" w:rsidP="00D93531">
      <w:pPr>
        <w:pStyle w:val="Parrafo1"/>
        <w:ind w:left="720"/>
      </w:pPr>
    </w:p>
    <w:p w14:paraId="4C8F91FB" w14:textId="77777777" w:rsidR="005D103B" w:rsidRDefault="005D103B" w:rsidP="00D93531">
      <w:pPr>
        <w:pStyle w:val="Parrafo1"/>
        <w:ind w:left="720"/>
      </w:pPr>
    </w:p>
    <w:p w14:paraId="4D68CA60" w14:textId="79FC3E8A" w:rsidR="00B2289D" w:rsidRDefault="00B2289D" w:rsidP="00D93531">
      <w:pPr>
        <w:pStyle w:val="Parrafo1"/>
        <w:ind w:left="720"/>
      </w:pPr>
      <w:r>
        <w:lastRenderedPageBreak/>
        <w:t>Ahora haremos la inversa</w:t>
      </w:r>
      <w:r w:rsidR="0045654C">
        <w:t>.</w:t>
      </w:r>
    </w:p>
    <w:p w14:paraId="764413BE" w14:textId="58343FEE" w:rsidR="00D479B1" w:rsidRDefault="00D479B1" w:rsidP="00D93531">
      <w:pPr>
        <w:pStyle w:val="Parrafo1"/>
        <w:ind w:left="720"/>
      </w:pPr>
      <w:r>
        <w:rPr>
          <w:noProof/>
          <w:lang w:eastAsia="es-ES"/>
        </w:rPr>
        <w:drawing>
          <wp:inline distT="0" distB="0" distL="0" distR="0" wp14:anchorId="7375ED0D" wp14:editId="0E13FEF7">
            <wp:extent cx="4705350" cy="7620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762000"/>
                    </a:xfrm>
                    <a:prstGeom prst="rect">
                      <a:avLst/>
                    </a:prstGeom>
                  </pic:spPr>
                </pic:pic>
              </a:graphicData>
            </a:graphic>
          </wp:inline>
        </w:drawing>
      </w:r>
    </w:p>
    <w:p w14:paraId="67857BC1" w14:textId="1316F04D" w:rsidR="00D479B1" w:rsidRDefault="00D479B1" w:rsidP="00D93531">
      <w:pPr>
        <w:pStyle w:val="Parrafo1"/>
        <w:ind w:left="720"/>
      </w:pPr>
      <w:r>
        <w:rPr>
          <w:noProof/>
          <w:lang w:eastAsia="es-ES"/>
        </w:rPr>
        <w:drawing>
          <wp:inline distT="0" distB="0" distL="0" distR="0" wp14:anchorId="720D6AE6" wp14:editId="07CAEADA">
            <wp:extent cx="4229100" cy="4286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29100" cy="428625"/>
                    </a:xfrm>
                    <a:prstGeom prst="rect">
                      <a:avLst/>
                    </a:prstGeom>
                  </pic:spPr>
                </pic:pic>
              </a:graphicData>
            </a:graphic>
          </wp:inline>
        </w:drawing>
      </w:r>
    </w:p>
    <w:p w14:paraId="2D186544" w14:textId="5CF8366F" w:rsidR="00D93531" w:rsidRDefault="00326F15" w:rsidP="0045654C">
      <w:pPr>
        <w:pStyle w:val="Parrafo1"/>
        <w:ind w:left="720"/>
      </w:pPr>
      <w:r>
        <w:rPr>
          <w:noProof/>
          <w:lang w:eastAsia="es-ES"/>
        </w:rPr>
        <w:drawing>
          <wp:inline distT="0" distB="0" distL="0" distR="0" wp14:anchorId="44BBA519" wp14:editId="65ABA6E9">
            <wp:extent cx="5400040" cy="261493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614930"/>
                    </a:xfrm>
                    <a:prstGeom prst="rect">
                      <a:avLst/>
                    </a:prstGeom>
                  </pic:spPr>
                </pic:pic>
              </a:graphicData>
            </a:graphic>
          </wp:inline>
        </w:drawing>
      </w:r>
    </w:p>
    <w:p w14:paraId="1F340008" w14:textId="1792C7C1" w:rsidR="00D93531" w:rsidRDefault="00D93531" w:rsidP="00D93531">
      <w:pPr>
        <w:pStyle w:val="Parrafo1"/>
        <w:ind w:left="720"/>
      </w:pPr>
      <w:r>
        <w:t xml:space="preserve">Ahora vamos </w:t>
      </w:r>
      <w:r w:rsidR="00DF4AD0">
        <w:t xml:space="preserve">el archivo </w:t>
      </w:r>
    </w:p>
    <w:p w14:paraId="407DDECB" w14:textId="7505F91F" w:rsidR="00515289" w:rsidRDefault="00D93531" w:rsidP="00D257A6">
      <w:pPr>
        <w:pStyle w:val="Parrafo1"/>
        <w:ind w:left="720"/>
      </w:pPr>
      <w:r>
        <w:rPr>
          <w:noProof/>
          <w:lang w:eastAsia="es-ES"/>
        </w:rPr>
        <w:drawing>
          <wp:inline distT="0" distB="0" distL="0" distR="0" wp14:anchorId="64F84E52" wp14:editId="24E19534">
            <wp:extent cx="4943475" cy="3238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3475" cy="323850"/>
                    </a:xfrm>
                    <a:prstGeom prst="rect">
                      <a:avLst/>
                    </a:prstGeom>
                  </pic:spPr>
                </pic:pic>
              </a:graphicData>
            </a:graphic>
          </wp:inline>
        </w:drawing>
      </w:r>
    </w:p>
    <w:p w14:paraId="01331B71" w14:textId="54E9724A" w:rsidR="00DF4AD0" w:rsidRDefault="00DF4AD0" w:rsidP="00D257A6">
      <w:pPr>
        <w:pStyle w:val="Parrafo1"/>
        <w:ind w:left="720"/>
      </w:pPr>
      <w:r>
        <w:t xml:space="preserve">Esto lo hacemos para que sepa </w:t>
      </w:r>
      <w:r w:rsidR="00BC6C0B">
        <w:t>dónde</w:t>
      </w:r>
      <w:r>
        <w:t xml:space="preserve"> buscar y </w:t>
      </w:r>
      <w:r w:rsidR="00B2289D">
        <w:t>cuál</w:t>
      </w:r>
      <w:r>
        <w:t xml:space="preserve"> es el dominio.</w:t>
      </w:r>
    </w:p>
    <w:p w14:paraId="3D995198" w14:textId="57F3AA7E" w:rsidR="00DF4AD0" w:rsidRDefault="00DF4AD0" w:rsidP="00D257A6">
      <w:pPr>
        <w:pStyle w:val="Parrafo1"/>
        <w:ind w:left="720"/>
      </w:pPr>
      <w:r>
        <w:rPr>
          <w:noProof/>
          <w:lang w:eastAsia="es-ES"/>
        </w:rPr>
        <w:drawing>
          <wp:inline distT="0" distB="0" distL="0" distR="0" wp14:anchorId="4FFDAAD6" wp14:editId="238290FC">
            <wp:extent cx="5400040" cy="8858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885825"/>
                    </a:xfrm>
                    <a:prstGeom prst="rect">
                      <a:avLst/>
                    </a:prstGeom>
                  </pic:spPr>
                </pic:pic>
              </a:graphicData>
            </a:graphic>
          </wp:inline>
        </w:drawing>
      </w:r>
    </w:p>
    <w:p w14:paraId="39E08A33" w14:textId="296D8C53" w:rsidR="00F17C03" w:rsidRDefault="00F17C03" w:rsidP="00D257A6">
      <w:pPr>
        <w:pStyle w:val="Parrafo1"/>
        <w:ind w:left="720"/>
      </w:pPr>
      <w:r>
        <w:t>Ahora ponemos el siguiente comando::: para que cuando reiniciemos el servidor no cambie la configuración anteriormente dada.</w:t>
      </w:r>
    </w:p>
    <w:p w14:paraId="2B2C93C7" w14:textId="394D155E" w:rsidR="00F17C03" w:rsidRDefault="00F17C03" w:rsidP="00D257A6">
      <w:pPr>
        <w:pStyle w:val="Parrafo1"/>
        <w:ind w:left="720"/>
      </w:pPr>
      <w:r>
        <w:rPr>
          <w:noProof/>
          <w:lang w:eastAsia="es-ES"/>
        </w:rPr>
        <w:drawing>
          <wp:inline distT="0" distB="0" distL="0" distR="0" wp14:anchorId="7A95C3E0" wp14:editId="5E886966">
            <wp:extent cx="4714875" cy="3524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4875" cy="352425"/>
                    </a:xfrm>
                    <a:prstGeom prst="rect">
                      <a:avLst/>
                    </a:prstGeom>
                  </pic:spPr>
                </pic:pic>
              </a:graphicData>
            </a:graphic>
          </wp:inline>
        </w:drawing>
      </w:r>
    </w:p>
    <w:p w14:paraId="5D399734" w14:textId="056AA0DA" w:rsidR="0045654C" w:rsidRDefault="0045654C" w:rsidP="00D257A6">
      <w:pPr>
        <w:pStyle w:val="Parrafo1"/>
        <w:ind w:left="720"/>
      </w:pPr>
    </w:p>
    <w:p w14:paraId="66A98171" w14:textId="0FD7B960" w:rsidR="0045654C" w:rsidRDefault="0045654C" w:rsidP="00D257A6">
      <w:pPr>
        <w:pStyle w:val="Parrafo1"/>
        <w:ind w:left="720"/>
      </w:pPr>
    </w:p>
    <w:p w14:paraId="61EF4BE0" w14:textId="343EAC77" w:rsidR="0045654C" w:rsidRDefault="0045654C" w:rsidP="00D257A6">
      <w:pPr>
        <w:pStyle w:val="Parrafo1"/>
        <w:ind w:left="720"/>
      </w:pPr>
    </w:p>
    <w:p w14:paraId="06FC2C42" w14:textId="4F32A3AB" w:rsidR="007B50D1" w:rsidRDefault="007B50D1" w:rsidP="00D257A6">
      <w:pPr>
        <w:pStyle w:val="Parrafo1"/>
        <w:ind w:left="720"/>
      </w:pPr>
    </w:p>
    <w:p w14:paraId="64BDC51D" w14:textId="04970516" w:rsidR="0045654C" w:rsidRDefault="00B32E7A" w:rsidP="00D257A6">
      <w:pPr>
        <w:pStyle w:val="Parrafo1"/>
        <w:ind w:left="720"/>
      </w:pPr>
      <w:r>
        <w:lastRenderedPageBreak/>
        <w:t>Volvemos al archivo de configuración y ponemos la zona del subdominio.</w:t>
      </w:r>
    </w:p>
    <w:p w14:paraId="462D9656" w14:textId="30AACAD9" w:rsidR="00D35457" w:rsidRDefault="00D35457" w:rsidP="00D257A6">
      <w:pPr>
        <w:pStyle w:val="Parrafo1"/>
        <w:ind w:left="720"/>
      </w:pPr>
      <w:r>
        <w:rPr>
          <w:noProof/>
        </w:rPr>
        <w:drawing>
          <wp:inline distT="0" distB="0" distL="0" distR="0" wp14:anchorId="33A668C5" wp14:editId="5AD83E9D">
            <wp:extent cx="5400040" cy="3406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406140"/>
                    </a:xfrm>
                    <a:prstGeom prst="rect">
                      <a:avLst/>
                    </a:prstGeom>
                  </pic:spPr>
                </pic:pic>
              </a:graphicData>
            </a:graphic>
          </wp:inline>
        </w:drawing>
      </w:r>
    </w:p>
    <w:p w14:paraId="2334C6F8" w14:textId="4761C455" w:rsidR="00B32E7A" w:rsidRDefault="00B32E7A" w:rsidP="00D257A6">
      <w:pPr>
        <w:pStyle w:val="Parrafo1"/>
        <w:ind w:left="720"/>
      </w:pPr>
      <w:r>
        <w:t>Hacemos la copia del archivo.</w:t>
      </w:r>
    </w:p>
    <w:p w14:paraId="12241C84" w14:textId="0CB5C51A" w:rsidR="00B56DD8" w:rsidRDefault="00B56DD8" w:rsidP="00D257A6">
      <w:pPr>
        <w:pStyle w:val="Parrafo1"/>
        <w:ind w:left="720"/>
      </w:pPr>
      <w:r>
        <w:rPr>
          <w:noProof/>
        </w:rPr>
        <w:drawing>
          <wp:inline distT="0" distB="0" distL="0" distR="0" wp14:anchorId="3FC6687F" wp14:editId="3CC6D2A4">
            <wp:extent cx="5400040" cy="3327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32740"/>
                    </a:xfrm>
                    <a:prstGeom prst="rect">
                      <a:avLst/>
                    </a:prstGeom>
                  </pic:spPr>
                </pic:pic>
              </a:graphicData>
            </a:graphic>
          </wp:inline>
        </w:drawing>
      </w:r>
    </w:p>
    <w:p w14:paraId="34573037" w14:textId="6A45F314" w:rsidR="00B32E7A" w:rsidRDefault="00B32E7A" w:rsidP="00D257A6">
      <w:pPr>
        <w:pStyle w:val="Parrafo1"/>
        <w:ind w:left="720"/>
      </w:pPr>
      <w:r>
        <w:t>Lo configuramos.</w:t>
      </w:r>
    </w:p>
    <w:p w14:paraId="4475BE01" w14:textId="08AFC161" w:rsidR="00814D70" w:rsidRDefault="001F226C" w:rsidP="003B5A3E">
      <w:pPr>
        <w:pStyle w:val="Parrafo1"/>
        <w:ind w:left="720"/>
      </w:pPr>
      <w:r>
        <w:rPr>
          <w:noProof/>
        </w:rPr>
        <w:drawing>
          <wp:inline distT="0" distB="0" distL="0" distR="0" wp14:anchorId="69E66FE3" wp14:editId="13E1BC43">
            <wp:extent cx="5400040" cy="379222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792220"/>
                    </a:xfrm>
                    <a:prstGeom prst="rect">
                      <a:avLst/>
                    </a:prstGeom>
                  </pic:spPr>
                </pic:pic>
              </a:graphicData>
            </a:graphic>
          </wp:inline>
        </w:drawing>
      </w:r>
    </w:p>
    <w:p w14:paraId="62A12DBD" w14:textId="670277CD" w:rsidR="006461AA" w:rsidRDefault="00E253A9" w:rsidP="00D257A6">
      <w:pPr>
        <w:pStyle w:val="Parrafo1"/>
        <w:ind w:left="720"/>
      </w:pPr>
      <w:r>
        <w:lastRenderedPageBreak/>
        <w:t>Ahora haremos la configuración del subdominio</w:t>
      </w:r>
      <w:r w:rsidR="00C3137B">
        <w:t>.</w:t>
      </w:r>
    </w:p>
    <w:p w14:paraId="348F8417" w14:textId="479A4C25" w:rsidR="000747B0" w:rsidRDefault="000B4DDD" w:rsidP="00D257A6">
      <w:pPr>
        <w:pStyle w:val="Parrafo1"/>
        <w:ind w:left="720"/>
      </w:pPr>
      <w:r>
        <w:rPr>
          <w:noProof/>
        </w:rPr>
        <w:drawing>
          <wp:inline distT="0" distB="0" distL="0" distR="0" wp14:anchorId="157B5FE0" wp14:editId="7E9AE851">
            <wp:extent cx="5400040" cy="335661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356610"/>
                    </a:xfrm>
                    <a:prstGeom prst="rect">
                      <a:avLst/>
                    </a:prstGeom>
                  </pic:spPr>
                </pic:pic>
              </a:graphicData>
            </a:graphic>
          </wp:inline>
        </w:drawing>
      </w:r>
    </w:p>
    <w:p w14:paraId="595842CC" w14:textId="2A0761FB" w:rsidR="003009A2" w:rsidRDefault="003009A2" w:rsidP="00E31F50">
      <w:pPr>
        <w:pStyle w:val="Parrafo1"/>
      </w:pPr>
    </w:p>
    <w:p w14:paraId="784693CD" w14:textId="039715BE" w:rsidR="003009A2" w:rsidRDefault="003009A2" w:rsidP="00D257A6">
      <w:pPr>
        <w:pStyle w:val="Parrafo1"/>
        <w:ind w:left="720"/>
      </w:pPr>
      <w:r>
        <w:t>Configuramos el archivo maestro.</w:t>
      </w:r>
    </w:p>
    <w:p w14:paraId="16DC42C0" w14:textId="5554D651" w:rsidR="00320641" w:rsidRDefault="00320641" w:rsidP="00D257A6">
      <w:pPr>
        <w:pStyle w:val="Parrafo1"/>
        <w:ind w:left="720"/>
      </w:pPr>
      <w:r>
        <w:rPr>
          <w:noProof/>
        </w:rPr>
        <w:drawing>
          <wp:inline distT="0" distB="0" distL="0" distR="0" wp14:anchorId="2F1B50A0" wp14:editId="06956B13">
            <wp:extent cx="5400040" cy="4191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191000"/>
                    </a:xfrm>
                    <a:prstGeom prst="rect">
                      <a:avLst/>
                    </a:prstGeom>
                  </pic:spPr>
                </pic:pic>
              </a:graphicData>
            </a:graphic>
          </wp:inline>
        </w:drawing>
      </w:r>
    </w:p>
    <w:p w14:paraId="32AEB4BF" w14:textId="3573DABD" w:rsidR="004166AD" w:rsidRDefault="004166AD" w:rsidP="00D257A6">
      <w:pPr>
        <w:pStyle w:val="Parrafo1"/>
        <w:ind w:left="720"/>
      </w:pPr>
      <w:r>
        <w:lastRenderedPageBreak/>
        <w:t xml:space="preserve">Ahora ponemos en resolv.conf nuestras </w:t>
      </w:r>
      <w:r w:rsidR="00B7113E">
        <w:t>direcciones</w:t>
      </w:r>
      <w:r>
        <w:t>.</w:t>
      </w:r>
    </w:p>
    <w:p w14:paraId="201144FF" w14:textId="389B5775" w:rsidR="00C46898" w:rsidRDefault="00B77B90" w:rsidP="00B7113E">
      <w:pPr>
        <w:pStyle w:val="Parrafo1"/>
        <w:ind w:left="720"/>
      </w:pPr>
      <w:r>
        <w:rPr>
          <w:noProof/>
        </w:rPr>
        <w:drawing>
          <wp:inline distT="0" distB="0" distL="0" distR="0" wp14:anchorId="73DAEE22" wp14:editId="7288312D">
            <wp:extent cx="5400040" cy="3200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200400"/>
                    </a:xfrm>
                    <a:prstGeom prst="rect">
                      <a:avLst/>
                    </a:prstGeom>
                  </pic:spPr>
                </pic:pic>
              </a:graphicData>
            </a:graphic>
          </wp:inline>
        </w:drawing>
      </w:r>
    </w:p>
    <w:p w14:paraId="5F3FCDA0" w14:textId="75467286" w:rsidR="00C46898" w:rsidRDefault="00C46898" w:rsidP="00D257A6">
      <w:pPr>
        <w:pStyle w:val="Parrafo1"/>
        <w:ind w:left="720"/>
      </w:pPr>
      <w:r>
        <w:t>Lo guardamos, para que no se cambie.</w:t>
      </w:r>
    </w:p>
    <w:p w14:paraId="7A55F903" w14:textId="4F3EEAFD" w:rsidR="00160A0F" w:rsidRDefault="006E4CE7" w:rsidP="00D257A6">
      <w:pPr>
        <w:pStyle w:val="Parrafo1"/>
        <w:ind w:left="720"/>
      </w:pPr>
      <w:r>
        <w:rPr>
          <w:noProof/>
        </w:rPr>
        <w:drawing>
          <wp:inline distT="0" distB="0" distL="0" distR="0" wp14:anchorId="09FC64C6" wp14:editId="69185FF5">
            <wp:extent cx="5400040" cy="47942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479425"/>
                    </a:xfrm>
                    <a:prstGeom prst="rect">
                      <a:avLst/>
                    </a:prstGeom>
                  </pic:spPr>
                </pic:pic>
              </a:graphicData>
            </a:graphic>
          </wp:inline>
        </w:drawing>
      </w:r>
    </w:p>
    <w:p w14:paraId="3BC9D256" w14:textId="622E85E9" w:rsidR="00160A0F" w:rsidRDefault="00160A0F" w:rsidP="00D257A6">
      <w:pPr>
        <w:pStyle w:val="Parrafo1"/>
        <w:ind w:left="720"/>
      </w:pPr>
      <w:r>
        <w:t>Hacemos un ping de servidor principal al subdominio.</w:t>
      </w:r>
    </w:p>
    <w:p w14:paraId="7EA04D8E" w14:textId="2DD4375A" w:rsidR="00274142" w:rsidRDefault="00274142" w:rsidP="00D257A6">
      <w:pPr>
        <w:pStyle w:val="Parrafo1"/>
        <w:ind w:left="720"/>
      </w:pPr>
      <w:r>
        <w:rPr>
          <w:noProof/>
        </w:rPr>
        <w:drawing>
          <wp:inline distT="0" distB="0" distL="0" distR="0" wp14:anchorId="674E8097" wp14:editId="58580B76">
            <wp:extent cx="5400040" cy="1477645"/>
            <wp:effectExtent l="0" t="0" r="0" b="825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77645"/>
                    </a:xfrm>
                    <a:prstGeom prst="rect">
                      <a:avLst/>
                    </a:prstGeom>
                  </pic:spPr>
                </pic:pic>
              </a:graphicData>
            </a:graphic>
          </wp:inline>
        </w:drawing>
      </w:r>
    </w:p>
    <w:p w14:paraId="415C4D43" w14:textId="64365BAB" w:rsidR="00160A0F" w:rsidRDefault="00160A0F" w:rsidP="00D257A6">
      <w:pPr>
        <w:pStyle w:val="Parrafo1"/>
        <w:ind w:left="720"/>
      </w:pPr>
      <w:r>
        <w:t>Hacemos ping del sbudominio al servidor principal.</w:t>
      </w:r>
    </w:p>
    <w:p w14:paraId="5A5997F0" w14:textId="265CE9B8" w:rsidR="007047B3" w:rsidRDefault="007047B3" w:rsidP="00D257A6">
      <w:pPr>
        <w:pStyle w:val="Parrafo1"/>
        <w:ind w:left="720"/>
      </w:pPr>
      <w:r>
        <w:rPr>
          <w:noProof/>
        </w:rPr>
        <w:drawing>
          <wp:inline distT="0" distB="0" distL="0" distR="0" wp14:anchorId="5AE3055B" wp14:editId="7D348E85">
            <wp:extent cx="5400040" cy="131889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318895"/>
                    </a:xfrm>
                    <a:prstGeom prst="rect">
                      <a:avLst/>
                    </a:prstGeom>
                  </pic:spPr>
                </pic:pic>
              </a:graphicData>
            </a:graphic>
          </wp:inline>
        </w:drawing>
      </w:r>
    </w:p>
    <w:p w14:paraId="557F016C" w14:textId="04667450" w:rsidR="008A0363" w:rsidRDefault="008A0363" w:rsidP="00D257A6">
      <w:pPr>
        <w:pStyle w:val="Parrafo1"/>
        <w:ind w:left="720"/>
      </w:pPr>
    </w:p>
    <w:p w14:paraId="6988E000" w14:textId="77777777" w:rsidR="008A0363" w:rsidRDefault="008A0363" w:rsidP="00D257A6">
      <w:pPr>
        <w:pStyle w:val="Parrafo1"/>
        <w:ind w:left="720"/>
      </w:pPr>
    </w:p>
    <w:p w14:paraId="483E6B40" w14:textId="14E51168" w:rsidR="00AC40F3" w:rsidRDefault="00AC40F3" w:rsidP="00D257A6">
      <w:pPr>
        <w:pStyle w:val="Parrafo1"/>
        <w:ind w:left="720"/>
      </w:pPr>
      <w:r>
        <w:lastRenderedPageBreak/>
        <w:t xml:space="preserve">Configuración de la </w:t>
      </w:r>
      <w:r w:rsidR="00EA7A68">
        <w:t>réplica</w:t>
      </w:r>
      <w:r>
        <w:t>.</w:t>
      </w:r>
    </w:p>
    <w:p w14:paraId="6A3F2151" w14:textId="12EE10D2" w:rsidR="008A0363" w:rsidRDefault="00E31C23" w:rsidP="00D257A6">
      <w:pPr>
        <w:pStyle w:val="Parrafo1"/>
        <w:ind w:left="720"/>
      </w:pPr>
      <w:r>
        <w:rPr>
          <w:noProof/>
        </w:rPr>
        <w:drawing>
          <wp:inline distT="0" distB="0" distL="0" distR="0" wp14:anchorId="63E0E1F0" wp14:editId="6B08CEFD">
            <wp:extent cx="5400040" cy="41243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4124325"/>
                    </a:xfrm>
                    <a:prstGeom prst="rect">
                      <a:avLst/>
                    </a:prstGeom>
                  </pic:spPr>
                </pic:pic>
              </a:graphicData>
            </a:graphic>
          </wp:inline>
        </w:drawing>
      </w:r>
    </w:p>
    <w:p w14:paraId="52080D72" w14:textId="5FC17DEE" w:rsidR="008A0363" w:rsidRDefault="008A0363" w:rsidP="00D257A6">
      <w:pPr>
        <w:pStyle w:val="Parrafo1"/>
        <w:ind w:left="720"/>
      </w:pPr>
      <w:r>
        <w:t>Copiamos el archivo.</w:t>
      </w:r>
    </w:p>
    <w:p w14:paraId="0D5D4EF4" w14:textId="1D08ECB4" w:rsidR="00A022EC" w:rsidRDefault="00A022EC" w:rsidP="00D257A6">
      <w:pPr>
        <w:pStyle w:val="Parrafo1"/>
        <w:ind w:left="720"/>
      </w:pPr>
      <w:r>
        <w:rPr>
          <w:noProof/>
        </w:rPr>
        <w:drawing>
          <wp:inline distT="0" distB="0" distL="0" distR="0" wp14:anchorId="5DFF5598" wp14:editId="4BE4A907">
            <wp:extent cx="5400040" cy="666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666750"/>
                    </a:xfrm>
                    <a:prstGeom prst="rect">
                      <a:avLst/>
                    </a:prstGeom>
                  </pic:spPr>
                </pic:pic>
              </a:graphicData>
            </a:graphic>
          </wp:inline>
        </w:drawing>
      </w:r>
    </w:p>
    <w:p w14:paraId="7A6D75AD" w14:textId="54486834" w:rsidR="008A0363" w:rsidRDefault="008A0363" w:rsidP="00D257A6">
      <w:pPr>
        <w:pStyle w:val="Parrafo1"/>
        <w:ind w:left="720"/>
      </w:pPr>
    </w:p>
    <w:p w14:paraId="78D2848E" w14:textId="3F342A7B" w:rsidR="008A0363" w:rsidRDefault="008A0363" w:rsidP="00D257A6">
      <w:pPr>
        <w:pStyle w:val="Parrafo1"/>
        <w:ind w:left="720"/>
      </w:pPr>
    </w:p>
    <w:p w14:paraId="4F4E83EE" w14:textId="122813BC" w:rsidR="008A0363" w:rsidRDefault="008A0363" w:rsidP="00D257A6">
      <w:pPr>
        <w:pStyle w:val="Parrafo1"/>
        <w:ind w:left="720"/>
      </w:pPr>
    </w:p>
    <w:p w14:paraId="2689D7B5" w14:textId="11250E61" w:rsidR="008A0363" w:rsidRDefault="008A0363" w:rsidP="00D257A6">
      <w:pPr>
        <w:pStyle w:val="Parrafo1"/>
        <w:ind w:left="720"/>
      </w:pPr>
    </w:p>
    <w:p w14:paraId="55A547A0" w14:textId="40B99B4B" w:rsidR="008A0363" w:rsidRDefault="008A0363" w:rsidP="00D257A6">
      <w:pPr>
        <w:pStyle w:val="Parrafo1"/>
        <w:ind w:left="720"/>
      </w:pPr>
    </w:p>
    <w:p w14:paraId="2B8761BE" w14:textId="03BD732B" w:rsidR="008A0363" w:rsidRDefault="008A0363" w:rsidP="00D257A6">
      <w:pPr>
        <w:pStyle w:val="Parrafo1"/>
        <w:ind w:left="720"/>
      </w:pPr>
    </w:p>
    <w:p w14:paraId="15F7F47E" w14:textId="646B3E44" w:rsidR="008A0363" w:rsidRDefault="008A0363" w:rsidP="00D257A6">
      <w:pPr>
        <w:pStyle w:val="Parrafo1"/>
        <w:ind w:left="720"/>
      </w:pPr>
    </w:p>
    <w:p w14:paraId="0140B543" w14:textId="2A7676CD" w:rsidR="008A0363" w:rsidRDefault="008A0363" w:rsidP="00D257A6">
      <w:pPr>
        <w:pStyle w:val="Parrafo1"/>
        <w:ind w:left="720"/>
      </w:pPr>
    </w:p>
    <w:p w14:paraId="1DB85770" w14:textId="43FF352C" w:rsidR="008A0363" w:rsidRDefault="008A0363" w:rsidP="00D257A6">
      <w:pPr>
        <w:pStyle w:val="Parrafo1"/>
        <w:ind w:left="720"/>
      </w:pPr>
    </w:p>
    <w:p w14:paraId="13B51305" w14:textId="24A774E5" w:rsidR="008A0363" w:rsidRDefault="008A0363" w:rsidP="00D257A6">
      <w:pPr>
        <w:pStyle w:val="Parrafo1"/>
        <w:ind w:left="720"/>
      </w:pPr>
    </w:p>
    <w:p w14:paraId="473C3302" w14:textId="031E9E06" w:rsidR="008A0363" w:rsidRDefault="008A0363" w:rsidP="00D257A6">
      <w:pPr>
        <w:pStyle w:val="Parrafo1"/>
        <w:ind w:left="720"/>
      </w:pPr>
      <w:r>
        <w:lastRenderedPageBreak/>
        <w:t>Lo configuramos.</w:t>
      </w:r>
    </w:p>
    <w:p w14:paraId="15744468" w14:textId="5C4BE609" w:rsidR="00DB2AFE" w:rsidRDefault="00DB2AFE" w:rsidP="00D257A6">
      <w:pPr>
        <w:pStyle w:val="Parrafo1"/>
        <w:ind w:left="720"/>
      </w:pPr>
      <w:r>
        <w:rPr>
          <w:noProof/>
        </w:rPr>
        <w:drawing>
          <wp:inline distT="0" distB="0" distL="0" distR="0" wp14:anchorId="3771C17D" wp14:editId="268D42C7">
            <wp:extent cx="5400040" cy="4051935"/>
            <wp:effectExtent l="0" t="0" r="0" b="571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051935"/>
                    </a:xfrm>
                    <a:prstGeom prst="rect">
                      <a:avLst/>
                    </a:prstGeom>
                  </pic:spPr>
                </pic:pic>
              </a:graphicData>
            </a:graphic>
          </wp:inline>
        </w:drawing>
      </w:r>
    </w:p>
    <w:p w14:paraId="66C4CA06" w14:textId="75F6156B" w:rsidR="00521E2A" w:rsidRDefault="00521E2A" w:rsidP="00D257A6">
      <w:pPr>
        <w:pStyle w:val="Parrafo1"/>
        <w:ind w:left="720"/>
      </w:pPr>
      <w:r>
        <w:t xml:space="preserve">Configuramos </w:t>
      </w:r>
    </w:p>
    <w:p w14:paraId="27B2C0A7" w14:textId="661A6392" w:rsidR="0060796A" w:rsidRDefault="0060796A" w:rsidP="00D257A6">
      <w:pPr>
        <w:pStyle w:val="Parrafo1"/>
        <w:ind w:left="720"/>
      </w:pPr>
      <w:r>
        <w:rPr>
          <w:noProof/>
        </w:rPr>
        <w:drawing>
          <wp:inline distT="0" distB="0" distL="0" distR="0" wp14:anchorId="131BE5F8" wp14:editId="354DC1A8">
            <wp:extent cx="5400040" cy="290131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0040" cy="2901315"/>
                    </a:xfrm>
                    <a:prstGeom prst="rect">
                      <a:avLst/>
                    </a:prstGeom>
                  </pic:spPr>
                </pic:pic>
              </a:graphicData>
            </a:graphic>
          </wp:inline>
        </w:drawing>
      </w:r>
    </w:p>
    <w:p w14:paraId="1D6AC74F" w14:textId="1BEF16FD" w:rsidR="008A0363" w:rsidRDefault="008A0363" w:rsidP="00D257A6">
      <w:pPr>
        <w:pStyle w:val="Parrafo1"/>
        <w:ind w:left="720"/>
      </w:pPr>
    </w:p>
    <w:p w14:paraId="3E51A9ED" w14:textId="5DF0B48D" w:rsidR="008A0363" w:rsidRDefault="008A0363" w:rsidP="00D257A6">
      <w:pPr>
        <w:pStyle w:val="Parrafo1"/>
        <w:ind w:left="720"/>
      </w:pPr>
    </w:p>
    <w:p w14:paraId="764B5BB0" w14:textId="4409604E" w:rsidR="008A0363" w:rsidRDefault="008A0363" w:rsidP="00D257A6">
      <w:pPr>
        <w:pStyle w:val="Parrafo1"/>
        <w:ind w:left="720"/>
      </w:pPr>
    </w:p>
    <w:p w14:paraId="4D08325D" w14:textId="3125443B" w:rsidR="00E253A9" w:rsidRDefault="00E253A9" w:rsidP="00D257A6">
      <w:pPr>
        <w:pStyle w:val="Parrafo1"/>
        <w:ind w:left="720"/>
      </w:pPr>
    </w:p>
    <w:p w14:paraId="7DB76139" w14:textId="084E1DF0" w:rsidR="008A0363" w:rsidRDefault="008A0363" w:rsidP="00D257A6">
      <w:pPr>
        <w:pStyle w:val="Parrafo1"/>
        <w:ind w:left="720"/>
      </w:pPr>
      <w:r>
        <w:t>Habilitamos los archivos de transferencia.</w:t>
      </w:r>
    </w:p>
    <w:p w14:paraId="0A5BD9CA" w14:textId="19D343A1" w:rsidR="00F92C08" w:rsidRDefault="008B400B" w:rsidP="003C4C74">
      <w:pPr>
        <w:pStyle w:val="Parrafo1"/>
      </w:pPr>
      <w:r>
        <w:rPr>
          <w:noProof/>
        </w:rPr>
        <w:drawing>
          <wp:inline distT="0" distB="0" distL="0" distR="0" wp14:anchorId="27AD8B19" wp14:editId="1D8DE7C3">
            <wp:extent cx="5400040" cy="3975735"/>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975735"/>
                    </a:xfrm>
                    <a:prstGeom prst="rect">
                      <a:avLst/>
                    </a:prstGeom>
                  </pic:spPr>
                </pic:pic>
              </a:graphicData>
            </a:graphic>
          </wp:inline>
        </w:drawing>
      </w:r>
    </w:p>
    <w:p w14:paraId="58D6451D" w14:textId="12A15851" w:rsidR="005B2AE7" w:rsidRDefault="00521E2A" w:rsidP="003C4C74">
      <w:pPr>
        <w:pStyle w:val="Parrafo1"/>
      </w:pPr>
      <w:r>
        <w:t>Ponemos el allow-tranfer, para habilitarlo, esto lo tenemos que poner desde servidor1.</w:t>
      </w:r>
    </w:p>
    <w:p w14:paraId="34C46733" w14:textId="579EDB21" w:rsidR="00FD17D6" w:rsidRDefault="00FD17D6" w:rsidP="003C4C74">
      <w:pPr>
        <w:pStyle w:val="Parrafo1"/>
      </w:pPr>
      <w:r>
        <w:rPr>
          <w:noProof/>
        </w:rPr>
        <w:drawing>
          <wp:inline distT="0" distB="0" distL="0" distR="0" wp14:anchorId="401FEF3F" wp14:editId="66FAD3DD">
            <wp:extent cx="5400040" cy="74549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745490"/>
                    </a:xfrm>
                    <a:prstGeom prst="rect">
                      <a:avLst/>
                    </a:prstGeom>
                  </pic:spPr>
                </pic:pic>
              </a:graphicData>
            </a:graphic>
          </wp:inline>
        </w:drawing>
      </w:r>
    </w:p>
    <w:p w14:paraId="044964A6" w14:textId="0EA6D7C0" w:rsidR="006A1A33" w:rsidRDefault="006A1A33" w:rsidP="003C4C74">
      <w:pPr>
        <w:pStyle w:val="Parrafo1"/>
      </w:pPr>
    </w:p>
    <w:p w14:paraId="31AF9101" w14:textId="375AAC4E" w:rsidR="006A1A33" w:rsidRDefault="006A1A33" w:rsidP="003C4C74">
      <w:pPr>
        <w:pStyle w:val="Parrafo1"/>
      </w:pPr>
    </w:p>
    <w:p w14:paraId="2C90F71E" w14:textId="5064F803" w:rsidR="006A1A33" w:rsidRDefault="006A1A33" w:rsidP="003C4C74">
      <w:pPr>
        <w:pStyle w:val="Parrafo1"/>
      </w:pPr>
    </w:p>
    <w:p w14:paraId="4C8B7B2F" w14:textId="1E0189BA" w:rsidR="006A1A33" w:rsidRDefault="006A1A33" w:rsidP="003C4C74">
      <w:pPr>
        <w:pStyle w:val="Parrafo1"/>
      </w:pPr>
    </w:p>
    <w:p w14:paraId="3C0D5B45" w14:textId="67733078" w:rsidR="006A1A33" w:rsidRDefault="006A1A33" w:rsidP="003C4C74">
      <w:pPr>
        <w:pStyle w:val="Parrafo1"/>
      </w:pPr>
    </w:p>
    <w:p w14:paraId="49175398" w14:textId="1EEECC8E" w:rsidR="006A1A33" w:rsidRDefault="006A1A33" w:rsidP="003C4C74">
      <w:pPr>
        <w:pStyle w:val="Parrafo1"/>
      </w:pPr>
    </w:p>
    <w:p w14:paraId="4A2A315C" w14:textId="4FB48517" w:rsidR="006A1A33" w:rsidRDefault="006A1A33" w:rsidP="003C4C74">
      <w:pPr>
        <w:pStyle w:val="Parrafo1"/>
      </w:pPr>
    </w:p>
    <w:p w14:paraId="5B62A80F" w14:textId="72D62615" w:rsidR="006A1A33" w:rsidRDefault="006A1A33" w:rsidP="003C4C74">
      <w:pPr>
        <w:pStyle w:val="Parrafo1"/>
      </w:pPr>
    </w:p>
    <w:p w14:paraId="788638AB" w14:textId="5038F4E0" w:rsidR="006A1A33" w:rsidRDefault="006A1A33" w:rsidP="003C4C74">
      <w:pPr>
        <w:pStyle w:val="Parrafo1"/>
      </w:pPr>
    </w:p>
    <w:p w14:paraId="34171FD9" w14:textId="1C967A51" w:rsidR="006A1A33" w:rsidRDefault="006A1A33" w:rsidP="003C4C74">
      <w:pPr>
        <w:pStyle w:val="Parrafo1"/>
      </w:pPr>
      <w:r>
        <w:lastRenderedPageBreak/>
        <w:t>Activamos el allow-tranfer y el forwaders en el servidor3.</w:t>
      </w:r>
    </w:p>
    <w:p w14:paraId="06BC87E5" w14:textId="2F264A45" w:rsidR="003A4CF3" w:rsidRDefault="003A4CF3" w:rsidP="003C4C74">
      <w:pPr>
        <w:pStyle w:val="Parrafo1"/>
      </w:pPr>
      <w:r>
        <w:rPr>
          <w:noProof/>
        </w:rPr>
        <w:drawing>
          <wp:inline distT="0" distB="0" distL="0" distR="0" wp14:anchorId="7A5F8729" wp14:editId="0357EC8E">
            <wp:extent cx="5400040" cy="38785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878580"/>
                    </a:xfrm>
                    <a:prstGeom prst="rect">
                      <a:avLst/>
                    </a:prstGeom>
                  </pic:spPr>
                </pic:pic>
              </a:graphicData>
            </a:graphic>
          </wp:inline>
        </w:drawing>
      </w:r>
    </w:p>
    <w:p w14:paraId="6AFBFFA6" w14:textId="608B6130" w:rsidR="005B2AE7" w:rsidRDefault="005B2AE7" w:rsidP="003C4C74">
      <w:pPr>
        <w:pStyle w:val="Parrafo1"/>
      </w:pPr>
    </w:p>
    <w:p w14:paraId="5E1C5F34" w14:textId="017D35E5" w:rsidR="005B2AE7" w:rsidRDefault="005B2AE7" w:rsidP="003C4C74">
      <w:pPr>
        <w:pStyle w:val="Parrafo1"/>
      </w:pPr>
    </w:p>
    <w:p w14:paraId="3B894A2A" w14:textId="1CEEFB09" w:rsidR="005B2AE7" w:rsidRDefault="005B2AE7" w:rsidP="003C4C74">
      <w:pPr>
        <w:pStyle w:val="Parrafo1"/>
      </w:pPr>
    </w:p>
    <w:p w14:paraId="17215C0B" w14:textId="75D4C851" w:rsidR="005B2AE7" w:rsidRDefault="005B2AE7" w:rsidP="003C4C74">
      <w:pPr>
        <w:pStyle w:val="Parrafo1"/>
      </w:pPr>
    </w:p>
    <w:p w14:paraId="7F15BFB6" w14:textId="0068A5BA" w:rsidR="005B2AE7" w:rsidRDefault="005B2AE7" w:rsidP="003C4C74">
      <w:pPr>
        <w:pStyle w:val="Parrafo1"/>
      </w:pPr>
    </w:p>
    <w:p w14:paraId="49AA86BE" w14:textId="2E000D61" w:rsidR="005B2AE7" w:rsidRDefault="005B2AE7" w:rsidP="003C4C74">
      <w:pPr>
        <w:pStyle w:val="Parrafo1"/>
      </w:pPr>
    </w:p>
    <w:p w14:paraId="530E08BF" w14:textId="5C725E4D" w:rsidR="005B2AE7" w:rsidRDefault="005B2AE7" w:rsidP="003C4C74">
      <w:pPr>
        <w:pStyle w:val="Parrafo1"/>
      </w:pPr>
    </w:p>
    <w:p w14:paraId="2A98A4CA" w14:textId="3CF693AD" w:rsidR="005B2AE7" w:rsidRDefault="005B2AE7" w:rsidP="003C4C74">
      <w:pPr>
        <w:pStyle w:val="Parrafo1"/>
      </w:pPr>
    </w:p>
    <w:p w14:paraId="5A8C39D3" w14:textId="509335A8" w:rsidR="005B2AE7" w:rsidRDefault="005B2AE7" w:rsidP="003C4C74">
      <w:pPr>
        <w:pStyle w:val="Parrafo1"/>
      </w:pPr>
    </w:p>
    <w:p w14:paraId="3A7E5E59" w14:textId="1CF660E3" w:rsidR="005B2AE7" w:rsidRDefault="005B2AE7" w:rsidP="003C4C74">
      <w:pPr>
        <w:pStyle w:val="Parrafo1"/>
      </w:pPr>
    </w:p>
    <w:p w14:paraId="32EFB52A" w14:textId="3105D7C9" w:rsidR="005B2AE7" w:rsidRDefault="005B2AE7" w:rsidP="003C4C74">
      <w:pPr>
        <w:pStyle w:val="Parrafo1"/>
      </w:pPr>
    </w:p>
    <w:p w14:paraId="48341774" w14:textId="1174AA64" w:rsidR="005B2AE7" w:rsidRDefault="005B2AE7" w:rsidP="003C4C74">
      <w:pPr>
        <w:pStyle w:val="Parrafo1"/>
      </w:pPr>
    </w:p>
    <w:p w14:paraId="43B96B5C" w14:textId="3B5888A1" w:rsidR="005B2AE7" w:rsidRDefault="005B2AE7" w:rsidP="003C4C74">
      <w:pPr>
        <w:pStyle w:val="Parrafo1"/>
      </w:pPr>
    </w:p>
    <w:p w14:paraId="4E7E6B05" w14:textId="62DC732F" w:rsidR="005B2AE7" w:rsidRDefault="005B2AE7" w:rsidP="003C4C74">
      <w:pPr>
        <w:pStyle w:val="Parrafo1"/>
      </w:pPr>
    </w:p>
    <w:p w14:paraId="044E59C7" w14:textId="77777777" w:rsidR="00150BC3" w:rsidRPr="00150BC3" w:rsidRDefault="00150BC3" w:rsidP="003F2092">
      <w:pPr>
        <w:pStyle w:val="Parrafo1"/>
      </w:pPr>
    </w:p>
    <w:p w14:paraId="3F888981" w14:textId="3F8336FC" w:rsidR="00DF4C21" w:rsidRDefault="003A4A5D" w:rsidP="00DF4C21">
      <w:pPr>
        <w:pStyle w:val="Parrafo1"/>
        <w:numPr>
          <w:ilvl w:val="0"/>
          <w:numId w:val="3"/>
        </w:numPr>
        <w:rPr>
          <w:sz w:val="28"/>
          <w:szCs w:val="28"/>
        </w:rPr>
      </w:pPr>
      <w:r w:rsidRPr="00247682">
        <w:rPr>
          <w:sz w:val="28"/>
          <w:szCs w:val="28"/>
        </w:rPr>
        <w:lastRenderedPageBreak/>
        <w:t xml:space="preserve">Prueba a resolver el nombre de estas máquinas desde servidor1, servidor2 y servidor3. </w:t>
      </w:r>
      <w:r w:rsidR="00DF4C21">
        <w:rPr>
          <w:sz w:val="28"/>
          <w:szCs w:val="28"/>
        </w:rPr>
        <w:tab/>
      </w:r>
    </w:p>
    <w:p w14:paraId="075F6EC0" w14:textId="04062993" w:rsidR="00DF4C21" w:rsidRPr="00DF4C21" w:rsidRDefault="00DF4C21" w:rsidP="00DF4C21">
      <w:pPr>
        <w:pStyle w:val="Prrafodelista"/>
        <w:jc w:val="both"/>
        <w:rPr>
          <w:rFonts w:ascii="Cambria" w:hAnsi="Cambria"/>
          <w:sz w:val="24"/>
          <w:szCs w:val="24"/>
        </w:rPr>
      </w:pPr>
      <w:r>
        <w:rPr>
          <w:rFonts w:ascii="Cambria" w:hAnsi="Cambria"/>
          <w:sz w:val="24"/>
          <w:szCs w:val="24"/>
        </w:rPr>
        <w:t xml:space="preserve">Hacemos </w:t>
      </w:r>
      <w:r w:rsidR="00521E2A">
        <w:rPr>
          <w:rFonts w:ascii="Cambria" w:hAnsi="Cambria"/>
          <w:sz w:val="24"/>
          <w:szCs w:val="24"/>
        </w:rPr>
        <w:t>un ping</w:t>
      </w:r>
      <w:r w:rsidR="005B53BE">
        <w:rPr>
          <w:rFonts w:ascii="Cambria" w:hAnsi="Cambria"/>
          <w:sz w:val="24"/>
          <w:szCs w:val="24"/>
        </w:rPr>
        <w:t>.</w:t>
      </w:r>
    </w:p>
    <w:p w14:paraId="08976F54" w14:textId="77777777" w:rsidR="005B53BE" w:rsidRDefault="005B53BE" w:rsidP="005B53BE">
      <w:pPr>
        <w:pStyle w:val="Parrafo1"/>
        <w:ind w:left="720"/>
      </w:pPr>
      <w:r>
        <w:t>Hacemos un ping de servidor principal al subdominio.</w:t>
      </w:r>
    </w:p>
    <w:p w14:paraId="3496AC94" w14:textId="77777777" w:rsidR="005B53BE" w:rsidRDefault="005B53BE" w:rsidP="005B53BE">
      <w:pPr>
        <w:pStyle w:val="Parrafo1"/>
        <w:ind w:left="720"/>
      </w:pPr>
      <w:r>
        <w:rPr>
          <w:noProof/>
        </w:rPr>
        <w:drawing>
          <wp:inline distT="0" distB="0" distL="0" distR="0" wp14:anchorId="79E3A8D1" wp14:editId="2DD047B1">
            <wp:extent cx="5400040" cy="1477645"/>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477645"/>
                    </a:xfrm>
                    <a:prstGeom prst="rect">
                      <a:avLst/>
                    </a:prstGeom>
                  </pic:spPr>
                </pic:pic>
              </a:graphicData>
            </a:graphic>
          </wp:inline>
        </w:drawing>
      </w:r>
    </w:p>
    <w:p w14:paraId="1367730C" w14:textId="1A6AEE25" w:rsidR="005B53BE" w:rsidRDefault="005B53BE" w:rsidP="005B53BE">
      <w:pPr>
        <w:pStyle w:val="Parrafo1"/>
        <w:ind w:left="720"/>
      </w:pPr>
      <w:r>
        <w:t xml:space="preserve">Hacemos ping del </w:t>
      </w:r>
      <w:r>
        <w:t xml:space="preserve">subdominio </w:t>
      </w:r>
      <w:r>
        <w:t>al servidor principal.</w:t>
      </w:r>
    </w:p>
    <w:p w14:paraId="44CD5F91" w14:textId="5CECEE6C" w:rsidR="00587120" w:rsidRDefault="005B53BE" w:rsidP="003F2092">
      <w:pPr>
        <w:pStyle w:val="Parrafo1"/>
        <w:ind w:left="720"/>
      </w:pPr>
      <w:r>
        <w:rPr>
          <w:noProof/>
        </w:rPr>
        <w:drawing>
          <wp:inline distT="0" distB="0" distL="0" distR="0" wp14:anchorId="2A5B278B" wp14:editId="0608DBF6">
            <wp:extent cx="5400040" cy="131889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318895"/>
                    </a:xfrm>
                    <a:prstGeom prst="rect">
                      <a:avLst/>
                    </a:prstGeom>
                  </pic:spPr>
                </pic:pic>
              </a:graphicData>
            </a:graphic>
          </wp:inline>
        </w:drawing>
      </w:r>
    </w:p>
    <w:p w14:paraId="08839076" w14:textId="3A49AF92" w:rsidR="006273B6" w:rsidRDefault="006273B6" w:rsidP="003F2092">
      <w:pPr>
        <w:pStyle w:val="Parrafo1"/>
        <w:ind w:left="720"/>
      </w:pPr>
    </w:p>
    <w:p w14:paraId="37E1506D" w14:textId="71893235" w:rsidR="006273B6" w:rsidRDefault="00C50558" w:rsidP="006273B6">
      <w:pPr>
        <w:pStyle w:val="Titulo1"/>
      </w:pPr>
      <w:r>
        <w:t>COMENTARIO:</w:t>
      </w:r>
    </w:p>
    <w:p w14:paraId="5B9FFB07" w14:textId="4BB03C0E" w:rsidR="00D21452" w:rsidRPr="003F2092" w:rsidRDefault="00C50558" w:rsidP="00D21452">
      <w:pPr>
        <w:pStyle w:val="Parrafo1"/>
      </w:pPr>
      <w:r>
        <w:t>Paco después de muchísimo tiempo intentando terminar la práctica y después de investigar muchísimo y ver tu clase varias veces, no me funciona al 100%. Tengo terminado hasta donde sé.</w:t>
      </w:r>
    </w:p>
    <w:p w14:paraId="47D8D437" w14:textId="77777777" w:rsidR="00BF2D60" w:rsidRPr="00247682" w:rsidRDefault="00BF2D60" w:rsidP="00BF2D60">
      <w:pPr>
        <w:pStyle w:val="Parrafo1"/>
        <w:ind w:left="720"/>
        <w:rPr>
          <w:sz w:val="28"/>
          <w:szCs w:val="28"/>
        </w:rPr>
      </w:pPr>
    </w:p>
    <w:sectPr w:rsidR="00BF2D60" w:rsidRPr="00247682" w:rsidSect="00315CF2">
      <w:headerReference w:type="default" r:id="rId45"/>
      <w:footerReference w:type="default" r:id="rId4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985C7" w14:textId="77777777" w:rsidR="0071078F" w:rsidRDefault="0071078F" w:rsidP="00315CF2">
      <w:pPr>
        <w:spacing w:after="0" w:line="240" w:lineRule="auto"/>
      </w:pPr>
      <w:r>
        <w:separator/>
      </w:r>
    </w:p>
  </w:endnote>
  <w:endnote w:type="continuationSeparator" w:id="0">
    <w:p w14:paraId="5BA875BD" w14:textId="77777777" w:rsidR="0071078F" w:rsidRDefault="0071078F" w:rsidP="00315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cima Nova Pro">
    <w:altName w:val="Franklin Gothic Medium Cond"/>
    <w:panose1 w:val="00000000000000000000"/>
    <w:charset w:val="00"/>
    <w:family w:val="modern"/>
    <w:notTrueType/>
    <w:pitch w:val="variable"/>
    <w:sig w:usb0="8000022F" w:usb1="4000004A"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03D42" w14:textId="77777777" w:rsidR="00315CF2" w:rsidRDefault="00315CF2" w:rsidP="00315CF2"/>
  <w:p w14:paraId="416AE458" w14:textId="12D442C6" w:rsidR="00315CF2" w:rsidRDefault="00315CF2" w:rsidP="00315CF2">
    <w:pPr>
      <w:pStyle w:val="Piedepgina"/>
    </w:pPr>
    <w:r>
      <w:rPr>
        <w:rFonts w:ascii="Decima Nova Pro" w:hAnsi="Decima Nova Pro"/>
        <w:noProof/>
        <w:color w:val="66727E"/>
        <w:spacing w:val="24"/>
        <w:kern w:val="16"/>
        <w:sz w:val="16"/>
        <w:szCs w:val="16"/>
      </w:rPr>
      <w:t xml:space="preserve">CALLE RÍO TAJUÑA, 2  |  ALCALÁ DE HENARES  |  28803  | </w:t>
    </w:r>
    <w:r w:rsidRPr="0086209F">
      <w:rPr>
        <w:rFonts w:ascii="Decima Nova Pro" w:hAnsi="Decima Nova Pro"/>
        <w:noProof/>
        <w:color w:val="66727E"/>
        <w:spacing w:val="24"/>
        <w:kern w:val="16"/>
        <w:sz w:val="16"/>
        <w:szCs w:val="16"/>
      </w:rPr>
      <w:t>WWW.SALESIANOSALCALA.COM</w:t>
    </w:r>
    <w:r>
      <w:rPr>
        <w:rFonts w:ascii="Decima Nova Pro" w:hAnsi="Decima Nova Pro"/>
        <w:noProof/>
        <w:color w:val="66727E"/>
        <w:spacing w:val="24"/>
        <w:kern w:val="16"/>
        <w:sz w:val="16"/>
        <w:szCs w:val="16"/>
      </w:rPr>
      <w:t xml:space="preserve"> </w:t>
    </w:r>
    <w:r>
      <w:rPr>
        <w:rFonts w:ascii="Decima Nova Pro" w:hAnsi="Decima Nova Pro"/>
        <w:noProof/>
        <w:color w:val="66727E"/>
        <w:spacing w:val="24"/>
        <w:kern w:val="16"/>
        <w:sz w:val="16"/>
        <w:szCs w:val="16"/>
      </w:rPr>
      <w:tab/>
    </w:r>
    <w:r w:rsidRPr="0086209F">
      <w:rPr>
        <w:rFonts w:ascii="Decima Nova Pro" w:hAnsi="Decima Nova Pro"/>
        <w:noProof/>
        <w:color w:val="66727E"/>
        <w:spacing w:val="24"/>
        <w:kern w:val="16"/>
        <w:sz w:val="16"/>
        <w:szCs w:val="16"/>
      </w:rPr>
      <w:t xml:space="preserve">PÁG. </w:t>
    </w:r>
    <w:r w:rsidRPr="0086209F">
      <w:rPr>
        <w:rFonts w:ascii="Decima Nova Pro" w:hAnsi="Decima Nova Pro"/>
        <w:noProof/>
        <w:color w:val="66727E"/>
        <w:spacing w:val="24"/>
        <w:kern w:val="16"/>
        <w:sz w:val="16"/>
        <w:szCs w:val="16"/>
      </w:rPr>
      <w:fldChar w:fldCharType="begin"/>
    </w:r>
    <w:r w:rsidRPr="0086209F">
      <w:rPr>
        <w:rFonts w:ascii="Decima Nova Pro" w:hAnsi="Decima Nova Pro"/>
        <w:noProof/>
        <w:color w:val="66727E"/>
        <w:spacing w:val="24"/>
        <w:kern w:val="16"/>
        <w:sz w:val="16"/>
        <w:szCs w:val="16"/>
      </w:rPr>
      <w:instrText>PAGE    \* MERGEFORMAT</w:instrText>
    </w:r>
    <w:r w:rsidRPr="0086209F">
      <w:rPr>
        <w:rFonts w:ascii="Decima Nova Pro" w:hAnsi="Decima Nova Pro"/>
        <w:noProof/>
        <w:color w:val="66727E"/>
        <w:spacing w:val="24"/>
        <w:kern w:val="16"/>
        <w:sz w:val="16"/>
        <w:szCs w:val="16"/>
      </w:rPr>
      <w:fldChar w:fldCharType="separate"/>
    </w:r>
    <w:r w:rsidR="006461AA">
      <w:rPr>
        <w:rFonts w:ascii="Decima Nova Pro" w:hAnsi="Decima Nova Pro"/>
        <w:noProof/>
        <w:color w:val="66727E"/>
        <w:spacing w:val="24"/>
        <w:kern w:val="16"/>
        <w:sz w:val="16"/>
        <w:szCs w:val="16"/>
      </w:rPr>
      <w:t>9</w:t>
    </w:r>
    <w:r w:rsidRPr="0086209F">
      <w:rPr>
        <w:rFonts w:ascii="Decima Nova Pro" w:hAnsi="Decima Nova Pro"/>
        <w:noProof/>
        <w:color w:val="66727E"/>
        <w:spacing w:val="24"/>
        <w:kern w:val="16"/>
        <w:sz w:val="16"/>
        <w:szCs w:val="16"/>
      </w:rPr>
      <w:fldChar w:fldCharType="end"/>
    </w:r>
  </w:p>
  <w:p w14:paraId="4EAE8C6C" w14:textId="77777777" w:rsidR="00315CF2" w:rsidRDefault="00315C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BEED6" w14:textId="77777777" w:rsidR="0071078F" w:rsidRDefault="0071078F" w:rsidP="00315CF2">
      <w:pPr>
        <w:spacing w:after="0" w:line="240" w:lineRule="auto"/>
      </w:pPr>
      <w:r>
        <w:separator/>
      </w:r>
    </w:p>
  </w:footnote>
  <w:footnote w:type="continuationSeparator" w:id="0">
    <w:p w14:paraId="5E30A512" w14:textId="77777777" w:rsidR="0071078F" w:rsidRDefault="0071078F" w:rsidP="00315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EF620" w14:textId="2ED90A76" w:rsidR="00315CF2" w:rsidRDefault="00315CF2">
    <w:pPr>
      <w:pStyle w:val="Encabezado"/>
    </w:pPr>
    <w:r>
      <w:rPr>
        <w:noProof/>
        <w:lang w:eastAsia="es-ES"/>
      </w:rPr>
      <w:drawing>
        <wp:anchor distT="0" distB="0" distL="114300" distR="114300" simplePos="0" relativeHeight="251659264" behindDoc="0" locked="0" layoutInCell="1" allowOverlap="1" wp14:anchorId="57731161" wp14:editId="5A424D06">
          <wp:simplePos x="0" y="0"/>
          <wp:positionH relativeFrom="page">
            <wp:posOffset>81915</wp:posOffset>
          </wp:positionH>
          <wp:positionV relativeFrom="paragraph">
            <wp:posOffset>-335915</wp:posOffset>
          </wp:positionV>
          <wp:extent cx="7416165" cy="586740"/>
          <wp:effectExtent l="0" t="0" r="0" b="3810"/>
          <wp:wrapThrough wrapText="bothSides">
            <wp:wrapPolygon edited="0">
              <wp:start x="0" y="0"/>
              <wp:lineTo x="0" y="21039"/>
              <wp:lineTo x="21528" y="21039"/>
              <wp:lineTo x="21528" y="0"/>
              <wp:lineTo x="0" y="0"/>
            </wp:wrapPolygon>
          </wp:wrapThrough>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enes FPB.jpg"/>
                  <pic:cNvPicPr/>
                </pic:nvPicPr>
                <pic:blipFill rotWithShape="1">
                  <a:blip r:embed="rId1">
                    <a:extLst>
                      <a:ext uri="{28A0092B-C50C-407E-A947-70E740481C1C}">
                        <a14:useLocalDpi xmlns:a14="http://schemas.microsoft.com/office/drawing/2010/main" val="0"/>
                      </a:ext>
                    </a:extLst>
                  </a:blip>
                  <a:srcRect b="18124"/>
                  <a:stretch/>
                </pic:blipFill>
                <pic:spPr bwMode="auto">
                  <a:xfrm>
                    <a:off x="0" y="0"/>
                    <a:ext cx="7416165" cy="586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35476"/>
    <w:multiLevelType w:val="hybridMultilevel"/>
    <w:tmpl w:val="C25CE4FE"/>
    <w:lvl w:ilvl="0" w:tplc="977619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92D55D1"/>
    <w:multiLevelType w:val="hybridMultilevel"/>
    <w:tmpl w:val="6464B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5F0401"/>
    <w:multiLevelType w:val="hybridMultilevel"/>
    <w:tmpl w:val="ADB456F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S" w:vendorID="64" w:dllVersion="6" w:nlCheck="1" w:checkStyle="0"/>
  <w:activeWritingStyle w:appName="MSWord" w:lang="es-E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84A"/>
    <w:rsid w:val="00030D0B"/>
    <w:rsid w:val="0003536F"/>
    <w:rsid w:val="00067495"/>
    <w:rsid w:val="000747B0"/>
    <w:rsid w:val="00082BD8"/>
    <w:rsid w:val="000B4DDD"/>
    <w:rsid w:val="000E5EF2"/>
    <w:rsid w:val="00136188"/>
    <w:rsid w:val="00146C58"/>
    <w:rsid w:val="00150BC3"/>
    <w:rsid w:val="001524F2"/>
    <w:rsid w:val="00155FB6"/>
    <w:rsid w:val="00160A0F"/>
    <w:rsid w:val="00174922"/>
    <w:rsid w:val="00192919"/>
    <w:rsid w:val="001A7F84"/>
    <w:rsid w:val="001C7B47"/>
    <w:rsid w:val="001D6CCF"/>
    <w:rsid w:val="001E6C21"/>
    <w:rsid w:val="001F226C"/>
    <w:rsid w:val="00234DB9"/>
    <w:rsid w:val="00247682"/>
    <w:rsid w:val="00261923"/>
    <w:rsid w:val="00265D36"/>
    <w:rsid w:val="00274142"/>
    <w:rsid w:val="00285A23"/>
    <w:rsid w:val="002949CD"/>
    <w:rsid w:val="002C1C7C"/>
    <w:rsid w:val="002E7958"/>
    <w:rsid w:val="002F1E3D"/>
    <w:rsid w:val="002F490F"/>
    <w:rsid w:val="003009A2"/>
    <w:rsid w:val="00315CF2"/>
    <w:rsid w:val="00320641"/>
    <w:rsid w:val="00321448"/>
    <w:rsid w:val="00325FF8"/>
    <w:rsid w:val="00326F15"/>
    <w:rsid w:val="003401CF"/>
    <w:rsid w:val="00362D59"/>
    <w:rsid w:val="0037339F"/>
    <w:rsid w:val="003A4333"/>
    <w:rsid w:val="003A4A5D"/>
    <w:rsid w:val="003A4CF3"/>
    <w:rsid w:val="003B5A3E"/>
    <w:rsid w:val="003C4C74"/>
    <w:rsid w:val="003E5312"/>
    <w:rsid w:val="003F2092"/>
    <w:rsid w:val="003F5366"/>
    <w:rsid w:val="004025A5"/>
    <w:rsid w:val="00407A2B"/>
    <w:rsid w:val="004166AD"/>
    <w:rsid w:val="004173E8"/>
    <w:rsid w:val="0042601A"/>
    <w:rsid w:val="00435536"/>
    <w:rsid w:val="00441D15"/>
    <w:rsid w:val="0045654C"/>
    <w:rsid w:val="00460D04"/>
    <w:rsid w:val="0047784A"/>
    <w:rsid w:val="00493D15"/>
    <w:rsid w:val="004951A0"/>
    <w:rsid w:val="004F36C0"/>
    <w:rsid w:val="0050457E"/>
    <w:rsid w:val="00515289"/>
    <w:rsid w:val="00521E2A"/>
    <w:rsid w:val="005774C4"/>
    <w:rsid w:val="00587120"/>
    <w:rsid w:val="005B2AE7"/>
    <w:rsid w:val="005B53BE"/>
    <w:rsid w:val="005D103B"/>
    <w:rsid w:val="005E20EF"/>
    <w:rsid w:val="005E6CB6"/>
    <w:rsid w:val="0060796A"/>
    <w:rsid w:val="006273B6"/>
    <w:rsid w:val="006461AA"/>
    <w:rsid w:val="00655974"/>
    <w:rsid w:val="006A1A33"/>
    <w:rsid w:val="006D2225"/>
    <w:rsid w:val="006E4CE7"/>
    <w:rsid w:val="007047B3"/>
    <w:rsid w:val="0071078F"/>
    <w:rsid w:val="00765D3D"/>
    <w:rsid w:val="007B50D1"/>
    <w:rsid w:val="007C0E69"/>
    <w:rsid w:val="007F2B5D"/>
    <w:rsid w:val="007F30F0"/>
    <w:rsid w:val="007F617A"/>
    <w:rsid w:val="00803826"/>
    <w:rsid w:val="00814D70"/>
    <w:rsid w:val="00841853"/>
    <w:rsid w:val="00841FA1"/>
    <w:rsid w:val="00862576"/>
    <w:rsid w:val="0089147D"/>
    <w:rsid w:val="00895B09"/>
    <w:rsid w:val="008A0363"/>
    <w:rsid w:val="008A1AC3"/>
    <w:rsid w:val="008B400B"/>
    <w:rsid w:val="008C3071"/>
    <w:rsid w:val="008C3D55"/>
    <w:rsid w:val="0091340B"/>
    <w:rsid w:val="00923291"/>
    <w:rsid w:val="00966E5F"/>
    <w:rsid w:val="00995FEF"/>
    <w:rsid w:val="009A6234"/>
    <w:rsid w:val="009B5679"/>
    <w:rsid w:val="00A022EC"/>
    <w:rsid w:val="00A13F9C"/>
    <w:rsid w:val="00A61FC9"/>
    <w:rsid w:val="00A73154"/>
    <w:rsid w:val="00A83287"/>
    <w:rsid w:val="00A96B44"/>
    <w:rsid w:val="00AB6A35"/>
    <w:rsid w:val="00AC2E67"/>
    <w:rsid w:val="00AC40F3"/>
    <w:rsid w:val="00AD6D26"/>
    <w:rsid w:val="00AE4D5B"/>
    <w:rsid w:val="00AE5397"/>
    <w:rsid w:val="00AF3876"/>
    <w:rsid w:val="00B06CF4"/>
    <w:rsid w:val="00B10680"/>
    <w:rsid w:val="00B10E32"/>
    <w:rsid w:val="00B2289D"/>
    <w:rsid w:val="00B32E7A"/>
    <w:rsid w:val="00B56DD8"/>
    <w:rsid w:val="00B7113E"/>
    <w:rsid w:val="00B77B90"/>
    <w:rsid w:val="00B8235B"/>
    <w:rsid w:val="00B90847"/>
    <w:rsid w:val="00BC6C0B"/>
    <w:rsid w:val="00BD23D8"/>
    <w:rsid w:val="00BF2D60"/>
    <w:rsid w:val="00C3137B"/>
    <w:rsid w:val="00C4319A"/>
    <w:rsid w:val="00C46898"/>
    <w:rsid w:val="00C50558"/>
    <w:rsid w:val="00C65A20"/>
    <w:rsid w:val="00C665A9"/>
    <w:rsid w:val="00CB11EB"/>
    <w:rsid w:val="00CD26BD"/>
    <w:rsid w:val="00CF5D66"/>
    <w:rsid w:val="00D21452"/>
    <w:rsid w:val="00D257A6"/>
    <w:rsid w:val="00D35457"/>
    <w:rsid w:val="00D479B1"/>
    <w:rsid w:val="00D93531"/>
    <w:rsid w:val="00D96CE0"/>
    <w:rsid w:val="00DB29C9"/>
    <w:rsid w:val="00DB2AFE"/>
    <w:rsid w:val="00DF4AD0"/>
    <w:rsid w:val="00DF4C21"/>
    <w:rsid w:val="00DF4C6F"/>
    <w:rsid w:val="00E10FCB"/>
    <w:rsid w:val="00E11CD2"/>
    <w:rsid w:val="00E15473"/>
    <w:rsid w:val="00E253A9"/>
    <w:rsid w:val="00E31C23"/>
    <w:rsid w:val="00E31F50"/>
    <w:rsid w:val="00E8770F"/>
    <w:rsid w:val="00EA7A68"/>
    <w:rsid w:val="00EB43CD"/>
    <w:rsid w:val="00ED17A6"/>
    <w:rsid w:val="00EF776B"/>
    <w:rsid w:val="00F051E9"/>
    <w:rsid w:val="00F17C03"/>
    <w:rsid w:val="00F5078D"/>
    <w:rsid w:val="00F555C6"/>
    <w:rsid w:val="00F80D1C"/>
    <w:rsid w:val="00F83DA9"/>
    <w:rsid w:val="00F92C08"/>
    <w:rsid w:val="00F92C0F"/>
    <w:rsid w:val="00FB7877"/>
    <w:rsid w:val="00FD17D6"/>
    <w:rsid w:val="00FD64B7"/>
    <w:rsid w:val="00FE1F5E"/>
    <w:rsid w:val="00FE2A30"/>
    <w:rsid w:val="00FE54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4B9A"/>
  <w15:chartTrackingRefBased/>
  <w15:docId w15:val="{6900AB2E-0D29-4A79-A15D-C7AD3CF7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5CF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15CF2"/>
    <w:rPr>
      <w:rFonts w:eastAsiaTheme="minorEastAsia"/>
      <w:lang w:eastAsia="es-ES"/>
    </w:rPr>
  </w:style>
  <w:style w:type="paragraph" w:styleId="Encabezado">
    <w:name w:val="header"/>
    <w:basedOn w:val="Normal"/>
    <w:link w:val="EncabezadoCar"/>
    <w:uiPriority w:val="99"/>
    <w:unhideWhenUsed/>
    <w:rsid w:val="00315C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5CF2"/>
  </w:style>
  <w:style w:type="paragraph" w:styleId="Piedepgina">
    <w:name w:val="footer"/>
    <w:basedOn w:val="Normal"/>
    <w:link w:val="PiedepginaCar"/>
    <w:uiPriority w:val="99"/>
    <w:unhideWhenUsed/>
    <w:rsid w:val="00315C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5CF2"/>
  </w:style>
  <w:style w:type="paragraph" w:customStyle="1" w:styleId="Titulo1">
    <w:name w:val="Titulo1"/>
    <w:basedOn w:val="Normal"/>
    <w:link w:val="Titulo1Car"/>
    <w:qFormat/>
    <w:rsid w:val="00FD64B7"/>
    <w:rPr>
      <w:rFonts w:ascii="Cambria" w:hAnsi="Cambria"/>
      <w:b/>
      <w:bCs/>
      <w:sz w:val="32"/>
      <w:szCs w:val="32"/>
      <w:u w:val="single"/>
    </w:rPr>
  </w:style>
  <w:style w:type="paragraph" w:customStyle="1" w:styleId="Parrafo1">
    <w:name w:val="Parrafo1"/>
    <w:basedOn w:val="Titulo1"/>
    <w:link w:val="Parrafo1Car"/>
    <w:qFormat/>
    <w:rsid w:val="00FD64B7"/>
    <w:pPr>
      <w:jc w:val="both"/>
    </w:pPr>
    <w:rPr>
      <w:b w:val="0"/>
      <w:bCs w:val="0"/>
      <w:sz w:val="24"/>
      <w:szCs w:val="24"/>
      <w:u w:val="none"/>
    </w:rPr>
  </w:style>
  <w:style w:type="character" w:customStyle="1" w:styleId="Titulo1Car">
    <w:name w:val="Titulo1 Car"/>
    <w:basedOn w:val="Fuentedeprrafopredeter"/>
    <w:link w:val="Titulo1"/>
    <w:rsid w:val="00FD64B7"/>
    <w:rPr>
      <w:rFonts w:ascii="Cambria" w:hAnsi="Cambria"/>
      <w:b/>
      <w:bCs/>
      <w:sz w:val="32"/>
      <w:szCs w:val="32"/>
      <w:u w:val="single"/>
    </w:rPr>
  </w:style>
  <w:style w:type="character" w:customStyle="1" w:styleId="Parrafo1Car">
    <w:name w:val="Parrafo1 Car"/>
    <w:basedOn w:val="Titulo1Car"/>
    <w:link w:val="Parrafo1"/>
    <w:rsid w:val="00FD64B7"/>
    <w:rPr>
      <w:rFonts w:ascii="Cambria" w:hAnsi="Cambria"/>
      <w:b w:val="0"/>
      <w:bCs w:val="0"/>
      <w:sz w:val="24"/>
      <w:szCs w:val="24"/>
      <w:u w:val="single"/>
    </w:rPr>
  </w:style>
  <w:style w:type="character" w:styleId="Hipervnculo">
    <w:name w:val="Hyperlink"/>
    <w:basedOn w:val="Fuentedeprrafopredeter"/>
    <w:uiPriority w:val="99"/>
    <w:unhideWhenUsed/>
    <w:rsid w:val="000E5EF2"/>
    <w:rPr>
      <w:color w:val="0563C1" w:themeColor="hyperlink"/>
      <w:u w:val="single"/>
    </w:rPr>
  </w:style>
  <w:style w:type="character" w:customStyle="1" w:styleId="Mencinsinresolver1">
    <w:name w:val="Mención sin resolver1"/>
    <w:basedOn w:val="Fuentedeprrafopredeter"/>
    <w:uiPriority w:val="99"/>
    <w:semiHidden/>
    <w:unhideWhenUsed/>
    <w:rsid w:val="000E5EF2"/>
    <w:rPr>
      <w:color w:val="605E5C"/>
      <w:shd w:val="clear" w:color="auto" w:fill="E1DFDD"/>
    </w:rPr>
  </w:style>
  <w:style w:type="paragraph" w:styleId="Prrafodelista">
    <w:name w:val="List Paragraph"/>
    <w:basedOn w:val="Normal"/>
    <w:uiPriority w:val="34"/>
    <w:qFormat/>
    <w:rsid w:val="00ED17A6"/>
    <w:pPr>
      <w:ind w:left="720"/>
      <w:contextualSpacing/>
    </w:pPr>
  </w:style>
  <w:style w:type="paragraph" w:styleId="TDC1">
    <w:name w:val="toc 1"/>
    <w:basedOn w:val="Normal"/>
    <w:next w:val="Normal"/>
    <w:autoRedefine/>
    <w:uiPriority w:val="39"/>
    <w:unhideWhenUsed/>
    <w:rsid w:val="00FE1F5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E7474-D672-4F86-9503-806C70B7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17</Pages>
  <Words>861</Words>
  <Characters>4737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PRÁCTICA SUBDOMINIO, DELEGACION Y TRANFERENCIA DE ZONAS</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SUBDOMINIO, DELEGACION Y TRANFERENCIA DE ZONAS</dc:title>
  <dc:subject/>
  <dc:creator>aaroncanameromochales@gmail.com</dc:creator>
  <cp:keywords/>
  <dc:description/>
  <cp:lastModifiedBy>aaron</cp:lastModifiedBy>
  <cp:revision>218</cp:revision>
  <dcterms:created xsi:type="dcterms:W3CDTF">2020-10-11T07:01:00Z</dcterms:created>
  <dcterms:modified xsi:type="dcterms:W3CDTF">2021-01-22T19:12:00Z</dcterms:modified>
  <cp:category>18/01/2021</cp:category>
</cp:coreProperties>
</file>