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lang w:eastAsia="en-US"/>
        </w:rPr>
        <w:id w:val="1726795766"/>
        <w:docPartObj>
          <w:docPartGallery w:val="Cover Pages"/>
          <w:docPartUnique/>
        </w:docPartObj>
      </w:sdtPr>
      <w:sdtEndPr>
        <w:rPr>
          <w:sz w:val="22"/>
        </w:rPr>
      </w:sdtEndPr>
      <w:sdtContent>
        <w:p w14:paraId="232C8060" w14:textId="0ED24390" w:rsidR="00315CF2" w:rsidRDefault="00315CF2">
          <w:pPr>
            <w:pStyle w:val="Sinespaciado"/>
            <w:rPr>
              <w:sz w:val="2"/>
            </w:rPr>
          </w:pPr>
        </w:p>
        <w:p w14:paraId="7D45B6CB" w14:textId="77777777" w:rsidR="00315CF2" w:rsidRDefault="00315CF2">
          <w:r>
            <w:rPr>
              <w:noProof/>
              <w:lang w:eastAsia="es-ES"/>
            </w:rPr>
            <mc:AlternateContent>
              <mc:Choice Requires="wps">
                <w:drawing>
                  <wp:anchor distT="0" distB="0" distL="114300" distR="114300" simplePos="0" relativeHeight="251661312" behindDoc="0" locked="0" layoutInCell="1" allowOverlap="1" wp14:anchorId="76827FDE" wp14:editId="07706276">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0607F8" w14:textId="1EC7BA6E" w:rsidR="00315CF2" w:rsidRDefault="00024F99">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cONEXIONES REMOTAS</w:t>
                                    </w:r>
                                  </w:p>
                                </w:sdtContent>
                              </w:sdt>
                              <w:p w14:paraId="276CB719" w14:textId="71DC59A6" w:rsidR="00315CF2" w:rsidRDefault="00F7790D">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024F99">
                                      <w:rPr>
                                        <w:color w:val="4472C4" w:themeColor="accent1"/>
                                        <w:sz w:val="36"/>
                                        <w:szCs w:val="36"/>
                                      </w:rPr>
                                      <w:t>Telnet y SSH</w:t>
                                    </w:r>
                                  </w:sdtContent>
                                </w:sdt>
                                <w:r w:rsidR="00315CF2">
                                  <w:t xml:space="preserve"> </w:t>
                                </w:r>
                              </w:p>
                              <w:p w14:paraId="10B8F32E" w14:textId="77777777" w:rsidR="00315CF2" w:rsidRDefault="00315C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6827FDE"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0607F8" w14:textId="1EC7BA6E" w:rsidR="00315CF2" w:rsidRDefault="00024F99">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cONEXIONES REMOTAS</w:t>
                              </w:r>
                            </w:p>
                          </w:sdtContent>
                        </w:sdt>
                        <w:p w14:paraId="276CB719" w14:textId="71DC59A6" w:rsidR="00315CF2" w:rsidRDefault="00AD7A0D">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024F99">
                                <w:rPr>
                                  <w:color w:val="4472C4" w:themeColor="accent1"/>
                                  <w:sz w:val="36"/>
                                  <w:szCs w:val="36"/>
                                </w:rPr>
                                <w:t>Telnet y SSH</w:t>
                              </w:r>
                            </w:sdtContent>
                          </w:sdt>
                          <w:r w:rsidR="00315CF2">
                            <w:t xml:space="preserve"> </w:t>
                          </w:r>
                        </w:p>
                        <w:p w14:paraId="10B8F32E" w14:textId="77777777" w:rsidR="00315CF2" w:rsidRDefault="00315CF2"/>
                      </w:txbxContent>
                    </v:textbox>
                    <w10:wrap anchorx="page" anchory="margin"/>
                  </v:shape>
                </w:pict>
              </mc:Fallback>
            </mc:AlternateContent>
          </w:r>
          <w:r>
            <w:rPr>
              <w:noProof/>
              <w:color w:val="4472C4" w:themeColor="accent1"/>
              <w:sz w:val="36"/>
              <w:szCs w:val="36"/>
              <w:lang w:eastAsia="es-ES"/>
            </w:rPr>
            <mc:AlternateContent>
              <mc:Choice Requires="wpg">
                <w:drawing>
                  <wp:anchor distT="0" distB="0" distL="114300" distR="114300" simplePos="0" relativeHeight="251660288" behindDoc="1" locked="0" layoutInCell="1" allowOverlap="1" wp14:anchorId="7D7DF140" wp14:editId="639D20C7">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C6F0895"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s-ES"/>
            </w:rPr>
            <mc:AlternateContent>
              <mc:Choice Requires="wps">
                <w:drawing>
                  <wp:anchor distT="0" distB="0" distL="114300" distR="114300" simplePos="0" relativeHeight="251659264" behindDoc="0" locked="0" layoutInCell="1" allowOverlap="1" wp14:anchorId="1DFF6E4D" wp14:editId="6B374B0C">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BBAAF3" w14:textId="5447190F" w:rsidR="00315CF2" w:rsidRDefault="00F7790D">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214EDF">
                                      <w:rPr>
                                        <w:color w:val="4472C4" w:themeColor="accent1"/>
                                        <w:sz w:val="36"/>
                                        <w:szCs w:val="36"/>
                                      </w:rPr>
                                      <w:t>Aarón Cañamero Mochales</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B9A169A" w14:textId="6806A305" w:rsidR="00315CF2" w:rsidRDefault="00214EDF">
                                    <w:pPr>
                                      <w:pStyle w:val="Sinespaciado"/>
                                      <w:jc w:val="right"/>
                                      <w:rPr>
                                        <w:color w:val="4472C4" w:themeColor="accent1"/>
                                        <w:sz w:val="36"/>
                                        <w:szCs w:val="36"/>
                                      </w:rPr>
                                    </w:pPr>
                                    <w:r>
                                      <w:rPr>
                                        <w:color w:val="4472C4" w:themeColor="accent1"/>
                                        <w:sz w:val="36"/>
                                        <w:szCs w:val="36"/>
                                      </w:rPr>
                                      <w:t>Las Naves Salesianos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DFF6E4D"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55BBAAF3" w14:textId="5447190F" w:rsidR="00315CF2" w:rsidRDefault="00AD7A0D">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214EDF">
                                <w:rPr>
                                  <w:color w:val="4472C4" w:themeColor="accent1"/>
                                  <w:sz w:val="36"/>
                                  <w:szCs w:val="36"/>
                                </w:rPr>
                                <w:t>Aarón Cañamero Mochales</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B9A169A" w14:textId="6806A305" w:rsidR="00315CF2" w:rsidRDefault="00214EDF">
                              <w:pPr>
                                <w:pStyle w:val="Sinespaciado"/>
                                <w:jc w:val="right"/>
                                <w:rPr>
                                  <w:color w:val="4472C4" w:themeColor="accent1"/>
                                  <w:sz w:val="36"/>
                                  <w:szCs w:val="36"/>
                                </w:rPr>
                              </w:pPr>
                              <w:r>
                                <w:rPr>
                                  <w:color w:val="4472C4" w:themeColor="accent1"/>
                                  <w:sz w:val="36"/>
                                  <w:szCs w:val="36"/>
                                </w:rPr>
                                <w:t>Las Naves Salesianos</w:t>
                              </w:r>
                            </w:p>
                          </w:sdtContent>
                        </w:sdt>
                      </w:txbxContent>
                    </v:textbox>
                    <w10:wrap anchorx="page" anchory="margin"/>
                  </v:shape>
                </w:pict>
              </mc:Fallback>
            </mc:AlternateContent>
          </w:r>
        </w:p>
        <w:p w14:paraId="604A1655" w14:textId="43470BB6" w:rsidR="00315CF2" w:rsidRDefault="00315CF2">
          <w:r>
            <w:br w:type="page"/>
          </w:r>
        </w:p>
      </w:sdtContent>
    </w:sdt>
    <w:p w14:paraId="01210B5E" w14:textId="53CDC504" w:rsidR="00BF32B0" w:rsidRDefault="00BF32B0" w:rsidP="00FD64B7">
      <w:pPr>
        <w:pStyle w:val="Parrafo1"/>
        <w:rPr>
          <w:b/>
          <w:sz w:val="32"/>
        </w:rPr>
      </w:pPr>
      <w:r w:rsidRPr="00BF32B0">
        <w:rPr>
          <w:b/>
          <w:sz w:val="32"/>
        </w:rPr>
        <w:lastRenderedPageBreak/>
        <w:t xml:space="preserve"> Índice: </w:t>
      </w:r>
    </w:p>
    <w:p w14:paraId="5CE63243" w14:textId="56B8899B" w:rsidR="00FF0F1C" w:rsidRDefault="00707EF4">
      <w:pPr>
        <w:pStyle w:val="TDC1"/>
        <w:tabs>
          <w:tab w:val="right" w:leader="dot" w:pos="8494"/>
        </w:tabs>
        <w:rPr>
          <w:rFonts w:eastAsiaTheme="minorEastAsia"/>
          <w:noProof/>
          <w:lang w:eastAsia="es-ES"/>
        </w:rPr>
      </w:pPr>
      <w:r>
        <w:rPr>
          <w:b/>
          <w:sz w:val="32"/>
        </w:rPr>
        <w:fldChar w:fldCharType="begin"/>
      </w:r>
      <w:r>
        <w:rPr>
          <w:b/>
          <w:sz w:val="32"/>
        </w:rPr>
        <w:instrText xml:space="preserve"> TOC \o "1-3" \h \z \t "Titulo1;1" </w:instrText>
      </w:r>
      <w:r>
        <w:rPr>
          <w:b/>
          <w:sz w:val="32"/>
        </w:rPr>
        <w:fldChar w:fldCharType="separate"/>
      </w:r>
      <w:hyperlink w:anchor="_Toc54714303" w:history="1">
        <w:r w:rsidR="00FF0F1C" w:rsidRPr="007B621B">
          <w:rPr>
            <w:rStyle w:val="Hipervnculo"/>
            <w:noProof/>
          </w:rPr>
          <w:t>Introducción 1:</w:t>
        </w:r>
        <w:r w:rsidR="00FF0F1C">
          <w:rPr>
            <w:noProof/>
            <w:webHidden/>
          </w:rPr>
          <w:tab/>
        </w:r>
        <w:r w:rsidR="00FF0F1C">
          <w:rPr>
            <w:noProof/>
            <w:webHidden/>
          </w:rPr>
          <w:fldChar w:fldCharType="begin"/>
        </w:r>
        <w:r w:rsidR="00FF0F1C">
          <w:rPr>
            <w:noProof/>
            <w:webHidden/>
          </w:rPr>
          <w:instrText xml:space="preserve"> PAGEREF _Toc54714303 \h </w:instrText>
        </w:r>
        <w:r w:rsidR="00FF0F1C">
          <w:rPr>
            <w:noProof/>
            <w:webHidden/>
          </w:rPr>
        </w:r>
        <w:r w:rsidR="00FF0F1C">
          <w:rPr>
            <w:noProof/>
            <w:webHidden/>
          </w:rPr>
          <w:fldChar w:fldCharType="separate"/>
        </w:r>
        <w:r w:rsidR="00FF0F1C">
          <w:rPr>
            <w:noProof/>
            <w:webHidden/>
          </w:rPr>
          <w:t>2</w:t>
        </w:r>
        <w:r w:rsidR="00FF0F1C">
          <w:rPr>
            <w:noProof/>
            <w:webHidden/>
          </w:rPr>
          <w:fldChar w:fldCharType="end"/>
        </w:r>
      </w:hyperlink>
    </w:p>
    <w:p w14:paraId="06231347" w14:textId="418C0EE5" w:rsidR="00FF0F1C" w:rsidRDefault="00FF0F1C">
      <w:pPr>
        <w:pStyle w:val="TDC1"/>
        <w:tabs>
          <w:tab w:val="right" w:leader="dot" w:pos="8494"/>
        </w:tabs>
        <w:rPr>
          <w:rFonts w:eastAsiaTheme="minorEastAsia"/>
          <w:noProof/>
          <w:lang w:eastAsia="es-ES"/>
        </w:rPr>
      </w:pPr>
      <w:hyperlink w:anchor="_Toc54714304" w:history="1">
        <w:r w:rsidRPr="007B621B">
          <w:rPr>
            <w:rStyle w:val="Hipervnculo"/>
            <w:noProof/>
          </w:rPr>
          <w:t>Desarrollo 1:</w:t>
        </w:r>
        <w:r>
          <w:rPr>
            <w:noProof/>
            <w:webHidden/>
          </w:rPr>
          <w:tab/>
        </w:r>
        <w:r>
          <w:rPr>
            <w:noProof/>
            <w:webHidden/>
          </w:rPr>
          <w:fldChar w:fldCharType="begin"/>
        </w:r>
        <w:r>
          <w:rPr>
            <w:noProof/>
            <w:webHidden/>
          </w:rPr>
          <w:instrText xml:space="preserve"> PAGEREF _Toc54714304 \h </w:instrText>
        </w:r>
        <w:r>
          <w:rPr>
            <w:noProof/>
            <w:webHidden/>
          </w:rPr>
        </w:r>
        <w:r>
          <w:rPr>
            <w:noProof/>
            <w:webHidden/>
          </w:rPr>
          <w:fldChar w:fldCharType="separate"/>
        </w:r>
        <w:r>
          <w:rPr>
            <w:noProof/>
            <w:webHidden/>
          </w:rPr>
          <w:t>3</w:t>
        </w:r>
        <w:r>
          <w:rPr>
            <w:noProof/>
            <w:webHidden/>
          </w:rPr>
          <w:fldChar w:fldCharType="end"/>
        </w:r>
      </w:hyperlink>
    </w:p>
    <w:p w14:paraId="0AA74398" w14:textId="7A446CA1" w:rsidR="00FF0F1C" w:rsidRDefault="00FF0F1C">
      <w:pPr>
        <w:pStyle w:val="TDC1"/>
        <w:tabs>
          <w:tab w:val="right" w:leader="dot" w:pos="8494"/>
        </w:tabs>
        <w:rPr>
          <w:rFonts w:eastAsiaTheme="minorEastAsia"/>
          <w:noProof/>
          <w:lang w:eastAsia="es-ES"/>
        </w:rPr>
      </w:pPr>
      <w:hyperlink w:anchor="_Toc54714305" w:history="1">
        <w:r w:rsidRPr="007B621B">
          <w:rPr>
            <w:rStyle w:val="Hipervnculo"/>
            <w:rFonts w:ascii="Linux Libertine G" w:hAnsi="Linux Libertine G" w:cs="Linux Libertine G"/>
            <w:noProof/>
          </w:rPr>
          <w:t>Introducción 2:</w:t>
        </w:r>
        <w:r>
          <w:rPr>
            <w:noProof/>
            <w:webHidden/>
          </w:rPr>
          <w:tab/>
        </w:r>
        <w:r>
          <w:rPr>
            <w:noProof/>
            <w:webHidden/>
          </w:rPr>
          <w:fldChar w:fldCharType="begin"/>
        </w:r>
        <w:r>
          <w:rPr>
            <w:noProof/>
            <w:webHidden/>
          </w:rPr>
          <w:instrText xml:space="preserve"> PAGEREF _Toc54714305 \h </w:instrText>
        </w:r>
        <w:r>
          <w:rPr>
            <w:noProof/>
            <w:webHidden/>
          </w:rPr>
        </w:r>
        <w:r>
          <w:rPr>
            <w:noProof/>
            <w:webHidden/>
          </w:rPr>
          <w:fldChar w:fldCharType="separate"/>
        </w:r>
        <w:r>
          <w:rPr>
            <w:noProof/>
            <w:webHidden/>
          </w:rPr>
          <w:t>13</w:t>
        </w:r>
        <w:r>
          <w:rPr>
            <w:noProof/>
            <w:webHidden/>
          </w:rPr>
          <w:fldChar w:fldCharType="end"/>
        </w:r>
      </w:hyperlink>
    </w:p>
    <w:p w14:paraId="4DD8C58E" w14:textId="3B73B343" w:rsidR="00FF0F1C" w:rsidRDefault="00FF0F1C">
      <w:pPr>
        <w:pStyle w:val="TDC1"/>
        <w:tabs>
          <w:tab w:val="right" w:leader="dot" w:pos="8494"/>
        </w:tabs>
        <w:rPr>
          <w:rFonts w:eastAsiaTheme="minorEastAsia"/>
          <w:noProof/>
          <w:lang w:eastAsia="es-ES"/>
        </w:rPr>
      </w:pPr>
      <w:hyperlink w:anchor="_Toc54714306" w:history="1">
        <w:r w:rsidRPr="007B621B">
          <w:rPr>
            <w:rStyle w:val="Hipervnculo"/>
            <w:noProof/>
          </w:rPr>
          <w:t>Desarrollo 2:</w:t>
        </w:r>
        <w:r>
          <w:rPr>
            <w:noProof/>
            <w:webHidden/>
          </w:rPr>
          <w:tab/>
        </w:r>
        <w:r>
          <w:rPr>
            <w:noProof/>
            <w:webHidden/>
          </w:rPr>
          <w:fldChar w:fldCharType="begin"/>
        </w:r>
        <w:r>
          <w:rPr>
            <w:noProof/>
            <w:webHidden/>
          </w:rPr>
          <w:instrText xml:space="preserve"> PAGEREF _Toc54714306 \h </w:instrText>
        </w:r>
        <w:r>
          <w:rPr>
            <w:noProof/>
            <w:webHidden/>
          </w:rPr>
        </w:r>
        <w:r>
          <w:rPr>
            <w:noProof/>
            <w:webHidden/>
          </w:rPr>
          <w:fldChar w:fldCharType="separate"/>
        </w:r>
        <w:r>
          <w:rPr>
            <w:noProof/>
            <w:webHidden/>
          </w:rPr>
          <w:t>14</w:t>
        </w:r>
        <w:r>
          <w:rPr>
            <w:noProof/>
            <w:webHidden/>
          </w:rPr>
          <w:fldChar w:fldCharType="end"/>
        </w:r>
      </w:hyperlink>
    </w:p>
    <w:p w14:paraId="180BFCBA" w14:textId="101FC04A" w:rsidR="00BF32B0" w:rsidRDefault="00707EF4">
      <w:pPr>
        <w:rPr>
          <w:rFonts w:ascii="Cambria" w:hAnsi="Cambria"/>
          <w:b/>
          <w:sz w:val="32"/>
          <w:szCs w:val="24"/>
        </w:rPr>
      </w:pPr>
      <w:r>
        <w:rPr>
          <w:b/>
          <w:sz w:val="32"/>
        </w:rPr>
        <w:fldChar w:fldCharType="end"/>
      </w:r>
      <w:r w:rsidR="00BF32B0">
        <w:rPr>
          <w:b/>
          <w:sz w:val="32"/>
        </w:rPr>
        <w:br w:type="page"/>
      </w:r>
    </w:p>
    <w:p w14:paraId="3E837289" w14:textId="636C2867" w:rsidR="008C3D55" w:rsidRDefault="00BF32B0" w:rsidP="00BF32B0">
      <w:pPr>
        <w:pStyle w:val="Titulo1"/>
      </w:pPr>
      <w:bookmarkStart w:id="0" w:name="_Toc54714303"/>
      <w:r>
        <w:lastRenderedPageBreak/>
        <w:t>Introducción</w:t>
      </w:r>
      <w:r w:rsidR="00F24D04">
        <w:t xml:space="preserve"> 1</w:t>
      </w:r>
      <w:r>
        <w:t>:</w:t>
      </w:r>
      <w:bookmarkEnd w:id="0"/>
      <w:r>
        <w:t xml:space="preserve"> </w:t>
      </w:r>
    </w:p>
    <w:p w14:paraId="7AE27623" w14:textId="6FA98608" w:rsidR="00BF32B0" w:rsidRDefault="00BF32B0" w:rsidP="00BF32B0">
      <w:pPr>
        <w:pStyle w:val="Parrafo1"/>
        <w:rPr>
          <w:rFonts w:ascii="Arial" w:hAnsi="Arial" w:cs="Arial"/>
          <w:color w:val="222222"/>
          <w:sz w:val="21"/>
          <w:szCs w:val="21"/>
          <w:shd w:val="clear" w:color="auto" w:fill="FFFFFF"/>
        </w:rPr>
      </w:pPr>
      <w:r w:rsidRPr="006D1FBD">
        <w:rPr>
          <w:rFonts w:ascii="Arial" w:hAnsi="Arial" w:cs="Arial"/>
          <w:color w:val="222222"/>
          <w:sz w:val="21"/>
          <w:szCs w:val="21"/>
          <w:shd w:val="clear" w:color="auto" w:fill="FFFFFF"/>
        </w:rPr>
        <w:t>Telnet</w:t>
      </w:r>
      <w:r>
        <w:rPr>
          <w:rFonts w:ascii="Arial" w:hAnsi="Arial" w:cs="Arial"/>
          <w:color w:val="222222"/>
          <w:sz w:val="21"/>
          <w:szCs w:val="21"/>
          <w:shd w:val="clear" w:color="auto" w:fill="FFFFFF"/>
        </w:rPr>
        <w:t> (</w:t>
      </w:r>
      <w:proofErr w:type="spellStart"/>
      <w:r w:rsidRPr="006D1FBD">
        <w:rPr>
          <w:rFonts w:ascii="Arial" w:hAnsi="Arial" w:cs="Arial"/>
          <w:color w:val="222222"/>
          <w:sz w:val="21"/>
          <w:szCs w:val="21"/>
          <w:shd w:val="clear" w:color="auto" w:fill="FFFFFF"/>
        </w:rPr>
        <w:t>Telecommunication</w:t>
      </w:r>
      <w:proofErr w:type="spellEnd"/>
      <w:r w:rsidRPr="006D1FBD">
        <w:rPr>
          <w:rFonts w:ascii="Arial" w:hAnsi="Arial" w:cs="Arial"/>
          <w:color w:val="222222"/>
          <w:sz w:val="21"/>
          <w:szCs w:val="21"/>
          <w:shd w:val="clear" w:color="auto" w:fill="FFFFFF"/>
        </w:rPr>
        <w:t> Network</w:t>
      </w:r>
      <w:hyperlink r:id="rId6" w:anchor="cite_note-1" w:history="1">
        <w:r w:rsidRPr="006D1FBD">
          <w:rPr>
            <w:color w:val="222222"/>
            <w:sz w:val="21"/>
            <w:szCs w:val="21"/>
          </w:rPr>
          <w:t>1</w:t>
        </w:r>
      </w:hyperlink>
      <w:r>
        <w:rPr>
          <w:rFonts w:ascii="Arial" w:hAnsi="Arial" w:cs="Arial"/>
          <w:color w:val="222222"/>
          <w:sz w:val="21"/>
          <w:szCs w:val="21"/>
          <w:shd w:val="clear" w:color="auto" w:fill="FFFFFF"/>
        </w:rPr>
        <w:t>​) es el nombre de un </w:t>
      </w:r>
      <w:hyperlink r:id="rId7" w:tooltip="Protocolo de red" w:history="1">
        <w:r w:rsidRPr="006D1FBD">
          <w:rPr>
            <w:color w:val="222222"/>
          </w:rPr>
          <w:t>protocolo de red</w:t>
        </w:r>
      </w:hyperlink>
      <w:r>
        <w:rPr>
          <w:rFonts w:ascii="Arial" w:hAnsi="Arial" w:cs="Arial"/>
          <w:color w:val="222222"/>
          <w:sz w:val="21"/>
          <w:szCs w:val="21"/>
          <w:shd w:val="clear" w:color="auto" w:fill="FFFFFF"/>
        </w:rPr>
        <w:t> que nos permite acceder a otra máquina para </w:t>
      </w:r>
      <w:hyperlink r:id="rId8" w:tooltip="Administración remota" w:history="1">
        <w:r w:rsidRPr="006D1FBD">
          <w:rPr>
            <w:color w:val="222222"/>
          </w:rPr>
          <w:t>manejarla remotamente</w:t>
        </w:r>
      </w:hyperlink>
      <w:r>
        <w:rPr>
          <w:rFonts w:ascii="Arial" w:hAnsi="Arial" w:cs="Arial"/>
          <w:color w:val="222222"/>
          <w:sz w:val="21"/>
          <w:szCs w:val="21"/>
          <w:shd w:val="clear" w:color="auto" w:fill="FFFFFF"/>
        </w:rPr>
        <w:t> como si estuviéramos sentados delante de ella. También es el nombre del </w:t>
      </w:r>
      <w:hyperlink r:id="rId9" w:tooltip="Programa informático" w:history="1">
        <w:r w:rsidRPr="006D1FBD">
          <w:rPr>
            <w:color w:val="222222"/>
          </w:rPr>
          <w:t>programa informático</w:t>
        </w:r>
      </w:hyperlink>
      <w:r>
        <w:rPr>
          <w:rFonts w:ascii="Arial" w:hAnsi="Arial" w:cs="Arial"/>
          <w:color w:val="222222"/>
          <w:sz w:val="21"/>
          <w:szCs w:val="21"/>
          <w:shd w:val="clear" w:color="auto" w:fill="FFFFFF"/>
        </w:rPr>
        <w:t> que implementa el </w:t>
      </w:r>
      <w:hyperlink r:id="rId10" w:tooltip="Cliente (informática)" w:history="1">
        <w:r w:rsidRPr="006D1FBD">
          <w:rPr>
            <w:color w:val="222222"/>
          </w:rPr>
          <w:t>cliente</w:t>
        </w:r>
      </w:hyperlink>
      <w:r>
        <w:rPr>
          <w:rFonts w:ascii="Arial" w:hAnsi="Arial" w:cs="Arial"/>
          <w:color w:val="222222"/>
          <w:sz w:val="21"/>
          <w:szCs w:val="21"/>
          <w:shd w:val="clear" w:color="auto" w:fill="FFFFFF"/>
        </w:rPr>
        <w:t>. Para que la conexión funcione, como en todos los servicios de </w:t>
      </w:r>
      <w:hyperlink r:id="rId11" w:tooltip="Internet" w:history="1">
        <w:r w:rsidRPr="006D1FBD">
          <w:rPr>
            <w:color w:val="222222"/>
          </w:rPr>
          <w:t>Internet</w:t>
        </w:r>
      </w:hyperlink>
      <w:r>
        <w:rPr>
          <w:rFonts w:ascii="Arial" w:hAnsi="Arial" w:cs="Arial"/>
          <w:color w:val="222222"/>
          <w:sz w:val="21"/>
          <w:szCs w:val="21"/>
          <w:shd w:val="clear" w:color="auto" w:fill="FFFFFF"/>
        </w:rPr>
        <w:t>, la máquina a la que se acceda debe tener un programa especial que reciba y gestione las conexiones. El puerto que se utiliza generalmente es el 23.</w:t>
      </w:r>
    </w:p>
    <w:p w14:paraId="5CDB1174" w14:textId="31317312" w:rsidR="00BF32B0" w:rsidRDefault="00BF32B0" w:rsidP="00BF32B0">
      <w:pPr>
        <w:pStyle w:val="Parrafo1"/>
        <w:jc w:val="center"/>
        <w:rPr>
          <w:rFonts w:ascii="Arial" w:hAnsi="Arial" w:cs="Arial"/>
          <w:color w:val="222222"/>
          <w:sz w:val="21"/>
          <w:szCs w:val="21"/>
          <w:shd w:val="clear" w:color="auto" w:fill="FFFFFF"/>
        </w:rPr>
      </w:pPr>
      <w:r>
        <w:rPr>
          <w:noProof/>
          <w:lang w:eastAsia="es-ES"/>
        </w:rPr>
        <w:drawing>
          <wp:inline distT="0" distB="0" distL="0" distR="0" wp14:anchorId="12AE48F3" wp14:editId="43316081">
            <wp:extent cx="4152900" cy="2590800"/>
            <wp:effectExtent l="0" t="0" r="0" b="0"/>
            <wp:docPr id="6" name="Imagen 6" descr="Resultado de imagen de Tel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Teln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2900" cy="2590800"/>
                    </a:xfrm>
                    <a:prstGeom prst="rect">
                      <a:avLst/>
                    </a:prstGeom>
                    <a:noFill/>
                    <a:ln>
                      <a:noFill/>
                    </a:ln>
                  </pic:spPr>
                </pic:pic>
              </a:graphicData>
            </a:graphic>
          </wp:inline>
        </w:drawing>
      </w:r>
    </w:p>
    <w:p w14:paraId="5B3968FA" w14:textId="77777777" w:rsidR="00BF32B0" w:rsidRPr="006D1FBD" w:rsidRDefault="00BF32B0" w:rsidP="00BF32B0">
      <w:pPr>
        <w:pStyle w:val="Parrafo1"/>
        <w:rPr>
          <w:rFonts w:ascii="Arial" w:eastAsia="Calibri" w:hAnsi="Arial" w:cs="Arial"/>
          <w:color w:val="222222"/>
          <w:sz w:val="21"/>
          <w:szCs w:val="21"/>
          <w:shd w:val="clear" w:color="auto" w:fill="FFFFFF"/>
        </w:rPr>
      </w:pPr>
      <w:r w:rsidRPr="006D1FBD">
        <w:rPr>
          <w:rFonts w:ascii="Arial" w:eastAsia="Calibri" w:hAnsi="Arial" w:cs="Arial"/>
          <w:color w:val="222222"/>
          <w:sz w:val="21"/>
          <w:szCs w:val="21"/>
          <w:shd w:val="clear" w:color="auto" w:fill="FFFFFF"/>
        </w:rPr>
        <w:t>Hoy en día este protocolo también se usa para acceder a los </w:t>
      </w:r>
      <w:hyperlink r:id="rId13" w:tooltip="BBS" w:history="1">
        <w:r w:rsidRPr="006D1FBD">
          <w:rPr>
            <w:rFonts w:eastAsia="Calibri"/>
            <w:color w:val="222222"/>
            <w:shd w:val="clear" w:color="auto" w:fill="FFFFFF"/>
          </w:rPr>
          <w:t>BBS</w:t>
        </w:r>
      </w:hyperlink>
      <w:r w:rsidRPr="006D1FBD">
        <w:rPr>
          <w:rFonts w:ascii="Arial" w:eastAsia="Calibri" w:hAnsi="Arial" w:cs="Arial"/>
          <w:color w:val="222222"/>
          <w:sz w:val="21"/>
          <w:szCs w:val="21"/>
          <w:shd w:val="clear" w:color="auto" w:fill="FFFFFF"/>
        </w:rPr>
        <w:t>, que inicialmente eran accesibles únicamente con un módem a través de la </w:t>
      </w:r>
      <w:hyperlink r:id="rId14" w:tooltip="Línea telefónica" w:history="1">
        <w:r w:rsidRPr="006D1FBD">
          <w:rPr>
            <w:rFonts w:eastAsia="Calibri"/>
            <w:color w:val="222222"/>
            <w:shd w:val="clear" w:color="auto" w:fill="FFFFFF"/>
          </w:rPr>
          <w:t>línea telefónica</w:t>
        </w:r>
      </w:hyperlink>
      <w:r w:rsidRPr="006D1FBD">
        <w:rPr>
          <w:rFonts w:ascii="Arial" w:eastAsia="Calibri" w:hAnsi="Arial" w:cs="Arial"/>
          <w:color w:val="222222"/>
          <w:sz w:val="21"/>
          <w:szCs w:val="21"/>
          <w:shd w:val="clear" w:color="auto" w:fill="FFFFFF"/>
        </w:rPr>
        <w:t>. Para acceder a un </w:t>
      </w:r>
      <w:hyperlink r:id="rId15" w:tooltip="BBS" w:history="1">
        <w:r w:rsidRPr="006D1FBD">
          <w:rPr>
            <w:rFonts w:eastAsia="Calibri"/>
            <w:color w:val="222222"/>
            <w:shd w:val="clear" w:color="auto" w:fill="FFFFFF"/>
          </w:rPr>
          <w:t>BBS</w:t>
        </w:r>
      </w:hyperlink>
      <w:r w:rsidRPr="006D1FBD">
        <w:rPr>
          <w:rFonts w:ascii="Arial" w:eastAsia="Calibri" w:hAnsi="Arial" w:cs="Arial"/>
          <w:color w:val="222222"/>
          <w:sz w:val="21"/>
          <w:szCs w:val="21"/>
          <w:shd w:val="clear" w:color="auto" w:fill="FFFFFF"/>
        </w:rPr>
        <w:t> mediante telnet es necesario un </w:t>
      </w:r>
      <w:hyperlink r:id="rId16" w:tooltip="Cliente (informática)" w:history="1">
        <w:r w:rsidRPr="006D1FBD">
          <w:rPr>
            <w:rFonts w:eastAsia="Calibri"/>
            <w:color w:val="222222"/>
            <w:shd w:val="clear" w:color="auto" w:fill="FFFFFF"/>
          </w:rPr>
          <w:t>cliente</w:t>
        </w:r>
      </w:hyperlink>
      <w:r w:rsidRPr="006D1FBD">
        <w:rPr>
          <w:rFonts w:ascii="Arial" w:eastAsia="Calibri" w:hAnsi="Arial" w:cs="Arial"/>
          <w:color w:val="222222"/>
          <w:sz w:val="21"/>
          <w:szCs w:val="21"/>
          <w:shd w:val="clear" w:color="auto" w:fill="FFFFFF"/>
        </w:rPr>
        <w:t> que dé soporte a gráficos </w:t>
      </w:r>
      <w:hyperlink r:id="rId17" w:tooltip="ANSI" w:history="1">
        <w:r w:rsidRPr="006D1FBD">
          <w:rPr>
            <w:rFonts w:eastAsia="Calibri"/>
            <w:color w:val="222222"/>
            <w:shd w:val="clear" w:color="auto" w:fill="FFFFFF"/>
          </w:rPr>
          <w:t>ANSI</w:t>
        </w:r>
      </w:hyperlink>
      <w:r w:rsidRPr="006D1FBD">
        <w:rPr>
          <w:rFonts w:ascii="Arial" w:eastAsia="Calibri" w:hAnsi="Arial" w:cs="Arial"/>
          <w:color w:val="222222"/>
          <w:sz w:val="21"/>
          <w:szCs w:val="21"/>
          <w:shd w:val="clear" w:color="auto" w:fill="FFFFFF"/>
        </w:rPr>
        <w:t> y protocolos de transferencia de ficheros. Los gráficos </w:t>
      </w:r>
      <w:hyperlink r:id="rId18" w:tooltip="ANSI" w:history="1">
        <w:r w:rsidRPr="006D1FBD">
          <w:rPr>
            <w:rFonts w:eastAsia="Calibri"/>
            <w:color w:val="222222"/>
            <w:shd w:val="clear" w:color="auto" w:fill="FFFFFF"/>
          </w:rPr>
          <w:t>ANSI</w:t>
        </w:r>
      </w:hyperlink>
      <w:r w:rsidRPr="006D1FBD">
        <w:rPr>
          <w:rFonts w:ascii="Arial" w:eastAsia="Calibri" w:hAnsi="Arial" w:cs="Arial"/>
          <w:color w:val="222222"/>
          <w:sz w:val="21"/>
          <w:szCs w:val="21"/>
          <w:shd w:val="clear" w:color="auto" w:fill="FFFFFF"/>
        </w:rPr>
        <w:t> son muy usados entre los </w:t>
      </w:r>
      <w:hyperlink r:id="rId19" w:tooltip="BBS" w:history="1">
        <w:r w:rsidRPr="006D1FBD">
          <w:rPr>
            <w:rFonts w:eastAsia="Calibri"/>
            <w:color w:val="222222"/>
            <w:shd w:val="clear" w:color="auto" w:fill="FFFFFF"/>
          </w:rPr>
          <w:t>BBS</w:t>
        </w:r>
      </w:hyperlink>
      <w:r w:rsidRPr="006D1FBD">
        <w:rPr>
          <w:rFonts w:ascii="Arial" w:eastAsia="Calibri" w:hAnsi="Arial" w:cs="Arial"/>
          <w:color w:val="222222"/>
          <w:sz w:val="21"/>
          <w:szCs w:val="21"/>
          <w:shd w:val="clear" w:color="auto" w:fill="FFFFFF"/>
        </w:rPr>
        <w:t>. Con los </w:t>
      </w:r>
      <w:hyperlink r:id="rId20" w:tooltip="Protocolo (informática)" w:history="1">
        <w:r w:rsidRPr="006D1FBD">
          <w:rPr>
            <w:rFonts w:eastAsia="Calibri"/>
            <w:color w:val="222222"/>
            <w:shd w:val="clear" w:color="auto" w:fill="FFFFFF"/>
          </w:rPr>
          <w:t>protocolos</w:t>
        </w:r>
      </w:hyperlink>
      <w:r w:rsidRPr="006D1FBD">
        <w:rPr>
          <w:rFonts w:ascii="Arial" w:eastAsia="Calibri" w:hAnsi="Arial" w:cs="Arial"/>
          <w:color w:val="222222"/>
          <w:sz w:val="21"/>
          <w:szCs w:val="21"/>
          <w:shd w:val="clear" w:color="auto" w:fill="FFFFFF"/>
        </w:rPr>
        <w:t> de transferencia de ficheros (el más común y el que mejor funciona es el </w:t>
      </w:r>
      <w:proofErr w:type="spellStart"/>
      <w:r w:rsidR="0085045F">
        <w:fldChar w:fldCharType="begin"/>
      </w:r>
      <w:r w:rsidR="0085045F">
        <w:instrText xml:space="preserve"> HYPERLINK "https://es.wikipedia.org/w/index.php?title=ZModem&amp;action=edit&amp;redlink=1" \o "ZModem (aún no redactado)" </w:instrText>
      </w:r>
      <w:r w:rsidR="0085045F">
        <w:fldChar w:fldCharType="separate"/>
      </w:r>
      <w:r w:rsidRPr="006D1FBD">
        <w:rPr>
          <w:rFonts w:eastAsia="Calibri"/>
          <w:color w:val="222222"/>
          <w:shd w:val="clear" w:color="auto" w:fill="FFFFFF"/>
        </w:rPr>
        <w:t>ZModem</w:t>
      </w:r>
      <w:proofErr w:type="spellEnd"/>
      <w:r w:rsidR="0085045F">
        <w:rPr>
          <w:rFonts w:eastAsia="Calibri"/>
          <w:color w:val="222222"/>
          <w:shd w:val="clear" w:color="auto" w:fill="FFFFFF"/>
        </w:rPr>
        <w:fldChar w:fldCharType="end"/>
      </w:r>
      <w:r w:rsidRPr="006D1FBD">
        <w:rPr>
          <w:rFonts w:ascii="Arial" w:eastAsia="Calibri" w:hAnsi="Arial" w:cs="Arial"/>
          <w:color w:val="222222"/>
          <w:sz w:val="21"/>
          <w:szCs w:val="21"/>
          <w:shd w:val="clear" w:color="auto" w:fill="FFFFFF"/>
        </w:rPr>
        <w:t>) podrás enviar y recibir </w:t>
      </w:r>
      <w:hyperlink r:id="rId21" w:tooltip="Fichero" w:history="1">
        <w:r w:rsidRPr="006D1FBD">
          <w:rPr>
            <w:rFonts w:eastAsia="Calibri"/>
            <w:color w:val="222222"/>
            <w:shd w:val="clear" w:color="auto" w:fill="FFFFFF"/>
          </w:rPr>
          <w:t>ficheros</w:t>
        </w:r>
      </w:hyperlink>
      <w:r w:rsidRPr="006D1FBD">
        <w:rPr>
          <w:rFonts w:ascii="Arial" w:eastAsia="Calibri" w:hAnsi="Arial" w:cs="Arial"/>
          <w:color w:val="222222"/>
          <w:sz w:val="21"/>
          <w:szCs w:val="21"/>
          <w:shd w:val="clear" w:color="auto" w:fill="FFFFFF"/>
        </w:rPr>
        <w:t> del </w:t>
      </w:r>
      <w:hyperlink r:id="rId22" w:tooltip="BBS" w:history="1">
        <w:r w:rsidRPr="006D1FBD">
          <w:rPr>
            <w:rFonts w:eastAsia="Calibri"/>
            <w:color w:val="222222"/>
            <w:shd w:val="clear" w:color="auto" w:fill="FFFFFF"/>
          </w:rPr>
          <w:t>BBS</w:t>
        </w:r>
      </w:hyperlink>
      <w:r w:rsidRPr="006D1FBD">
        <w:rPr>
          <w:rFonts w:ascii="Arial" w:eastAsia="Calibri" w:hAnsi="Arial" w:cs="Arial"/>
          <w:color w:val="222222"/>
          <w:sz w:val="21"/>
          <w:szCs w:val="21"/>
          <w:shd w:val="clear" w:color="auto" w:fill="FFFFFF"/>
        </w:rPr>
        <w:t>, ya sean programas o juegos o ya sea el correo del </w:t>
      </w:r>
      <w:hyperlink r:id="rId23" w:tooltip="BBS" w:history="1">
        <w:r w:rsidRPr="006D1FBD">
          <w:rPr>
            <w:rFonts w:eastAsia="Calibri"/>
            <w:color w:val="222222"/>
            <w:shd w:val="clear" w:color="auto" w:fill="FFFFFF"/>
          </w:rPr>
          <w:t>BBS</w:t>
        </w:r>
      </w:hyperlink>
      <w:r w:rsidRPr="006D1FBD">
        <w:rPr>
          <w:rFonts w:ascii="Arial" w:eastAsia="Calibri" w:hAnsi="Arial" w:cs="Arial"/>
          <w:color w:val="222222"/>
          <w:sz w:val="21"/>
          <w:szCs w:val="21"/>
          <w:shd w:val="clear" w:color="auto" w:fill="FFFFFF"/>
        </w:rPr>
        <w:t> (</w:t>
      </w:r>
      <w:hyperlink r:id="rId24" w:tooltip="Correo" w:history="1">
        <w:r w:rsidRPr="006D1FBD">
          <w:rPr>
            <w:rFonts w:eastAsia="Calibri"/>
            <w:color w:val="222222"/>
            <w:shd w:val="clear" w:color="auto" w:fill="FFFFFF"/>
          </w:rPr>
          <w:t>correo</w:t>
        </w:r>
      </w:hyperlink>
      <w:r w:rsidRPr="006D1FBD">
        <w:rPr>
          <w:rFonts w:ascii="Arial" w:eastAsia="Calibri" w:hAnsi="Arial" w:cs="Arial"/>
          <w:color w:val="222222"/>
          <w:sz w:val="21"/>
          <w:szCs w:val="21"/>
          <w:shd w:val="clear" w:color="auto" w:fill="FFFFFF"/>
        </w:rPr>
        <w:t> local, de </w:t>
      </w:r>
      <w:proofErr w:type="spellStart"/>
      <w:r w:rsidR="0085045F">
        <w:fldChar w:fldCharType="begin"/>
      </w:r>
      <w:r w:rsidR="0085045F">
        <w:instrText xml:space="preserve"> HYPERLINK "https://es.wikipedia.org/wiki/FidoNet" \o "FidoNet" </w:instrText>
      </w:r>
      <w:r w:rsidR="0085045F">
        <w:fldChar w:fldCharType="separate"/>
      </w:r>
      <w:r w:rsidRPr="006D1FBD">
        <w:rPr>
          <w:rFonts w:eastAsia="Calibri"/>
          <w:color w:val="222222"/>
          <w:shd w:val="clear" w:color="auto" w:fill="FFFFFF"/>
        </w:rPr>
        <w:t>FidoNet</w:t>
      </w:r>
      <w:proofErr w:type="spellEnd"/>
      <w:r w:rsidR="0085045F">
        <w:rPr>
          <w:rFonts w:eastAsia="Calibri"/>
          <w:color w:val="222222"/>
          <w:shd w:val="clear" w:color="auto" w:fill="FFFFFF"/>
        </w:rPr>
        <w:fldChar w:fldCharType="end"/>
      </w:r>
      <w:r w:rsidRPr="006D1FBD">
        <w:rPr>
          <w:rFonts w:ascii="Arial" w:eastAsia="Calibri" w:hAnsi="Arial" w:cs="Arial"/>
          <w:color w:val="222222"/>
          <w:sz w:val="21"/>
          <w:szCs w:val="21"/>
          <w:shd w:val="clear" w:color="auto" w:fill="FFFFFF"/>
        </w:rPr>
        <w:t> u otras </w:t>
      </w:r>
      <w:hyperlink r:id="rId25" w:tooltip="Red de telecomunicación" w:history="1">
        <w:r w:rsidRPr="006D1FBD">
          <w:rPr>
            <w:rFonts w:eastAsia="Calibri"/>
            <w:color w:val="222222"/>
            <w:shd w:val="clear" w:color="auto" w:fill="FFFFFF"/>
          </w:rPr>
          <w:t>redes</w:t>
        </w:r>
      </w:hyperlink>
      <w:r w:rsidRPr="006D1FBD">
        <w:rPr>
          <w:rFonts w:ascii="Arial" w:eastAsia="Calibri" w:hAnsi="Arial" w:cs="Arial"/>
          <w:color w:val="222222"/>
          <w:sz w:val="21"/>
          <w:szCs w:val="21"/>
          <w:shd w:val="clear" w:color="auto" w:fill="FFFFFF"/>
        </w:rPr>
        <w:t>).</w:t>
      </w:r>
    </w:p>
    <w:p w14:paraId="447D36DB" w14:textId="721D8AD9" w:rsidR="00F24D04" w:rsidRDefault="00BF32B0" w:rsidP="00BF32B0">
      <w:pPr>
        <w:pStyle w:val="Parrafo1"/>
        <w:rPr>
          <w:rFonts w:ascii="Arial" w:eastAsia="Calibri" w:hAnsi="Arial" w:cs="Arial"/>
          <w:color w:val="222222"/>
          <w:sz w:val="21"/>
          <w:szCs w:val="21"/>
          <w:shd w:val="clear" w:color="auto" w:fill="FFFFFF"/>
        </w:rPr>
      </w:pPr>
      <w:r w:rsidRPr="006D1FBD">
        <w:rPr>
          <w:rFonts w:ascii="Arial" w:eastAsia="Calibri" w:hAnsi="Arial" w:cs="Arial"/>
          <w:color w:val="222222"/>
          <w:sz w:val="21"/>
          <w:szCs w:val="21"/>
          <w:shd w:val="clear" w:color="auto" w:fill="FFFFFF"/>
        </w:rPr>
        <w:t xml:space="preserve">Algunos clientes de telnet (que soportan gráficos ANSI y protocolos de transferencias de ficheros como </w:t>
      </w:r>
      <w:proofErr w:type="spellStart"/>
      <w:r w:rsidRPr="006D1FBD">
        <w:rPr>
          <w:rFonts w:ascii="Arial" w:eastAsia="Calibri" w:hAnsi="Arial" w:cs="Arial"/>
          <w:color w:val="222222"/>
          <w:sz w:val="21"/>
          <w:szCs w:val="21"/>
          <w:shd w:val="clear" w:color="auto" w:fill="FFFFFF"/>
        </w:rPr>
        <w:t>Zmodem</w:t>
      </w:r>
      <w:proofErr w:type="spellEnd"/>
      <w:r w:rsidRPr="006D1FBD">
        <w:rPr>
          <w:rFonts w:ascii="Arial" w:eastAsia="Calibri" w:hAnsi="Arial" w:cs="Arial"/>
          <w:color w:val="222222"/>
          <w:sz w:val="21"/>
          <w:szCs w:val="21"/>
          <w:shd w:val="clear" w:color="auto" w:fill="FFFFFF"/>
        </w:rPr>
        <w:t xml:space="preserve"> y otros) son </w:t>
      </w:r>
      <w:proofErr w:type="spellStart"/>
      <w:r w:rsidRPr="006D1FBD">
        <w:rPr>
          <w:rFonts w:ascii="Arial" w:eastAsia="Calibri" w:hAnsi="Arial" w:cs="Arial"/>
          <w:color w:val="222222"/>
          <w:sz w:val="21"/>
          <w:szCs w:val="21"/>
          <w:shd w:val="clear" w:color="auto" w:fill="FFFFFF"/>
        </w:rPr>
        <w:t>mTelnet</w:t>
      </w:r>
      <w:proofErr w:type="spellEnd"/>
      <w:r w:rsidRPr="006D1FBD">
        <w:rPr>
          <w:rFonts w:ascii="Arial" w:eastAsia="Calibri" w:hAnsi="Arial" w:cs="Arial"/>
          <w:color w:val="222222"/>
          <w:sz w:val="21"/>
          <w:szCs w:val="21"/>
          <w:shd w:val="clear" w:color="auto" w:fill="FFFFFF"/>
        </w:rPr>
        <w:t xml:space="preserve">!, </w:t>
      </w:r>
      <w:proofErr w:type="spellStart"/>
      <w:r w:rsidRPr="006D1FBD">
        <w:rPr>
          <w:rFonts w:ascii="Arial" w:eastAsia="Calibri" w:hAnsi="Arial" w:cs="Arial"/>
          <w:color w:val="222222"/>
          <w:sz w:val="21"/>
          <w:szCs w:val="21"/>
          <w:shd w:val="clear" w:color="auto" w:fill="FFFFFF"/>
        </w:rPr>
        <w:t>NetRunner</w:t>
      </w:r>
      <w:proofErr w:type="spellEnd"/>
      <w:r w:rsidRPr="006D1FBD">
        <w:rPr>
          <w:rFonts w:ascii="Arial" w:eastAsia="Calibri" w:hAnsi="Arial" w:cs="Arial"/>
          <w:color w:val="222222"/>
          <w:sz w:val="21"/>
          <w:szCs w:val="21"/>
          <w:shd w:val="clear" w:color="auto" w:fill="FFFFFF"/>
        </w:rPr>
        <w:t>, </w:t>
      </w:r>
      <w:proofErr w:type="spellStart"/>
      <w:r w:rsidR="0085045F">
        <w:fldChar w:fldCharType="begin"/>
      </w:r>
      <w:r w:rsidR="0085045F">
        <w:instrText xml:space="preserve"> HYPERLINK "https://es.wikipedia.org/wiki/Putty" \o "Putty" </w:instrText>
      </w:r>
      <w:r w:rsidR="0085045F">
        <w:fldChar w:fldCharType="separate"/>
      </w:r>
      <w:r w:rsidRPr="006D1FBD">
        <w:rPr>
          <w:rFonts w:eastAsia="Calibri"/>
          <w:color w:val="222222"/>
          <w:shd w:val="clear" w:color="auto" w:fill="FFFFFF"/>
        </w:rPr>
        <w:t>Putty</w:t>
      </w:r>
      <w:proofErr w:type="spellEnd"/>
      <w:r w:rsidR="0085045F">
        <w:rPr>
          <w:rFonts w:eastAsia="Calibri"/>
          <w:color w:val="222222"/>
          <w:shd w:val="clear" w:color="auto" w:fill="FFFFFF"/>
        </w:rPr>
        <w:fldChar w:fldCharType="end"/>
      </w:r>
      <w:r w:rsidRPr="006D1FBD">
        <w:rPr>
          <w:rFonts w:ascii="Arial" w:eastAsia="Calibri" w:hAnsi="Arial" w:cs="Arial"/>
          <w:color w:val="222222"/>
          <w:sz w:val="21"/>
          <w:szCs w:val="21"/>
          <w:shd w:val="clear" w:color="auto" w:fill="FFFFFF"/>
        </w:rPr>
        <w:t xml:space="preserve">, </w:t>
      </w:r>
      <w:proofErr w:type="spellStart"/>
      <w:r w:rsidRPr="006D1FBD">
        <w:rPr>
          <w:rFonts w:ascii="Arial" w:eastAsia="Calibri" w:hAnsi="Arial" w:cs="Arial"/>
          <w:color w:val="222222"/>
          <w:sz w:val="21"/>
          <w:szCs w:val="21"/>
          <w:shd w:val="clear" w:color="auto" w:fill="FFFFFF"/>
        </w:rPr>
        <w:t>Zoc</w:t>
      </w:r>
      <w:proofErr w:type="spellEnd"/>
      <w:r w:rsidRPr="006D1FBD">
        <w:rPr>
          <w:rFonts w:ascii="Arial" w:eastAsia="Calibri" w:hAnsi="Arial" w:cs="Arial"/>
          <w:color w:val="222222"/>
          <w:sz w:val="21"/>
          <w:szCs w:val="21"/>
          <w:shd w:val="clear" w:color="auto" w:fill="FFFFFF"/>
        </w:rPr>
        <w:t xml:space="preserve">, </w:t>
      </w:r>
      <w:proofErr w:type="gramStart"/>
      <w:r w:rsidRPr="006D1FBD">
        <w:rPr>
          <w:rFonts w:ascii="Arial" w:eastAsia="Calibri" w:hAnsi="Arial" w:cs="Arial"/>
          <w:color w:val="222222"/>
          <w:sz w:val="21"/>
          <w:szCs w:val="21"/>
          <w:shd w:val="clear" w:color="auto" w:fill="FFFFFF"/>
        </w:rPr>
        <w:t>etc..</w:t>
      </w:r>
      <w:proofErr w:type="gramEnd"/>
    </w:p>
    <w:p w14:paraId="1F78A34D" w14:textId="12F5FFF0" w:rsidR="00BF32B0" w:rsidRPr="006D1FBD" w:rsidRDefault="00F24D04" w:rsidP="00F24D04">
      <w:pPr>
        <w:rPr>
          <w:rFonts w:ascii="Arial" w:eastAsia="Calibri" w:hAnsi="Arial" w:cs="Arial"/>
          <w:color w:val="222222"/>
          <w:sz w:val="21"/>
          <w:szCs w:val="21"/>
          <w:shd w:val="clear" w:color="auto" w:fill="FFFFFF"/>
        </w:rPr>
      </w:pPr>
      <w:r>
        <w:rPr>
          <w:rFonts w:ascii="Arial" w:eastAsia="Calibri" w:hAnsi="Arial" w:cs="Arial"/>
          <w:color w:val="222222"/>
          <w:sz w:val="21"/>
          <w:szCs w:val="21"/>
          <w:shd w:val="clear" w:color="auto" w:fill="FFFFFF"/>
        </w:rPr>
        <w:br w:type="page"/>
      </w:r>
    </w:p>
    <w:p w14:paraId="4F9F4B7D" w14:textId="1E69F1A4" w:rsidR="00BF32B0" w:rsidRDefault="00F24D04" w:rsidP="00BF32B0">
      <w:pPr>
        <w:pStyle w:val="Titulo1"/>
      </w:pPr>
      <w:bookmarkStart w:id="1" w:name="_Toc54714304"/>
      <w:r>
        <w:lastRenderedPageBreak/>
        <w:t>Desarrollo</w:t>
      </w:r>
      <w:r w:rsidR="009A3DE2">
        <w:t xml:space="preserve"> 1</w:t>
      </w:r>
      <w:r>
        <w:t>:</w:t>
      </w:r>
      <w:bookmarkEnd w:id="1"/>
    </w:p>
    <w:p w14:paraId="0269AC96" w14:textId="6A177DBC" w:rsidR="00446D32" w:rsidRDefault="00F24D04" w:rsidP="00F24D04">
      <w:pPr>
        <w:pStyle w:val="Parrafo1"/>
        <w:rPr>
          <w:i/>
        </w:rPr>
      </w:pPr>
      <w:r w:rsidRPr="008B7CB6">
        <w:t xml:space="preserve">Instalaremos </w:t>
      </w:r>
      <w:r>
        <w:rPr>
          <w:i/>
        </w:rPr>
        <w:t>Telnet</w:t>
      </w:r>
      <w:r w:rsidRPr="008B7CB6">
        <w:t xml:space="preserve"> en la máquina </w:t>
      </w:r>
      <w:r>
        <w:t>que tenemos montada,</w:t>
      </w:r>
      <w:r w:rsidRPr="008B7CB6">
        <w:t xml:space="preserve"> </w:t>
      </w:r>
      <w:r>
        <w:t>e</w:t>
      </w:r>
      <w:r w:rsidRPr="008B7CB6">
        <w:t xml:space="preserve">n esta práctica utilizaremos una máquina </w:t>
      </w:r>
      <w:r w:rsidRPr="008B7CB6">
        <w:rPr>
          <w:i/>
        </w:rPr>
        <w:t>GNU/Linux</w:t>
      </w:r>
      <w:r w:rsidRPr="008B7CB6">
        <w:t xml:space="preserve"> basada en </w:t>
      </w:r>
      <w:r w:rsidRPr="008B7CB6">
        <w:rPr>
          <w:i/>
        </w:rPr>
        <w:t>Debian.</w:t>
      </w:r>
    </w:p>
    <w:p w14:paraId="223F8817" w14:textId="1E9F2237" w:rsidR="00446D32" w:rsidRDefault="00612E16" w:rsidP="00446D32">
      <w:pPr>
        <w:pStyle w:val="Parrafo1"/>
      </w:pPr>
      <w:r>
        <w:t xml:space="preserve">Primero haremos una actualización de todos los paquetes que tenemos en nuestra máquina. Con el comando </w:t>
      </w:r>
      <w:r w:rsidRPr="00612E16">
        <w:rPr>
          <w:b/>
          <w:bCs/>
        </w:rPr>
        <w:t>APT-GET UPDATE.</w:t>
      </w:r>
    </w:p>
    <w:p w14:paraId="642BE587" w14:textId="59F06D66" w:rsidR="00612E16" w:rsidRDefault="00612E16" w:rsidP="00446D32">
      <w:pPr>
        <w:pStyle w:val="Parrafo1"/>
      </w:pPr>
      <w:r>
        <w:rPr>
          <w:noProof/>
        </w:rPr>
        <w:drawing>
          <wp:inline distT="0" distB="0" distL="0" distR="0" wp14:anchorId="3A81CA9D" wp14:editId="5D7D98EF">
            <wp:extent cx="5400040" cy="19545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954530"/>
                    </a:xfrm>
                    <a:prstGeom prst="rect">
                      <a:avLst/>
                    </a:prstGeom>
                  </pic:spPr>
                </pic:pic>
              </a:graphicData>
            </a:graphic>
          </wp:inline>
        </w:drawing>
      </w:r>
    </w:p>
    <w:p w14:paraId="77A1BE97" w14:textId="701FF926" w:rsidR="00612E16" w:rsidRPr="005D26FA" w:rsidRDefault="00612E16" w:rsidP="00446D32">
      <w:pPr>
        <w:pStyle w:val="Parrafo1"/>
      </w:pPr>
      <w:r>
        <w:t xml:space="preserve">Despues instalaremos el servidor </w:t>
      </w:r>
      <w:r w:rsidRPr="005D26FA">
        <w:rPr>
          <w:b/>
          <w:bCs/>
        </w:rPr>
        <w:t>TELNET</w:t>
      </w:r>
      <w:r w:rsidR="005D26FA">
        <w:t xml:space="preserve">, con el comando </w:t>
      </w:r>
      <w:r w:rsidR="005D26FA" w:rsidRPr="005D26FA">
        <w:rPr>
          <w:b/>
          <w:bCs/>
        </w:rPr>
        <w:t>APT-GET INSTALL TELNETD</w:t>
      </w:r>
      <w:r w:rsidR="005D26FA">
        <w:t>.</w:t>
      </w:r>
    </w:p>
    <w:p w14:paraId="295A9B65" w14:textId="48C0A9C7" w:rsidR="005D26FA" w:rsidRDefault="005D26FA" w:rsidP="00446D32">
      <w:pPr>
        <w:pStyle w:val="Parrafo1"/>
      </w:pPr>
      <w:r>
        <w:rPr>
          <w:noProof/>
        </w:rPr>
        <w:drawing>
          <wp:inline distT="0" distB="0" distL="0" distR="0" wp14:anchorId="041C5736" wp14:editId="4A9C75D6">
            <wp:extent cx="5400040" cy="132651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326515"/>
                    </a:xfrm>
                    <a:prstGeom prst="rect">
                      <a:avLst/>
                    </a:prstGeom>
                  </pic:spPr>
                </pic:pic>
              </a:graphicData>
            </a:graphic>
          </wp:inline>
        </w:drawing>
      </w:r>
    </w:p>
    <w:p w14:paraId="223E03CC" w14:textId="2878BEC8" w:rsidR="005E6C0F" w:rsidRDefault="00D64BCB" w:rsidP="00446D32">
      <w:pPr>
        <w:pStyle w:val="Parrafo1"/>
      </w:pPr>
      <w:r>
        <w:t>Con el comando</w:t>
      </w:r>
      <w:r w:rsidR="00EB3E74">
        <w:t xml:space="preserve"> </w:t>
      </w:r>
      <w:r w:rsidR="00EB3E74" w:rsidRPr="00EB3E74">
        <w:rPr>
          <w:b/>
          <w:bCs/>
        </w:rPr>
        <w:t>NANO /ETC/INETD.CONF</w:t>
      </w:r>
      <w:r w:rsidR="00EB3E74">
        <w:t xml:space="preserve">, podemos comprobar que el servidor de </w:t>
      </w:r>
      <w:r w:rsidR="00EB3E74" w:rsidRPr="00EB3E74">
        <w:rPr>
          <w:b/>
          <w:bCs/>
        </w:rPr>
        <w:t>TELNET</w:t>
      </w:r>
      <w:r w:rsidR="00EB3E74">
        <w:t xml:space="preserve"> se ha creado correctamente.</w:t>
      </w:r>
    </w:p>
    <w:p w14:paraId="6F1DAAC0" w14:textId="1AB4C382" w:rsidR="00D64BCB" w:rsidRPr="00446D32" w:rsidRDefault="00D64BCB" w:rsidP="00446D32">
      <w:pPr>
        <w:pStyle w:val="Parrafo1"/>
      </w:pPr>
      <w:r>
        <w:rPr>
          <w:noProof/>
        </w:rPr>
        <w:drawing>
          <wp:inline distT="0" distB="0" distL="0" distR="0" wp14:anchorId="23BD2087" wp14:editId="200341C6">
            <wp:extent cx="5400040" cy="110045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100455"/>
                    </a:xfrm>
                    <a:prstGeom prst="rect">
                      <a:avLst/>
                    </a:prstGeom>
                  </pic:spPr>
                </pic:pic>
              </a:graphicData>
            </a:graphic>
          </wp:inline>
        </w:drawing>
      </w:r>
    </w:p>
    <w:p w14:paraId="4B2078EC" w14:textId="77777777" w:rsidR="00AE3043" w:rsidRDefault="00AE3043" w:rsidP="00F24D04">
      <w:pPr>
        <w:pStyle w:val="Parrafo1"/>
      </w:pPr>
    </w:p>
    <w:p w14:paraId="2037B3F7" w14:textId="77777777" w:rsidR="00AE3043" w:rsidRDefault="00AE3043" w:rsidP="00F24D04">
      <w:pPr>
        <w:pStyle w:val="Parrafo1"/>
      </w:pPr>
    </w:p>
    <w:p w14:paraId="584D051A" w14:textId="77777777" w:rsidR="00AE3043" w:rsidRDefault="00AE3043" w:rsidP="00F24D04">
      <w:pPr>
        <w:pStyle w:val="Parrafo1"/>
      </w:pPr>
    </w:p>
    <w:p w14:paraId="5A0722CD" w14:textId="77777777" w:rsidR="00AE3043" w:rsidRDefault="00AE3043" w:rsidP="00F24D04">
      <w:pPr>
        <w:pStyle w:val="Parrafo1"/>
      </w:pPr>
    </w:p>
    <w:p w14:paraId="447A5D28" w14:textId="77777777" w:rsidR="00AE3043" w:rsidRDefault="00AE3043" w:rsidP="00F24D04">
      <w:pPr>
        <w:pStyle w:val="Parrafo1"/>
      </w:pPr>
    </w:p>
    <w:p w14:paraId="503DDDB6" w14:textId="2CD8D89F" w:rsidR="00F24D04" w:rsidRDefault="00F24D04" w:rsidP="00F24D04">
      <w:pPr>
        <w:pStyle w:val="Parrafo1"/>
      </w:pPr>
      <w:r w:rsidRPr="006D1FBD">
        <w:lastRenderedPageBreak/>
        <w:t>De la misma forma, instalaremos el cliente Telnet</w:t>
      </w:r>
      <w:r>
        <w:t xml:space="preserve"> en las máquinas que tenemos preparada con Linux Ubuntu.</w:t>
      </w:r>
    </w:p>
    <w:p w14:paraId="15FB1485" w14:textId="4BFBACF9" w:rsidR="003B097A" w:rsidRDefault="003B097A" w:rsidP="00F24D04">
      <w:pPr>
        <w:pStyle w:val="Parrafo1"/>
      </w:pPr>
      <w:r>
        <w:t xml:space="preserve">Instalamos </w:t>
      </w:r>
      <w:r w:rsidRPr="003B097A">
        <w:rPr>
          <w:b/>
          <w:bCs/>
        </w:rPr>
        <w:t>TELNET</w:t>
      </w:r>
      <w:r>
        <w:t xml:space="preserve"> con el comando </w:t>
      </w:r>
      <w:r w:rsidRPr="003B097A">
        <w:rPr>
          <w:b/>
          <w:bCs/>
        </w:rPr>
        <w:t>APT-GET INSTALL TELNET.</w:t>
      </w:r>
    </w:p>
    <w:p w14:paraId="347AAE12" w14:textId="6F4E8835" w:rsidR="003B097A" w:rsidRDefault="003B097A" w:rsidP="00F24D04">
      <w:pPr>
        <w:pStyle w:val="Parrafo1"/>
      </w:pPr>
      <w:r>
        <w:rPr>
          <w:noProof/>
        </w:rPr>
        <w:drawing>
          <wp:inline distT="0" distB="0" distL="0" distR="0" wp14:anchorId="32CC5483" wp14:editId="6D4C8D62">
            <wp:extent cx="5400040" cy="34905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490595"/>
                    </a:xfrm>
                    <a:prstGeom prst="rect">
                      <a:avLst/>
                    </a:prstGeom>
                  </pic:spPr>
                </pic:pic>
              </a:graphicData>
            </a:graphic>
          </wp:inline>
        </w:drawing>
      </w:r>
    </w:p>
    <w:p w14:paraId="7DD24865" w14:textId="3BE5DA49" w:rsidR="00F24D04" w:rsidRDefault="00F24D04" w:rsidP="00F24D04">
      <w:pPr>
        <w:pStyle w:val="Parrafo1"/>
      </w:pPr>
      <w:r>
        <w:t xml:space="preserve">Ambas máquinas estarán conectadas mediante un Red </w:t>
      </w:r>
      <w:proofErr w:type="spellStart"/>
      <w:r>
        <w:t>Nat</w:t>
      </w:r>
      <w:proofErr w:type="spellEnd"/>
    </w:p>
    <w:p w14:paraId="7BF40413" w14:textId="2A93FB8D" w:rsidR="002612B1" w:rsidRDefault="00424DF9" w:rsidP="00F24D04">
      <w:pPr>
        <w:pStyle w:val="Parrafo1"/>
      </w:pPr>
      <w:r>
        <w:t xml:space="preserve">Lo primero que haremos será apagar la dos </w:t>
      </w:r>
      <w:proofErr w:type="spellStart"/>
      <w:r>
        <w:t>maquinas</w:t>
      </w:r>
      <w:proofErr w:type="spellEnd"/>
      <w:r>
        <w:t xml:space="preserve"> y después añadir las dos a la misma </w:t>
      </w:r>
      <w:r w:rsidRPr="00424DF9">
        <w:rPr>
          <w:b/>
          <w:bCs/>
        </w:rPr>
        <w:t>RED NAT</w:t>
      </w:r>
      <w:r>
        <w:t>.</w:t>
      </w:r>
    </w:p>
    <w:p w14:paraId="0A26177C" w14:textId="0FBEDC25" w:rsidR="00866C72" w:rsidRDefault="00866C72" w:rsidP="00F24D04">
      <w:pPr>
        <w:pStyle w:val="Parrafo1"/>
      </w:pPr>
      <w:r>
        <w:rPr>
          <w:noProof/>
        </w:rPr>
        <w:drawing>
          <wp:inline distT="0" distB="0" distL="0" distR="0" wp14:anchorId="749108BD" wp14:editId="3395AA9B">
            <wp:extent cx="5400040" cy="2501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501900"/>
                    </a:xfrm>
                    <a:prstGeom prst="rect">
                      <a:avLst/>
                    </a:prstGeom>
                  </pic:spPr>
                </pic:pic>
              </a:graphicData>
            </a:graphic>
          </wp:inline>
        </w:drawing>
      </w:r>
    </w:p>
    <w:p w14:paraId="28103722" w14:textId="6A1506B3" w:rsidR="00866C72" w:rsidRDefault="00866C72" w:rsidP="00F24D04">
      <w:pPr>
        <w:pStyle w:val="Parrafo1"/>
      </w:pPr>
    </w:p>
    <w:p w14:paraId="43AEDE50" w14:textId="77777777" w:rsidR="00866C72" w:rsidRDefault="00866C72" w:rsidP="00F24D04">
      <w:pPr>
        <w:pStyle w:val="Parrafo1"/>
      </w:pPr>
    </w:p>
    <w:p w14:paraId="63627D2D" w14:textId="716C2389" w:rsidR="00F24D04" w:rsidRDefault="00F24D04" w:rsidP="00F24D04">
      <w:pPr>
        <w:pStyle w:val="Parrafo1"/>
      </w:pPr>
      <w:r>
        <w:lastRenderedPageBreak/>
        <w:t xml:space="preserve">Una vez tenemos las máquinas conectadas en red, probaremos la conexión entre ambas mediante el protocolo telnet, para lo que utilizaremos un usuario creado para la ocasión, que se debe de llama </w:t>
      </w:r>
      <w:proofErr w:type="spellStart"/>
      <w:r>
        <w:t>usertelnet</w:t>
      </w:r>
      <w:proofErr w:type="spellEnd"/>
      <w:r>
        <w:t>, que no debe de tener permisos de administración.</w:t>
      </w:r>
    </w:p>
    <w:p w14:paraId="5C9C39F4" w14:textId="0BA5270D" w:rsidR="00070005" w:rsidRDefault="00070005" w:rsidP="00F24D04">
      <w:pPr>
        <w:pStyle w:val="Parrafo1"/>
      </w:pPr>
      <w:r>
        <w:t xml:space="preserve">Crearemos en el </w:t>
      </w:r>
      <w:r w:rsidRPr="001878D7">
        <w:rPr>
          <w:b/>
          <w:bCs/>
        </w:rPr>
        <w:t>SERVIDOR</w:t>
      </w:r>
      <w:r>
        <w:t xml:space="preserve"> un </w:t>
      </w:r>
      <w:r w:rsidRPr="001878D7">
        <w:rPr>
          <w:b/>
          <w:bCs/>
        </w:rPr>
        <w:t>USUARIO</w:t>
      </w:r>
      <w:r>
        <w:t xml:space="preserve"> llamado </w:t>
      </w:r>
      <w:r w:rsidRPr="001878D7">
        <w:rPr>
          <w:b/>
          <w:bCs/>
        </w:rPr>
        <w:t>USERTELNET</w:t>
      </w:r>
      <w:r>
        <w:t xml:space="preserve">. </w:t>
      </w:r>
      <w:r w:rsidR="001878D7">
        <w:t xml:space="preserve">Para ello usaremos el comando </w:t>
      </w:r>
      <w:r w:rsidR="001878D7" w:rsidRPr="001878D7">
        <w:rPr>
          <w:b/>
          <w:bCs/>
        </w:rPr>
        <w:t>ADDUSER USERTELNET</w:t>
      </w:r>
      <w:r w:rsidR="001878D7">
        <w:t>, este es un Script que hace que nos de unos parámetros paso a paso.</w:t>
      </w:r>
      <w:r w:rsidR="007B03DA">
        <w:t xml:space="preserve"> Para que no tenga permisos de administración, le damos los predeterminados que tiene un usuario cuando se crea.</w:t>
      </w:r>
    </w:p>
    <w:p w14:paraId="56EB8F0B" w14:textId="1576B13D" w:rsidR="00070005" w:rsidRDefault="001878D7" w:rsidP="00F24D04">
      <w:pPr>
        <w:pStyle w:val="Parrafo1"/>
      </w:pPr>
      <w:r>
        <w:rPr>
          <w:noProof/>
        </w:rPr>
        <w:drawing>
          <wp:inline distT="0" distB="0" distL="0" distR="0" wp14:anchorId="1F0E8242" wp14:editId="14285600">
            <wp:extent cx="5400040" cy="132969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329690"/>
                    </a:xfrm>
                    <a:prstGeom prst="rect">
                      <a:avLst/>
                    </a:prstGeom>
                  </pic:spPr>
                </pic:pic>
              </a:graphicData>
            </a:graphic>
          </wp:inline>
        </w:drawing>
      </w:r>
    </w:p>
    <w:p w14:paraId="057A3A4B" w14:textId="4E4ADCE7" w:rsidR="00FE4036" w:rsidRDefault="004A05E8" w:rsidP="00F24D04">
      <w:pPr>
        <w:pStyle w:val="Parrafo1"/>
      </w:pPr>
      <w:r>
        <w:t xml:space="preserve">Tenemos que mirar que IP tienen nuestro servidor para eso haremos un </w:t>
      </w:r>
      <w:r w:rsidRPr="004A05E8">
        <w:rPr>
          <w:b/>
          <w:bCs/>
        </w:rPr>
        <w:t>IFCONFIG</w:t>
      </w:r>
      <w:r>
        <w:t>.</w:t>
      </w:r>
    </w:p>
    <w:p w14:paraId="51A598D7" w14:textId="7AC946FC" w:rsidR="004A05E8" w:rsidRDefault="004A05E8" w:rsidP="00F24D04">
      <w:pPr>
        <w:pStyle w:val="Parrafo1"/>
      </w:pPr>
      <w:r>
        <w:rPr>
          <w:noProof/>
        </w:rPr>
        <w:drawing>
          <wp:inline distT="0" distB="0" distL="0" distR="0" wp14:anchorId="738BEBC9" wp14:editId="73129ADC">
            <wp:extent cx="5400040" cy="21907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190750"/>
                    </a:xfrm>
                    <a:prstGeom prst="rect">
                      <a:avLst/>
                    </a:prstGeom>
                  </pic:spPr>
                </pic:pic>
              </a:graphicData>
            </a:graphic>
          </wp:inline>
        </w:drawing>
      </w:r>
    </w:p>
    <w:p w14:paraId="16B52EE8" w14:textId="5FEC9674" w:rsidR="00B04A95" w:rsidRPr="00343416" w:rsidRDefault="00180483" w:rsidP="00F24D04">
      <w:pPr>
        <w:pStyle w:val="Parrafo1"/>
      </w:pPr>
      <w:r>
        <w:t xml:space="preserve">Entramos en el cliente y haremos un </w:t>
      </w:r>
      <w:r w:rsidRPr="00343416">
        <w:rPr>
          <w:b/>
          <w:bCs/>
        </w:rPr>
        <w:t>TELNET</w:t>
      </w:r>
      <w:r>
        <w:t xml:space="preserve"> al </w:t>
      </w:r>
      <w:r w:rsidRPr="00343416">
        <w:rPr>
          <w:b/>
          <w:bCs/>
        </w:rPr>
        <w:t>SERVIDOR</w:t>
      </w:r>
      <w:r w:rsidR="00343416">
        <w:t>, poniendo la IP del servidor y luego con el usuario y contraseña que queremos entrar.</w:t>
      </w:r>
    </w:p>
    <w:p w14:paraId="6C615A7B" w14:textId="13FF8015" w:rsidR="006038AC" w:rsidRDefault="006038AC" w:rsidP="00F24D04">
      <w:pPr>
        <w:pStyle w:val="Parrafo1"/>
      </w:pPr>
      <w:r>
        <w:rPr>
          <w:noProof/>
        </w:rPr>
        <w:drawing>
          <wp:inline distT="0" distB="0" distL="0" distR="0" wp14:anchorId="4BE1531C" wp14:editId="05C59F88">
            <wp:extent cx="5400040" cy="23253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325370"/>
                    </a:xfrm>
                    <a:prstGeom prst="rect">
                      <a:avLst/>
                    </a:prstGeom>
                  </pic:spPr>
                </pic:pic>
              </a:graphicData>
            </a:graphic>
          </wp:inline>
        </w:drawing>
      </w:r>
    </w:p>
    <w:p w14:paraId="5F89D021" w14:textId="6B1623E2" w:rsidR="00F24D04" w:rsidRDefault="00F24D04" w:rsidP="00F24D04">
      <w:pPr>
        <w:pStyle w:val="Parrafo1"/>
      </w:pPr>
      <w:r>
        <w:lastRenderedPageBreak/>
        <w:t>Comprobar que dicho usuario no tiene dichos permisos, por ejemplo, intentando modificar un fichero de un directorio o simplemente accediendo a un directorio al que no pueda acceder.</w:t>
      </w:r>
    </w:p>
    <w:p w14:paraId="4B6B8053" w14:textId="38E6D9EA" w:rsidR="00CE1F60" w:rsidRDefault="00FD71D4" w:rsidP="00F24D04">
      <w:pPr>
        <w:pStyle w:val="Parrafo1"/>
      </w:pPr>
      <w:r>
        <w:t xml:space="preserve">Aquí podemos comprobar que no podemos, eliminar el archivo de otro usuario, en este caso el usuario </w:t>
      </w:r>
      <w:r w:rsidRPr="00FD71D4">
        <w:rPr>
          <w:b/>
          <w:bCs/>
        </w:rPr>
        <w:t>AARON</w:t>
      </w:r>
      <w:r>
        <w:t>.</w:t>
      </w:r>
    </w:p>
    <w:p w14:paraId="1F6D0B1A" w14:textId="6C573E12" w:rsidR="00243E71" w:rsidRDefault="00CE1F60" w:rsidP="00F24D04">
      <w:pPr>
        <w:pStyle w:val="Parrafo1"/>
      </w:pPr>
      <w:r>
        <w:rPr>
          <w:noProof/>
        </w:rPr>
        <w:drawing>
          <wp:inline distT="0" distB="0" distL="0" distR="0" wp14:anchorId="69F53B83" wp14:editId="762E58EB">
            <wp:extent cx="5400040" cy="251904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519045"/>
                    </a:xfrm>
                    <a:prstGeom prst="rect">
                      <a:avLst/>
                    </a:prstGeom>
                  </pic:spPr>
                </pic:pic>
              </a:graphicData>
            </a:graphic>
          </wp:inline>
        </w:drawing>
      </w:r>
    </w:p>
    <w:p w14:paraId="074FFCC5" w14:textId="40DF6B9F" w:rsidR="00F24D04" w:rsidRDefault="00F24D04" w:rsidP="00F24D04">
      <w:pPr>
        <w:pStyle w:val="Parrafo1"/>
      </w:pPr>
      <w:r>
        <w:t xml:space="preserve">De la misma forma, debemos acceder al servicio con el usuario </w:t>
      </w:r>
      <w:proofErr w:type="spellStart"/>
      <w:r>
        <w:t>root</w:t>
      </w:r>
      <w:proofErr w:type="spellEnd"/>
      <w:r>
        <w:t xml:space="preserve"> e intentaremos realizar las mismas acciones que hemos realizado con el usuario anterior, debemos de comprobar que, en esta ocasión, el usuario puede realizarlas.</w:t>
      </w:r>
    </w:p>
    <w:p w14:paraId="56308854" w14:textId="069049D4" w:rsidR="00FD17AB" w:rsidRDefault="00D207B7" w:rsidP="00F24D04">
      <w:pPr>
        <w:pStyle w:val="Parrafo1"/>
      </w:pPr>
      <w:r>
        <w:t xml:space="preserve">Con el comando </w:t>
      </w:r>
      <w:r w:rsidRPr="00D207B7">
        <w:rPr>
          <w:b/>
          <w:bCs/>
        </w:rPr>
        <w:t>EXIT</w:t>
      </w:r>
      <w:r>
        <w:t xml:space="preserve"> salimos de la conexión del </w:t>
      </w:r>
      <w:r w:rsidRPr="00D207B7">
        <w:rPr>
          <w:b/>
          <w:bCs/>
        </w:rPr>
        <w:t>TELNET</w:t>
      </w:r>
      <w:r w:rsidR="007A08E0">
        <w:t>.</w:t>
      </w:r>
    </w:p>
    <w:p w14:paraId="686D0DAC" w14:textId="001C5B64" w:rsidR="007A08E0" w:rsidRDefault="007A08E0" w:rsidP="007A08E0">
      <w:pPr>
        <w:pStyle w:val="Parrafo1"/>
        <w:jc w:val="center"/>
      </w:pPr>
      <w:r>
        <w:rPr>
          <w:noProof/>
        </w:rPr>
        <w:drawing>
          <wp:inline distT="0" distB="0" distL="0" distR="0" wp14:anchorId="01AB44DF" wp14:editId="227DDBC8">
            <wp:extent cx="3962400" cy="7239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2400" cy="723900"/>
                    </a:xfrm>
                    <a:prstGeom prst="rect">
                      <a:avLst/>
                    </a:prstGeom>
                  </pic:spPr>
                </pic:pic>
              </a:graphicData>
            </a:graphic>
          </wp:inline>
        </w:drawing>
      </w:r>
    </w:p>
    <w:p w14:paraId="5AEABE34" w14:textId="44B42A5C" w:rsidR="007A08E0" w:rsidRDefault="007A08E0" w:rsidP="007A08E0">
      <w:pPr>
        <w:pStyle w:val="Parrafo1"/>
      </w:pPr>
      <w:r>
        <w:t>Despues entramos en una nueva conexión</w:t>
      </w:r>
      <w:r w:rsidR="007C17DC">
        <w:t xml:space="preserve"> con </w:t>
      </w:r>
      <w:r w:rsidR="007C17DC" w:rsidRPr="00F2725C">
        <w:rPr>
          <w:b/>
          <w:bCs/>
        </w:rPr>
        <w:t>ROOT</w:t>
      </w:r>
    </w:p>
    <w:p w14:paraId="2336BFF1" w14:textId="4EC9D2C1" w:rsidR="007A08E0" w:rsidRDefault="00B913BF" w:rsidP="00F24D04">
      <w:pPr>
        <w:pStyle w:val="Parrafo1"/>
      </w:pPr>
      <w:r>
        <w:rPr>
          <w:noProof/>
        </w:rPr>
        <w:drawing>
          <wp:inline distT="0" distB="0" distL="0" distR="0" wp14:anchorId="24FA5E9D" wp14:editId="223A252D">
            <wp:extent cx="4991100" cy="25527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1100" cy="2552700"/>
                    </a:xfrm>
                    <a:prstGeom prst="rect">
                      <a:avLst/>
                    </a:prstGeom>
                  </pic:spPr>
                </pic:pic>
              </a:graphicData>
            </a:graphic>
          </wp:inline>
        </w:drawing>
      </w:r>
    </w:p>
    <w:p w14:paraId="2FA70CF5" w14:textId="3774D43E" w:rsidR="00B913BF" w:rsidRDefault="00B913BF" w:rsidP="00F24D04">
      <w:pPr>
        <w:pStyle w:val="Parrafo1"/>
      </w:pPr>
      <w:r>
        <w:lastRenderedPageBreak/>
        <w:t>Probamos a eliminar</w:t>
      </w:r>
      <w:r w:rsidR="00D238A8">
        <w:t>, usamos el comando RMDIR y vemos que podemos hacerlo.</w:t>
      </w:r>
    </w:p>
    <w:p w14:paraId="11286F77" w14:textId="75F4B5B0" w:rsidR="00B913BF" w:rsidRPr="007A08E0" w:rsidRDefault="00B913BF" w:rsidP="00391302">
      <w:pPr>
        <w:pStyle w:val="Parrafo1"/>
        <w:jc w:val="center"/>
      </w:pPr>
      <w:r>
        <w:rPr>
          <w:noProof/>
        </w:rPr>
        <w:drawing>
          <wp:inline distT="0" distB="0" distL="0" distR="0" wp14:anchorId="04E8D93F" wp14:editId="73E2F47D">
            <wp:extent cx="4324350" cy="10382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4350" cy="1038225"/>
                    </a:xfrm>
                    <a:prstGeom prst="rect">
                      <a:avLst/>
                    </a:prstGeom>
                  </pic:spPr>
                </pic:pic>
              </a:graphicData>
            </a:graphic>
          </wp:inline>
        </w:drawing>
      </w:r>
    </w:p>
    <w:p w14:paraId="0A4444BC" w14:textId="4D04A6B2" w:rsidR="00F24D04" w:rsidRDefault="00F24D04" w:rsidP="00F24D04">
      <w:pPr>
        <w:pStyle w:val="Parrafo1"/>
      </w:pPr>
      <w:r>
        <w:t>En los momentos de conexión anteriores, debemos de comprobar siempre el estado del puerto utilizado para poner en servicio telnet.</w:t>
      </w:r>
    </w:p>
    <w:p w14:paraId="467BE942" w14:textId="4A5CCC68" w:rsidR="00A5343F" w:rsidRPr="00A5343F" w:rsidRDefault="00A5343F" w:rsidP="00F24D04">
      <w:pPr>
        <w:pStyle w:val="Parrafo1"/>
      </w:pPr>
      <w:r>
        <w:t xml:space="preserve">Para comprobarlo ponemos el comando </w:t>
      </w:r>
      <w:r w:rsidRPr="00A5343F">
        <w:rPr>
          <w:b/>
          <w:bCs/>
        </w:rPr>
        <w:t>NETSTAT -NT</w:t>
      </w:r>
      <w:r>
        <w:t>.</w:t>
      </w:r>
    </w:p>
    <w:p w14:paraId="63694985" w14:textId="58A3045E" w:rsidR="00F24D04" w:rsidRDefault="00A5343F" w:rsidP="00F24D04">
      <w:pPr>
        <w:pStyle w:val="Parrafo1"/>
      </w:pPr>
      <w:r>
        <w:rPr>
          <w:noProof/>
        </w:rPr>
        <w:drawing>
          <wp:inline distT="0" distB="0" distL="0" distR="0" wp14:anchorId="00EB7094" wp14:editId="50B864ED">
            <wp:extent cx="5400040" cy="58991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589915"/>
                    </a:xfrm>
                    <a:prstGeom prst="rect">
                      <a:avLst/>
                    </a:prstGeom>
                  </pic:spPr>
                </pic:pic>
              </a:graphicData>
            </a:graphic>
          </wp:inline>
        </w:drawing>
      </w:r>
    </w:p>
    <w:p w14:paraId="780D9F3C" w14:textId="64205123" w:rsidR="00F24D04" w:rsidRDefault="00F24D04" w:rsidP="00F24D04">
      <w:pPr>
        <w:pStyle w:val="Parrafo1"/>
      </w:pPr>
      <w:r>
        <w:t>REALIZAR EXACTAMENTE LAS MISMAS TAREAS CON EL SISTEMA OPERATIVO WINDOWS UTILIZANDO PARA ELLO LA MAQUINA CON EL WINDOWS 2008 SERVER Y LA MAQUINA CON EL WINDOWS 7.</w:t>
      </w:r>
    </w:p>
    <w:p w14:paraId="46D5A673" w14:textId="0A3919FD" w:rsidR="00176A49" w:rsidRDefault="003625A2" w:rsidP="00F24D04">
      <w:pPr>
        <w:pStyle w:val="Parrafo1"/>
      </w:pPr>
      <w:r w:rsidRPr="008B7CB6">
        <w:t xml:space="preserve">Instalaremos </w:t>
      </w:r>
      <w:r>
        <w:rPr>
          <w:i/>
        </w:rPr>
        <w:t>Telnet</w:t>
      </w:r>
      <w:r w:rsidRPr="008B7CB6">
        <w:t xml:space="preserve"> en la máquina </w:t>
      </w:r>
      <w:r>
        <w:t>que tenemos montada</w:t>
      </w:r>
      <w:r w:rsidR="00C947FE">
        <w:t xml:space="preserve"> con Windows 2008 Server</w:t>
      </w:r>
      <w:r>
        <w:t>.</w:t>
      </w:r>
    </w:p>
    <w:p w14:paraId="4BA6C7AA" w14:textId="3414392C" w:rsidR="00113857" w:rsidRDefault="00113857" w:rsidP="00F24D04">
      <w:pPr>
        <w:pStyle w:val="Parrafo1"/>
      </w:pPr>
      <w:r>
        <w:t>Entramos en la selección de características y vamos a activar el servidor telnet.</w:t>
      </w:r>
    </w:p>
    <w:p w14:paraId="4D36ECA9" w14:textId="06E21EBC" w:rsidR="003A32D5" w:rsidRDefault="003A32D5" w:rsidP="00F24D04">
      <w:pPr>
        <w:pStyle w:val="Parrafo1"/>
      </w:pPr>
      <w:r>
        <w:rPr>
          <w:noProof/>
        </w:rPr>
        <w:drawing>
          <wp:inline distT="0" distB="0" distL="0" distR="0" wp14:anchorId="3F1B138F" wp14:editId="73A13347">
            <wp:extent cx="5400040" cy="40919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4091940"/>
                    </a:xfrm>
                    <a:prstGeom prst="rect">
                      <a:avLst/>
                    </a:prstGeom>
                  </pic:spPr>
                </pic:pic>
              </a:graphicData>
            </a:graphic>
          </wp:inline>
        </w:drawing>
      </w:r>
      <w:r w:rsidR="00FC7BE6">
        <w:t xml:space="preserve"> </w:t>
      </w:r>
    </w:p>
    <w:p w14:paraId="73CC7DB3" w14:textId="06FF1F76" w:rsidR="00113857" w:rsidRDefault="00113857" w:rsidP="00F24D04">
      <w:pPr>
        <w:pStyle w:val="Parrafo1"/>
      </w:pPr>
      <w:r>
        <w:lastRenderedPageBreak/>
        <w:t>Despues nos saldrá un mensaje como que la instalación ha sido correctamente instalada y a continuación reiniciamos el equipo.</w:t>
      </w:r>
    </w:p>
    <w:p w14:paraId="6E213FE5" w14:textId="326CA587" w:rsidR="00FC7BE6" w:rsidRDefault="00C947FE" w:rsidP="00F65CA0">
      <w:pPr>
        <w:pStyle w:val="Parrafo1"/>
        <w:jc w:val="center"/>
      </w:pPr>
      <w:r>
        <w:rPr>
          <w:noProof/>
        </w:rPr>
        <w:drawing>
          <wp:inline distT="0" distB="0" distL="0" distR="0" wp14:anchorId="70FBAC66" wp14:editId="0211AE7C">
            <wp:extent cx="4848225" cy="10763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8225" cy="1076325"/>
                    </a:xfrm>
                    <a:prstGeom prst="rect">
                      <a:avLst/>
                    </a:prstGeom>
                  </pic:spPr>
                </pic:pic>
              </a:graphicData>
            </a:graphic>
          </wp:inline>
        </w:drawing>
      </w:r>
    </w:p>
    <w:p w14:paraId="04604A58" w14:textId="4A7AA3A8" w:rsidR="00FC7BE6" w:rsidRDefault="00FC7BE6" w:rsidP="00F24D04">
      <w:pPr>
        <w:pStyle w:val="Parrafo1"/>
        <w:rPr>
          <w:rFonts w:ascii="Linux Libertine G" w:hAnsi="Linux Libertine G" w:cs="Linux Libertine G"/>
        </w:rPr>
      </w:pPr>
      <w:r w:rsidRPr="006D1FBD">
        <w:rPr>
          <w:rFonts w:ascii="Linux Libertine G" w:hAnsi="Linux Libertine G" w:cs="Linux Libertine G"/>
        </w:rPr>
        <w:t>De la misma forma, instalaremos el cliente Telnet</w:t>
      </w:r>
      <w:r>
        <w:rPr>
          <w:rFonts w:ascii="Linux Libertine G" w:hAnsi="Linux Libertine G" w:cs="Linux Libertine G"/>
        </w:rPr>
        <w:t xml:space="preserve"> en la máquina que tenemos preparada con Windows 7.</w:t>
      </w:r>
    </w:p>
    <w:p w14:paraId="039291B5" w14:textId="6DF066B3" w:rsidR="007467F3" w:rsidRPr="007467F3" w:rsidRDefault="007467F3" w:rsidP="007467F3">
      <w:pPr>
        <w:pStyle w:val="Parrafo1"/>
      </w:pPr>
      <w:r>
        <w:t>Entramos en el panel de control, le damos a programas, despues a características de Windows y activamos la opción de Cliente Telnet.</w:t>
      </w:r>
    </w:p>
    <w:p w14:paraId="33904709" w14:textId="019AEB08" w:rsidR="007467F3" w:rsidRDefault="007467F3" w:rsidP="00F24D04">
      <w:pPr>
        <w:pStyle w:val="Parrafo1"/>
        <w:rPr>
          <w:rFonts w:ascii="Linux Libertine G" w:hAnsi="Linux Libertine G" w:cs="Linux Libertine G"/>
        </w:rPr>
      </w:pPr>
      <w:r>
        <w:rPr>
          <w:noProof/>
        </w:rPr>
        <w:drawing>
          <wp:inline distT="0" distB="0" distL="0" distR="0" wp14:anchorId="2F37398B" wp14:editId="1C1771EF">
            <wp:extent cx="5400040" cy="41160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4116070"/>
                    </a:xfrm>
                    <a:prstGeom prst="rect">
                      <a:avLst/>
                    </a:prstGeom>
                  </pic:spPr>
                </pic:pic>
              </a:graphicData>
            </a:graphic>
          </wp:inline>
        </w:drawing>
      </w:r>
    </w:p>
    <w:p w14:paraId="68BC51C9" w14:textId="77777777" w:rsidR="002D7F85" w:rsidRDefault="002D7F85" w:rsidP="002D7F85">
      <w:pPr>
        <w:pStyle w:val="Parrafo1"/>
      </w:pPr>
      <w:r>
        <w:t xml:space="preserve">Ambas máquinas estarán conectadas mediante un Red </w:t>
      </w:r>
      <w:proofErr w:type="spellStart"/>
      <w:r>
        <w:t>Nat</w:t>
      </w:r>
      <w:proofErr w:type="spellEnd"/>
      <w:r>
        <w:t>.</w:t>
      </w:r>
    </w:p>
    <w:p w14:paraId="15CDD9B4" w14:textId="77777777" w:rsidR="00FC7BE6" w:rsidRDefault="00FC7BE6" w:rsidP="00F24D04">
      <w:pPr>
        <w:pStyle w:val="Parrafo1"/>
      </w:pPr>
    </w:p>
    <w:p w14:paraId="396ADBDE" w14:textId="5085BF65" w:rsidR="003625A2" w:rsidRDefault="00663003" w:rsidP="00663003">
      <w:pPr>
        <w:pStyle w:val="Parrafo1"/>
        <w:jc w:val="center"/>
      </w:pPr>
      <w:r>
        <w:rPr>
          <w:noProof/>
        </w:rPr>
        <w:drawing>
          <wp:inline distT="0" distB="0" distL="0" distR="0" wp14:anchorId="7B68C5BE" wp14:editId="1127B8F2">
            <wp:extent cx="3267075" cy="12192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1219200"/>
                    </a:xfrm>
                    <a:prstGeom prst="rect">
                      <a:avLst/>
                    </a:prstGeom>
                  </pic:spPr>
                </pic:pic>
              </a:graphicData>
            </a:graphic>
          </wp:inline>
        </w:drawing>
      </w:r>
    </w:p>
    <w:p w14:paraId="4E848A10" w14:textId="672708E2" w:rsidR="006150A0" w:rsidRDefault="006150A0" w:rsidP="006150A0">
      <w:pPr>
        <w:pStyle w:val="Parrafo1"/>
      </w:pPr>
      <w:r>
        <w:lastRenderedPageBreak/>
        <w:t xml:space="preserve">Una vez tenemos las máquinas conectadas en red, probaremos la conexión entre ambas mediante el protocolo telnet, para lo que utilizaremos un usuario creado para la ocasión, que se debe de llama </w:t>
      </w:r>
      <w:proofErr w:type="spellStart"/>
      <w:r>
        <w:t>usertelnet</w:t>
      </w:r>
      <w:proofErr w:type="spellEnd"/>
      <w:r>
        <w:t>, que no debe de tener permisos de administración.</w:t>
      </w:r>
    </w:p>
    <w:p w14:paraId="5F8CADBA" w14:textId="3319518E" w:rsidR="0073711B" w:rsidRDefault="007D2104" w:rsidP="006150A0">
      <w:pPr>
        <w:pStyle w:val="Parrafo1"/>
      </w:pPr>
      <w:r>
        <w:t xml:space="preserve">Primero crearemos el usuario </w:t>
      </w:r>
      <w:r w:rsidRPr="007D2104">
        <w:rPr>
          <w:b/>
          <w:bCs/>
        </w:rPr>
        <w:t>USERTELNET</w:t>
      </w:r>
      <w:r>
        <w:t xml:space="preserve">, en nuestro servidor, </w:t>
      </w:r>
      <w:r w:rsidR="005D1155">
        <w:t>para ello nos iremos a crear una nueva cuenta.</w:t>
      </w:r>
    </w:p>
    <w:p w14:paraId="360C76E9" w14:textId="6D5A928B" w:rsidR="006F2AA6" w:rsidRDefault="005D1155" w:rsidP="005D1155">
      <w:pPr>
        <w:pStyle w:val="Parrafo1"/>
        <w:jc w:val="center"/>
      </w:pPr>
      <w:r>
        <w:rPr>
          <w:noProof/>
        </w:rPr>
        <w:drawing>
          <wp:inline distT="0" distB="0" distL="0" distR="0" wp14:anchorId="56B7EB69" wp14:editId="68CF101B">
            <wp:extent cx="3657600" cy="7239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7600" cy="723900"/>
                    </a:xfrm>
                    <a:prstGeom prst="rect">
                      <a:avLst/>
                    </a:prstGeom>
                  </pic:spPr>
                </pic:pic>
              </a:graphicData>
            </a:graphic>
          </wp:inline>
        </w:drawing>
      </w:r>
    </w:p>
    <w:p w14:paraId="46B4D628" w14:textId="7AFAFD75" w:rsidR="005D1155" w:rsidRDefault="005D1155" w:rsidP="005D1155">
      <w:pPr>
        <w:pStyle w:val="Parrafo1"/>
      </w:pPr>
      <w:r>
        <w:t>Despues escribimos el nombre del usuario y los permisos que queremos.</w:t>
      </w:r>
    </w:p>
    <w:p w14:paraId="6D7646C0" w14:textId="044BA4A2" w:rsidR="005D1155" w:rsidRDefault="005D1155" w:rsidP="005D1155">
      <w:pPr>
        <w:pStyle w:val="Parrafo1"/>
        <w:jc w:val="center"/>
      </w:pPr>
      <w:r>
        <w:rPr>
          <w:noProof/>
        </w:rPr>
        <w:drawing>
          <wp:inline distT="0" distB="0" distL="0" distR="0" wp14:anchorId="135E2C4A" wp14:editId="202841F6">
            <wp:extent cx="5400040" cy="27311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731135"/>
                    </a:xfrm>
                    <a:prstGeom prst="rect">
                      <a:avLst/>
                    </a:prstGeom>
                  </pic:spPr>
                </pic:pic>
              </a:graphicData>
            </a:graphic>
          </wp:inline>
        </w:drawing>
      </w:r>
    </w:p>
    <w:p w14:paraId="64F79F2F" w14:textId="2D6FB503" w:rsidR="00B5648F" w:rsidRDefault="00B5648F" w:rsidP="00B5648F">
      <w:pPr>
        <w:pStyle w:val="Parrafo1"/>
      </w:pPr>
      <w:r>
        <w:t xml:space="preserve">En el servidor tendremos que activar la opción de automático, que por defecto viene desactivado. Esto lo encontraremos en Servicios en la </w:t>
      </w:r>
      <w:r w:rsidR="00591618">
        <w:t>máquina</w:t>
      </w:r>
      <w:r>
        <w:t xml:space="preserve"> del servidor.</w:t>
      </w:r>
    </w:p>
    <w:p w14:paraId="4007FA4B" w14:textId="2E33101C" w:rsidR="00B5648F" w:rsidRDefault="00B5648F" w:rsidP="005B5128">
      <w:pPr>
        <w:pStyle w:val="Parrafo1"/>
        <w:jc w:val="center"/>
      </w:pPr>
      <w:r>
        <w:rPr>
          <w:noProof/>
        </w:rPr>
        <w:drawing>
          <wp:inline distT="0" distB="0" distL="0" distR="0" wp14:anchorId="7EC95882" wp14:editId="3FB64F3C">
            <wp:extent cx="3762375" cy="288036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2375" cy="2880360"/>
                    </a:xfrm>
                    <a:prstGeom prst="rect">
                      <a:avLst/>
                    </a:prstGeom>
                  </pic:spPr>
                </pic:pic>
              </a:graphicData>
            </a:graphic>
          </wp:inline>
        </w:drawing>
      </w:r>
    </w:p>
    <w:p w14:paraId="102D8174" w14:textId="3110D8F8" w:rsidR="00591618" w:rsidRDefault="00591618" w:rsidP="003C24AA">
      <w:pPr>
        <w:pStyle w:val="Parrafo1"/>
      </w:pPr>
      <w:r>
        <w:lastRenderedPageBreak/>
        <w:t>Tendremos que añadir antes el nuevo usuario al grupo al cual pertenece Telnet.</w:t>
      </w:r>
    </w:p>
    <w:p w14:paraId="6E607304" w14:textId="50B5FA11" w:rsidR="00151470" w:rsidRDefault="00151470" w:rsidP="00151470">
      <w:pPr>
        <w:pStyle w:val="Parrafo1"/>
        <w:jc w:val="center"/>
      </w:pPr>
      <w:r>
        <w:rPr>
          <w:noProof/>
        </w:rPr>
        <w:drawing>
          <wp:inline distT="0" distB="0" distL="0" distR="0" wp14:anchorId="70474C18" wp14:editId="7A3F2076">
            <wp:extent cx="4210050" cy="43434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10050" cy="4343400"/>
                    </a:xfrm>
                    <a:prstGeom prst="rect">
                      <a:avLst/>
                    </a:prstGeom>
                  </pic:spPr>
                </pic:pic>
              </a:graphicData>
            </a:graphic>
          </wp:inline>
        </w:drawing>
      </w:r>
    </w:p>
    <w:p w14:paraId="31C3F163" w14:textId="032CE535" w:rsidR="003C24AA" w:rsidRDefault="00546C54" w:rsidP="003C24AA">
      <w:pPr>
        <w:pStyle w:val="Parrafo1"/>
      </w:pPr>
      <w:r>
        <w:t xml:space="preserve">Ahora nos iremos a nuestro cliente </w:t>
      </w:r>
      <w:r w:rsidR="004228A2">
        <w:t>e</w:t>
      </w:r>
      <w:r>
        <w:t xml:space="preserve"> iniciaremos sesión mediante el comando Telnet 192.168.1.</w:t>
      </w:r>
      <w:r w:rsidR="009D4C35">
        <w:t>7</w:t>
      </w:r>
      <w:r w:rsidR="00591618">
        <w:t>.</w:t>
      </w:r>
    </w:p>
    <w:p w14:paraId="1047D7F9" w14:textId="77777777" w:rsidR="005D4118" w:rsidRDefault="005D4118" w:rsidP="003C24AA">
      <w:pPr>
        <w:pStyle w:val="Parrafo1"/>
      </w:pPr>
    </w:p>
    <w:p w14:paraId="2441C681" w14:textId="2F352D52" w:rsidR="008642ED" w:rsidRDefault="00591618" w:rsidP="005D4118">
      <w:pPr>
        <w:pStyle w:val="Parrafo1"/>
        <w:jc w:val="center"/>
      </w:pPr>
      <w:r>
        <w:rPr>
          <w:noProof/>
        </w:rPr>
        <w:drawing>
          <wp:inline distT="0" distB="0" distL="0" distR="0" wp14:anchorId="49B98236" wp14:editId="579B2F50">
            <wp:extent cx="5400040" cy="2700020"/>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700020"/>
                    </a:xfrm>
                    <a:prstGeom prst="rect">
                      <a:avLst/>
                    </a:prstGeom>
                  </pic:spPr>
                </pic:pic>
              </a:graphicData>
            </a:graphic>
          </wp:inline>
        </w:drawing>
      </w:r>
    </w:p>
    <w:p w14:paraId="57D019FB" w14:textId="1A9152B7" w:rsidR="008642ED" w:rsidRDefault="008642ED" w:rsidP="008642ED">
      <w:pPr>
        <w:pStyle w:val="Parrafo1"/>
      </w:pPr>
      <w:r>
        <w:lastRenderedPageBreak/>
        <w:t>Comprobar que dicho usuario no tiene dichos permisos, por ejemplo, intentando modificar un fichero de un directorio o simplemente accediendo a un directorio al que no pueda acceder.</w:t>
      </w:r>
    </w:p>
    <w:p w14:paraId="541F0814" w14:textId="73D9B7C1" w:rsidR="0003440E" w:rsidRDefault="0003440E" w:rsidP="008642ED">
      <w:pPr>
        <w:pStyle w:val="Parrafo1"/>
      </w:pPr>
      <w:r>
        <w:t xml:space="preserve">Intentamos acceder al directorio del </w:t>
      </w:r>
      <w:r w:rsidRPr="0003440E">
        <w:rPr>
          <w:b/>
          <w:bCs/>
        </w:rPr>
        <w:t>ADMINISTRADOR</w:t>
      </w:r>
      <w:r>
        <w:t xml:space="preserve"> y vemos que no podemos acceder, porque no tenemos permisos de administrador y somos un usuario estándar.</w:t>
      </w:r>
    </w:p>
    <w:p w14:paraId="026B63B9" w14:textId="77777777" w:rsidR="0003440E" w:rsidRDefault="0003440E" w:rsidP="008642ED">
      <w:pPr>
        <w:pStyle w:val="Parrafo1"/>
      </w:pPr>
    </w:p>
    <w:p w14:paraId="61FA2462" w14:textId="5E549E03" w:rsidR="00D818CD" w:rsidRDefault="0003440E" w:rsidP="0044673D">
      <w:pPr>
        <w:pStyle w:val="Parrafo1"/>
        <w:jc w:val="center"/>
      </w:pPr>
      <w:r>
        <w:rPr>
          <w:noProof/>
        </w:rPr>
        <w:drawing>
          <wp:inline distT="0" distB="0" distL="0" distR="0" wp14:anchorId="754177B1" wp14:editId="6B99CA44">
            <wp:extent cx="4876800" cy="15716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76800" cy="1571625"/>
                    </a:xfrm>
                    <a:prstGeom prst="rect">
                      <a:avLst/>
                    </a:prstGeom>
                  </pic:spPr>
                </pic:pic>
              </a:graphicData>
            </a:graphic>
          </wp:inline>
        </w:drawing>
      </w:r>
    </w:p>
    <w:p w14:paraId="70600A9B" w14:textId="243E56C4" w:rsidR="00842B11" w:rsidRDefault="00842B11" w:rsidP="00842B11">
      <w:pPr>
        <w:pStyle w:val="Parrafo1"/>
      </w:pPr>
      <w:r>
        <w:t xml:space="preserve">De la misma forma, debemos acceder al servicio con el usuario </w:t>
      </w:r>
      <w:r w:rsidR="00F10955">
        <w:t xml:space="preserve">administrador </w:t>
      </w:r>
      <w:r>
        <w:t>e intentaremos realizar las mismas acciones que hemos realizado con el usuario anterior, debemos de comprobar que, en esta ocasión, el usuario puede realizarlas.</w:t>
      </w:r>
    </w:p>
    <w:p w14:paraId="0693581A" w14:textId="0CFCB928" w:rsidR="005844CE" w:rsidRDefault="005844CE" w:rsidP="00842B11">
      <w:pPr>
        <w:pStyle w:val="Parrafo1"/>
      </w:pPr>
      <w:r>
        <w:t xml:space="preserve">Entrando como </w:t>
      </w:r>
      <w:r w:rsidRPr="00C3590C">
        <w:rPr>
          <w:b/>
          <w:bCs/>
        </w:rPr>
        <w:t>ADMINISTRADOR</w:t>
      </w:r>
      <w:r w:rsidR="00C3590C">
        <w:t>, vemos que podemos entrar a la carpeta de administrador, cosa que antes no podíamos.</w:t>
      </w:r>
    </w:p>
    <w:p w14:paraId="21996CF8" w14:textId="1631E0A2" w:rsidR="00D818CD" w:rsidRDefault="005844CE" w:rsidP="005844CE">
      <w:pPr>
        <w:pStyle w:val="Parrafo1"/>
        <w:jc w:val="center"/>
      </w:pPr>
      <w:r>
        <w:rPr>
          <w:noProof/>
        </w:rPr>
        <w:drawing>
          <wp:inline distT="0" distB="0" distL="0" distR="0" wp14:anchorId="12837262" wp14:editId="66B40C07">
            <wp:extent cx="5400040" cy="272859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728595"/>
                    </a:xfrm>
                    <a:prstGeom prst="rect">
                      <a:avLst/>
                    </a:prstGeom>
                  </pic:spPr>
                </pic:pic>
              </a:graphicData>
            </a:graphic>
          </wp:inline>
        </w:drawing>
      </w:r>
    </w:p>
    <w:p w14:paraId="147B0B85" w14:textId="4452871C" w:rsidR="00E13319" w:rsidRDefault="00E13319" w:rsidP="00842B11">
      <w:pPr>
        <w:pStyle w:val="Parrafo1"/>
      </w:pPr>
    </w:p>
    <w:p w14:paraId="2D16113E" w14:textId="42A049B8" w:rsidR="00A63426" w:rsidRDefault="00A63426" w:rsidP="00842B11">
      <w:pPr>
        <w:pStyle w:val="Parrafo1"/>
      </w:pPr>
    </w:p>
    <w:p w14:paraId="1A38FBA7" w14:textId="171AE70C" w:rsidR="00A63426" w:rsidRDefault="00A63426" w:rsidP="00842B11">
      <w:pPr>
        <w:pStyle w:val="Parrafo1"/>
      </w:pPr>
    </w:p>
    <w:p w14:paraId="7E1E85BB" w14:textId="77777777" w:rsidR="00A63426" w:rsidRDefault="00A63426" w:rsidP="00842B11">
      <w:pPr>
        <w:pStyle w:val="Parrafo1"/>
      </w:pPr>
    </w:p>
    <w:p w14:paraId="08252BC2" w14:textId="77777777" w:rsidR="00E13319" w:rsidRDefault="00E13319" w:rsidP="00E13319">
      <w:pPr>
        <w:pStyle w:val="Parrafo1"/>
      </w:pPr>
      <w:r>
        <w:lastRenderedPageBreak/>
        <w:t>En los momentos de conexión anteriores, debemos de comprobar siempre el estado del puerto utilizado para poner en servicio telnet.</w:t>
      </w:r>
    </w:p>
    <w:p w14:paraId="1912FA9E" w14:textId="08796D96" w:rsidR="00E13319" w:rsidRDefault="00A27C5D" w:rsidP="00842B11">
      <w:pPr>
        <w:pStyle w:val="Parrafo1"/>
      </w:pPr>
      <w:r>
        <w:t xml:space="preserve">Una de las formas de comprobar el estado del puerto es escribiendo el comando </w:t>
      </w:r>
      <w:r w:rsidRPr="00A27C5D">
        <w:rPr>
          <w:b/>
          <w:bCs/>
        </w:rPr>
        <w:t>TELNET 192.168.1.7 23</w:t>
      </w:r>
      <w:r>
        <w:t>, con el puerto al final si se nos conecta es que estamos con el puerto correcto, aunque telnet siempre usa el mismo puerto.</w:t>
      </w:r>
    </w:p>
    <w:p w14:paraId="10B2FCC0" w14:textId="356DC04D" w:rsidR="00A27C5D" w:rsidRDefault="00A27C5D" w:rsidP="00842B11">
      <w:pPr>
        <w:pStyle w:val="Parrafo1"/>
      </w:pPr>
      <w:r>
        <w:rPr>
          <w:noProof/>
        </w:rPr>
        <w:drawing>
          <wp:inline distT="0" distB="0" distL="0" distR="0" wp14:anchorId="1BA9BDDB" wp14:editId="59E534B4">
            <wp:extent cx="4772025" cy="400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72025" cy="400050"/>
                    </a:xfrm>
                    <a:prstGeom prst="rect">
                      <a:avLst/>
                    </a:prstGeom>
                  </pic:spPr>
                </pic:pic>
              </a:graphicData>
            </a:graphic>
          </wp:inline>
        </w:drawing>
      </w:r>
    </w:p>
    <w:p w14:paraId="4E771546" w14:textId="7E61A201" w:rsidR="00A27C5D" w:rsidRDefault="009213CF" w:rsidP="00842B11">
      <w:pPr>
        <w:pStyle w:val="Parrafo1"/>
      </w:pPr>
      <w:r>
        <w:t xml:space="preserve">Con </w:t>
      </w:r>
      <w:r w:rsidRPr="009213CF">
        <w:rPr>
          <w:b/>
          <w:bCs/>
        </w:rPr>
        <w:t>NETSTAT</w:t>
      </w:r>
      <w:r w:rsidR="00BC10C6">
        <w:rPr>
          <w:b/>
          <w:bCs/>
        </w:rPr>
        <w:t xml:space="preserve"> - AN</w:t>
      </w:r>
      <w:r>
        <w:t xml:space="preserve"> podemos ver el estado.</w:t>
      </w:r>
    </w:p>
    <w:p w14:paraId="7A995831" w14:textId="123720BF" w:rsidR="009213CF" w:rsidRDefault="00BC10C6" w:rsidP="00842B11">
      <w:pPr>
        <w:pStyle w:val="Parrafo1"/>
      </w:pPr>
      <w:r>
        <w:rPr>
          <w:noProof/>
        </w:rPr>
        <w:drawing>
          <wp:inline distT="0" distB="0" distL="0" distR="0" wp14:anchorId="67EFE8BF" wp14:editId="1D540546">
            <wp:extent cx="5400040" cy="15697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569720"/>
                    </a:xfrm>
                    <a:prstGeom prst="rect">
                      <a:avLst/>
                    </a:prstGeom>
                  </pic:spPr>
                </pic:pic>
              </a:graphicData>
            </a:graphic>
          </wp:inline>
        </w:drawing>
      </w:r>
    </w:p>
    <w:p w14:paraId="3D1882D5" w14:textId="77777777" w:rsidR="00842B11" w:rsidRDefault="00842B11" w:rsidP="008642ED">
      <w:pPr>
        <w:pStyle w:val="Parrafo1"/>
      </w:pPr>
    </w:p>
    <w:p w14:paraId="66BF669A" w14:textId="77777777" w:rsidR="008642ED" w:rsidRDefault="008642ED" w:rsidP="003C24AA">
      <w:pPr>
        <w:pStyle w:val="Parrafo1"/>
      </w:pPr>
    </w:p>
    <w:p w14:paraId="2D60BC37" w14:textId="54276B42" w:rsidR="00F24D04" w:rsidRDefault="00F24D04" w:rsidP="00F24D04">
      <w:pPr>
        <w:pStyle w:val="Titulo1"/>
        <w:rPr>
          <w:rFonts w:ascii="Linux Libertine G" w:hAnsi="Linux Libertine G" w:cs="Linux Libertine G"/>
        </w:rPr>
      </w:pPr>
      <w:r>
        <w:rPr>
          <w:rFonts w:ascii="Linux Libertine G" w:hAnsi="Linux Libertine G" w:cs="Linux Libertine G"/>
        </w:rPr>
        <w:br w:type="page"/>
      </w:r>
      <w:bookmarkStart w:id="2" w:name="_Toc54714305"/>
      <w:r w:rsidR="0000115E">
        <w:rPr>
          <w:rFonts w:ascii="Linux Libertine G" w:hAnsi="Linux Libertine G" w:cs="Linux Libertine G"/>
        </w:rPr>
        <w:lastRenderedPageBreak/>
        <w:t>Introducción 2:</w:t>
      </w:r>
      <w:bookmarkEnd w:id="2"/>
    </w:p>
    <w:p w14:paraId="4D087784" w14:textId="77777777" w:rsidR="0000115E" w:rsidRDefault="0000115E" w:rsidP="0000115E">
      <w:pPr>
        <w:pStyle w:val="Parrafo1"/>
        <w:rPr>
          <w:lang w:eastAsia="es-ES"/>
        </w:rPr>
      </w:pPr>
      <w:r>
        <w:rPr>
          <w:rStyle w:val="trademark"/>
          <w:rFonts w:ascii="Helvetica" w:hAnsi="Helvetica"/>
          <w:color w:val="000000"/>
        </w:rPr>
        <w:t>SSH</w:t>
      </w:r>
      <w:r>
        <w:t>™ (o </w:t>
      </w:r>
      <w:proofErr w:type="spellStart"/>
      <w:r>
        <w:rPr>
          <w:i/>
          <w:iCs/>
        </w:rPr>
        <w:t>S</w:t>
      </w:r>
      <w:r>
        <w:t>ecure</w:t>
      </w:r>
      <w:proofErr w:type="spellEnd"/>
      <w:r>
        <w:t> </w:t>
      </w:r>
      <w:proofErr w:type="spellStart"/>
      <w:r>
        <w:rPr>
          <w:i/>
          <w:iCs/>
        </w:rPr>
        <w:t>SH</w:t>
      </w:r>
      <w:r>
        <w:t>ell</w:t>
      </w:r>
      <w:proofErr w:type="spellEnd"/>
      <w:r>
        <w:t>) es un protocolo que facilita las comunicaciones seguras entre dos sistemas usando una arquitectura cliente/servidor y que permite a los usuarios conectarse a un host remotamente. A diferencia de otros protocolos de comunicación remota tales como FTP o Telnet, SSH encripta la sesión de conexión, haciendo imposible que alguien pueda obtener contraseñas no encriptadas.</w:t>
      </w:r>
    </w:p>
    <w:p w14:paraId="58DDDEF7" w14:textId="77777777" w:rsidR="0000115E" w:rsidRDefault="0000115E" w:rsidP="0000115E">
      <w:pPr>
        <w:pStyle w:val="Parrafo1"/>
      </w:pPr>
      <w:r>
        <w:t xml:space="preserve">SSH está diseñado para reemplazar los métodos más viejos y menos seguros para registrarse remotamente en otro sistema a través de la </w:t>
      </w:r>
      <w:proofErr w:type="spellStart"/>
      <w:r>
        <w:t>shell</w:t>
      </w:r>
      <w:proofErr w:type="spellEnd"/>
      <w:r>
        <w:t xml:space="preserve"> de comando, tales como </w:t>
      </w:r>
      <w:r>
        <w:rPr>
          <w:b/>
          <w:bCs/>
        </w:rPr>
        <w:t>telnet</w:t>
      </w:r>
      <w:r>
        <w:t> o </w:t>
      </w:r>
      <w:proofErr w:type="spellStart"/>
      <w:r>
        <w:rPr>
          <w:b/>
          <w:bCs/>
        </w:rPr>
        <w:t>rsh</w:t>
      </w:r>
      <w:proofErr w:type="spellEnd"/>
      <w:r>
        <w:t>. Un programa relacionado, el </w:t>
      </w:r>
      <w:proofErr w:type="spellStart"/>
      <w:r>
        <w:rPr>
          <w:b/>
          <w:bCs/>
        </w:rPr>
        <w:t>scp</w:t>
      </w:r>
      <w:proofErr w:type="spellEnd"/>
      <w:r>
        <w:t>, reemplaza otros programas diseñados para copiar archivos entre hosts como </w:t>
      </w:r>
      <w:proofErr w:type="spellStart"/>
      <w:r>
        <w:rPr>
          <w:b/>
          <w:bCs/>
        </w:rPr>
        <w:t>rcp</w:t>
      </w:r>
      <w:proofErr w:type="spellEnd"/>
      <w:r>
        <w:t>. Ya que estas aplicaciones antiguas no encriptan contraseñas entre el cliente y el servidor, evite usarlas mientras le sea posible. El uso de métodos seguros para registrarse remotamente a otros sistemas reduce los riesgos de seguridad tanto para el sistema cliente como para el sistema remoto.</w:t>
      </w:r>
    </w:p>
    <w:p w14:paraId="52BF85AB" w14:textId="77777777" w:rsidR="0000115E" w:rsidRPr="00446D32" w:rsidRDefault="0000115E" w:rsidP="0000115E">
      <w:pPr>
        <w:pStyle w:val="NormalWeb"/>
        <w:shd w:val="clear" w:color="auto" w:fill="FFFFFF"/>
        <w:spacing w:before="150" w:beforeAutospacing="0" w:after="150" w:afterAutospacing="0"/>
        <w:rPr>
          <w:rFonts w:ascii="Helvetica" w:hAnsi="Helvetica"/>
          <w:color w:val="000000"/>
          <w:lang w:val="es-ES"/>
        </w:rPr>
      </w:pPr>
    </w:p>
    <w:p w14:paraId="1877C618" w14:textId="77777777" w:rsidR="0000115E" w:rsidRDefault="0000115E" w:rsidP="0000115E">
      <w:pPr>
        <w:spacing w:after="120" w:line="240" w:lineRule="auto"/>
      </w:pPr>
      <w:r>
        <w:rPr>
          <w:noProof/>
          <w:lang w:eastAsia="es-ES"/>
        </w:rPr>
        <w:drawing>
          <wp:inline distT="0" distB="0" distL="0" distR="0" wp14:anchorId="45F73972" wp14:editId="3863A321">
            <wp:extent cx="5581650" cy="1704975"/>
            <wp:effectExtent l="0" t="0" r="0" b="0"/>
            <wp:docPr id="8" name="Imagen 8" descr="Resultado de imagen de 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de ssh"/>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81650" cy="1704975"/>
                    </a:xfrm>
                    <a:prstGeom prst="rect">
                      <a:avLst/>
                    </a:prstGeom>
                    <a:noFill/>
                    <a:ln>
                      <a:noFill/>
                    </a:ln>
                  </pic:spPr>
                </pic:pic>
              </a:graphicData>
            </a:graphic>
          </wp:inline>
        </w:drawing>
      </w:r>
    </w:p>
    <w:p w14:paraId="074AAFB4" w14:textId="485A3833" w:rsidR="0066754F" w:rsidRDefault="0066754F">
      <w:pPr>
        <w:rPr>
          <w:rFonts w:ascii="Cambria" w:hAnsi="Cambria"/>
          <w:sz w:val="24"/>
          <w:szCs w:val="24"/>
        </w:rPr>
      </w:pPr>
      <w:r>
        <w:br w:type="page"/>
      </w:r>
    </w:p>
    <w:p w14:paraId="36F57CAC" w14:textId="4809278D" w:rsidR="0000115E" w:rsidRDefault="0066754F" w:rsidP="0066754F">
      <w:pPr>
        <w:pStyle w:val="Titulo1"/>
      </w:pPr>
      <w:bookmarkStart w:id="3" w:name="_Toc54714306"/>
      <w:r>
        <w:lastRenderedPageBreak/>
        <w:t>Desarrollo 2:</w:t>
      </w:r>
      <w:bookmarkEnd w:id="3"/>
    </w:p>
    <w:p w14:paraId="3C429983" w14:textId="04608A5A" w:rsidR="00A1126C" w:rsidRDefault="00A1126C" w:rsidP="00A1126C">
      <w:pPr>
        <w:pStyle w:val="Parrafo1"/>
        <w:rPr>
          <w:i/>
        </w:rPr>
      </w:pPr>
      <w:r w:rsidRPr="008B7CB6">
        <w:t xml:space="preserve">Instalaremos </w:t>
      </w:r>
      <w:r>
        <w:rPr>
          <w:i/>
        </w:rPr>
        <w:t>SSH</w:t>
      </w:r>
      <w:r w:rsidRPr="008B7CB6">
        <w:t xml:space="preserve"> en la máquina </w:t>
      </w:r>
      <w:r>
        <w:t>que tenemos montada,</w:t>
      </w:r>
      <w:r w:rsidRPr="008B7CB6">
        <w:t xml:space="preserve"> </w:t>
      </w:r>
      <w:r>
        <w:t>e</w:t>
      </w:r>
      <w:r w:rsidRPr="008B7CB6">
        <w:t xml:space="preserve">n esta práctica utilizaremos una máquina </w:t>
      </w:r>
      <w:r w:rsidRPr="008B7CB6">
        <w:rPr>
          <w:i/>
        </w:rPr>
        <w:t>GNU/Linux</w:t>
      </w:r>
      <w:r w:rsidRPr="008B7CB6">
        <w:t xml:space="preserve"> basada en </w:t>
      </w:r>
      <w:r w:rsidR="006609F7" w:rsidRPr="008B7CB6">
        <w:rPr>
          <w:i/>
        </w:rPr>
        <w:t>Debian.</w:t>
      </w:r>
    </w:p>
    <w:p w14:paraId="06A854CC" w14:textId="5ED9B239" w:rsidR="00754C4A" w:rsidRPr="0083283E" w:rsidRDefault="00754C4A" w:rsidP="00754C4A">
      <w:pPr>
        <w:pStyle w:val="Parrafo1"/>
      </w:pPr>
      <w:r>
        <w:t xml:space="preserve">Instalaremos SSH con el comando </w:t>
      </w:r>
      <w:r w:rsidRPr="00754C4A">
        <w:rPr>
          <w:b/>
          <w:bCs/>
        </w:rPr>
        <w:t>APT-GET INSTALL OPENSSH-SERVER</w:t>
      </w:r>
      <w:r w:rsidR="00FC16FB">
        <w:t>.</w:t>
      </w:r>
    </w:p>
    <w:p w14:paraId="4C418F6E" w14:textId="22BB759E" w:rsidR="006609F7" w:rsidRDefault="00754C4A" w:rsidP="00024E9E">
      <w:pPr>
        <w:pStyle w:val="Parrafo1"/>
      </w:pPr>
      <w:r>
        <w:rPr>
          <w:noProof/>
        </w:rPr>
        <w:drawing>
          <wp:inline distT="0" distB="0" distL="0" distR="0" wp14:anchorId="163480A4" wp14:editId="1C51ACD8">
            <wp:extent cx="5400040" cy="4616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461645"/>
                    </a:xfrm>
                    <a:prstGeom prst="rect">
                      <a:avLst/>
                    </a:prstGeom>
                  </pic:spPr>
                </pic:pic>
              </a:graphicData>
            </a:graphic>
          </wp:inline>
        </w:drawing>
      </w:r>
    </w:p>
    <w:p w14:paraId="0C9BF3A3" w14:textId="0630B00D" w:rsidR="0054384A" w:rsidRDefault="009F1766" w:rsidP="00024E9E">
      <w:pPr>
        <w:pStyle w:val="Parrafo1"/>
      </w:pPr>
      <w:r>
        <w:t>Ahora comprobaremos que lo hemos instalado correctamente.</w:t>
      </w:r>
      <w:r w:rsidR="00573155">
        <w:t xml:space="preserve"> Con el comando </w:t>
      </w:r>
      <w:r w:rsidR="00573155" w:rsidRPr="00573155">
        <w:rPr>
          <w:b/>
          <w:bCs/>
        </w:rPr>
        <w:t>NETSTAT -LPD</w:t>
      </w:r>
      <w:r w:rsidR="00573155">
        <w:t xml:space="preserve">, comprobaremos si el servicio </w:t>
      </w:r>
      <w:proofErr w:type="spellStart"/>
      <w:r w:rsidR="00573155">
        <w:t>esta</w:t>
      </w:r>
      <w:proofErr w:type="spellEnd"/>
      <w:r w:rsidR="00573155">
        <w:t xml:space="preserve"> en escucha o no.</w:t>
      </w:r>
    </w:p>
    <w:p w14:paraId="554F8581" w14:textId="45F72303" w:rsidR="009F1766" w:rsidRPr="00024E9E" w:rsidRDefault="009F1766" w:rsidP="009F1766">
      <w:pPr>
        <w:pStyle w:val="Parrafo1"/>
        <w:jc w:val="center"/>
      </w:pPr>
      <w:r>
        <w:rPr>
          <w:noProof/>
        </w:rPr>
        <w:drawing>
          <wp:inline distT="0" distB="0" distL="0" distR="0" wp14:anchorId="3506F35F" wp14:editId="7E6FE859">
            <wp:extent cx="5400040" cy="3618230"/>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618230"/>
                    </a:xfrm>
                    <a:prstGeom prst="rect">
                      <a:avLst/>
                    </a:prstGeom>
                  </pic:spPr>
                </pic:pic>
              </a:graphicData>
            </a:graphic>
          </wp:inline>
        </w:drawing>
      </w:r>
    </w:p>
    <w:p w14:paraId="77FF98F1" w14:textId="77777777" w:rsidR="001E6293" w:rsidRDefault="001E6293" w:rsidP="00A1126C">
      <w:pPr>
        <w:pStyle w:val="Parrafo1"/>
      </w:pPr>
    </w:p>
    <w:p w14:paraId="1769B38E" w14:textId="77777777" w:rsidR="001E6293" w:rsidRDefault="001E6293" w:rsidP="00A1126C">
      <w:pPr>
        <w:pStyle w:val="Parrafo1"/>
      </w:pPr>
    </w:p>
    <w:p w14:paraId="7BDBF9D0" w14:textId="77777777" w:rsidR="001E6293" w:rsidRDefault="001E6293" w:rsidP="00A1126C">
      <w:pPr>
        <w:pStyle w:val="Parrafo1"/>
      </w:pPr>
    </w:p>
    <w:p w14:paraId="78091B04" w14:textId="77777777" w:rsidR="001E6293" w:rsidRDefault="001E6293" w:rsidP="00A1126C">
      <w:pPr>
        <w:pStyle w:val="Parrafo1"/>
      </w:pPr>
    </w:p>
    <w:p w14:paraId="0FED71D9" w14:textId="77777777" w:rsidR="001E6293" w:rsidRDefault="001E6293" w:rsidP="00A1126C">
      <w:pPr>
        <w:pStyle w:val="Parrafo1"/>
      </w:pPr>
    </w:p>
    <w:p w14:paraId="5076B96D" w14:textId="77777777" w:rsidR="001E6293" w:rsidRDefault="001E6293" w:rsidP="00A1126C">
      <w:pPr>
        <w:pStyle w:val="Parrafo1"/>
      </w:pPr>
    </w:p>
    <w:p w14:paraId="271BB03A" w14:textId="77777777" w:rsidR="001E6293" w:rsidRDefault="001E6293" w:rsidP="00A1126C">
      <w:pPr>
        <w:pStyle w:val="Parrafo1"/>
      </w:pPr>
    </w:p>
    <w:p w14:paraId="19F290E8" w14:textId="77777777" w:rsidR="001E6293" w:rsidRDefault="001E6293" w:rsidP="00A1126C">
      <w:pPr>
        <w:pStyle w:val="Parrafo1"/>
      </w:pPr>
    </w:p>
    <w:p w14:paraId="6BA425D6" w14:textId="77777777" w:rsidR="001E6293" w:rsidRDefault="001E6293" w:rsidP="00A1126C">
      <w:pPr>
        <w:pStyle w:val="Parrafo1"/>
      </w:pPr>
    </w:p>
    <w:p w14:paraId="4FB73D89" w14:textId="134C6653" w:rsidR="005A3B13" w:rsidRDefault="00A1126C" w:rsidP="00A1126C">
      <w:pPr>
        <w:pStyle w:val="Parrafo1"/>
      </w:pPr>
      <w:r w:rsidRPr="006D1FBD">
        <w:lastRenderedPageBreak/>
        <w:t xml:space="preserve">De la misma forma, instalaremos </w:t>
      </w:r>
      <w:r>
        <w:t xml:space="preserve">un </w:t>
      </w:r>
      <w:r w:rsidRPr="006D1FBD">
        <w:t xml:space="preserve">cliente </w:t>
      </w:r>
      <w:r>
        <w:t>SSH en la máquina que tenemos preparada con Linux Ubuntu.</w:t>
      </w:r>
    </w:p>
    <w:p w14:paraId="2B230BC2" w14:textId="27187B50" w:rsidR="00317221" w:rsidRDefault="003E743F" w:rsidP="00A1126C">
      <w:pPr>
        <w:pStyle w:val="Parrafo1"/>
      </w:pPr>
      <w:r>
        <w:t xml:space="preserve">Entramos en el cliente </w:t>
      </w:r>
      <w:proofErr w:type="spellStart"/>
      <w:r>
        <w:t>y</w:t>
      </w:r>
      <w:proofErr w:type="spellEnd"/>
      <w:r>
        <w:t xml:space="preserve"> instalamos el cliente de </w:t>
      </w:r>
      <w:r w:rsidRPr="003E743F">
        <w:rPr>
          <w:b/>
          <w:bCs/>
        </w:rPr>
        <w:t>SSH</w:t>
      </w:r>
      <w:r>
        <w:t xml:space="preserve">, </w:t>
      </w:r>
      <w:r w:rsidR="002F3BAF">
        <w:t xml:space="preserve">con el comando </w:t>
      </w:r>
      <w:r w:rsidR="002F3BAF" w:rsidRPr="002F3BAF">
        <w:rPr>
          <w:b/>
          <w:bCs/>
        </w:rPr>
        <w:t>APT-GET INSTALL OPENSSH-CLIENT</w:t>
      </w:r>
      <w:r w:rsidR="002F3BAF">
        <w:t>.</w:t>
      </w:r>
    </w:p>
    <w:p w14:paraId="5A4AD826" w14:textId="0040377E" w:rsidR="005A3B13" w:rsidRDefault="005A3B13" w:rsidP="00A1126C">
      <w:pPr>
        <w:pStyle w:val="Parrafo1"/>
      </w:pPr>
      <w:r>
        <w:rPr>
          <w:noProof/>
        </w:rPr>
        <w:drawing>
          <wp:inline distT="0" distB="0" distL="0" distR="0" wp14:anchorId="3A9D7C8B" wp14:editId="61FA3CCB">
            <wp:extent cx="5400040" cy="315658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156585"/>
                    </a:xfrm>
                    <a:prstGeom prst="rect">
                      <a:avLst/>
                    </a:prstGeom>
                  </pic:spPr>
                </pic:pic>
              </a:graphicData>
            </a:graphic>
          </wp:inline>
        </w:drawing>
      </w:r>
    </w:p>
    <w:p w14:paraId="77E6D131" w14:textId="1990D964" w:rsidR="00A1126C" w:rsidRDefault="00A1126C" w:rsidP="00A1126C">
      <w:pPr>
        <w:pStyle w:val="Parrafo1"/>
      </w:pPr>
      <w:r>
        <w:t xml:space="preserve">Ambas máquinas estarán conectadas mediante un Red </w:t>
      </w:r>
      <w:proofErr w:type="spellStart"/>
      <w:r>
        <w:t>Nat</w:t>
      </w:r>
      <w:proofErr w:type="spellEnd"/>
      <w:r>
        <w:t>.</w:t>
      </w:r>
    </w:p>
    <w:p w14:paraId="64F09B48" w14:textId="1AE4045D" w:rsidR="00FF6DA8" w:rsidRDefault="00B4078B" w:rsidP="00A1126C">
      <w:pPr>
        <w:pStyle w:val="Parrafo1"/>
      </w:pPr>
      <w:r>
        <w:t xml:space="preserve">Conectamos las dos </w:t>
      </w:r>
      <w:proofErr w:type="spellStart"/>
      <w:r>
        <w:t>maquinas</w:t>
      </w:r>
      <w:proofErr w:type="spellEnd"/>
      <w:r>
        <w:t xml:space="preserve"> a la misma </w:t>
      </w:r>
      <w:r w:rsidRPr="00B4078B">
        <w:rPr>
          <w:b/>
          <w:bCs/>
        </w:rPr>
        <w:t>RED NAT</w:t>
      </w:r>
      <w:r>
        <w:t>.</w:t>
      </w:r>
    </w:p>
    <w:p w14:paraId="388824F9" w14:textId="2452803E" w:rsidR="0053325B" w:rsidRDefault="0053325B" w:rsidP="0053325B">
      <w:pPr>
        <w:pStyle w:val="Parrafo1"/>
        <w:jc w:val="center"/>
      </w:pPr>
      <w:r>
        <w:rPr>
          <w:noProof/>
        </w:rPr>
        <w:drawing>
          <wp:inline distT="0" distB="0" distL="0" distR="0" wp14:anchorId="738DD2F7" wp14:editId="22E35222">
            <wp:extent cx="3257550" cy="27241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57550" cy="2724150"/>
                    </a:xfrm>
                    <a:prstGeom prst="rect">
                      <a:avLst/>
                    </a:prstGeom>
                  </pic:spPr>
                </pic:pic>
              </a:graphicData>
            </a:graphic>
          </wp:inline>
        </w:drawing>
      </w:r>
    </w:p>
    <w:p w14:paraId="0C0E7F5A" w14:textId="23385559" w:rsidR="009943C2" w:rsidRDefault="009943C2" w:rsidP="0053325B">
      <w:pPr>
        <w:pStyle w:val="Parrafo1"/>
        <w:jc w:val="center"/>
      </w:pPr>
    </w:p>
    <w:p w14:paraId="432EECE8" w14:textId="7A43553F" w:rsidR="009943C2" w:rsidRDefault="009943C2" w:rsidP="0053325B">
      <w:pPr>
        <w:pStyle w:val="Parrafo1"/>
        <w:jc w:val="center"/>
      </w:pPr>
    </w:p>
    <w:p w14:paraId="042A5158" w14:textId="77777777" w:rsidR="009943C2" w:rsidRDefault="009943C2" w:rsidP="0053325B">
      <w:pPr>
        <w:pStyle w:val="Parrafo1"/>
        <w:jc w:val="center"/>
      </w:pPr>
    </w:p>
    <w:p w14:paraId="72754431" w14:textId="54CC9A5B" w:rsidR="00A1126C" w:rsidRDefault="00A1126C" w:rsidP="00A1126C">
      <w:pPr>
        <w:pStyle w:val="Parrafo1"/>
      </w:pPr>
      <w:r>
        <w:lastRenderedPageBreak/>
        <w:t xml:space="preserve">Una vez tenemos las máquinas conectadas en red, probaremos la conexión entre ambas mediante el protocolo SSH, para lo que utilizaremos un usuario creado para la ocasión, que se debe de llama </w:t>
      </w:r>
      <w:proofErr w:type="spellStart"/>
      <w:r>
        <w:t>userssh</w:t>
      </w:r>
      <w:proofErr w:type="spellEnd"/>
      <w:r>
        <w:t>, que no debe de tener permisos de administración.</w:t>
      </w:r>
    </w:p>
    <w:p w14:paraId="484A830E" w14:textId="4944481C" w:rsidR="00E139A6" w:rsidRDefault="00DC1DC7" w:rsidP="00A1126C">
      <w:pPr>
        <w:pStyle w:val="Parrafo1"/>
      </w:pPr>
      <w:r>
        <w:t xml:space="preserve">Creamos el usuario con el comando </w:t>
      </w:r>
      <w:r w:rsidRPr="001771E2">
        <w:rPr>
          <w:b/>
          <w:bCs/>
        </w:rPr>
        <w:t>ADDUSER USERSSH</w:t>
      </w:r>
      <w:r w:rsidR="0024533A">
        <w:t>.</w:t>
      </w:r>
    </w:p>
    <w:p w14:paraId="7352624E" w14:textId="5B8F3E80" w:rsidR="00CE7265" w:rsidRDefault="00CE7265" w:rsidP="00A1126C">
      <w:pPr>
        <w:pStyle w:val="Parrafo1"/>
      </w:pPr>
      <w:r>
        <w:rPr>
          <w:noProof/>
        </w:rPr>
        <w:drawing>
          <wp:inline distT="0" distB="0" distL="0" distR="0" wp14:anchorId="7382B5DA" wp14:editId="7ED283D7">
            <wp:extent cx="5400040" cy="12604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260475"/>
                    </a:xfrm>
                    <a:prstGeom prst="rect">
                      <a:avLst/>
                    </a:prstGeom>
                  </pic:spPr>
                </pic:pic>
              </a:graphicData>
            </a:graphic>
          </wp:inline>
        </w:drawing>
      </w:r>
    </w:p>
    <w:p w14:paraId="215D96A9" w14:textId="038A0529" w:rsidR="0024533A" w:rsidRDefault="0024533A" w:rsidP="00A1126C">
      <w:pPr>
        <w:pStyle w:val="Parrafo1"/>
      </w:pPr>
      <w:r>
        <w:t xml:space="preserve">Despues iniciamos sesión con el comando </w:t>
      </w:r>
      <w:r w:rsidRPr="0024533A">
        <w:rPr>
          <w:b/>
          <w:bCs/>
        </w:rPr>
        <w:t>SSH USERSSH@192.168.1.7</w:t>
      </w:r>
      <w:r>
        <w:t>.</w:t>
      </w:r>
    </w:p>
    <w:p w14:paraId="68F8DC59" w14:textId="7F4D6548" w:rsidR="00CE7265" w:rsidRDefault="0024533A" w:rsidP="00A1126C">
      <w:pPr>
        <w:pStyle w:val="Parrafo1"/>
      </w:pPr>
      <w:r>
        <w:rPr>
          <w:noProof/>
        </w:rPr>
        <w:drawing>
          <wp:inline distT="0" distB="0" distL="0" distR="0" wp14:anchorId="26B66839" wp14:editId="01E0A876">
            <wp:extent cx="5400040" cy="15875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587500"/>
                    </a:xfrm>
                    <a:prstGeom prst="rect">
                      <a:avLst/>
                    </a:prstGeom>
                  </pic:spPr>
                </pic:pic>
              </a:graphicData>
            </a:graphic>
          </wp:inline>
        </w:drawing>
      </w:r>
    </w:p>
    <w:p w14:paraId="244B8E2A" w14:textId="320E759F" w:rsidR="00A1126C" w:rsidRDefault="00A1126C" w:rsidP="00A1126C">
      <w:pPr>
        <w:pStyle w:val="Parrafo1"/>
      </w:pPr>
      <w:r>
        <w:t xml:space="preserve">Comprobar que dicho usuario no tiene dichos permisos, por </w:t>
      </w:r>
      <w:r w:rsidR="007430A8">
        <w:t>ejemplo,</w:t>
      </w:r>
      <w:r>
        <w:t xml:space="preserve"> intentando modificar un fichero de un directorio o simplemente accediendo a un directorio al que no pueda acceder.</w:t>
      </w:r>
    </w:p>
    <w:p w14:paraId="6FC32BD3" w14:textId="496263D3" w:rsidR="00126AFC" w:rsidRDefault="00126AFC" w:rsidP="00A1126C">
      <w:pPr>
        <w:pStyle w:val="Parrafo1"/>
      </w:pPr>
      <w:r>
        <w:t>Intentamos eliminar un archivo que no es nuestro y vemos que no podemos hacerlo.</w:t>
      </w:r>
    </w:p>
    <w:p w14:paraId="69F6EDDC" w14:textId="756AD36F" w:rsidR="003B3EFC" w:rsidRDefault="00126AFC" w:rsidP="00A1126C">
      <w:pPr>
        <w:pStyle w:val="Parrafo1"/>
      </w:pPr>
      <w:r>
        <w:rPr>
          <w:noProof/>
        </w:rPr>
        <w:drawing>
          <wp:inline distT="0" distB="0" distL="0" distR="0" wp14:anchorId="22DDE7FB" wp14:editId="0E99819F">
            <wp:extent cx="5400040" cy="7137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713740"/>
                    </a:xfrm>
                    <a:prstGeom prst="rect">
                      <a:avLst/>
                    </a:prstGeom>
                  </pic:spPr>
                </pic:pic>
              </a:graphicData>
            </a:graphic>
          </wp:inline>
        </w:drawing>
      </w:r>
    </w:p>
    <w:p w14:paraId="1E3E4110" w14:textId="7E2E3CB4" w:rsidR="00DE0A3A" w:rsidRDefault="00DE0A3A" w:rsidP="00A1126C">
      <w:pPr>
        <w:pStyle w:val="Parrafo1"/>
      </w:pPr>
      <w:r>
        <w:t>Tambien podemos comprobar que no nos deja crear directorios ni archivos.</w:t>
      </w:r>
    </w:p>
    <w:p w14:paraId="4EDBD0E8" w14:textId="491C3C2C" w:rsidR="00DE0A3A" w:rsidRDefault="00DE0A3A" w:rsidP="00A1126C">
      <w:pPr>
        <w:pStyle w:val="Parrafo1"/>
      </w:pPr>
      <w:r>
        <w:rPr>
          <w:noProof/>
        </w:rPr>
        <w:drawing>
          <wp:inline distT="0" distB="0" distL="0" distR="0" wp14:anchorId="42542413" wp14:editId="445BD510">
            <wp:extent cx="5400040" cy="5029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502920"/>
                    </a:xfrm>
                    <a:prstGeom prst="rect">
                      <a:avLst/>
                    </a:prstGeom>
                  </pic:spPr>
                </pic:pic>
              </a:graphicData>
            </a:graphic>
          </wp:inline>
        </w:drawing>
      </w:r>
    </w:p>
    <w:p w14:paraId="5B3D3D73" w14:textId="576B39F8" w:rsidR="0088215B" w:rsidRDefault="0088215B" w:rsidP="00A1126C">
      <w:pPr>
        <w:pStyle w:val="Parrafo1"/>
      </w:pPr>
    </w:p>
    <w:p w14:paraId="479BCD17" w14:textId="3F17B7B5" w:rsidR="0088215B" w:rsidRDefault="0088215B" w:rsidP="00A1126C">
      <w:pPr>
        <w:pStyle w:val="Parrafo1"/>
      </w:pPr>
    </w:p>
    <w:p w14:paraId="0BEF781E" w14:textId="7CDFD6CF" w:rsidR="0088215B" w:rsidRDefault="0088215B" w:rsidP="00A1126C">
      <w:pPr>
        <w:pStyle w:val="Parrafo1"/>
      </w:pPr>
    </w:p>
    <w:p w14:paraId="3240C114" w14:textId="77777777" w:rsidR="0088215B" w:rsidRDefault="0088215B" w:rsidP="00A1126C">
      <w:pPr>
        <w:pStyle w:val="Parrafo1"/>
      </w:pPr>
    </w:p>
    <w:p w14:paraId="7D3C12D6" w14:textId="426E99EB" w:rsidR="00A1126C" w:rsidRDefault="00A1126C" w:rsidP="00A1126C">
      <w:pPr>
        <w:pStyle w:val="Parrafo1"/>
      </w:pPr>
      <w:r>
        <w:lastRenderedPageBreak/>
        <w:t xml:space="preserve">De la misma forma, debemos acceder al servicio con el usuario </w:t>
      </w:r>
      <w:proofErr w:type="spellStart"/>
      <w:r>
        <w:t>root</w:t>
      </w:r>
      <w:proofErr w:type="spellEnd"/>
      <w:r>
        <w:t xml:space="preserve"> e intentaremos realizar las mismas acciones que hemos realizado con el usuario anterior, debemos de comprobar que, en esta ocasión, el usuario puede realizarlas.</w:t>
      </w:r>
    </w:p>
    <w:p w14:paraId="2813A144" w14:textId="1719C080" w:rsidR="000A5BC4" w:rsidRDefault="000A5BC4" w:rsidP="00A1126C">
      <w:pPr>
        <w:pStyle w:val="Parrafo1"/>
      </w:pPr>
      <w:r>
        <w:t xml:space="preserve">Entramos en </w:t>
      </w:r>
      <w:r w:rsidRPr="00E6771D">
        <w:rPr>
          <w:b/>
          <w:bCs/>
        </w:rPr>
        <w:t>ROOT</w:t>
      </w:r>
      <w:r>
        <w:t xml:space="preserve"> con el comando </w:t>
      </w:r>
      <w:r w:rsidRPr="00E6771D">
        <w:rPr>
          <w:b/>
          <w:bCs/>
        </w:rPr>
        <w:t>SU</w:t>
      </w:r>
      <w:r>
        <w:t xml:space="preserve"> y al intentar borrar o crear un directorio o archivo, vemos que podemos hacerlo, sin ningun tipo de problemas.</w:t>
      </w:r>
    </w:p>
    <w:p w14:paraId="18B8810A" w14:textId="163B0FBB" w:rsidR="007613D2" w:rsidRDefault="000A5BC4" w:rsidP="00A1126C">
      <w:pPr>
        <w:pStyle w:val="Parrafo1"/>
      </w:pPr>
      <w:r>
        <w:rPr>
          <w:noProof/>
        </w:rPr>
        <w:drawing>
          <wp:inline distT="0" distB="0" distL="0" distR="0" wp14:anchorId="72D744AF" wp14:editId="48FD8F48">
            <wp:extent cx="5400040" cy="1630680"/>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630680"/>
                    </a:xfrm>
                    <a:prstGeom prst="rect">
                      <a:avLst/>
                    </a:prstGeom>
                  </pic:spPr>
                </pic:pic>
              </a:graphicData>
            </a:graphic>
          </wp:inline>
        </w:drawing>
      </w:r>
    </w:p>
    <w:p w14:paraId="4334B689" w14:textId="3CA3D940" w:rsidR="00A1126C" w:rsidRDefault="00A1126C" w:rsidP="00A1126C">
      <w:pPr>
        <w:pStyle w:val="Parrafo1"/>
      </w:pPr>
      <w:r>
        <w:t>En los momentos de conexión anteriores, debemos de comprobar siempre el estado del puerto utilizado para poner en servicio telnet.</w:t>
      </w:r>
    </w:p>
    <w:p w14:paraId="74D24902" w14:textId="196B2039" w:rsidR="00B3160B" w:rsidRDefault="00B3160B" w:rsidP="00A1126C">
      <w:pPr>
        <w:pStyle w:val="Parrafo1"/>
      </w:pPr>
      <w:r>
        <w:t xml:space="preserve">Con el comando </w:t>
      </w:r>
      <w:r w:rsidRPr="000862C6">
        <w:rPr>
          <w:b/>
          <w:bCs/>
        </w:rPr>
        <w:t>NETSTAT -NT</w:t>
      </w:r>
      <w:r>
        <w:t>, podemos comprobar el puerto</w:t>
      </w:r>
      <w:r w:rsidR="00541C37">
        <w:t>.</w:t>
      </w:r>
    </w:p>
    <w:p w14:paraId="68554480" w14:textId="4A0A8027" w:rsidR="00630FF9" w:rsidRDefault="00B3160B" w:rsidP="00A1126C">
      <w:pPr>
        <w:pStyle w:val="Parrafo1"/>
      </w:pPr>
      <w:r>
        <w:rPr>
          <w:noProof/>
        </w:rPr>
        <w:drawing>
          <wp:inline distT="0" distB="0" distL="0" distR="0" wp14:anchorId="0FE32C51" wp14:editId="5A885EA5">
            <wp:extent cx="5400040" cy="9042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904240"/>
                    </a:xfrm>
                    <a:prstGeom prst="rect">
                      <a:avLst/>
                    </a:prstGeom>
                  </pic:spPr>
                </pic:pic>
              </a:graphicData>
            </a:graphic>
          </wp:inline>
        </w:drawing>
      </w:r>
    </w:p>
    <w:p w14:paraId="584B7A70" w14:textId="77777777" w:rsidR="00A1126C" w:rsidRDefault="00A1126C" w:rsidP="00A1126C">
      <w:pPr>
        <w:pStyle w:val="Parrafo1"/>
      </w:pPr>
      <w:r>
        <w:t>REALIZAR EXACTAMENTE LAS MISMAS TAREAS CON EL SISTEMA OPERATIVO WINDOWS UTILIZANDO PARA ELLO LA MAQUINA CON EL WINDOWS 2008 SERVER Y LA MAQUINA CON EL WINDOWS 7.</w:t>
      </w:r>
    </w:p>
    <w:p w14:paraId="697940E1" w14:textId="7CD18F45" w:rsidR="00233C76" w:rsidRDefault="00233C76" w:rsidP="00360C7E">
      <w:pPr>
        <w:pStyle w:val="Parrafo1"/>
      </w:pPr>
      <w:r w:rsidRPr="00360C7E">
        <w:t xml:space="preserve">Instalaremos SSH en la máquina que tenemos montada, en esta práctica utilizaremos una máquina </w:t>
      </w:r>
      <w:r w:rsidR="00EF4BAC" w:rsidRPr="00360C7E">
        <w:t>Windows 2008 Server.</w:t>
      </w:r>
    </w:p>
    <w:p w14:paraId="0E724A7D" w14:textId="55C185F0" w:rsidR="00360C7E" w:rsidRDefault="00443FB5" w:rsidP="00360C7E">
      <w:pPr>
        <w:pStyle w:val="Parrafo1"/>
      </w:pPr>
      <w:r>
        <w:t>Para instalarlo nos bajaremos el servicio de SSH</w:t>
      </w:r>
      <w:r w:rsidR="00BA2C55">
        <w:t xml:space="preserve"> y lo configuraremos para que nos de servicio y nos podamos conectar a </w:t>
      </w:r>
      <w:proofErr w:type="spellStart"/>
      <w:r w:rsidR="00BA2C55">
        <w:t>el</w:t>
      </w:r>
      <w:proofErr w:type="spellEnd"/>
      <w:r w:rsidR="00BA2C55">
        <w:t>.</w:t>
      </w:r>
    </w:p>
    <w:p w14:paraId="24F8275D" w14:textId="6C776B5D" w:rsidR="00BA2C55" w:rsidRPr="00360C7E" w:rsidRDefault="00BA2C55" w:rsidP="00BA2C55">
      <w:pPr>
        <w:pStyle w:val="Parrafo1"/>
        <w:jc w:val="center"/>
      </w:pPr>
      <w:r>
        <w:rPr>
          <w:noProof/>
        </w:rPr>
        <w:drawing>
          <wp:inline distT="0" distB="0" distL="0" distR="0" wp14:anchorId="3C5EB716" wp14:editId="384C5DDE">
            <wp:extent cx="4638675" cy="204216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38675" cy="2042160"/>
                    </a:xfrm>
                    <a:prstGeom prst="rect">
                      <a:avLst/>
                    </a:prstGeom>
                  </pic:spPr>
                </pic:pic>
              </a:graphicData>
            </a:graphic>
          </wp:inline>
        </w:drawing>
      </w:r>
    </w:p>
    <w:p w14:paraId="6BBAD925" w14:textId="77777777" w:rsidR="00233C76" w:rsidRDefault="00233C76" w:rsidP="00233C76">
      <w:pPr>
        <w:pStyle w:val="Parrafo1"/>
      </w:pPr>
      <w:r w:rsidRPr="006D1FBD">
        <w:lastRenderedPageBreak/>
        <w:t xml:space="preserve">De la misma forma, instalaremos </w:t>
      </w:r>
      <w:r>
        <w:t xml:space="preserve">un </w:t>
      </w:r>
      <w:r w:rsidRPr="006D1FBD">
        <w:t xml:space="preserve">cliente </w:t>
      </w:r>
      <w:r>
        <w:t>SSH en la máquina que tenemos preparada con Linux Ubuntu.</w:t>
      </w:r>
    </w:p>
    <w:p w14:paraId="7A293F5F" w14:textId="4C9C5EA5" w:rsidR="00233C76" w:rsidRDefault="001E38E6" w:rsidP="00233C76">
      <w:pPr>
        <w:pStyle w:val="Parrafo1"/>
      </w:pPr>
      <w:r>
        <w:t xml:space="preserve">En la maquina cliente instalaremos </w:t>
      </w:r>
      <w:proofErr w:type="spellStart"/>
      <w:r>
        <w:t>Putty</w:t>
      </w:r>
      <w:proofErr w:type="spellEnd"/>
      <w:r>
        <w:t xml:space="preserve">, para poder conectarnos al servidor de </w:t>
      </w:r>
      <w:proofErr w:type="spellStart"/>
      <w:r>
        <w:t>ssh</w:t>
      </w:r>
      <w:proofErr w:type="spellEnd"/>
      <w:r>
        <w:t>.</w:t>
      </w:r>
      <w:r w:rsidR="00651E95">
        <w:t xml:space="preserve"> Tambien podemos usar el </w:t>
      </w:r>
      <w:proofErr w:type="spellStart"/>
      <w:r w:rsidR="00651E95">
        <w:t>WinSCP</w:t>
      </w:r>
      <w:proofErr w:type="spellEnd"/>
      <w:r w:rsidR="00651E95">
        <w:t>.</w:t>
      </w:r>
    </w:p>
    <w:p w14:paraId="537507EA" w14:textId="478A2166" w:rsidR="001E38E6" w:rsidRDefault="001E38E6" w:rsidP="001E38E6">
      <w:pPr>
        <w:pStyle w:val="Parrafo1"/>
        <w:jc w:val="center"/>
      </w:pPr>
      <w:r>
        <w:rPr>
          <w:noProof/>
        </w:rPr>
        <w:drawing>
          <wp:inline distT="0" distB="0" distL="0" distR="0" wp14:anchorId="5778D407" wp14:editId="7043854E">
            <wp:extent cx="4238625" cy="313182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3131820"/>
                    </a:xfrm>
                    <a:prstGeom prst="rect">
                      <a:avLst/>
                    </a:prstGeom>
                  </pic:spPr>
                </pic:pic>
              </a:graphicData>
            </a:graphic>
          </wp:inline>
        </w:drawing>
      </w:r>
    </w:p>
    <w:p w14:paraId="19301183" w14:textId="64FA5F8F" w:rsidR="006618C7" w:rsidRDefault="006618C7" w:rsidP="006618C7">
      <w:pPr>
        <w:pStyle w:val="Parrafo1"/>
      </w:pPr>
      <w:r>
        <w:t xml:space="preserve">Esto es </w:t>
      </w:r>
      <w:proofErr w:type="spellStart"/>
      <w:r>
        <w:t>WinSCp</w:t>
      </w:r>
      <w:proofErr w:type="spellEnd"/>
      <w:r>
        <w:t>.</w:t>
      </w:r>
    </w:p>
    <w:p w14:paraId="0CB0C576" w14:textId="1A6E2C76" w:rsidR="006618C7" w:rsidRDefault="006618C7" w:rsidP="001E38E6">
      <w:pPr>
        <w:pStyle w:val="Parrafo1"/>
        <w:jc w:val="center"/>
      </w:pPr>
      <w:r>
        <w:rPr>
          <w:noProof/>
        </w:rPr>
        <w:drawing>
          <wp:inline distT="0" distB="0" distL="0" distR="0" wp14:anchorId="0FAC6756" wp14:editId="15C1D161">
            <wp:extent cx="5400040" cy="3614420"/>
            <wp:effectExtent l="0" t="0" r="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614420"/>
                    </a:xfrm>
                    <a:prstGeom prst="rect">
                      <a:avLst/>
                    </a:prstGeom>
                  </pic:spPr>
                </pic:pic>
              </a:graphicData>
            </a:graphic>
          </wp:inline>
        </w:drawing>
      </w:r>
    </w:p>
    <w:p w14:paraId="244DA5C0" w14:textId="77777777" w:rsidR="002C48B1" w:rsidRDefault="002C48B1" w:rsidP="00233C76">
      <w:pPr>
        <w:pStyle w:val="Parrafo1"/>
      </w:pPr>
    </w:p>
    <w:p w14:paraId="1B71251D" w14:textId="7B91D2B7" w:rsidR="00233C76" w:rsidRDefault="00233C76" w:rsidP="00233C76">
      <w:pPr>
        <w:pStyle w:val="Parrafo1"/>
      </w:pPr>
      <w:r>
        <w:lastRenderedPageBreak/>
        <w:t xml:space="preserve">Ambas máquinas estarán conectadas mediante un Red </w:t>
      </w:r>
      <w:proofErr w:type="spellStart"/>
      <w:r>
        <w:t>Nat</w:t>
      </w:r>
      <w:proofErr w:type="spellEnd"/>
      <w:r>
        <w:t>.</w:t>
      </w:r>
    </w:p>
    <w:p w14:paraId="5EA977EA" w14:textId="1F7EA62D" w:rsidR="00233C76" w:rsidRDefault="006B1725" w:rsidP="00233C76">
      <w:pPr>
        <w:pStyle w:val="Parrafo1"/>
      </w:pPr>
      <w:r>
        <w:t xml:space="preserve">Uniremos las maquinas a la misma red </w:t>
      </w:r>
      <w:proofErr w:type="spellStart"/>
      <w:r>
        <w:t>nat</w:t>
      </w:r>
      <w:proofErr w:type="spellEnd"/>
      <w:r>
        <w:t xml:space="preserve"> de antes.</w:t>
      </w:r>
    </w:p>
    <w:p w14:paraId="6BA1561F" w14:textId="142293DC" w:rsidR="006B1725" w:rsidRDefault="006B1725" w:rsidP="002C48B1">
      <w:pPr>
        <w:pStyle w:val="Parrafo1"/>
        <w:jc w:val="center"/>
      </w:pPr>
      <w:r>
        <w:rPr>
          <w:noProof/>
        </w:rPr>
        <w:drawing>
          <wp:inline distT="0" distB="0" distL="0" distR="0" wp14:anchorId="616EE577" wp14:editId="7665F340">
            <wp:extent cx="3257550" cy="27241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57550" cy="2724150"/>
                    </a:xfrm>
                    <a:prstGeom prst="rect">
                      <a:avLst/>
                    </a:prstGeom>
                  </pic:spPr>
                </pic:pic>
              </a:graphicData>
            </a:graphic>
          </wp:inline>
        </w:drawing>
      </w:r>
    </w:p>
    <w:p w14:paraId="266A368F" w14:textId="1332C5B6" w:rsidR="00233C76" w:rsidRDefault="00233C76" w:rsidP="00233C76">
      <w:pPr>
        <w:pStyle w:val="Parrafo1"/>
      </w:pPr>
      <w:r>
        <w:t xml:space="preserve">Una vez tenemos las máquinas conectadas en red, probaremos la conexión entre ambas mediante el protocolo SSH, para lo que utilizaremos un usuario creado para la ocasión, que se debe de llama </w:t>
      </w:r>
      <w:proofErr w:type="spellStart"/>
      <w:r>
        <w:t>userssh</w:t>
      </w:r>
      <w:proofErr w:type="spellEnd"/>
      <w:r>
        <w:t>, que no debe de tener permisos de administración.</w:t>
      </w:r>
    </w:p>
    <w:p w14:paraId="1DD78161" w14:textId="2FB7871A" w:rsidR="006D6E27" w:rsidRDefault="006D6E27" w:rsidP="00233C76">
      <w:pPr>
        <w:pStyle w:val="Parrafo1"/>
      </w:pPr>
      <w:r>
        <w:t xml:space="preserve">Creamos el usuario </w:t>
      </w:r>
      <w:r w:rsidRPr="00A83CE1">
        <w:rPr>
          <w:b/>
          <w:bCs/>
        </w:rPr>
        <w:t>USERSSH</w:t>
      </w:r>
      <w:r>
        <w:t xml:space="preserve"> y despues mediante </w:t>
      </w:r>
      <w:r w:rsidRPr="00A83CE1">
        <w:rPr>
          <w:b/>
          <w:bCs/>
        </w:rPr>
        <w:t>WINSCP</w:t>
      </w:r>
      <w:r>
        <w:t xml:space="preserve"> entramos en el servidor, ponemos la </w:t>
      </w:r>
      <w:r w:rsidRPr="00A83CE1">
        <w:rPr>
          <w:b/>
          <w:bCs/>
        </w:rPr>
        <w:t>IP</w:t>
      </w:r>
      <w:r>
        <w:t xml:space="preserve"> el usuario el cual vamos a entrar y su contraseña, tambien tenemos que poner el puerto, que por defecto es el 22.</w:t>
      </w:r>
    </w:p>
    <w:p w14:paraId="53BBCAAA" w14:textId="6E110C0F" w:rsidR="00233C76" w:rsidRDefault="006D6E27" w:rsidP="00233C76">
      <w:pPr>
        <w:pStyle w:val="Parrafo1"/>
      </w:pPr>
      <w:r>
        <w:rPr>
          <w:noProof/>
        </w:rPr>
        <w:drawing>
          <wp:inline distT="0" distB="0" distL="0" distR="0" wp14:anchorId="221B7BDD" wp14:editId="14BC3465">
            <wp:extent cx="5400040" cy="364109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641090"/>
                    </a:xfrm>
                    <a:prstGeom prst="rect">
                      <a:avLst/>
                    </a:prstGeom>
                  </pic:spPr>
                </pic:pic>
              </a:graphicData>
            </a:graphic>
          </wp:inline>
        </w:drawing>
      </w:r>
    </w:p>
    <w:p w14:paraId="1F089A61" w14:textId="7F4F07A4" w:rsidR="00F9098D" w:rsidRDefault="00F9098D" w:rsidP="00233C76">
      <w:pPr>
        <w:pStyle w:val="Parrafo1"/>
      </w:pPr>
      <w:r>
        <w:lastRenderedPageBreak/>
        <w:t xml:space="preserve">Despues nos conectamos y nos saldrá que estamos en el usuario </w:t>
      </w:r>
      <w:r w:rsidRPr="002B429D">
        <w:rPr>
          <w:b/>
          <w:bCs/>
        </w:rPr>
        <w:t>USERSSH</w:t>
      </w:r>
      <w:r>
        <w:t xml:space="preserve"> y su </w:t>
      </w:r>
      <w:r w:rsidRPr="002B429D">
        <w:rPr>
          <w:b/>
          <w:bCs/>
        </w:rPr>
        <w:t>IP</w:t>
      </w:r>
      <w:r>
        <w:t>.</w:t>
      </w:r>
    </w:p>
    <w:p w14:paraId="00C8B0A4" w14:textId="7C94E619" w:rsidR="00F9098D" w:rsidRDefault="00F9098D" w:rsidP="00233C76">
      <w:pPr>
        <w:pStyle w:val="Parrafo1"/>
      </w:pPr>
      <w:r>
        <w:rPr>
          <w:noProof/>
        </w:rPr>
        <w:drawing>
          <wp:inline distT="0" distB="0" distL="0" distR="0" wp14:anchorId="774C3C33" wp14:editId="548ADB6F">
            <wp:extent cx="5400040" cy="291528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915285"/>
                    </a:xfrm>
                    <a:prstGeom prst="rect">
                      <a:avLst/>
                    </a:prstGeom>
                  </pic:spPr>
                </pic:pic>
              </a:graphicData>
            </a:graphic>
          </wp:inline>
        </w:drawing>
      </w:r>
    </w:p>
    <w:p w14:paraId="665AB6DE" w14:textId="7821DA55" w:rsidR="00233C76" w:rsidRDefault="00233C76" w:rsidP="00233C76">
      <w:pPr>
        <w:pStyle w:val="Parrafo1"/>
      </w:pPr>
      <w:r>
        <w:t xml:space="preserve">Comprobar que dicho usuario no tiene dichos permisos, por </w:t>
      </w:r>
      <w:r w:rsidR="00870B74">
        <w:t>ejemplo,</w:t>
      </w:r>
      <w:r>
        <w:t xml:space="preserve"> intentando modificar un fichero de un directorio o simplemente accediendo a un directorio al que no pueda acceder.</w:t>
      </w:r>
    </w:p>
    <w:p w14:paraId="45C1DC0D" w14:textId="0E6D6481" w:rsidR="00CD0534" w:rsidRDefault="00CD0534" w:rsidP="00233C76">
      <w:pPr>
        <w:pStyle w:val="Parrafo1"/>
      </w:pPr>
      <w:r>
        <w:t>Al intentar acceder a un archivo o directorio al que no tenemos acceso nos saldrá, permiso denegado.</w:t>
      </w:r>
    </w:p>
    <w:p w14:paraId="41265E0E" w14:textId="6BD1695C" w:rsidR="00233C76" w:rsidRDefault="00CD0534" w:rsidP="00CD0534">
      <w:pPr>
        <w:pStyle w:val="Parrafo1"/>
        <w:jc w:val="center"/>
      </w:pPr>
      <w:r>
        <w:rPr>
          <w:noProof/>
        </w:rPr>
        <w:drawing>
          <wp:inline distT="0" distB="0" distL="0" distR="0" wp14:anchorId="5ECC5AC1" wp14:editId="60C2922D">
            <wp:extent cx="4362450" cy="22002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62450" cy="2200275"/>
                    </a:xfrm>
                    <a:prstGeom prst="rect">
                      <a:avLst/>
                    </a:prstGeom>
                  </pic:spPr>
                </pic:pic>
              </a:graphicData>
            </a:graphic>
          </wp:inline>
        </w:drawing>
      </w:r>
    </w:p>
    <w:p w14:paraId="5BC3DFF0" w14:textId="0472DB39" w:rsidR="00D45EE6" w:rsidRDefault="00D45EE6" w:rsidP="00CD0534">
      <w:pPr>
        <w:pStyle w:val="Parrafo1"/>
        <w:jc w:val="center"/>
      </w:pPr>
    </w:p>
    <w:p w14:paraId="4550D5CD" w14:textId="4926E6E0" w:rsidR="00D45EE6" w:rsidRDefault="00D45EE6" w:rsidP="00CD0534">
      <w:pPr>
        <w:pStyle w:val="Parrafo1"/>
        <w:jc w:val="center"/>
      </w:pPr>
    </w:p>
    <w:p w14:paraId="7473EB33" w14:textId="1E12FCD7" w:rsidR="00D45EE6" w:rsidRDefault="00D45EE6" w:rsidP="00CD0534">
      <w:pPr>
        <w:pStyle w:val="Parrafo1"/>
        <w:jc w:val="center"/>
      </w:pPr>
    </w:p>
    <w:p w14:paraId="597A7A94" w14:textId="4ABD5BA1" w:rsidR="00D45EE6" w:rsidRDefault="00D45EE6" w:rsidP="00CD0534">
      <w:pPr>
        <w:pStyle w:val="Parrafo1"/>
        <w:jc w:val="center"/>
      </w:pPr>
    </w:p>
    <w:p w14:paraId="5D70FD7D" w14:textId="77777777" w:rsidR="00D45EE6" w:rsidRDefault="00D45EE6" w:rsidP="00CD0534">
      <w:pPr>
        <w:pStyle w:val="Parrafo1"/>
        <w:jc w:val="center"/>
      </w:pPr>
    </w:p>
    <w:p w14:paraId="77F31F24" w14:textId="65F5A21B" w:rsidR="00233C76" w:rsidRDefault="00233C76" w:rsidP="00233C76">
      <w:pPr>
        <w:pStyle w:val="Parrafo1"/>
      </w:pPr>
      <w:r>
        <w:lastRenderedPageBreak/>
        <w:t xml:space="preserve">De la misma forma, debemos acceder al servicio con el usuario </w:t>
      </w:r>
      <w:r w:rsidR="00D45EE6">
        <w:t>administrador</w:t>
      </w:r>
      <w:r>
        <w:t xml:space="preserve"> e intentaremos realizar las mismas acciones que hemos realizado con el usuario anterior, debemos de comprobar que, en esta ocasión, el usuario puede realizarlas.</w:t>
      </w:r>
    </w:p>
    <w:p w14:paraId="60BA786E" w14:textId="6CAAEE79" w:rsidR="00264A97" w:rsidRDefault="00264A97" w:rsidP="00233C76">
      <w:pPr>
        <w:pStyle w:val="Parrafo1"/>
      </w:pPr>
      <w:r>
        <w:t xml:space="preserve">Entraremos esta vez desde </w:t>
      </w:r>
      <w:r w:rsidRPr="00264A97">
        <w:rPr>
          <w:b/>
          <w:bCs/>
        </w:rPr>
        <w:t>PUTTY</w:t>
      </w:r>
      <w:r>
        <w:t xml:space="preserve">, para ver que funciona muy similar, en este caso como </w:t>
      </w:r>
      <w:r w:rsidRPr="00264A97">
        <w:rPr>
          <w:b/>
          <w:bCs/>
        </w:rPr>
        <w:t>ADMINISTRADOR</w:t>
      </w:r>
      <w:r>
        <w:t>, y eliminaremos una carpeta, en este caso vemos que no nos sale permiso denegado.</w:t>
      </w:r>
    </w:p>
    <w:p w14:paraId="44FEA309" w14:textId="30BE844F" w:rsidR="00233C76" w:rsidRDefault="00264A97" w:rsidP="00233C76">
      <w:pPr>
        <w:pStyle w:val="Parrafo1"/>
      </w:pPr>
      <w:r>
        <w:rPr>
          <w:noProof/>
        </w:rPr>
        <w:drawing>
          <wp:inline distT="0" distB="0" distL="0" distR="0" wp14:anchorId="17E69C60" wp14:editId="72E568E2">
            <wp:extent cx="5400040" cy="3383280"/>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383280"/>
                    </a:xfrm>
                    <a:prstGeom prst="rect">
                      <a:avLst/>
                    </a:prstGeom>
                  </pic:spPr>
                </pic:pic>
              </a:graphicData>
            </a:graphic>
          </wp:inline>
        </w:drawing>
      </w:r>
    </w:p>
    <w:p w14:paraId="527DC0EE" w14:textId="3ED8A9AB" w:rsidR="00233C76" w:rsidRDefault="00233C76" w:rsidP="002227B7">
      <w:pPr>
        <w:pStyle w:val="Parrafo1"/>
      </w:pPr>
      <w:r>
        <w:t xml:space="preserve">En los momentos de conexión anteriores, debemos de comprobar siempre el estado del puerto utilizado para poner en servicio </w:t>
      </w:r>
      <w:proofErr w:type="spellStart"/>
      <w:r w:rsidR="002227B7">
        <w:t>ssh</w:t>
      </w:r>
      <w:proofErr w:type="spellEnd"/>
      <w:r>
        <w:t>.</w:t>
      </w:r>
    </w:p>
    <w:p w14:paraId="080F48CE" w14:textId="14115D60" w:rsidR="002227B7" w:rsidRDefault="002227B7" w:rsidP="002227B7">
      <w:pPr>
        <w:pStyle w:val="Parrafo1"/>
      </w:pPr>
      <w:r>
        <w:t xml:space="preserve">Con el comando </w:t>
      </w:r>
      <w:r w:rsidRPr="002227B7">
        <w:rPr>
          <w:b/>
          <w:bCs/>
        </w:rPr>
        <w:t>NETSTAT -ANO | FIND “22”</w:t>
      </w:r>
      <w:r>
        <w:t>, podemos ver el puerto 22, si está activo o no.</w:t>
      </w:r>
    </w:p>
    <w:p w14:paraId="43C682FF" w14:textId="15C11CA6" w:rsidR="002227B7" w:rsidRPr="002227B7" w:rsidRDefault="002227B7" w:rsidP="002227B7">
      <w:pPr>
        <w:pStyle w:val="Parrafo1"/>
      </w:pPr>
      <w:r>
        <w:rPr>
          <w:noProof/>
        </w:rPr>
        <w:drawing>
          <wp:inline distT="0" distB="0" distL="0" distR="0" wp14:anchorId="2C74C148" wp14:editId="7F9345DD">
            <wp:extent cx="5400040" cy="623570"/>
            <wp:effectExtent l="0" t="0" r="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623570"/>
                    </a:xfrm>
                    <a:prstGeom prst="rect">
                      <a:avLst/>
                    </a:prstGeom>
                  </pic:spPr>
                </pic:pic>
              </a:graphicData>
            </a:graphic>
          </wp:inline>
        </w:drawing>
      </w:r>
    </w:p>
    <w:p w14:paraId="223F2624" w14:textId="77777777" w:rsidR="0066754F" w:rsidRPr="00BF32B0" w:rsidRDefault="0066754F" w:rsidP="0066754F">
      <w:pPr>
        <w:pStyle w:val="Titulo1"/>
      </w:pPr>
    </w:p>
    <w:sectPr w:rsidR="0066754F" w:rsidRPr="00BF32B0" w:rsidSect="00315CF2">
      <w:headerReference w:type="default" r:id="rId71"/>
      <w:footerReference w:type="default" r:id="rId7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B07338" w14:textId="77777777" w:rsidR="00F7790D" w:rsidRDefault="00F7790D" w:rsidP="00315CF2">
      <w:pPr>
        <w:spacing w:after="0" w:line="240" w:lineRule="auto"/>
      </w:pPr>
      <w:r>
        <w:separator/>
      </w:r>
    </w:p>
  </w:endnote>
  <w:endnote w:type="continuationSeparator" w:id="0">
    <w:p w14:paraId="1C1A9D23" w14:textId="77777777" w:rsidR="00F7790D" w:rsidRDefault="00F7790D" w:rsidP="00315C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Linux Libertine G">
    <w:altName w:val="Times New Roman"/>
    <w:charset w:val="00"/>
    <w:family w:val="auto"/>
    <w:pitch w:val="variable"/>
    <w:sig w:usb0="E0000AFF" w:usb1="5200E5FB" w:usb2="02000020" w:usb3="00000000" w:csb0="000001B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Decima Nova Pro">
    <w:altName w:val="Franklin Gothic Medium Cond"/>
    <w:panose1 w:val="00000000000000000000"/>
    <w:charset w:val="00"/>
    <w:family w:val="modern"/>
    <w:notTrueType/>
    <w:pitch w:val="variable"/>
    <w:sig w:usb0="8000022F" w:usb1="4000004A"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03D42" w14:textId="77777777" w:rsidR="00315CF2" w:rsidRDefault="00315CF2" w:rsidP="00315CF2"/>
  <w:p w14:paraId="416AE458" w14:textId="1337BC4F" w:rsidR="00315CF2" w:rsidRDefault="00315CF2" w:rsidP="00315CF2">
    <w:pPr>
      <w:pStyle w:val="Piedepgina"/>
    </w:pPr>
    <w:r>
      <w:rPr>
        <w:rFonts w:ascii="Decima Nova Pro" w:hAnsi="Decima Nova Pro"/>
        <w:noProof/>
        <w:color w:val="66727E"/>
        <w:spacing w:val="24"/>
        <w:kern w:val="16"/>
        <w:sz w:val="16"/>
        <w:szCs w:val="16"/>
      </w:rPr>
      <w:t xml:space="preserve">CALLE RÍO TAJUÑA, 2  |  ALCALÁ DE HENARES  |  28803  | </w:t>
    </w:r>
    <w:r w:rsidRPr="0086209F">
      <w:rPr>
        <w:rFonts w:ascii="Decima Nova Pro" w:hAnsi="Decima Nova Pro"/>
        <w:noProof/>
        <w:color w:val="66727E"/>
        <w:spacing w:val="24"/>
        <w:kern w:val="16"/>
        <w:sz w:val="16"/>
        <w:szCs w:val="16"/>
      </w:rPr>
      <w:t>WWW.SALESIANOSALCALA.COM</w:t>
    </w:r>
    <w:r>
      <w:rPr>
        <w:rFonts w:ascii="Decima Nova Pro" w:hAnsi="Decima Nova Pro"/>
        <w:noProof/>
        <w:color w:val="66727E"/>
        <w:spacing w:val="24"/>
        <w:kern w:val="16"/>
        <w:sz w:val="16"/>
        <w:szCs w:val="16"/>
      </w:rPr>
      <w:t xml:space="preserve"> </w:t>
    </w:r>
    <w:r>
      <w:rPr>
        <w:rFonts w:ascii="Decima Nova Pro" w:hAnsi="Decima Nova Pro"/>
        <w:noProof/>
        <w:color w:val="66727E"/>
        <w:spacing w:val="24"/>
        <w:kern w:val="16"/>
        <w:sz w:val="16"/>
        <w:szCs w:val="16"/>
      </w:rPr>
      <w:tab/>
    </w:r>
    <w:r w:rsidRPr="0086209F">
      <w:rPr>
        <w:rFonts w:ascii="Decima Nova Pro" w:hAnsi="Decima Nova Pro"/>
        <w:noProof/>
        <w:color w:val="66727E"/>
        <w:spacing w:val="24"/>
        <w:kern w:val="16"/>
        <w:sz w:val="16"/>
        <w:szCs w:val="16"/>
      </w:rPr>
      <w:t xml:space="preserve">PÁG. </w:t>
    </w:r>
    <w:r w:rsidRPr="0086209F">
      <w:rPr>
        <w:rFonts w:ascii="Decima Nova Pro" w:hAnsi="Decima Nova Pro"/>
        <w:noProof/>
        <w:color w:val="66727E"/>
        <w:spacing w:val="24"/>
        <w:kern w:val="16"/>
        <w:sz w:val="16"/>
        <w:szCs w:val="16"/>
      </w:rPr>
      <w:fldChar w:fldCharType="begin"/>
    </w:r>
    <w:r w:rsidRPr="0086209F">
      <w:rPr>
        <w:rFonts w:ascii="Decima Nova Pro" w:hAnsi="Decima Nova Pro"/>
        <w:noProof/>
        <w:color w:val="66727E"/>
        <w:spacing w:val="24"/>
        <w:kern w:val="16"/>
        <w:sz w:val="16"/>
        <w:szCs w:val="16"/>
      </w:rPr>
      <w:instrText>PAGE    \* MERGEFORMAT</w:instrText>
    </w:r>
    <w:r w:rsidRPr="0086209F">
      <w:rPr>
        <w:rFonts w:ascii="Decima Nova Pro" w:hAnsi="Decima Nova Pro"/>
        <w:noProof/>
        <w:color w:val="66727E"/>
        <w:spacing w:val="24"/>
        <w:kern w:val="16"/>
        <w:sz w:val="16"/>
        <w:szCs w:val="16"/>
      </w:rPr>
      <w:fldChar w:fldCharType="separate"/>
    </w:r>
    <w:r w:rsidR="00707EF4">
      <w:rPr>
        <w:rFonts w:ascii="Decima Nova Pro" w:hAnsi="Decima Nova Pro"/>
        <w:noProof/>
        <w:color w:val="66727E"/>
        <w:spacing w:val="24"/>
        <w:kern w:val="16"/>
        <w:sz w:val="16"/>
        <w:szCs w:val="16"/>
      </w:rPr>
      <w:t>5</w:t>
    </w:r>
    <w:r w:rsidRPr="0086209F">
      <w:rPr>
        <w:rFonts w:ascii="Decima Nova Pro" w:hAnsi="Decima Nova Pro"/>
        <w:noProof/>
        <w:color w:val="66727E"/>
        <w:spacing w:val="24"/>
        <w:kern w:val="16"/>
        <w:sz w:val="16"/>
        <w:szCs w:val="16"/>
      </w:rPr>
      <w:fldChar w:fldCharType="end"/>
    </w:r>
  </w:p>
  <w:p w14:paraId="4EAE8C6C" w14:textId="77777777" w:rsidR="00315CF2" w:rsidRDefault="00315C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F35F0A" w14:textId="77777777" w:rsidR="00F7790D" w:rsidRDefault="00F7790D" w:rsidP="00315CF2">
      <w:pPr>
        <w:spacing w:after="0" w:line="240" w:lineRule="auto"/>
      </w:pPr>
      <w:r>
        <w:separator/>
      </w:r>
    </w:p>
  </w:footnote>
  <w:footnote w:type="continuationSeparator" w:id="0">
    <w:p w14:paraId="7A0EF348" w14:textId="77777777" w:rsidR="00F7790D" w:rsidRDefault="00F7790D" w:rsidP="00315C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EF620" w14:textId="2ED90A76" w:rsidR="00315CF2" w:rsidRDefault="00315CF2">
    <w:pPr>
      <w:pStyle w:val="Encabezado"/>
    </w:pPr>
    <w:r>
      <w:rPr>
        <w:noProof/>
        <w:lang w:eastAsia="es-ES"/>
      </w:rPr>
      <w:drawing>
        <wp:anchor distT="0" distB="0" distL="114300" distR="114300" simplePos="0" relativeHeight="251659264" behindDoc="0" locked="0" layoutInCell="1" allowOverlap="1" wp14:anchorId="57731161" wp14:editId="5A424D06">
          <wp:simplePos x="0" y="0"/>
          <wp:positionH relativeFrom="page">
            <wp:posOffset>81915</wp:posOffset>
          </wp:positionH>
          <wp:positionV relativeFrom="paragraph">
            <wp:posOffset>-335915</wp:posOffset>
          </wp:positionV>
          <wp:extent cx="7416165" cy="586740"/>
          <wp:effectExtent l="0" t="0" r="0" b="3810"/>
          <wp:wrapThrough wrapText="bothSides">
            <wp:wrapPolygon edited="0">
              <wp:start x="0" y="0"/>
              <wp:lineTo x="0" y="21039"/>
              <wp:lineTo x="21528" y="21039"/>
              <wp:lineTo x="21528" y="0"/>
              <wp:lineTo x="0" y="0"/>
            </wp:wrapPolygon>
          </wp:wrapThrough>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amenes FPB.jpg"/>
                  <pic:cNvPicPr/>
                </pic:nvPicPr>
                <pic:blipFill rotWithShape="1">
                  <a:blip r:embed="rId1">
                    <a:extLst>
                      <a:ext uri="{28A0092B-C50C-407E-A947-70E740481C1C}">
                        <a14:useLocalDpi xmlns:a14="http://schemas.microsoft.com/office/drawing/2010/main" val="0"/>
                      </a:ext>
                    </a:extLst>
                  </a:blip>
                  <a:srcRect b="18124"/>
                  <a:stretch/>
                </pic:blipFill>
                <pic:spPr bwMode="auto">
                  <a:xfrm>
                    <a:off x="0" y="0"/>
                    <a:ext cx="7416165" cy="586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84A"/>
    <w:rsid w:val="0000115E"/>
    <w:rsid w:val="000016F0"/>
    <w:rsid w:val="00024E9E"/>
    <w:rsid w:val="00024F99"/>
    <w:rsid w:val="0003440E"/>
    <w:rsid w:val="00070005"/>
    <w:rsid w:val="000862C6"/>
    <w:rsid w:val="000A5BC4"/>
    <w:rsid w:val="000B7948"/>
    <w:rsid w:val="000D4F37"/>
    <w:rsid w:val="00113857"/>
    <w:rsid w:val="00126AFC"/>
    <w:rsid w:val="00151470"/>
    <w:rsid w:val="00161692"/>
    <w:rsid w:val="00176A49"/>
    <w:rsid w:val="001771E2"/>
    <w:rsid w:val="00180483"/>
    <w:rsid w:val="001878D7"/>
    <w:rsid w:val="001D36CF"/>
    <w:rsid w:val="001E38E6"/>
    <w:rsid w:val="001E6293"/>
    <w:rsid w:val="00211FCF"/>
    <w:rsid w:val="00214EDF"/>
    <w:rsid w:val="002227B7"/>
    <w:rsid w:val="00233C76"/>
    <w:rsid w:val="00243E71"/>
    <w:rsid w:val="0024533A"/>
    <w:rsid w:val="002612B1"/>
    <w:rsid w:val="00264A97"/>
    <w:rsid w:val="0027417D"/>
    <w:rsid w:val="002A7718"/>
    <w:rsid w:val="002B429D"/>
    <w:rsid w:val="002C48B1"/>
    <w:rsid w:val="002D7F85"/>
    <w:rsid w:val="002F3BAF"/>
    <w:rsid w:val="00315CF2"/>
    <w:rsid w:val="00317221"/>
    <w:rsid w:val="00343416"/>
    <w:rsid w:val="00360C7E"/>
    <w:rsid w:val="003625A2"/>
    <w:rsid w:val="00391302"/>
    <w:rsid w:val="003A32D5"/>
    <w:rsid w:val="003B097A"/>
    <w:rsid w:val="003B3EFC"/>
    <w:rsid w:val="003C24AA"/>
    <w:rsid w:val="003E743F"/>
    <w:rsid w:val="003F7966"/>
    <w:rsid w:val="004228A2"/>
    <w:rsid w:val="00424DF9"/>
    <w:rsid w:val="00443FB5"/>
    <w:rsid w:val="0044673D"/>
    <w:rsid w:val="00446D32"/>
    <w:rsid w:val="0047784A"/>
    <w:rsid w:val="004A05E8"/>
    <w:rsid w:val="0050457E"/>
    <w:rsid w:val="0053325B"/>
    <w:rsid w:val="00541C37"/>
    <w:rsid w:val="0054384A"/>
    <w:rsid w:val="00546C54"/>
    <w:rsid w:val="00557086"/>
    <w:rsid w:val="00560C62"/>
    <w:rsid w:val="00573155"/>
    <w:rsid w:val="005844CE"/>
    <w:rsid w:val="00591618"/>
    <w:rsid w:val="005A3B13"/>
    <w:rsid w:val="005B5128"/>
    <w:rsid w:val="005D1155"/>
    <w:rsid w:val="005D26FA"/>
    <w:rsid w:val="005D4118"/>
    <w:rsid w:val="005E6C0F"/>
    <w:rsid w:val="006038AC"/>
    <w:rsid w:val="00612E16"/>
    <w:rsid w:val="006150A0"/>
    <w:rsid w:val="00616272"/>
    <w:rsid w:val="00630118"/>
    <w:rsid w:val="00630FF9"/>
    <w:rsid w:val="00651E95"/>
    <w:rsid w:val="006609F7"/>
    <w:rsid w:val="006618C7"/>
    <w:rsid w:val="00663003"/>
    <w:rsid w:val="0066754F"/>
    <w:rsid w:val="006B1725"/>
    <w:rsid w:val="006D6E27"/>
    <w:rsid w:val="006F2AA6"/>
    <w:rsid w:val="00707EF4"/>
    <w:rsid w:val="0073711B"/>
    <w:rsid w:val="007430A8"/>
    <w:rsid w:val="007467F3"/>
    <w:rsid w:val="00754C4A"/>
    <w:rsid w:val="007613D2"/>
    <w:rsid w:val="00765D3D"/>
    <w:rsid w:val="007A08E0"/>
    <w:rsid w:val="007B03DA"/>
    <w:rsid w:val="007C17DC"/>
    <w:rsid w:val="007D2104"/>
    <w:rsid w:val="008279F3"/>
    <w:rsid w:val="0083283E"/>
    <w:rsid w:val="00841510"/>
    <w:rsid w:val="00842B11"/>
    <w:rsid w:val="0085045F"/>
    <w:rsid w:val="008642ED"/>
    <w:rsid w:val="00866C72"/>
    <w:rsid w:val="00870B74"/>
    <w:rsid w:val="008805F6"/>
    <w:rsid w:val="0088215B"/>
    <w:rsid w:val="00890B57"/>
    <w:rsid w:val="008C11E6"/>
    <w:rsid w:val="008C3D55"/>
    <w:rsid w:val="009213CF"/>
    <w:rsid w:val="00963229"/>
    <w:rsid w:val="009943C2"/>
    <w:rsid w:val="00996417"/>
    <w:rsid w:val="00996B49"/>
    <w:rsid w:val="009A3DE2"/>
    <w:rsid w:val="009D4C35"/>
    <w:rsid w:val="009F1766"/>
    <w:rsid w:val="00A01BDA"/>
    <w:rsid w:val="00A1126C"/>
    <w:rsid w:val="00A27C5D"/>
    <w:rsid w:val="00A5343F"/>
    <w:rsid w:val="00A63426"/>
    <w:rsid w:val="00A83CE1"/>
    <w:rsid w:val="00AD7A0D"/>
    <w:rsid w:val="00AE3043"/>
    <w:rsid w:val="00B04A95"/>
    <w:rsid w:val="00B3160B"/>
    <w:rsid w:val="00B4078B"/>
    <w:rsid w:val="00B5648F"/>
    <w:rsid w:val="00B913BF"/>
    <w:rsid w:val="00BA2C55"/>
    <w:rsid w:val="00BC10C6"/>
    <w:rsid w:val="00BF32B0"/>
    <w:rsid w:val="00C3590C"/>
    <w:rsid w:val="00C7453E"/>
    <w:rsid w:val="00C915C0"/>
    <w:rsid w:val="00C947FE"/>
    <w:rsid w:val="00CD0534"/>
    <w:rsid w:val="00CE1F60"/>
    <w:rsid w:val="00CE7265"/>
    <w:rsid w:val="00D207B7"/>
    <w:rsid w:val="00D238A8"/>
    <w:rsid w:val="00D45EE6"/>
    <w:rsid w:val="00D64BCB"/>
    <w:rsid w:val="00D818CD"/>
    <w:rsid w:val="00DC1DC7"/>
    <w:rsid w:val="00DC517C"/>
    <w:rsid w:val="00DE0A3A"/>
    <w:rsid w:val="00DF1B50"/>
    <w:rsid w:val="00E13319"/>
    <w:rsid w:val="00E139A6"/>
    <w:rsid w:val="00E6771D"/>
    <w:rsid w:val="00EB3E74"/>
    <w:rsid w:val="00EB4601"/>
    <w:rsid w:val="00ED48BF"/>
    <w:rsid w:val="00EF4BAC"/>
    <w:rsid w:val="00F10955"/>
    <w:rsid w:val="00F24D04"/>
    <w:rsid w:val="00F2725C"/>
    <w:rsid w:val="00F65CA0"/>
    <w:rsid w:val="00F7790D"/>
    <w:rsid w:val="00F83DA9"/>
    <w:rsid w:val="00F87565"/>
    <w:rsid w:val="00F9098D"/>
    <w:rsid w:val="00FC16FB"/>
    <w:rsid w:val="00FC7BE6"/>
    <w:rsid w:val="00FD17AB"/>
    <w:rsid w:val="00FD64B7"/>
    <w:rsid w:val="00FD71D4"/>
    <w:rsid w:val="00FD783D"/>
    <w:rsid w:val="00FE4036"/>
    <w:rsid w:val="00FF0F1C"/>
    <w:rsid w:val="00FF6D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14B9A"/>
  <w15:chartTrackingRefBased/>
  <w15:docId w15:val="{6900AB2E-0D29-4A79-A15D-C7AD3CF7A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15CF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15CF2"/>
    <w:rPr>
      <w:rFonts w:eastAsiaTheme="minorEastAsia"/>
      <w:lang w:eastAsia="es-ES"/>
    </w:rPr>
  </w:style>
  <w:style w:type="paragraph" w:styleId="Encabezado">
    <w:name w:val="header"/>
    <w:basedOn w:val="Normal"/>
    <w:link w:val="EncabezadoCar"/>
    <w:uiPriority w:val="99"/>
    <w:unhideWhenUsed/>
    <w:rsid w:val="00315C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15CF2"/>
  </w:style>
  <w:style w:type="paragraph" w:styleId="Piedepgina">
    <w:name w:val="footer"/>
    <w:basedOn w:val="Normal"/>
    <w:link w:val="PiedepginaCar"/>
    <w:uiPriority w:val="99"/>
    <w:unhideWhenUsed/>
    <w:rsid w:val="00315C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5CF2"/>
  </w:style>
  <w:style w:type="paragraph" w:customStyle="1" w:styleId="Titulo1">
    <w:name w:val="Titulo1"/>
    <w:basedOn w:val="Normal"/>
    <w:link w:val="Titulo1Car"/>
    <w:qFormat/>
    <w:rsid w:val="00FD64B7"/>
    <w:rPr>
      <w:rFonts w:ascii="Cambria" w:hAnsi="Cambria"/>
      <w:b/>
      <w:bCs/>
      <w:sz w:val="32"/>
      <w:szCs w:val="32"/>
      <w:u w:val="single"/>
    </w:rPr>
  </w:style>
  <w:style w:type="paragraph" w:customStyle="1" w:styleId="Parrafo1">
    <w:name w:val="Parrafo1"/>
    <w:basedOn w:val="Titulo1"/>
    <w:link w:val="Parrafo1Car"/>
    <w:qFormat/>
    <w:rsid w:val="00FD64B7"/>
    <w:pPr>
      <w:jc w:val="both"/>
    </w:pPr>
    <w:rPr>
      <w:b w:val="0"/>
      <w:bCs w:val="0"/>
      <w:sz w:val="24"/>
      <w:szCs w:val="24"/>
      <w:u w:val="none"/>
    </w:rPr>
  </w:style>
  <w:style w:type="character" w:customStyle="1" w:styleId="Titulo1Car">
    <w:name w:val="Titulo1 Car"/>
    <w:basedOn w:val="Fuentedeprrafopredeter"/>
    <w:link w:val="Titulo1"/>
    <w:rsid w:val="00FD64B7"/>
    <w:rPr>
      <w:rFonts w:ascii="Cambria" w:hAnsi="Cambria"/>
      <w:b/>
      <w:bCs/>
      <w:sz w:val="32"/>
      <w:szCs w:val="32"/>
      <w:u w:val="single"/>
    </w:rPr>
  </w:style>
  <w:style w:type="character" w:customStyle="1" w:styleId="Parrafo1Car">
    <w:name w:val="Parrafo1 Car"/>
    <w:basedOn w:val="Titulo1Car"/>
    <w:link w:val="Parrafo1"/>
    <w:rsid w:val="00FD64B7"/>
    <w:rPr>
      <w:rFonts w:ascii="Cambria" w:hAnsi="Cambria"/>
      <w:b w:val="0"/>
      <w:bCs w:val="0"/>
      <w:sz w:val="24"/>
      <w:szCs w:val="24"/>
      <w:u w:val="single"/>
    </w:rPr>
  </w:style>
  <w:style w:type="paragraph" w:styleId="NormalWeb">
    <w:name w:val="Normal (Web)"/>
    <w:basedOn w:val="Normal"/>
    <w:uiPriority w:val="99"/>
    <w:unhideWhenUsed/>
    <w:rsid w:val="00BF32B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Textoennegrita">
    <w:name w:val="Strong"/>
    <w:uiPriority w:val="22"/>
    <w:qFormat/>
    <w:rsid w:val="00F24D04"/>
    <w:rPr>
      <w:b/>
      <w:bCs/>
    </w:rPr>
  </w:style>
  <w:style w:type="character" w:customStyle="1" w:styleId="trademark">
    <w:name w:val="trademark"/>
    <w:rsid w:val="0000115E"/>
  </w:style>
  <w:style w:type="paragraph" w:styleId="TDC1">
    <w:name w:val="toc 1"/>
    <w:basedOn w:val="Normal"/>
    <w:next w:val="Normal"/>
    <w:autoRedefine/>
    <w:uiPriority w:val="39"/>
    <w:unhideWhenUsed/>
    <w:rsid w:val="00707EF4"/>
    <w:pPr>
      <w:spacing w:after="100"/>
    </w:pPr>
  </w:style>
  <w:style w:type="character" w:styleId="Hipervnculo">
    <w:name w:val="Hyperlink"/>
    <w:basedOn w:val="Fuentedeprrafopredeter"/>
    <w:uiPriority w:val="99"/>
    <w:unhideWhenUsed/>
    <w:rsid w:val="00707EF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BBS" TargetMode="External"/><Relationship Id="rId18" Type="http://schemas.openxmlformats.org/officeDocument/2006/relationships/hyperlink" Target="https://es.wikipedia.org/wiki/ANSI"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https://es.wikipedia.org/wiki/Fichero"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 Type="http://schemas.openxmlformats.org/officeDocument/2006/relationships/hyperlink" Target="https://es.wikipedia.org/wiki/Protocolo_de_red" TargetMode="External"/><Relationship Id="rId71"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hyperlink" Target="https://es.wikipedia.org/wiki/Cliente_(inform%C3%A1tica)" TargetMode="External"/><Relationship Id="rId29" Type="http://schemas.openxmlformats.org/officeDocument/2006/relationships/image" Target="media/image5.png"/><Relationship Id="rId11" Type="http://schemas.openxmlformats.org/officeDocument/2006/relationships/hyperlink" Target="https://es.wikipedia.org/wiki/Internet" TargetMode="External"/><Relationship Id="rId24" Type="http://schemas.openxmlformats.org/officeDocument/2006/relationships/hyperlink" Target="https://es.wikipedia.org/wiki/Correo"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s://es.wikipedia.org/wiki/BBS" TargetMode="External"/><Relationship Id="rId23" Type="http://schemas.openxmlformats.org/officeDocument/2006/relationships/hyperlink" Target="https://es.wikipedia.org/wiki/BBS"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hyperlink" Target="https://es.wikipedia.org/wiki/Cliente_(inform%C3%A1tica)" TargetMode="External"/><Relationship Id="rId19" Type="http://schemas.openxmlformats.org/officeDocument/2006/relationships/hyperlink" Target="https://es.wikipedia.org/wiki/BBS"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es.wikipedia.org/wiki/Programa_inform%C3%A1tico" TargetMode="External"/><Relationship Id="rId14" Type="http://schemas.openxmlformats.org/officeDocument/2006/relationships/hyperlink" Target="https://es.wikipedia.org/wiki/L%C3%ADnea_telef%C3%B3nica" TargetMode="External"/><Relationship Id="rId22" Type="http://schemas.openxmlformats.org/officeDocument/2006/relationships/hyperlink" Target="https://es.wikipedia.org/wiki/BB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hyperlink" Target="https://es.wikipedia.org/wiki/Administraci%C3%B3n_remota" TargetMode="External"/><Relationship Id="rId51" Type="http://schemas.openxmlformats.org/officeDocument/2006/relationships/image" Target="media/image27.png"/><Relationship Id="rId72" Type="http://schemas.openxmlformats.org/officeDocument/2006/relationships/footer" Target="footer1.xml"/><Relationship Id="rId3"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hyperlink" Target="https://es.wikipedia.org/wiki/ANSI" TargetMode="External"/><Relationship Id="rId25" Type="http://schemas.openxmlformats.org/officeDocument/2006/relationships/hyperlink" Target="https://es.wikipedia.org/wiki/Red_de_telecomunicaci%C3%B3n"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es.wikipedia.org/wiki/Protocolo_(inform%C3%A1tica)"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1" Type="http://schemas.openxmlformats.org/officeDocument/2006/relationships/styles" Target="styles.xml"/><Relationship Id="rId6" Type="http://schemas.openxmlformats.org/officeDocument/2006/relationships/hyperlink" Target="https://es.wikipedia.org/wiki/Teln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667</TotalTime>
  <Pages>22</Pages>
  <Words>2084</Words>
  <Characters>11468</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cONEXIONES REMOTAS</vt:lpstr>
    </vt:vector>
  </TitlesOfParts>
  <Company>Aarón Cañamero Mochales</Company>
  <LinksUpToDate>false</LinksUpToDate>
  <CharactersWithSpaces>13525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cONEXIONES REMOTAS</dc:title>
  <dc:subject>Telnet y SSH</dc:subject>
  <dc:creator>aaroncanameromochales@gmail.com</dc:creator>
  <cp:keywords/>
  <dc:description/>
  <cp:lastModifiedBy>aaroncanameromochales@gmail.com</cp:lastModifiedBy>
  <cp:revision>191</cp:revision>
  <dcterms:created xsi:type="dcterms:W3CDTF">2020-10-11T07:01:00Z</dcterms:created>
  <dcterms:modified xsi:type="dcterms:W3CDTF">2020-10-27T17:04:00Z</dcterms:modified>
  <cp:category>Las Naves Salesianos</cp:category>
</cp:coreProperties>
</file>