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C66D" w14:textId="252B0619" w:rsidR="00C9644E" w:rsidRPr="00820844" w:rsidRDefault="005F6ED8" w:rsidP="0011601A">
      <w:pPr>
        <w:pStyle w:val="berschrift1"/>
        <w:ind w:left="-284" w:right="-568"/>
        <w:rPr>
          <w:rFonts w:ascii="Roboto" w:hAnsi="Roboto"/>
          <w:sz w:val="28"/>
          <w:szCs w:val="24"/>
          <w:lang w:val="en-US"/>
        </w:rPr>
      </w:pPr>
      <w:r>
        <w:rPr>
          <w:rFonts w:ascii="Roboto" w:hAnsi="Roboto"/>
          <w:sz w:val="28"/>
          <w:szCs w:val="24"/>
          <w:lang w:val="en-US"/>
        </w:rPr>
        <w:t>Curriculum-Foundation 2021</w:t>
      </w:r>
      <w:r w:rsidR="003746ED">
        <w:rPr>
          <w:rFonts w:ascii="Roboto" w:hAnsi="Roboto"/>
          <w:sz w:val="28"/>
          <w:szCs w:val="24"/>
          <w:lang w:val="en-US"/>
        </w:rPr>
        <w:t xml:space="preserve">: Release-Candidate </w:t>
      </w:r>
      <w:r w:rsidR="003F18BF">
        <w:rPr>
          <w:rFonts w:ascii="Roboto" w:hAnsi="Roboto"/>
          <w:sz w:val="28"/>
          <w:szCs w:val="24"/>
          <w:lang w:val="en-US"/>
        </w:rPr>
        <w:t>4</w:t>
      </w:r>
    </w:p>
    <w:p w14:paraId="7798EAAB" w14:textId="7C85E6A3" w:rsidR="00E0568B" w:rsidRP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The next release of the Foundation-Level curriculum is scheduled for April 1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st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2021. According to the release process, you (as trainer or training provider) are involved in reviews and request-for-comments. </w:t>
      </w:r>
      <w:r w:rsidR="00696C26" w:rsidRPr="00E0568B">
        <w:rPr>
          <w:rFonts w:ascii="Roboto" w:hAnsi="Roboto"/>
          <w:sz w:val="22"/>
          <w:szCs w:val="22"/>
          <w:lang w:val="en-US"/>
        </w:rPr>
        <w:t>Therefore,</w:t>
      </w:r>
      <w:r w:rsidRPr="00E0568B">
        <w:rPr>
          <w:rFonts w:ascii="Roboto" w:hAnsi="Roboto"/>
          <w:sz w:val="22"/>
          <w:szCs w:val="22"/>
          <w:lang w:val="en-US"/>
        </w:rPr>
        <w:t xml:space="preserve"> we like to provide you with the first release candidate and ask for feedback until November 6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th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2020.</w:t>
      </w:r>
    </w:p>
    <w:p w14:paraId="3542BCE2" w14:textId="64CADE47" w:rsid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 xml:space="preserve">This version of the curriculum is </w:t>
      </w:r>
      <w:r w:rsidR="003746ED">
        <w:rPr>
          <w:rFonts w:ascii="Roboto" w:hAnsi="Roboto"/>
          <w:sz w:val="22"/>
          <w:szCs w:val="22"/>
          <w:lang w:val="en-US"/>
        </w:rPr>
        <w:t xml:space="preserve">the </w:t>
      </w:r>
      <w:r w:rsidR="003746ED" w:rsidRPr="00D66BD1">
        <w:rPr>
          <w:rFonts w:ascii="Roboto" w:hAnsi="Roboto"/>
          <w:b/>
          <w:bCs/>
          <w:sz w:val="22"/>
          <w:szCs w:val="22"/>
          <w:lang w:val="en-US"/>
        </w:rPr>
        <w:t xml:space="preserve">second </w:t>
      </w:r>
      <w:r w:rsidRPr="00D66BD1">
        <w:rPr>
          <w:rFonts w:ascii="Roboto" w:hAnsi="Roboto"/>
          <w:b/>
          <w:bCs/>
          <w:sz w:val="22"/>
          <w:szCs w:val="22"/>
          <w:lang w:val="en-US"/>
        </w:rPr>
        <w:t>release-candidate</w:t>
      </w:r>
      <w:r w:rsidRPr="00E0568B">
        <w:rPr>
          <w:rFonts w:ascii="Roboto" w:hAnsi="Roboto"/>
          <w:sz w:val="22"/>
          <w:szCs w:val="22"/>
          <w:lang w:val="en-US"/>
        </w:rPr>
        <w:t xml:space="preserve"> and might contain errors, </w:t>
      </w:r>
      <w:r w:rsidR="00696C26" w:rsidRPr="00E0568B">
        <w:rPr>
          <w:rFonts w:ascii="Roboto" w:hAnsi="Roboto"/>
          <w:sz w:val="22"/>
          <w:szCs w:val="22"/>
          <w:lang w:val="en-US"/>
        </w:rPr>
        <w:t>omissions,</w:t>
      </w:r>
      <w:r w:rsidRPr="00E0568B">
        <w:rPr>
          <w:rFonts w:ascii="Roboto" w:hAnsi="Roboto"/>
          <w:sz w:val="22"/>
          <w:szCs w:val="22"/>
          <w:lang w:val="en-US"/>
        </w:rPr>
        <w:t xml:space="preserve"> or typos. For all errors you find, please open issues on our public issue tracker:</w:t>
      </w:r>
    </w:p>
    <w:p w14:paraId="123AE3F0" w14:textId="51717742" w:rsidR="00E0568B" w:rsidRDefault="00B075C3" w:rsidP="008022F4">
      <w:pPr>
        <w:pStyle w:val="StandardWeb"/>
        <w:ind w:left="-284"/>
        <w:jc w:val="center"/>
        <w:rPr>
          <w:rFonts w:ascii="Roboto" w:hAnsi="Roboto"/>
          <w:sz w:val="22"/>
          <w:szCs w:val="22"/>
          <w:lang w:val="en-US"/>
        </w:rPr>
      </w:pPr>
      <w:hyperlink r:id="rId8" w:history="1">
        <w:r w:rsidR="00E0568B" w:rsidRPr="00962A95">
          <w:rPr>
            <w:rStyle w:val="Hyperlink"/>
            <w:rFonts w:ascii="Roboto" w:hAnsi="Roboto"/>
            <w:sz w:val="22"/>
            <w:szCs w:val="22"/>
            <w:lang w:val="en-US"/>
          </w:rPr>
          <w:t>https://github.com/isaqb-org/curriculum-foundation/issues/</w:t>
        </w:r>
      </w:hyperlink>
    </w:p>
    <w:p w14:paraId="51EF54F2" w14:textId="66588E26" w:rsidR="00E0568B" w:rsidRPr="00E0568B" w:rsidRDefault="008022F4" w:rsidP="00E0568B">
      <w:pPr>
        <w:pStyle w:val="berschrift2"/>
        <w:ind w:hanging="284"/>
        <w:rPr>
          <w:rFonts w:ascii="Roboto" w:hAnsi="Roboto" w:cs="Times New Roman"/>
          <w:color w:val="auto"/>
          <w:kern w:val="0"/>
          <w:sz w:val="22"/>
          <w:szCs w:val="22"/>
          <w:lang w:val="de-DE" w:eastAsia="de-DE"/>
        </w:rPr>
      </w:pPr>
      <w:r>
        <w:rPr>
          <w:rFonts w:ascii="Roboto" w:hAnsi="Roboto"/>
          <w:color w:val="auto"/>
          <w:sz w:val="22"/>
          <w:szCs w:val="22"/>
        </w:rPr>
        <w:t xml:space="preserve">Brief </w:t>
      </w:r>
      <w:r w:rsidR="00E0568B" w:rsidRPr="00E0568B">
        <w:rPr>
          <w:rFonts w:ascii="Roboto" w:hAnsi="Roboto"/>
          <w:color w:val="auto"/>
          <w:sz w:val="22"/>
          <w:szCs w:val="22"/>
        </w:rPr>
        <w:t>Summary</w:t>
      </w:r>
      <w:r>
        <w:rPr>
          <w:rFonts w:ascii="Roboto" w:hAnsi="Roboto"/>
          <w:color w:val="auto"/>
          <w:sz w:val="22"/>
          <w:szCs w:val="22"/>
        </w:rPr>
        <w:t xml:space="preserve"> of Changes</w:t>
      </w:r>
      <w:r w:rsidR="00B9409B">
        <w:rPr>
          <w:rFonts w:ascii="Roboto" w:hAnsi="Roboto"/>
          <w:color w:val="auto"/>
          <w:sz w:val="22"/>
          <w:szCs w:val="22"/>
        </w:rPr>
        <w:t xml:space="preserve"> between V5.x and 2021.1</w:t>
      </w:r>
    </w:p>
    <w:p w14:paraId="76DD8A8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the overall structure of the curriculum</w:t>
      </w:r>
    </w:p>
    <w:p w14:paraId="2C1993C0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New versioning schema, upcoming version will be 2021.1-EN and 2021.1-DE</w:t>
      </w:r>
    </w:p>
    <w:p w14:paraId="6C45F3B4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LG structure + numbering</w:t>
      </w:r>
    </w:p>
    <w:p w14:paraId="52A3411E" w14:textId="0CF1684F" w:rsid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LGs received </w:t>
      </w:r>
      <w:r w:rsidRPr="00E0568B">
        <w:rPr>
          <w:rFonts w:ascii="Roboto" w:hAnsi="Roboto"/>
          <w:i/>
          <w:iCs/>
          <w:sz w:val="22"/>
          <w:szCs w:val="22"/>
          <w:lang w:val="en-US"/>
        </w:rPr>
        <w:t>major updates:</w:t>
      </w:r>
      <w:r w:rsidRPr="00E0568B">
        <w:rPr>
          <w:rFonts w:ascii="Roboto" w:hAnsi="Roboto"/>
          <w:sz w:val="22"/>
          <w:szCs w:val="22"/>
          <w:lang w:val="en-US"/>
        </w:rPr>
        <w:t xml:space="preserve">  </w:t>
      </w:r>
    </w:p>
    <w:p w14:paraId="752A36CE" w14:textId="715AB158" w:rsidR="001D0CC5" w:rsidRDefault="001D0CC5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goals of software architecture (LG 1-2</w:t>
      </w:r>
      <w:r w:rsidR="000C2AC8">
        <w:rPr>
          <w:rFonts w:ascii="Roboto" w:hAnsi="Roboto"/>
          <w:sz w:val="22"/>
          <w:szCs w:val="22"/>
          <w:lang w:val="en-US"/>
        </w:rPr>
        <w:t>)</w:t>
      </w:r>
    </w:p>
    <w:p w14:paraId="6C0D2131" w14:textId="2E5E7A0B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influencing factors (LG 2-3)</w:t>
      </w:r>
    </w:p>
    <w:p w14:paraId="4EBF43C5" w14:textId="63EFFB91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patterns (LG 2-5)</w:t>
      </w:r>
    </w:p>
    <w:p w14:paraId="1A97B6DC" w14:textId="77777777" w:rsidR="00E0568B" w:rsidRPr="00B573B0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design principles (LG 2-6)</w:t>
      </w:r>
    </w:p>
    <w:p w14:paraId="494EC4AD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learning goals now contain brief explanation (e.g. LG 2-5 on patterns) to clarify their content</w:t>
      </w:r>
    </w:p>
    <w:p w14:paraId="6DDC07D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gendering (DE version only)</w:t>
      </w:r>
    </w:p>
    <w:p w14:paraId="2D26ECD9" w14:textId="6991EAC3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F</w:t>
      </w:r>
      <w:r w:rsidR="00E0568B" w:rsidRPr="00E0568B">
        <w:rPr>
          <w:rFonts w:ascii="Roboto" w:hAnsi="Roboto"/>
          <w:sz w:val="22"/>
          <w:szCs w:val="22"/>
          <w:lang w:val="en-US"/>
        </w:rPr>
        <w:t>ix numerous bugs and inconsistencies, many slight wording changes</w:t>
      </w:r>
    </w:p>
    <w:p w14:paraId="49591DF8" w14:textId="32D1C56C" w:rsidR="00E0568B" w:rsidRPr="00E0568B" w:rsidRDefault="00B075C3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New</w:t>
      </w:r>
      <w:r w:rsidR="00E0568B" w:rsidRPr="00E0568B">
        <w:rPr>
          <w:rFonts w:ascii="Roboto" w:hAnsi="Roboto"/>
          <w:sz w:val="22"/>
          <w:szCs w:val="22"/>
          <w:lang w:val="en-US"/>
        </w:rPr>
        <w:t xml:space="preserve"> LG 1-11 on "challenges of distributed systems (R3)" </w:t>
      </w:r>
    </w:p>
    <w:p w14:paraId="7ADF8476" w14:textId="7CA67804" w:rsidR="00E0568B" w:rsidRPr="00E0568B" w:rsidRDefault="00E0568B" w:rsidP="00B573B0">
      <w:pPr>
        <w:pStyle w:val="StandardWeb"/>
        <w:ind w:left="-284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More than 1</w:t>
      </w:r>
      <w:r w:rsidR="003F18BF">
        <w:rPr>
          <w:rFonts w:ascii="Roboto" w:hAnsi="Roboto"/>
          <w:sz w:val="22"/>
          <w:szCs w:val="22"/>
        </w:rPr>
        <w:t>4</w:t>
      </w:r>
      <w:r w:rsidRPr="00E0568B">
        <w:rPr>
          <w:rFonts w:ascii="Roboto" w:hAnsi="Roboto"/>
          <w:sz w:val="22"/>
          <w:szCs w:val="22"/>
        </w:rPr>
        <w:t>0 Github-issues were raised and handled in more than 1</w:t>
      </w:r>
      <w:r w:rsidR="003F18BF">
        <w:rPr>
          <w:rFonts w:ascii="Roboto" w:hAnsi="Roboto"/>
          <w:sz w:val="22"/>
          <w:szCs w:val="22"/>
        </w:rPr>
        <w:t>6</w:t>
      </w:r>
      <w:r w:rsidRPr="00E0568B">
        <w:rPr>
          <w:rFonts w:ascii="Roboto" w:hAnsi="Roboto"/>
          <w:sz w:val="22"/>
          <w:szCs w:val="22"/>
        </w:rPr>
        <w:t>0 commits for the upcoming</w:t>
      </w:r>
      <w:r w:rsidR="00B573B0">
        <w:rPr>
          <w:rFonts w:ascii="Roboto" w:hAnsi="Roboto"/>
          <w:sz w:val="22"/>
          <w:szCs w:val="22"/>
        </w:rPr>
        <w:t xml:space="preserve"> </w:t>
      </w:r>
      <w:r w:rsidRPr="00E0568B">
        <w:rPr>
          <w:rFonts w:ascii="Roboto" w:hAnsi="Roboto"/>
          <w:sz w:val="22"/>
          <w:szCs w:val="22"/>
        </w:rPr>
        <w:t>release.</w:t>
      </w:r>
    </w:p>
    <w:p w14:paraId="4456406B" w14:textId="32FE7976" w:rsidR="003F18BF" w:rsidRDefault="003F18BF" w:rsidP="003F18BF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bookmarkStart w:id="0" w:name="OLE_LINK1"/>
      <w:bookmarkStart w:id="1" w:name="OLE_LINK2"/>
      <w:bookmarkStart w:id="2" w:name="OLE_LINK3"/>
      <w:bookmarkStart w:id="3" w:name="OLE_LINK4"/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>
        <w:rPr>
          <w:rFonts w:ascii="Roboto" w:hAnsi="Roboto"/>
          <w:color w:val="auto"/>
          <w:sz w:val="22"/>
          <w:szCs w:val="22"/>
        </w:rPr>
        <w:t>for RC3 and RC4 Nov 6</w:t>
      </w:r>
      <w:r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>
        <w:rPr>
          <w:rFonts w:ascii="Roboto" w:hAnsi="Roboto"/>
          <w:color w:val="auto"/>
          <w:sz w:val="22"/>
          <w:szCs w:val="22"/>
        </w:rPr>
        <w:t xml:space="preserve">, 2020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3BF224F5" w14:textId="3E329F6D" w:rsidR="003F18BF" w:rsidRDefault="003F18BF" w:rsidP="003F18BF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 w:rsidRPr="0088749D">
        <w:rPr>
          <w:rFonts w:ascii="Roboto" w:hAnsi="Roboto"/>
          <w:sz w:val="22"/>
          <w:szCs w:val="22"/>
        </w:rPr>
        <w:t>For the complete changelog, see the git commit history. The numbers (like #196) refer to the Github-issues.</w:t>
      </w:r>
      <w:r>
        <w:rPr>
          <w:rFonts w:ascii="Roboto" w:hAnsi="Roboto"/>
          <w:sz w:val="22"/>
          <w:szCs w:val="22"/>
        </w:rPr>
        <w:t xml:space="preserve"> RC3 and RC4 fixes a few typos and weaknesses/omissions in formulations of LGs.</w:t>
      </w:r>
    </w:p>
    <w:p w14:paraId="5380ADE9" w14:textId="348F9AC0" w:rsidR="003F18BF" w:rsidRDefault="003F18BF" w:rsidP="003F18BF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RC4 will be the last release candidate prior to finalization</w:t>
      </w:r>
    </w:p>
    <w:p w14:paraId="04307B6A" w14:textId="77777777" w:rsidR="00B075C3" w:rsidRDefault="00B075C3" w:rsidP="003F18BF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</w:p>
    <w:p w14:paraId="0A9C947F" w14:textId="77777777" w:rsidR="003F18BF" w:rsidRPr="00B9409B" w:rsidRDefault="003F18BF" w:rsidP="003F18BF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b/>
          <w:bCs/>
          <w:sz w:val="22"/>
          <w:szCs w:val="22"/>
        </w:rPr>
      </w:pPr>
      <w:r w:rsidRPr="00B9409B">
        <w:rPr>
          <w:rFonts w:ascii="Roboto" w:hAnsi="Roboto"/>
          <w:b/>
          <w:bCs/>
          <w:sz w:val="22"/>
          <w:szCs w:val="22"/>
        </w:rPr>
        <w:t>Substantial changes:</w:t>
      </w:r>
    </w:p>
    <w:p w14:paraId="7FF43DB9" w14:textId="737AA5C8" w:rsidR="003F18BF" w:rsidRDefault="003F18BF" w:rsidP="003F18BF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2-5 removed “Self-contained systems” from microservice pattern, as these two are not the same thing, #204</w:t>
      </w:r>
    </w:p>
    <w:p w14:paraId="0BB2DB25" w14:textId="2B128139" w:rsidR="003F18BF" w:rsidRDefault="003F18BF" w:rsidP="003F18BF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2-6 fixed translation of “expect errors”, #202</w:t>
      </w:r>
    </w:p>
    <w:p w14:paraId="33F97F3D" w14:textId="3850B815" w:rsidR="003F18BF" w:rsidRDefault="003F18BF" w:rsidP="003F18BF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2-6 rephrased “conceptual integrity”, #202</w:t>
      </w:r>
    </w:p>
    <w:p w14:paraId="05931C5C" w14:textId="3B2FEAD5" w:rsidR="003F18BF" w:rsidRDefault="003F18BF" w:rsidP="003F18BF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added “messaging/events” to list of coupling types, #201</w:t>
      </w:r>
    </w:p>
    <w:p w14:paraId="7B4EFAC8" w14:textId="77777777" w:rsidR="00B075C3" w:rsidRDefault="00B075C3">
      <w:pPr>
        <w:spacing w:line="240" w:lineRule="auto"/>
        <w:jc w:val="left"/>
        <w:rPr>
          <w:rFonts w:ascii="Roboto" w:eastAsiaTheme="majorEastAsia" w:hAnsi="Roboto" w:cstheme="majorBidi"/>
          <w:b/>
          <w:bCs/>
          <w:sz w:val="22"/>
          <w:szCs w:val="22"/>
        </w:rPr>
      </w:pPr>
      <w:r>
        <w:rPr>
          <w:rFonts w:ascii="Roboto" w:hAnsi="Roboto"/>
          <w:sz w:val="22"/>
          <w:szCs w:val="22"/>
        </w:rPr>
        <w:br w:type="page"/>
      </w:r>
    </w:p>
    <w:p w14:paraId="75EC2A79" w14:textId="3DB59CD9" w:rsidR="003746ED" w:rsidRDefault="003746ED" w:rsidP="003746ED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>
        <w:rPr>
          <w:rFonts w:ascii="Roboto" w:hAnsi="Roboto"/>
          <w:color w:val="auto"/>
          <w:sz w:val="22"/>
          <w:szCs w:val="22"/>
        </w:rPr>
        <w:t xml:space="preserve">for RC2 Oct </w:t>
      </w:r>
      <w:r w:rsidR="0083631E">
        <w:rPr>
          <w:rFonts w:ascii="Roboto" w:hAnsi="Roboto"/>
          <w:color w:val="auto"/>
          <w:sz w:val="22"/>
          <w:szCs w:val="22"/>
        </w:rPr>
        <w:t>19</w:t>
      </w:r>
      <w:r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0B07E12A" w14:textId="306072E3" w:rsidR="0083631E" w:rsidRDefault="00781A76" w:rsidP="00F82FF2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 w:rsidRPr="0088749D">
        <w:rPr>
          <w:rFonts w:ascii="Roboto" w:hAnsi="Roboto"/>
          <w:sz w:val="22"/>
          <w:szCs w:val="22"/>
        </w:rPr>
        <w:t>For the complete changelog, see the git commit history</w:t>
      </w:r>
      <w:r w:rsidR="00531FEC" w:rsidRPr="0088749D">
        <w:rPr>
          <w:rFonts w:ascii="Roboto" w:hAnsi="Roboto"/>
          <w:sz w:val="22"/>
          <w:szCs w:val="22"/>
        </w:rPr>
        <w:t>.</w:t>
      </w:r>
      <w:r w:rsidRPr="0088749D">
        <w:rPr>
          <w:rFonts w:ascii="Roboto" w:hAnsi="Roboto"/>
          <w:sz w:val="22"/>
          <w:szCs w:val="22"/>
        </w:rPr>
        <w:t xml:space="preserve"> </w:t>
      </w:r>
      <w:r w:rsidR="0088749D" w:rsidRPr="0088749D">
        <w:rPr>
          <w:rFonts w:ascii="Roboto" w:hAnsi="Roboto"/>
          <w:sz w:val="22"/>
          <w:szCs w:val="22"/>
        </w:rPr>
        <w:t>The numbers (like #196) refer to the Github-issues.</w:t>
      </w:r>
      <w:r w:rsidR="0088749D">
        <w:rPr>
          <w:rFonts w:ascii="Roboto" w:hAnsi="Roboto"/>
          <w:sz w:val="22"/>
          <w:szCs w:val="22"/>
        </w:rPr>
        <w:t xml:space="preserve"> RC2 fixes a few typos and</w:t>
      </w:r>
      <w:r w:rsidR="000C2AC8">
        <w:rPr>
          <w:rFonts w:ascii="Roboto" w:hAnsi="Roboto"/>
          <w:sz w:val="22"/>
          <w:szCs w:val="22"/>
        </w:rPr>
        <w:t xml:space="preserve"> several issues.</w:t>
      </w:r>
    </w:p>
    <w:p w14:paraId="5BEC01D1" w14:textId="77777777" w:rsidR="00F82FF2" w:rsidRDefault="00F82FF2" w:rsidP="00F82FF2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</w:p>
    <w:p w14:paraId="7F7FA6C4" w14:textId="5D39BCAB" w:rsidR="000C2AC8" w:rsidRPr="00B9409B" w:rsidRDefault="000C2AC8" w:rsidP="0088749D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b/>
          <w:bCs/>
          <w:sz w:val="22"/>
          <w:szCs w:val="22"/>
        </w:rPr>
      </w:pPr>
      <w:r w:rsidRPr="00B9409B">
        <w:rPr>
          <w:rFonts w:ascii="Roboto" w:hAnsi="Roboto"/>
          <w:b/>
          <w:bCs/>
          <w:sz w:val="22"/>
          <w:szCs w:val="22"/>
        </w:rPr>
        <w:t>Substantial changes:</w:t>
      </w:r>
    </w:p>
    <w:p w14:paraId="59A96767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lastRenderedPageBreak/>
        <w:t>LG 2-6 fixed several wrong relevance-levels on sub-learning-goal headings</w:t>
      </w:r>
      <w:r w:rsidRPr="00E0568B">
        <w:rPr>
          <w:rFonts w:ascii="Roboto" w:hAnsi="Roboto"/>
          <w:sz w:val="22"/>
          <w:szCs w:val="22"/>
        </w:rPr>
        <w:t> </w:t>
      </w:r>
    </w:p>
    <w:p w14:paraId="4C8CF62A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renamed LG to “managing dependencies” (instead of “planning dependencies”, #195)</w:t>
      </w:r>
    </w:p>
    <w:p w14:paraId="00AEFBCE" w14:textId="77777777" w:rsidR="000C2AC8" w:rsidRP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3-6 demoted “documenting cross-cutting concepts” to R2 (#186)</w:t>
      </w:r>
    </w:p>
    <w:p w14:paraId="65466039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3-8 promoted “documenting architecture-decisions” to R1, added ADR (#187)</w:t>
      </w:r>
    </w:p>
    <w:bookmarkEnd w:id="0"/>
    <w:bookmarkEnd w:id="1"/>
    <w:p w14:paraId="56D5DDFB" w14:textId="760C803F" w:rsidR="000C2AC8" w:rsidRPr="0088749D" w:rsidRDefault="000C2AC8" w:rsidP="0088749D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Trivial changes:</w:t>
      </w:r>
    </w:p>
    <w:p w14:paraId="4FB79BF7" w14:textId="77777777" w:rsidR="00B9409B" w:rsidRDefault="00B9409B" w:rsidP="00B9409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1-2 unified wording, to “goals and benefits” (#192)</w:t>
      </w:r>
    </w:p>
    <w:p w14:paraId="148B5A44" w14:textId="175DBFBF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1-5 more consistent wording (#196)</w:t>
      </w:r>
    </w:p>
    <w:p w14:paraId="47D31DDE" w14:textId="5D569DD4" w:rsidR="00FA07C7" w:rsidRDefault="00FA07C7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added some references to section 1 (Fundamentals)</w:t>
      </w:r>
    </w:p>
    <w:p w14:paraId="014CA04F" w14:textId="26351CC8" w:rsidR="00781A76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2-1 fixed typo</w:t>
      </w:r>
    </w:p>
    <w:p w14:paraId="5E9DF2A8" w14:textId="25657C01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2-5 removed duplicate sentence (#194)</w:t>
      </w:r>
    </w:p>
    <w:p w14:paraId="6244EEF5" w14:textId="5A78FDB6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rephrased coupling-types</w:t>
      </w:r>
      <w:r w:rsidR="000C2AC8">
        <w:rPr>
          <w:rFonts w:ascii="Roboto" w:hAnsi="Roboto"/>
          <w:sz w:val="22"/>
          <w:szCs w:val="22"/>
        </w:rPr>
        <w:t xml:space="preserve"> (#197)</w:t>
      </w:r>
    </w:p>
    <w:p w14:paraId="0BCA8900" w14:textId="3FE380B9" w:rsidR="00084F1C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3-3 added reference to ArchiMate</w:t>
      </w:r>
      <w:r w:rsidR="000C2AC8">
        <w:rPr>
          <w:rFonts w:ascii="Roboto" w:hAnsi="Roboto"/>
          <w:sz w:val="22"/>
          <w:szCs w:val="22"/>
        </w:rPr>
        <w:t xml:space="preserve"> (#146,</w:t>
      </w:r>
      <w:r w:rsidR="0083631E">
        <w:rPr>
          <w:rFonts w:ascii="Roboto" w:hAnsi="Roboto"/>
          <w:sz w:val="22"/>
          <w:szCs w:val="22"/>
        </w:rPr>
        <w:t xml:space="preserve"> </w:t>
      </w:r>
      <w:r w:rsidR="000C2AC8">
        <w:rPr>
          <w:rFonts w:ascii="Roboto" w:hAnsi="Roboto"/>
          <w:sz w:val="22"/>
          <w:szCs w:val="22"/>
        </w:rPr>
        <w:t>#147, #191)</w:t>
      </w:r>
    </w:p>
    <w:p w14:paraId="2DFE0BBC" w14:textId="3629E7F5" w:rsidR="0088749D" w:rsidRDefault="0088749D" w:rsidP="0088749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Several new entries have been added to the references-section at the end, and hyperlinked from within the document</w:t>
      </w:r>
    </w:p>
    <w:p w14:paraId="6BE9AD1C" w14:textId="2572A0E2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 w:rsidR="003746ED">
        <w:rPr>
          <w:rFonts w:ascii="Roboto" w:hAnsi="Roboto"/>
          <w:color w:val="auto"/>
          <w:sz w:val="22"/>
          <w:szCs w:val="22"/>
        </w:rPr>
        <w:t>for RC1 Oct 6</w:t>
      </w:r>
      <w:r w:rsidR="003746ED"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 w:rsidR="003746ED"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7EA2E9F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Prerequisites have been clarified, "object-oriented language" has been replaced by "higher-level language" </w:t>
      </w:r>
    </w:p>
    <w:bookmarkEnd w:id="2"/>
    <w:bookmarkEnd w:id="3"/>
    <w:p w14:paraId="4AF62D4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1-2 received additional sub-goals and explanation</w:t>
      </w:r>
    </w:p>
    <w:p w14:paraId="6134BFF5" w14:textId="1321842D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 xml:space="preserve">LG 1-11 has been added (R3), </w:t>
      </w:r>
      <w:r w:rsidR="00B075C3">
        <w:rPr>
          <w:rFonts w:ascii="Roboto" w:hAnsi="Roboto"/>
          <w:sz w:val="22"/>
          <w:szCs w:val="22"/>
        </w:rPr>
        <w:t>with</w:t>
      </w:r>
      <w:r w:rsidRPr="00E0568B">
        <w:rPr>
          <w:rFonts w:ascii="Roboto" w:hAnsi="Roboto"/>
          <w:sz w:val="22"/>
          <w:szCs w:val="22"/>
        </w:rPr>
        <w:t xml:space="preserve"> some characteristics and challenges of distributed systems</w:t>
      </w:r>
    </w:p>
    <w:p w14:paraId="3FB503C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2-1 mentions additional architecture "methods" (Evolutionary Architecture, Global-Analysis), all R3. Better indication which method has which exam relevance</w:t>
      </w:r>
    </w:p>
    <w:p w14:paraId="0C8E4612" w14:textId="382B7829" w:rsidR="00A2340D" w:rsidRPr="003746ED" w:rsidRDefault="00E0568B" w:rsidP="00A2340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2-3 major overhaul: new structure of LG, new and explicit collection of influencing factors</w:t>
      </w:r>
    </w:p>
    <w:p w14:paraId="59AC942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2-5 completely restructured list of patterns. A few R1, many optional R3. R1 now covers Microservices and Dependency Injection (yes, after lengthy discussions we decided to add it as a fundamental pattern here. Please note: The list of optional R3 patterns give trainers the opportunity to add specific content as needed.</w:t>
      </w:r>
    </w:p>
    <w:p w14:paraId="4CBD7A02" w14:textId="773D13C9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 xml:space="preserve">LG 2-6 completely restructured ist of design principles. </w:t>
      </w:r>
      <w:r w:rsidR="00B075C3">
        <w:rPr>
          <w:rFonts w:ascii="Roboto" w:hAnsi="Roboto"/>
          <w:sz w:val="22"/>
          <w:szCs w:val="22"/>
        </w:rPr>
        <w:t>W</w:t>
      </w:r>
      <w:r w:rsidRPr="00E0568B">
        <w:rPr>
          <w:rFonts w:ascii="Roboto" w:hAnsi="Roboto"/>
          <w:sz w:val="22"/>
          <w:szCs w:val="22"/>
        </w:rPr>
        <w:t xml:space="preserve">e consider this topic to be one of the most important in architecture education </w:t>
      </w:r>
      <w:r w:rsidR="00B075C3">
        <w:rPr>
          <w:rFonts w:ascii="Roboto" w:hAnsi="Roboto"/>
          <w:sz w:val="22"/>
          <w:szCs w:val="22"/>
        </w:rPr>
        <w:t xml:space="preserve">and we </w:t>
      </w:r>
      <w:r w:rsidRPr="00E0568B">
        <w:rPr>
          <w:rFonts w:ascii="Roboto" w:hAnsi="Roboto"/>
          <w:sz w:val="22"/>
          <w:szCs w:val="22"/>
        </w:rPr>
        <w:t>collected the fundamental principles in a modular structure. Trainers most likely will have to adapt training material.</w:t>
      </w:r>
    </w:p>
    <w:p w14:paraId="1BFE7BA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3-2 improved wording, explained the need for specific adaption of documentation</w:t>
      </w:r>
    </w:p>
    <w:p w14:paraId="0CD9FF0C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3-3 demoted a few diagram types to R3, ArchiMate has been added to the list</w:t>
      </w:r>
    </w:p>
    <w:p w14:paraId="221A393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3-10 RM/ODP has been removed, some references added</w:t>
      </w:r>
    </w:p>
    <w:p w14:paraId="6312B6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Additional references have been added, some references updated to newer editions or versions</w:t>
      </w:r>
    </w:p>
    <w:p w14:paraId="5FF9923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Inconsistencies in translation between EN and DE have been sorted out</w:t>
      </w:r>
    </w:p>
    <w:p w14:paraId="046AC669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Numerous typos and hyperlinks have been fixed</w:t>
      </w:r>
    </w:p>
    <w:p w14:paraId="0F4A64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Links to original document sources, issue-tracker and downloads have been added to introduction</w:t>
      </w:r>
    </w:p>
    <w:p w14:paraId="34078226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Styling of PDF documents has been improved </w:t>
      </w:r>
    </w:p>
    <w:p w14:paraId="40BD6AC3" w14:textId="63F97010" w:rsidR="00B075C3" w:rsidRPr="00B075C3" w:rsidRDefault="00E0568B" w:rsidP="00B075C3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Improved the build and release chain</w:t>
      </w:r>
    </w:p>
    <w:p w14:paraId="13240AF9" w14:textId="5439995D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>Known issues</w:t>
      </w:r>
    </w:p>
    <w:p w14:paraId="68C5A28F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 all sections "Important terms" at the beginning of each curriculum section, numerous terms are missing the hyperlinks into the iSAQB glossary.</w:t>
      </w:r>
    </w:p>
    <w:p w14:paraId="00FA3952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lastRenderedPageBreak/>
        <w:t>On MacOS, the hyperlinks to the iSAQB glossary within PDF documents fail in the standard "Preview" app. Firefox and AcrobatReader work fine. See </w:t>
      </w:r>
      <w:hyperlink r:id="rId9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https://github.com/isaqb-org/curriculum-foundation/issues/189</w:t>
        </w:r>
      </w:hyperlink>
    </w:p>
    <w:p w14:paraId="1A75AB73" w14:textId="4922E373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For an overview of past and ongoing work, see our public Kanban-board on </w:t>
      </w:r>
      <w:hyperlink r:id="rId10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https://github.com/isaqb-org/curriculum-foundation/projects/3</w:t>
        </w:r>
      </w:hyperlink>
      <w:r w:rsidR="00A2340D">
        <w:rPr>
          <w:rFonts w:ascii="Roboto" w:hAnsi="Roboto"/>
          <w:sz w:val="22"/>
          <w:szCs w:val="22"/>
        </w:rPr>
        <w:t>.</w:t>
      </w:r>
    </w:p>
    <w:p w14:paraId="2F3F1825" w14:textId="77777777" w:rsidR="00E0568B" w:rsidRPr="00E0568B" w:rsidRDefault="00E0568B" w:rsidP="00E0568B">
      <w:pPr>
        <w:ind w:hanging="284"/>
        <w:rPr>
          <w:rFonts w:ascii="Roboto" w:hAnsi="Roboto"/>
          <w:b/>
          <w:bCs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br w:type="page"/>
      </w:r>
    </w:p>
    <w:p w14:paraId="228E1FB8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lastRenderedPageBreak/>
        <w:t>Steps to release</w:t>
      </w:r>
    </w:p>
    <w:p w14:paraId="416390A0" w14:textId="77777777" w:rsidR="00E0568B" w:rsidRPr="00E0568B" w:rsidRDefault="00E0568B" w:rsidP="00E0568B">
      <w:pPr>
        <w:pStyle w:val="StandardWeb"/>
        <w:ind w:hanging="284"/>
        <w:rPr>
          <w:rFonts w:ascii="Roboto" w:eastAsiaTheme="minorEastAsia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We adhere to the following release-process:</w:t>
      </w:r>
    </w:p>
    <w:tbl>
      <w:tblPr>
        <w:tblW w:w="0" w:type="auto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7130"/>
      </w:tblGrid>
      <w:tr w:rsidR="00E0568B" w:rsidRPr="00E0568B" w14:paraId="61363A2C" w14:textId="77777777" w:rsidTr="00A2340D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023DB" w14:textId="063A082A" w:rsidR="00E0568B" w:rsidRPr="00E0568B" w:rsidRDefault="00E0568B" w:rsidP="00B573B0">
            <w:pPr>
              <w:ind w:hanging="85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Step Nr</w:t>
            </w:r>
            <w:r w:rsidR="00696C26">
              <w:rPr>
                <w:rFonts w:ascii="Roboto" w:hAnsi="Roboto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C3C8F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C1609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Content</w:t>
            </w:r>
          </w:p>
        </w:tc>
      </w:tr>
      <w:tr w:rsidR="00E0568B" w:rsidRPr="00E0568B" w14:paraId="3EE03606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2A131" w14:textId="77777777" w:rsidR="00E0568B" w:rsidRPr="00E0568B" w:rsidRDefault="00E0568B" w:rsidP="00B573B0">
            <w:pPr>
              <w:ind w:left="129" w:right="-79" w:hanging="93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1+2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ED4A0" w14:textId="6CD27A58" w:rsidR="00E0568B" w:rsidRPr="00E0568B" w:rsidRDefault="00E0568B" w:rsidP="00B573B0">
            <w:pPr>
              <w:pStyle w:val="StandardWeb"/>
              <w:ind w:left="65" w:hanging="65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Sept 30</w:t>
            </w:r>
            <w:r w:rsidR="00B573B0"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FF9D4" w14:textId="7FA91F16" w:rsidR="00E0568B" w:rsidRPr="00E0568B" w:rsidRDefault="00A2340D" w:rsidP="003F7205">
            <w:pPr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I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nternal discussion and collection of requirements/suggestions for new version</w:t>
            </w:r>
            <w:r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27BEA7F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54F55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3+4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150D7" w14:textId="2BD4D1F3" w:rsidR="00E0568B" w:rsidRPr="00E0568B" w:rsidRDefault="00E0568B" w:rsidP="00B573B0">
            <w:pPr>
              <w:pStyle w:val="StandardWeb"/>
              <w:jc w:val="left"/>
              <w:rPr>
                <w:rFonts w:ascii="Roboto" w:eastAsiaTheme="minorEastAsia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planned: up to Sept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30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, </w:t>
            </w:r>
            <w:r w:rsidRPr="00E0568B">
              <w:rPr>
                <w:rFonts w:ascii="Roboto" w:hAnsi="Roboto"/>
                <w:sz w:val="22"/>
                <w:szCs w:val="22"/>
              </w:rPr>
              <w:t>2020</w:t>
            </w:r>
          </w:p>
          <w:p w14:paraId="0FC6FD3C" w14:textId="1E87250E" w:rsidR="00E0568B" w:rsidRPr="00E0568B" w:rsidRDefault="00E0568B" w:rsidP="00B573B0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real: up to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D91F4" w14:textId="1108E48A" w:rsidR="00E0568B" w:rsidRPr="00E0568B" w:rsidRDefault="00A2340D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S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ee change log above and the following resources:</w:t>
            </w:r>
          </w:p>
          <w:p w14:paraId="38052F75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</w:t>
            </w:r>
            <w:hyperlink r:id="rId11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Kanban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 xml:space="preserve"> board on Github</w:t>
            </w:r>
          </w:p>
          <w:p w14:paraId="39FA71F9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issues on </w:t>
            </w:r>
            <w:hyperlink r:id="rId12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Github (#48 up to #168)</w:t>
              </w:r>
            </w:hyperlink>
          </w:p>
          <w:p w14:paraId="57F32876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Discussion on "</w:t>
            </w:r>
            <w:hyperlink r:id="rId13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2021 - Patterns in the Curriculum (LG 2-5)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50CED903" w14:textId="2A6829F3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266409E4" w14:textId="21017AC0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4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Design-Principles in the Curriculum (LG 2-6)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65CB231A" w14:textId="77777777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66DC2D31" w14:textId="0B696818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5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Factors influencing SWA in the Curriculum (LG 2-3)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</w:tc>
      </w:tr>
      <w:tr w:rsidR="00E0568B" w:rsidRPr="00E0568B" w14:paraId="0A3AEF6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D74A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236E3" w14:textId="58367E89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starting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  <w:r w:rsidR="00A2340D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until Nov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B1023" w14:textId="35428456" w:rsidR="00F82FF2" w:rsidRDefault="00E0568B" w:rsidP="003F7205">
            <w:pPr>
              <w:pStyle w:val="StandardWeb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release-candidate 2021.1.rc1-EN-20201006 and 2020.1.rc1-DE-20201006 given to training providers for review and request-for-comments. </w:t>
            </w:r>
          </w:p>
          <w:p w14:paraId="77F09015" w14:textId="080EA05F" w:rsidR="00E0568B" w:rsidRPr="00F82FF2" w:rsidRDefault="00E0568B" w:rsidP="003F7205">
            <w:pPr>
              <w:pStyle w:val="StandardWeb"/>
              <w:jc w:val="left"/>
              <w:rPr>
                <w:rFonts w:ascii="Roboto" w:eastAsiaTheme="minorEastAsia" w:hAnsi="Roboto"/>
                <w:b/>
                <w:bCs/>
                <w:sz w:val="22"/>
                <w:szCs w:val="22"/>
              </w:rPr>
            </w:pPr>
            <w:r w:rsidRPr="00F82FF2">
              <w:rPr>
                <w:rFonts w:ascii="Roboto" w:hAnsi="Roboto"/>
                <w:b/>
                <w:bCs/>
                <w:sz w:val="22"/>
                <w:szCs w:val="22"/>
              </w:rPr>
              <w:t>Deadline for comments and suggestions is November 6</w:t>
            </w:r>
            <w:r w:rsidRPr="00F82FF2">
              <w:rPr>
                <w:rFonts w:ascii="Roboto" w:hAnsi="Roboto"/>
                <w:b/>
                <w:bCs/>
                <w:sz w:val="22"/>
                <w:szCs w:val="22"/>
                <w:vertAlign w:val="superscript"/>
              </w:rPr>
              <w:t>th</w:t>
            </w:r>
            <w:r w:rsidR="003F7205" w:rsidRPr="00F82FF2">
              <w:rPr>
                <w:rFonts w:ascii="Roboto" w:hAnsi="Roboto"/>
                <w:b/>
                <w:bCs/>
                <w:sz w:val="22"/>
                <w:szCs w:val="22"/>
              </w:rPr>
              <w:t>,</w:t>
            </w:r>
            <w:r w:rsidRPr="00F82FF2">
              <w:rPr>
                <w:rFonts w:ascii="Roboto" w:hAnsi="Roboto"/>
                <w:b/>
                <w:bCs/>
                <w:sz w:val="22"/>
                <w:szCs w:val="22"/>
              </w:rPr>
              <w:t xml:space="preserve"> 2020.</w:t>
            </w:r>
          </w:p>
          <w:p w14:paraId="62D46BDD" w14:textId="77777777" w:rsidR="00E0568B" w:rsidRPr="00E0568B" w:rsidRDefault="00E0568B" w:rsidP="003F7205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We urge you to provide suggestions via Github-Issues (one request per issue), so the Foundation Level Working Group can discuss and comment them individually! </w:t>
            </w:r>
          </w:p>
        </w:tc>
      </w:tr>
      <w:tr w:rsidR="00E0568B" w:rsidRPr="00E0568B" w14:paraId="7E7C636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F0E66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81994" w14:textId="77777777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ongoing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9F0EB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might issue new release candidates to fix severe issues.</w:t>
            </w:r>
          </w:p>
        </w:tc>
      </w:tr>
      <w:tr w:rsidR="00E0568B" w:rsidRPr="00E0568B" w14:paraId="6FBCDF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D56E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CC873" w14:textId="749EDAAD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 Dec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28B0A" w14:textId="0438909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Accepted changes incorporated into the curriculum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693F2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1DFBB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7-9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0E6F7" w14:textId="60AD41B6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Jan 15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9905C" w14:textId="09102955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updates examination questions according to new curriculum version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853C4F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5A490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10-11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0CCB" w14:textId="71BEC532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March 20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29179" w14:textId="5E12888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iSAQB GmbH has the new version translated to all required languages (ES, FR, RU etc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  <w:r w:rsidRPr="00E0568B">
              <w:rPr>
                <w:rFonts w:ascii="Roboto" w:hAnsi="Roboto"/>
                <w:sz w:val="22"/>
                <w:szCs w:val="22"/>
              </w:rPr>
              <w:t>) and the translations reviewed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5E160A6B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83B3C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517CE" w14:textId="3EA00673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April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F1DB7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Official release: </w:t>
            </w: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Usage of new version is mandatory in all trainings given in DE or EN.</w:t>
            </w:r>
          </w:p>
          <w:p w14:paraId="2493DFA8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trainers need to have their complete training material updated to this release</w:t>
            </w:r>
          </w:p>
          <w:p w14:paraId="57F7F244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examination providers EP need to have completed their transition to new questions. Use of old version is NOT permitted from hereon.</w:t>
            </w:r>
          </w:p>
        </w:tc>
      </w:tr>
    </w:tbl>
    <w:p w14:paraId="76092730" w14:textId="2D9604FA" w:rsidR="00AD523A" w:rsidRPr="00E0568B" w:rsidRDefault="00AD523A" w:rsidP="00B573B0">
      <w:pPr>
        <w:ind w:hanging="284"/>
        <w:rPr>
          <w:rFonts w:ascii="Roboto" w:hAnsi="Roboto"/>
          <w:sz w:val="22"/>
          <w:szCs w:val="22"/>
          <w:lang w:val="en-US"/>
        </w:rPr>
      </w:pPr>
    </w:p>
    <w:sectPr w:rsidR="00AD523A" w:rsidRPr="00E0568B" w:rsidSect="003746E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603" w:right="708" w:bottom="851" w:left="1418" w:header="567" w:footer="567" w:gutter="0"/>
      <w:pgNumType w:start="1"/>
      <w:cols w:space="720" w:equalWidth="0">
        <w:col w:w="9406"/>
      </w:cols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98EA9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endnote>
  <w:endnote w:type="continuationSeparator" w:id="0">
    <w:p w14:paraId="3CC2B1B3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  <w:embedRegular r:id="rId1" w:fontKey="{66BA2EE6-FB03-FF49-A7D0-D33D89B8F455}"/>
    <w:embedBold r:id="rId2" w:fontKey="{90649F87-BFBA-A243-851A-6792B59426C2}"/>
    <w:embedItalic r:id="rId3" w:fontKey="{5678C0B1-3BC5-9E4F-9FDA-B0DADAFB154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4" w:fontKey="{441F8AE7-9C8C-E249-B64E-CD630C387780}"/>
    <w:embedBold r:id="rId5" w:fontKey="{34CCBCCD-0005-B445-83C4-E56E4509B1D4}"/>
    <w:embedItalic r:id="rId6" w:fontKey="{C2646B11-EC0F-1849-9494-630B57DCD836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oneSans">
    <w:altName w:val="Arial"/>
    <w:panose1 w:val="020B0604020202020204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LT 45 Light">
    <w:altName w:val="Malgun Gothic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rutiger-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CCB2" w14:textId="176492AC" w:rsidR="0083631E" w:rsidRPr="001F1071" w:rsidRDefault="0083631E" w:rsidP="003746ED">
    <w:pPr>
      <w:pStyle w:val="Fuzeile"/>
      <w:pBdr>
        <w:top w:val="single" w:sz="4" w:space="1" w:color="auto"/>
      </w:pBdr>
      <w:spacing w:line="360" w:lineRule="auto"/>
      <w:rPr>
        <w:rFonts w:ascii="Roboto" w:hAnsi="Roboto"/>
        <w:szCs w:val="16"/>
      </w:rPr>
    </w:pPr>
    <w:r w:rsidRPr="001F1071">
      <w:rPr>
        <w:rFonts w:ascii="Roboto" w:hAnsi="Roboto"/>
        <w:szCs w:val="16"/>
      </w:rPr>
      <w:t>International Software Architecture Qualification Board</w:t>
    </w:r>
    <w:r>
      <w:rPr>
        <w:rFonts w:ascii="Roboto" w:hAnsi="Roboto"/>
        <w:szCs w:val="16"/>
      </w:rPr>
      <w:tab/>
    </w:r>
    <w:r>
      <w:rPr>
        <w:rFonts w:ascii="Roboto" w:hAnsi="Roboto"/>
        <w:szCs w:val="16"/>
      </w:rPr>
      <w:tab/>
      <w:t>Readme for 2021.1.rc2-20201008</w:t>
    </w:r>
  </w:p>
  <w:p w14:paraId="0E05A581" w14:textId="77777777" w:rsidR="0083631E" w:rsidRDefault="0083631E" w:rsidP="00795A29">
    <w:pPr>
      <w:pStyle w:val="Fuzeile"/>
      <w:tabs>
        <w:tab w:val="clear" w:pos="4536"/>
        <w:tab w:val="clear" w:pos="9072"/>
        <w:tab w:val="left" w:pos="5752"/>
      </w:tabs>
    </w:pPr>
    <w:r w:rsidRPr="001F1071">
      <w:rPr>
        <w:rFonts w:ascii="Roboto" w:hAnsi="Roboto"/>
        <w:szCs w:val="16"/>
      </w:rPr>
      <w:t xml:space="preserve">Web: </w:t>
    </w:r>
    <w:hyperlink r:id="rId1" w:history="1">
      <w:r w:rsidRPr="001F1071">
        <w:rPr>
          <w:rStyle w:val="Hyperlink"/>
          <w:rFonts w:ascii="Roboto" w:hAnsi="Roboto"/>
          <w:szCs w:val="16"/>
        </w:rPr>
        <w:t>www.isaqb.org</w:t>
      </w:r>
    </w:hyperlink>
    <w:r w:rsidRPr="001F1071">
      <w:rPr>
        <w:rFonts w:ascii="Roboto" w:hAnsi="Roboto"/>
        <w:szCs w:val="16"/>
      </w:rPr>
      <w:t xml:space="preserve"> / E-Mail: </w:t>
    </w:r>
    <w:hyperlink r:id="rId2" w:history="1">
      <w:r w:rsidRPr="001F1071">
        <w:rPr>
          <w:rStyle w:val="Hyperlink"/>
          <w:rFonts w:ascii="Roboto" w:hAnsi="Roboto"/>
          <w:szCs w:val="16"/>
        </w:rPr>
        <w:t>info@isaqb.org</w:t>
      </w:r>
    </w:hyperlink>
  </w:p>
  <w:p w14:paraId="2F141A63" w14:textId="26425B37" w:rsidR="0083631E" w:rsidRPr="00795A29" w:rsidRDefault="0083631E" w:rsidP="00795A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D8457" w14:textId="77777777" w:rsidR="0083631E" w:rsidRPr="00536B8D" w:rsidRDefault="0083631E">
    <w:pPr>
      <w:pStyle w:val="Fuzeile"/>
      <w:tabs>
        <w:tab w:val="clear" w:pos="4536"/>
        <w:tab w:val="left" w:pos="6946"/>
      </w:tabs>
      <w:spacing w:before="60"/>
      <w:ind w:left="540"/>
      <w:rPr>
        <w:sz w:val="12"/>
        <w:szCs w:val="12"/>
        <w:lang w:val="de-DE"/>
      </w:rPr>
    </w:pPr>
    <w:r w:rsidRPr="00536B8D">
      <w:rPr>
        <w:noProof/>
        <w:color w:val="7F7F7F"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8B234D0" wp14:editId="67A10E1D">
              <wp:simplePos x="0" y="0"/>
              <wp:positionH relativeFrom="column">
                <wp:posOffset>-466725</wp:posOffset>
              </wp:positionH>
              <wp:positionV relativeFrom="paragraph">
                <wp:posOffset>18415</wp:posOffset>
              </wp:positionV>
              <wp:extent cx="669290" cy="669925"/>
              <wp:effectExtent l="0" t="0" r="0" b="0"/>
              <wp:wrapSquare wrapText="bothSides"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290" cy="669925"/>
                        <a:chOff x="9054" y="3758"/>
                        <a:chExt cx="1054" cy="105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105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59B7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105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2A8F7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234D0" id="Group 5" o:spid="_x0000_s1031" style="position:absolute;left:0;text-align:left;margin-left:-36.75pt;margin-top:1.45pt;width:52.7pt;height:52.75pt;z-index:251657728" coordorigin="9054,3758" coordsize="1054,1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">
              <v:rect id="Rectangle 6" o:spid="_x0000_s1032" style="position:absolute;left:9054;top:3758;width:105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" fillcolor="#002968" stroked="f" strokecolor="#7f7f7f">
                <v:textbox>
                  <w:txbxContent>
                    <w:p w14:paraId="7B7C59B7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7" o:spid="_x0000_s1033" style="position:absolute;left:9054;top:4706;width:105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" fillcolor="#e5eefa" stroked="f" strokecolor="#7f7f7f">
                <v:textbox>
                  <w:txbxContent>
                    <w:p w14:paraId="5322A8F7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536B8D">
      <w:rPr>
        <w:color w:val="7F7F7F"/>
        <w:sz w:val="12"/>
        <w:szCs w:val="12"/>
        <w:lang w:val="de-DE"/>
      </w:rPr>
      <w:t>German Testing Board e.V. Tilo Linz (Vorsitzender), Horst Pohlmann (stellv. Vorsitzender)</w:t>
    </w:r>
    <w:r w:rsidRPr="00536B8D">
      <w:rPr>
        <w:color w:val="7F7F7F"/>
        <w:sz w:val="12"/>
        <w:szCs w:val="12"/>
        <w:lang w:val="de-DE"/>
      </w:rPr>
      <w:br/>
      <w:t>Vereinssitz: Erlangen, Vereinsregister Nr.:1735, Dresdner Bank AG, BLZ 760 800 40, Konto: 0547351200</w:t>
    </w:r>
    <w:r w:rsidRPr="00536B8D">
      <w:rPr>
        <w:color w:val="7F7F7F"/>
        <w:sz w:val="12"/>
        <w:szCs w:val="12"/>
        <w:lang w:val="de-DE"/>
      </w:rPr>
      <w:br/>
      <w:t>http://www.german-testing-board.info, E-Mail: info@german-testing-board.info</w: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4644"/>
      <w:gridCol w:w="4645"/>
    </w:tblGrid>
    <w:tr w:rsidR="0083631E" w:rsidRPr="0023218F" w14:paraId="0AD69320" w14:textId="77777777">
      <w:tc>
        <w:tcPr>
          <w:tcW w:w="4644" w:type="dxa"/>
        </w:tcPr>
        <w:p w14:paraId="73B8DB9A" w14:textId="77777777" w:rsidR="0083631E" w:rsidRPr="00536B8D" w:rsidRDefault="0083631E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15CD94EA" w14:textId="77777777" w:rsidR="0083631E" w:rsidRPr="00536B8D" w:rsidRDefault="0083631E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  <w:tr w:rsidR="0083631E" w:rsidRPr="0023218F" w14:paraId="498742D1" w14:textId="77777777">
      <w:tc>
        <w:tcPr>
          <w:tcW w:w="4644" w:type="dxa"/>
        </w:tcPr>
        <w:p w14:paraId="64D6FC5A" w14:textId="77777777" w:rsidR="0083631E" w:rsidRPr="00536B8D" w:rsidRDefault="0083631E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269BFEB6" w14:textId="77777777" w:rsidR="0083631E" w:rsidRPr="00536B8D" w:rsidRDefault="0083631E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</w:tbl>
  <w:p w14:paraId="651B1654" w14:textId="77777777" w:rsidR="0083631E" w:rsidRPr="00536B8D" w:rsidRDefault="0083631E">
    <w:pPr>
      <w:pStyle w:val="Fuzeile"/>
      <w:rPr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7C84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footnote>
  <w:footnote w:type="continuationSeparator" w:id="0">
    <w:p w14:paraId="0799B24B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27F88" w14:textId="190124C4" w:rsidR="0083631E" w:rsidRPr="00275E49" w:rsidRDefault="0083631E">
    <w:pPr>
      <w:pStyle w:val="Kopfzeile"/>
      <w:rPr>
        <w:noProof/>
        <w:sz w:val="12"/>
        <w:szCs w:val="12"/>
      </w:rPr>
    </w:pPr>
    <w:r w:rsidRPr="00536B8D">
      <w:rPr>
        <w:noProof/>
        <w:sz w:val="14"/>
        <w:szCs w:val="14"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A9FFDA" wp14:editId="7F4F90E1">
              <wp:simplePos x="0" y="0"/>
              <wp:positionH relativeFrom="column">
                <wp:posOffset>4532630</wp:posOffset>
              </wp:positionH>
              <wp:positionV relativeFrom="paragraph">
                <wp:posOffset>-322276</wp:posOffset>
              </wp:positionV>
              <wp:extent cx="2066925" cy="1089660"/>
              <wp:effectExtent l="0" t="0" r="0" b="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A1FEB" w14:textId="77777777" w:rsidR="0083631E" w:rsidRPr="00536B8D" w:rsidRDefault="0083631E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</w:p>
                        <w:p w14:paraId="614741C7" w14:textId="77777777" w:rsidR="0083631E" w:rsidRPr="00536B8D" w:rsidRDefault="0083631E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  <w:r w:rsidRPr="00536B8D">
                            <w:rPr>
                              <w:rFonts w:ascii="Frutiger-Light" w:hAnsi="Frutiger-Light"/>
                              <w:noProof/>
                              <w:sz w:val="12"/>
                              <w:szCs w:val="12"/>
                              <w:lang w:val="de-DE" w:eastAsia="de-DE"/>
                            </w:rPr>
                            <w:drawing>
                              <wp:inline distT="0" distB="0" distL="0" distR="0" wp14:anchorId="1044B611" wp14:editId="37095868">
                                <wp:extent cx="1800000" cy="763456"/>
                                <wp:effectExtent l="0" t="0" r="0" b="0"/>
                                <wp:docPr id="18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0" cy="7634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AF6700" w14:textId="77777777" w:rsidR="0083631E" w:rsidRPr="00536B8D" w:rsidRDefault="0083631E">
                          <w:pPr>
                            <w:spacing w:line="360" w:lineRule="auto"/>
                            <w:jc w:val="left"/>
                            <w:rPr>
                              <w:rFonts w:ascii="Frutiger-Light" w:hAnsi="Frutiger-Light"/>
                              <w:sz w:val="12"/>
                              <w:szCs w:val="12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9FF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56.9pt;margin-top:-25.4pt;width:162.75pt;height:8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" filled="f" stroked="f">
              <v:textbox>
                <w:txbxContent>
                  <w:p w14:paraId="0C1A1FEB" w14:textId="77777777" w:rsidR="0083631E" w:rsidRPr="00536B8D" w:rsidRDefault="0083631E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</w:p>
                  <w:p w14:paraId="614741C7" w14:textId="77777777" w:rsidR="0083631E" w:rsidRPr="00536B8D" w:rsidRDefault="0083631E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  <w:r w:rsidRPr="00536B8D">
                      <w:rPr>
                        <w:rFonts w:ascii="Frutiger-Light" w:hAnsi="Frutiger-Light"/>
                        <w:noProof/>
                        <w:sz w:val="12"/>
                        <w:szCs w:val="12"/>
                        <w:lang w:val="de-DE" w:eastAsia="de-DE"/>
                      </w:rPr>
                      <w:drawing>
                        <wp:inline distT="0" distB="0" distL="0" distR="0" wp14:anchorId="1044B611" wp14:editId="37095868">
                          <wp:extent cx="1800000" cy="763456"/>
                          <wp:effectExtent l="0" t="0" r="0" b="0"/>
                          <wp:docPr id="18" name="Bild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0" cy="7634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AF6700" w14:textId="77777777" w:rsidR="0083631E" w:rsidRPr="00536B8D" w:rsidRDefault="0083631E">
                    <w:pPr>
                      <w:spacing w:line="360" w:lineRule="auto"/>
                      <w:jc w:val="left"/>
                      <w:rPr>
                        <w:rFonts w:ascii="Frutiger-Light" w:hAnsi="Frutiger-Light"/>
                        <w:sz w:val="12"/>
                        <w:szCs w:val="12"/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6BEFC" w14:textId="77777777" w:rsidR="0083631E" w:rsidRPr="00536B8D" w:rsidRDefault="0083631E">
    <w:pPr>
      <w:pStyle w:val="Kopfzeile"/>
      <w:rPr>
        <w:sz w:val="14"/>
        <w:szCs w:val="14"/>
      </w:rPr>
    </w:pPr>
    <w:r w:rsidRPr="00536B8D">
      <w:rPr>
        <w:noProof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C90B56" wp14:editId="55C4C479">
              <wp:simplePos x="0" y="0"/>
              <wp:positionH relativeFrom="column">
                <wp:posOffset>4384675</wp:posOffset>
              </wp:positionH>
              <wp:positionV relativeFrom="paragraph">
                <wp:posOffset>-112395</wp:posOffset>
              </wp:positionV>
              <wp:extent cx="1932940" cy="669925"/>
              <wp:effectExtent l="0" t="0" r="0" b="0"/>
              <wp:wrapSquare wrapText="bothSides"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2940" cy="669925"/>
                        <a:chOff x="9054" y="3758"/>
                        <a:chExt cx="3044" cy="1055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304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DB4CA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304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2B5F3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4" descr="Logo_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8" y="3879"/>
                          <a:ext cx="1706" cy="7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90B56" id="Group 1" o:spid="_x0000_s1027" style="position:absolute;left:0;text-align:left;margin-left:345.25pt;margin-top:-8.85pt;width:152.2pt;height:52.75pt;z-index:251656704" coordorigin="9054,3758" coordsize="3044,10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">
              <v:rect id="Rectangle 2" o:spid="_x0000_s1028" style="position:absolute;left:9054;top:3758;width:304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" fillcolor="#002968" stroked="f" strokecolor="#7f7f7f">
                <v:textbox>
                  <w:txbxContent>
                    <w:p w14:paraId="282DB4CA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3" o:spid="_x0000_s1029" style="position:absolute;left:9054;top:4706;width:304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" fillcolor="#e5eefa" stroked="f" strokecolor="#7f7f7f">
                <v:textbox>
                  <w:txbxContent>
                    <w:p w14:paraId="4AE2B5F3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alt="Logo_type" style="position:absolute;left:10228;top:3879;width:1706;height:7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">
                <v:imagedata r:id="rId2" o:title="Logo_type"/>
              </v:shape>
              <w10:wrap type="square"/>
            </v:group>
          </w:pict>
        </mc:Fallback>
      </mc:AlternateContent>
    </w:r>
  </w:p>
  <w:p w14:paraId="766B124D" w14:textId="77777777" w:rsidR="0083631E" w:rsidRPr="00536B8D" w:rsidRDefault="0083631E">
    <w:pPr>
      <w:pStyle w:val="Kopfzeile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9B7"/>
    <w:multiLevelType w:val="hybridMultilevel"/>
    <w:tmpl w:val="B5864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7D"/>
    <w:multiLevelType w:val="multilevel"/>
    <w:tmpl w:val="401CDF06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709"/>
        </w:tabs>
        <w:ind w:left="709" w:hanging="709"/>
      </w:pPr>
      <w:rPr>
        <w:b w:val="0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709"/>
        </w:tabs>
        <w:ind w:left="709" w:hanging="709"/>
      </w:pPr>
      <w:rPr>
        <w:b w:val="0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7"/>
        </w:tabs>
        <w:ind w:left="1417" w:hanging="708"/>
      </w:pPr>
      <w:rPr>
        <w:b w:val="0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9"/>
      </w:pPr>
      <w:rPr>
        <w:b w:val="0"/>
      </w:rPr>
    </w:lvl>
    <w:lvl w:ilvl="4">
      <w:start w:val="1"/>
      <w:numFmt w:val="decimal"/>
      <w:pStyle w:val="Level5"/>
      <w:lvlText w:val="(%5)"/>
      <w:lvlJc w:val="left"/>
      <w:pPr>
        <w:tabs>
          <w:tab w:val="num" w:pos="2835"/>
        </w:tabs>
        <w:ind w:left="2835" w:hanging="709"/>
      </w:pPr>
      <w:rPr>
        <w:b w:val="0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1E1D5A"/>
    <w:multiLevelType w:val="hybridMultilevel"/>
    <w:tmpl w:val="F0B8424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14E00"/>
    <w:multiLevelType w:val="multilevel"/>
    <w:tmpl w:val="510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224C"/>
    <w:multiLevelType w:val="multilevel"/>
    <w:tmpl w:val="A59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18AB"/>
    <w:multiLevelType w:val="multilevel"/>
    <w:tmpl w:val="17D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35BC3"/>
    <w:multiLevelType w:val="hybridMultilevel"/>
    <w:tmpl w:val="9208D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37A9D"/>
    <w:multiLevelType w:val="hybridMultilevel"/>
    <w:tmpl w:val="C9B8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3D60"/>
    <w:multiLevelType w:val="hybridMultilevel"/>
    <w:tmpl w:val="9F2E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ED8C0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D0BC2"/>
    <w:multiLevelType w:val="multilevel"/>
    <w:tmpl w:val="691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B7908"/>
    <w:multiLevelType w:val="hybridMultilevel"/>
    <w:tmpl w:val="A484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12464"/>
    <w:multiLevelType w:val="multilevel"/>
    <w:tmpl w:val="648E045A"/>
    <w:name w:val="Numbering2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isLgl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decimal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CD247F4"/>
    <w:multiLevelType w:val="hybridMultilevel"/>
    <w:tmpl w:val="E3480708"/>
    <w:lvl w:ilvl="0" w:tplc="93F481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D5371"/>
    <w:multiLevelType w:val="hybridMultilevel"/>
    <w:tmpl w:val="A66AD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319BD"/>
    <w:multiLevelType w:val="multilevel"/>
    <w:tmpl w:val="0E6A65D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89A4B3C"/>
    <w:multiLevelType w:val="multilevel"/>
    <w:tmpl w:val="0C9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E50E9"/>
    <w:multiLevelType w:val="hybridMultilevel"/>
    <w:tmpl w:val="7BBE9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160B7"/>
    <w:multiLevelType w:val="hybridMultilevel"/>
    <w:tmpl w:val="3D4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DFD"/>
    <w:multiLevelType w:val="hybridMultilevel"/>
    <w:tmpl w:val="DC42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2566"/>
    <w:multiLevelType w:val="multilevel"/>
    <w:tmpl w:val="21B47960"/>
    <w:lvl w:ilvl="0">
      <w:start w:val="1"/>
      <w:numFmt w:val="decimal"/>
      <w:pStyle w:val="Textgliederung1Char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extgliederung2Char"/>
      <w:lvlText w:val="%1.%2"/>
      <w:lvlJc w:val="left"/>
      <w:pPr>
        <w:tabs>
          <w:tab w:val="num" w:pos="1143"/>
        </w:tabs>
        <w:ind w:left="1143" w:hanging="576"/>
      </w:pPr>
      <w:rPr>
        <w:b/>
      </w:rPr>
    </w:lvl>
    <w:lvl w:ilvl="2">
      <w:start w:val="1"/>
      <w:numFmt w:val="decimal"/>
      <w:pStyle w:val="Textgliederung3"/>
      <w:lvlText w:val="%1.%2.%3"/>
      <w:lvlJc w:val="left"/>
      <w:pPr>
        <w:tabs>
          <w:tab w:val="num" w:pos="1713"/>
        </w:tabs>
        <w:ind w:left="1713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0" w15:restartNumberingAfterBreak="0">
    <w:nsid w:val="7CF62AA5"/>
    <w:multiLevelType w:val="multilevel"/>
    <w:tmpl w:val="51F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D5446"/>
    <w:multiLevelType w:val="multilevel"/>
    <w:tmpl w:val="7D16183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6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18"/>
  </w:num>
  <w:num w:numId="12">
    <w:abstractNumId w:val="16"/>
  </w:num>
  <w:num w:numId="13">
    <w:abstractNumId w:val="5"/>
  </w:num>
  <w:num w:numId="14">
    <w:abstractNumId w:val="3"/>
  </w:num>
  <w:num w:numId="15">
    <w:abstractNumId w:val="17"/>
  </w:num>
  <w:num w:numId="16">
    <w:abstractNumId w:val="14"/>
  </w:num>
  <w:num w:numId="17">
    <w:abstractNumId w:val="4"/>
  </w:num>
  <w:num w:numId="18">
    <w:abstractNumId w:val="15"/>
  </w:num>
  <w:num w:numId="19">
    <w:abstractNumId w:val="20"/>
  </w:num>
  <w:num w:numId="20">
    <w:abstractNumId w:val="21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TrueTypeFonts/>
  <w:saveSubsetFonts/>
  <w:proofState w:grammar="clean"/>
  <w:mailMerge>
    <w:mainDocumentType w:val="formLetters"/>
    <w:dataType w:val="textFile"/>
    <w:activeRecord w:val="-1"/>
  </w:mailMerge>
  <w:defaultTabStop w:val="720"/>
  <w:autoHyphenation/>
  <w:hyphenationZone w:val="357"/>
  <w:drawingGridHorizontalSpacing w:val="105"/>
  <w:displayHorizontalDrawingGridEvery w:val="0"/>
  <w:displayVerticalDrawingGridEvery w:val="0"/>
  <w:noPunctuationKerning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LINK" w:val="TRUE"/>
    <w:docVar w:name="DMSREF" w:val="PCDOCS\FRALIB01\193936\1"/>
  </w:docVars>
  <w:rsids>
    <w:rsidRoot w:val="00605027"/>
    <w:rsid w:val="00004FA8"/>
    <w:rsid w:val="000103A0"/>
    <w:rsid w:val="00017CCA"/>
    <w:rsid w:val="0005361E"/>
    <w:rsid w:val="00053C44"/>
    <w:rsid w:val="000635FA"/>
    <w:rsid w:val="00067595"/>
    <w:rsid w:val="00067901"/>
    <w:rsid w:val="000827D1"/>
    <w:rsid w:val="000833EF"/>
    <w:rsid w:val="00084F1C"/>
    <w:rsid w:val="000A424F"/>
    <w:rsid w:val="000B537F"/>
    <w:rsid w:val="000C0CE0"/>
    <w:rsid w:val="000C2AC8"/>
    <w:rsid w:val="000D3346"/>
    <w:rsid w:val="000E17B5"/>
    <w:rsid w:val="000E5884"/>
    <w:rsid w:val="000E6590"/>
    <w:rsid w:val="00105920"/>
    <w:rsid w:val="001126C3"/>
    <w:rsid w:val="0011601A"/>
    <w:rsid w:val="00125DE9"/>
    <w:rsid w:val="00151BFC"/>
    <w:rsid w:val="0015215F"/>
    <w:rsid w:val="00154FFC"/>
    <w:rsid w:val="0016696A"/>
    <w:rsid w:val="00167A5A"/>
    <w:rsid w:val="001752A9"/>
    <w:rsid w:val="00181C76"/>
    <w:rsid w:val="00182546"/>
    <w:rsid w:val="0018374B"/>
    <w:rsid w:val="001A09F4"/>
    <w:rsid w:val="001A16A8"/>
    <w:rsid w:val="001B2988"/>
    <w:rsid w:val="001C1498"/>
    <w:rsid w:val="001D0CC5"/>
    <w:rsid w:val="001D79D9"/>
    <w:rsid w:val="001F6BFA"/>
    <w:rsid w:val="00202803"/>
    <w:rsid w:val="0020382B"/>
    <w:rsid w:val="00205966"/>
    <w:rsid w:val="00211E0B"/>
    <w:rsid w:val="0021210D"/>
    <w:rsid w:val="00220C54"/>
    <w:rsid w:val="0023218F"/>
    <w:rsid w:val="00237DA9"/>
    <w:rsid w:val="002559B3"/>
    <w:rsid w:val="00257322"/>
    <w:rsid w:val="002607C1"/>
    <w:rsid w:val="00275E49"/>
    <w:rsid w:val="00291395"/>
    <w:rsid w:val="002925B1"/>
    <w:rsid w:val="00293893"/>
    <w:rsid w:val="002A248E"/>
    <w:rsid w:val="002B06DF"/>
    <w:rsid w:val="002B78C7"/>
    <w:rsid w:val="002C33A8"/>
    <w:rsid w:val="002C3DCC"/>
    <w:rsid w:val="002D28FF"/>
    <w:rsid w:val="002D5D2F"/>
    <w:rsid w:val="002E043B"/>
    <w:rsid w:val="002F00FB"/>
    <w:rsid w:val="002F341F"/>
    <w:rsid w:val="002F52C5"/>
    <w:rsid w:val="002F5D18"/>
    <w:rsid w:val="002F6ABF"/>
    <w:rsid w:val="003023F4"/>
    <w:rsid w:val="00306915"/>
    <w:rsid w:val="003144A2"/>
    <w:rsid w:val="00316A4E"/>
    <w:rsid w:val="00320087"/>
    <w:rsid w:val="00326116"/>
    <w:rsid w:val="00343474"/>
    <w:rsid w:val="003475FD"/>
    <w:rsid w:val="0035119B"/>
    <w:rsid w:val="003521F0"/>
    <w:rsid w:val="0035260B"/>
    <w:rsid w:val="003746ED"/>
    <w:rsid w:val="00374C4A"/>
    <w:rsid w:val="0037517C"/>
    <w:rsid w:val="00376F21"/>
    <w:rsid w:val="00381E42"/>
    <w:rsid w:val="003A30DA"/>
    <w:rsid w:val="003A3D44"/>
    <w:rsid w:val="003A6BE9"/>
    <w:rsid w:val="003B6FD8"/>
    <w:rsid w:val="003B75B4"/>
    <w:rsid w:val="003B7EB1"/>
    <w:rsid w:val="003C2D99"/>
    <w:rsid w:val="003D0119"/>
    <w:rsid w:val="003D2067"/>
    <w:rsid w:val="003E2AA4"/>
    <w:rsid w:val="003E330C"/>
    <w:rsid w:val="003F18BF"/>
    <w:rsid w:val="003F7205"/>
    <w:rsid w:val="004045CB"/>
    <w:rsid w:val="0042719B"/>
    <w:rsid w:val="00437AA1"/>
    <w:rsid w:val="00444FE4"/>
    <w:rsid w:val="00450112"/>
    <w:rsid w:val="00460FD6"/>
    <w:rsid w:val="00461C81"/>
    <w:rsid w:val="00462461"/>
    <w:rsid w:val="00463188"/>
    <w:rsid w:val="00465565"/>
    <w:rsid w:val="004716A4"/>
    <w:rsid w:val="00472527"/>
    <w:rsid w:val="004866B7"/>
    <w:rsid w:val="0048730B"/>
    <w:rsid w:val="00491DB4"/>
    <w:rsid w:val="00495042"/>
    <w:rsid w:val="00495898"/>
    <w:rsid w:val="004A1BCB"/>
    <w:rsid w:val="004A340F"/>
    <w:rsid w:val="004C1975"/>
    <w:rsid w:val="004D5A4F"/>
    <w:rsid w:val="004E2576"/>
    <w:rsid w:val="004E3048"/>
    <w:rsid w:val="00502B81"/>
    <w:rsid w:val="0050322B"/>
    <w:rsid w:val="0050753C"/>
    <w:rsid w:val="00531FEC"/>
    <w:rsid w:val="00536B8D"/>
    <w:rsid w:val="00547150"/>
    <w:rsid w:val="00547F91"/>
    <w:rsid w:val="00572483"/>
    <w:rsid w:val="00574EE9"/>
    <w:rsid w:val="00575FF9"/>
    <w:rsid w:val="00577488"/>
    <w:rsid w:val="005B792E"/>
    <w:rsid w:val="005C1264"/>
    <w:rsid w:val="005D1077"/>
    <w:rsid w:val="005D5F29"/>
    <w:rsid w:val="005E631F"/>
    <w:rsid w:val="005E7723"/>
    <w:rsid w:val="005F1F46"/>
    <w:rsid w:val="005F6B97"/>
    <w:rsid w:val="005F6ED8"/>
    <w:rsid w:val="005F740F"/>
    <w:rsid w:val="00605027"/>
    <w:rsid w:val="006139BE"/>
    <w:rsid w:val="00621DA2"/>
    <w:rsid w:val="0063595A"/>
    <w:rsid w:val="00635F97"/>
    <w:rsid w:val="00640DE5"/>
    <w:rsid w:val="00640FAF"/>
    <w:rsid w:val="006410F9"/>
    <w:rsid w:val="0064124E"/>
    <w:rsid w:val="006542BE"/>
    <w:rsid w:val="00663C0C"/>
    <w:rsid w:val="00673970"/>
    <w:rsid w:val="00693081"/>
    <w:rsid w:val="00696C26"/>
    <w:rsid w:val="00697A36"/>
    <w:rsid w:val="006A7096"/>
    <w:rsid w:val="006B7089"/>
    <w:rsid w:val="006D3139"/>
    <w:rsid w:val="006D3AE3"/>
    <w:rsid w:val="006D4515"/>
    <w:rsid w:val="006D47AA"/>
    <w:rsid w:val="006E06DE"/>
    <w:rsid w:val="006E4900"/>
    <w:rsid w:val="006E49EE"/>
    <w:rsid w:val="006F6286"/>
    <w:rsid w:val="006F686B"/>
    <w:rsid w:val="0070290F"/>
    <w:rsid w:val="00705757"/>
    <w:rsid w:val="00707B28"/>
    <w:rsid w:val="00720152"/>
    <w:rsid w:val="007251D7"/>
    <w:rsid w:val="007405DF"/>
    <w:rsid w:val="00743E75"/>
    <w:rsid w:val="007504C9"/>
    <w:rsid w:val="007616A9"/>
    <w:rsid w:val="00761EDA"/>
    <w:rsid w:val="00766668"/>
    <w:rsid w:val="007744F7"/>
    <w:rsid w:val="00781A76"/>
    <w:rsid w:val="00781DDF"/>
    <w:rsid w:val="007941E7"/>
    <w:rsid w:val="0079585B"/>
    <w:rsid w:val="00795A29"/>
    <w:rsid w:val="007A1AE1"/>
    <w:rsid w:val="007B6BDD"/>
    <w:rsid w:val="007C356D"/>
    <w:rsid w:val="007C682F"/>
    <w:rsid w:val="007D31D3"/>
    <w:rsid w:val="007E177C"/>
    <w:rsid w:val="007E5D4C"/>
    <w:rsid w:val="007F29CF"/>
    <w:rsid w:val="007F40EE"/>
    <w:rsid w:val="007F4DC5"/>
    <w:rsid w:val="008022F4"/>
    <w:rsid w:val="00804102"/>
    <w:rsid w:val="00806EB2"/>
    <w:rsid w:val="00820844"/>
    <w:rsid w:val="00824A6A"/>
    <w:rsid w:val="0083631E"/>
    <w:rsid w:val="00850AA9"/>
    <w:rsid w:val="00860687"/>
    <w:rsid w:val="008606BB"/>
    <w:rsid w:val="00864969"/>
    <w:rsid w:val="00864F52"/>
    <w:rsid w:val="00871CAC"/>
    <w:rsid w:val="008837F6"/>
    <w:rsid w:val="00884998"/>
    <w:rsid w:val="0088749D"/>
    <w:rsid w:val="00897034"/>
    <w:rsid w:val="008A2551"/>
    <w:rsid w:val="008B124A"/>
    <w:rsid w:val="008B430D"/>
    <w:rsid w:val="008B656E"/>
    <w:rsid w:val="008D0574"/>
    <w:rsid w:val="008D6DBB"/>
    <w:rsid w:val="008D6FED"/>
    <w:rsid w:val="008E6211"/>
    <w:rsid w:val="008E747D"/>
    <w:rsid w:val="008F2A03"/>
    <w:rsid w:val="008F6D54"/>
    <w:rsid w:val="00921392"/>
    <w:rsid w:val="009339F0"/>
    <w:rsid w:val="009402A2"/>
    <w:rsid w:val="0094338C"/>
    <w:rsid w:val="009515C6"/>
    <w:rsid w:val="00970CD8"/>
    <w:rsid w:val="00976709"/>
    <w:rsid w:val="00982A7C"/>
    <w:rsid w:val="00991275"/>
    <w:rsid w:val="0099287A"/>
    <w:rsid w:val="009A0ACA"/>
    <w:rsid w:val="009A2733"/>
    <w:rsid w:val="009A378D"/>
    <w:rsid w:val="009B59DB"/>
    <w:rsid w:val="009D1527"/>
    <w:rsid w:val="009E003C"/>
    <w:rsid w:val="009F2B72"/>
    <w:rsid w:val="009F7660"/>
    <w:rsid w:val="009F7B6D"/>
    <w:rsid w:val="00A02647"/>
    <w:rsid w:val="00A034B1"/>
    <w:rsid w:val="00A07BA5"/>
    <w:rsid w:val="00A2340D"/>
    <w:rsid w:val="00A312D4"/>
    <w:rsid w:val="00A340FA"/>
    <w:rsid w:val="00A35195"/>
    <w:rsid w:val="00A37D16"/>
    <w:rsid w:val="00A50630"/>
    <w:rsid w:val="00A520DC"/>
    <w:rsid w:val="00A614E9"/>
    <w:rsid w:val="00A7620C"/>
    <w:rsid w:val="00AB19E4"/>
    <w:rsid w:val="00AB5F60"/>
    <w:rsid w:val="00AD523A"/>
    <w:rsid w:val="00AE64A1"/>
    <w:rsid w:val="00AF4FC3"/>
    <w:rsid w:val="00B0167B"/>
    <w:rsid w:val="00B075C3"/>
    <w:rsid w:val="00B33318"/>
    <w:rsid w:val="00B452D7"/>
    <w:rsid w:val="00B573B0"/>
    <w:rsid w:val="00B81A2E"/>
    <w:rsid w:val="00B82C25"/>
    <w:rsid w:val="00B83AF9"/>
    <w:rsid w:val="00B840AF"/>
    <w:rsid w:val="00B90686"/>
    <w:rsid w:val="00B911F0"/>
    <w:rsid w:val="00B9174D"/>
    <w:rsid w:val="00B921C7"/>
    <w:rsid w:val="00B9409B"/>
    <w:rsid w:val="00BC70E5"/>
    <w:rsid w:val="00BD78B0"/>
    <w:rsid w:val="00BD7FE5"/>
    <w:rsid w:val="00C04284"/>
    <w:rsid w:val="00C0432E"/>
    <w:rsid w:val="00C05E33"/>
    <w:rsid w:val="00C06BEE"/>
    <w:rsid w:val="00C07F6D"/>
    <w:rsid w:val="00C16D42"/>
    <w:rsid w:val="00C24016"/>
    <w:rsid w:val="00C2588B"/>
    <w:rsid w:val="00C33597"/>
    <w:rsid w:val="00C3488C"/>
    <w:rsid w:val="00C3745F"/>
    <w:rsid w:val="00C412C7"/>
    <w:rsid w:val="00C76840"/>
    <w:rsid w:val="00C87B2F"/>
    <w:rsid w:val="00C94382"/>
    <w:rsid w:val="00C9644E"/>
    <w:rsid w:val="00C97401"/>
    <w:rsid w:val="00CB38BF"/>
    <w:rsid w:val="00CC5C6E"/>
    <w:rsid w:val="00CD54AB"/>
    <w:rsid w:val="00CD6869"/>
    <w:rsid w:val="00CD6D55"/>
    <w:rsid w:val="00CF18B2"/>
    <w:rsid w:val="00CF62F1"/>
    <w:rsid w:val="00D0400E"/>
    <w:rsid w:val="00D25D2C"/>
    <w:rsid w:val="00D447A9"/>
    <w:rsid w:val="00D54B2E"/>
    <w:rsid w:val="00D56527"/>
    <w:rsid w:val="00D66BD1"/>
    <w:rsid w:val="00D82EA3"/>
    <w:rsid w:val="00D93164"/>
    <w:rsid w:val="00DA2C3F"/>
    <w:rsid w:val="00DB2B5C"/>
    <w:rsid w:val="00DB4BA8"/>
    <w:rsid w:val="00DC2D8C"/>
    <w:rsid w:val="00DC3067"/>
    <w:rsid w:val="00DC7806"/>
    <w:rsid w:val="00DD5D22"/>
    <w:rsid w:val="00DE3884"/>
    <w:rsid w:val="00DF56C2"/>
    <w:rsid w:val="00E0568B"/>
    <w:rsid w:val="00E0748F"/>
    <w:rsid w:val="00E1461D"/>
    <w:rsid w:val="00E2265F"/>
    <w:rsid w:val="00E23577"/>
    <w:rsid w:val="00E356E0"/>
    <w:rsid w:val="00E36784"/>
    <w:rsid w:val="00E4194D"/>
    <w:rsid w:val="00E633BF"/>
    <w:rsid w:val="00E736AA"/>
    <w:rsid w:val="00E762C8"/>
    <w:rsid w:val="00EA79BF"/>
    <w:rsid w:val="00EC1705"/>
    <w:rsid w:val="00EC77EC"/>
    <w:rsid w:val="00ED5114"/>
    <w:rsid w:val="00EE66AA"/>
    <w:rsid w:val="00EF2628"/>
    <w:rsid w:val="00EF2D5A"/>
    <w:rsid w:val="00EF5837"/>
    <w:rsid w:val="00F005D6"/>
    <w:rsid w:val="00F0299E"/>
    <w:rsid w:val="00F1264D"/>
    <w:rsid w:val="00F33107"/>
    <w:rsid w:val="00F34F3A"/>
    <w:rsid w:val="00F405E7"/>
    <w:rsid w:val="00F557B0"/>
    <w:rsid w:val="00F566D7"/>
    <w:rsid w:val="00F77A96"/>
    <w:rsid w:val="00F81EEB"/>
    <w:rsid w:val="00F82FF2"/>
    <w:rsid w:val="00F871ED"/>
    <w:rsid w:val="00FA07C7"/>
    <w:rsid w:val="00FA400B"/>
    <w:rsid w:val="00FA5FA4"/>
    <w:rsid w:val="00FD1213"/>
    <w:rsid w:val="00FE3E6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61"/>
    <o:shapelayout v:ext="edit">
      <o:idmap v:ext="edit" data="1"/>
    </o:shapelayout>
  </w:shapeDefaults>
  <w:decimalSymbol w:val=","/>
  <w:listSeparator w:val=";"/>
  <w14:docId w14:val="00FCE8ED"/>
  <w15:docId w15:val="{8F134B56-39D7-4AD4-8D82-FCF42A8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4" w:lineRule="auto"/>
      <w:jc w:val="both"/>
    </w:pPr>
    <w:rPr>
      <w:rFonts w:ascii="Arial" w:hAnsi="Arial" w:cs="Arial"/>
      <w:kern w:val="28"/>
      <w:sz w:val="21"/>
      <w:lang w:val="en-GB" w:eastAsia="zh-CN"/>
    </w:rPr>
  </w:style>
  <w:style w:type="paragraph" w:styleId="berschrift1">
    <w:name w:val="heading 1"/>
    <w:basedOn w:val="Standard"/>
    <w:next w:val="Standard"/>
    <w:qFormat/>
    <w:pPr>
      <w:keepNext/>
      <w:spacing w:line="240" w:lineRule="auto"/>
      <w:jc w:val="left"/>
      <w:outlineLvl w:val="0"/>
    </w:pPr>
    <w:rPr>
      <w:rFonts w:cs="Times New Roman"/>
      <w:b/>
      <w:kern w:val="0"/>
      <w:sz w:val="2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spacing w:before="240" w:after="60" w:line="240" w:lineRule="auto"/>
      <w:jc w:val="left"/>
      <w:outlineLvl w:val="2"/>
    </w:pPr>
    <w:rPr>
      <w:rFonts w:ascii="StoneSans" w:hAnsi="StoneSans" w:cs="Times New Roman"/>
      <w:b/>
      <w:kern w:val="0"/>
      <w:sz w:val="24"/>
      <w:lang w:val="de-DE" w:eastAsia="de-DE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pPr>
      <w:spacing w:after="210"/>
    </w:pPr>
    <w:rPr>
      <w:lang w:val="de-DE"/>
    </w:rPr>
  </w:style>
  <w:style w:type="paragraph" w:customStyle="1" w:styleId="Body1">
    <w:name w:val="Body 1"/>
    <w:basedOn w:val="Body"/>
  </w:style>
  <w:style w:type="paragraph" w:customStyle="1" w:styleId="Body2">
    <w:name w:val="Body 2"/>
    <w:basedOn w:val="Body1"/>
    <w:pPr>
      <w:ind w:left="709"/>
    </w:pPr>
  </w:style>
  <w:style w:type="paragraph" w:customStyle="1" w:styleId="Body3">
    <w:name w:val="Body 3"/>
    <w:basedOn w:val="Body2"/>
    <w:pPr>
      <w:ind w:left="1418"/>
    </w:pPr>
  </w:style>
  <w:style w:type="paragraph" w:customStyle="1" w:styleId="Body4">
    <w:name w:val="Body 4"/>
    <w:basedOn w:val="Body3"/>
    <w:pPr>
      <w:ind w:left="2126"/>
    </w:pPr>
  </w:style>
  <w:style w:type="paragraph" w:customStyle="1" w:styleId="Body5">
    <w:name w:val="Body 5"/>
    <w:basedOn w:val="Body4"/>
    <w:pPr>
      <w:ind w:left="2835"/>
    </w:pPr>
  </w:style>
  <w:style w:type="character" w:customStyle="1" w:styleId="BoldText">
    <w:name w:val="BoldText"/>
    <w:basedOn w:val="Absatz-Standardschriftart"/>
    <w:rPr>
      <w:b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jc w:val="lef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jc w:val="left"/>
    </w:pPr>
    <w:rPr>
      <w:sz w:val="20"/>
    </w:rPr>
  </w:style>
  <w:style w:type="paragraph" w:styleId="Kopfzeile">
    <w:name w:val="header"/>
    <w:aliases w:val="und Fußzeile"/>
    <w:basedOn w:val="Standard"/>
    <w:semiHidden/>
    <w:pPr>
      <w:tabs>
        <w:tab w:val="center" w:pos="4536"/>
        <w:tab w:val="right" w:pos="9072"/>
      </w:tabs>
    </w:pPr>
  </w:style>
  <w:style w:type="character" w:customStyle="1" w:styleId="Heading1Text">
    <w:name w:val="Heading 1 Text"/>
    <w:basedOn w:val="BoldText"/>
    <w:rPr>
      <w:b/>
      <w:smallCaps/>
    </w:rPr>
  </w:style>
  <w:style w:type="character" w:customStyle="1" w:styleId="Heading2Text">
    <w:name w:val="Heading 2 Text"/>
    <w:basedOn w:val="BoldText"/>
    <w:rPr>
      <w:b/>
    </w:rPr>
  </w:style>
  <w:style w:type="character" w:customStyle="1" w:styleId="Heading3Text">
    <w:name w:val="Heading 3 Text"/>
    <w:basedOn w:val="Heading2Text"/>
    <w:rPr>
      <w:b/>
    </w:rPr>
  </w:style>
  <w:style w:type="character" w:customStyle="1" w:styleId="Heading4Text">
    <w:name w:val="Heading 4 Text"/>
    <w:basedOn w:val="Heading3Text"/>
    <w:rPr>
      <w:b/>
    </w:rPr>
  </w:style>
  <w:style w:type="paragraph" w:customStyle="1" w:styleId="Level1">
    <w:name w:val="Level 1"/>
    <w:basedOn w:val="Body1"/>
    <w:next w:val="Body2"/>
    <w:pPr>
      <w:keepNext/>
      <w:numPr>
        <w:numId w:val="1"/>
      </w:numPr>
      <w:outlineLvl w:val="0"/>
    </w:pPr>
  </w:style>
  <w:style w:type="paragraph" w:customStyle="1" w:styleId="Level2">
    <w:name w:val="Level 2"/>
    <w:basedOn w:val="Body2"/>
    <w:next w:val="Body2"/>
    <w:pPr>
      <w:numPr>
        <w:ilvl w:val="1"/>
        <w:numId w:val="1"/>
      </w:numPr>
      <w:outlineLvl w:val="1"/>
    </w:pPr>
  </w:style>
  <w:style w:type="paragraph" w:customStyle="1" w:styleId="Level3">
    <w:name w:val="Level 3"/>
    <w:basedOn w:val="Body3"/>
    <w:next w:val="Body3"/>
    <w:pPr>
      <w:numPr>
        <w:ilvl w:val="2"/>
        <w:numId w:val="1"/>
      </w:numPr>
      <w:outlineLvl w:val="2"/>
    </w:pPr>
  </w:style>
  <w:style w:type="paragraph" w:customStyle="1" w:styleId="Level4">
    <w:name w:val="Level 4"/>
    <w:basedOn w:val="Body4"/>
    <w:next w:val="Body4"/>
    <w:pPr>
      <w:numPr>
        <w:ilvl w:val="3"/>
        <w:numId w:val="1"/>
      </w:numPr>
      <w:outlineLvl w:val="3"/>
    </w:pPr>
  </w:style>
  <w:style w:type="paragraph" w:customStyle="1" w:styleId="Level5">
    <w:name w:val="Level 5"/>
    <w:basedOn w:val="Body5"/>
    <w:next w:val="Body5"/>
    <w:pPr>
      <w:numPr>
        <w:ilvl w:val="4"/>
        <w:numId w:val="1"/>
      </w:numPr>
      <w:outlineLvl w:val="4"/>
    </w:pPr>
  </w:style>
  <w:style w:type="paragraph" w:styleId="Verzeichnis1">
    <w:name w:val="toc 1"/>
    <w:basedOn w:val="Body"/>
    <w:next w:val="Standard"/>
    <w:autoRedefine/>
    <w:semiHidden/>
    <w:pPr>
      <w:tabs>
        <w:tab w:val="left" w:pos="709"/>
        <w:tab w:val="right" w:pos="9072"/>
      </w:tabs>
      <w:spacing w:after="120"/>
      <w:ind w:left="709" w:right="709" w:hanging="709"/>
    </w:pPr>
  </w:style>
  <w:style w:type="paragraph" w:styleId="Verzeichnis2">
    <w:name w:val="toc 2"/>
    <w:basedOn w:val="Verzeichnis1"/>
    <w:autoRedefine/>
    <w:semiHidden/>
    <w:pPr>
      <w:tabs>
        <w:tab w:val="clear" w:pos="709"/>
        <w:tab w:val="left" w:pos="706"/>
      </w:tabs>
      <w:ind w:left="1418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418"/>
      </w:tabs>
      <w:ind w:left="2127"/>
    </w:pPr>
  </w:style>
  <w:style w:type="paragraph" w:styleId="Verzeichnis4">
    <w:name w:val="toc 4"/>
    <w:basedOn w:val="Standard"/>
    <w:next w:val="Standard"/>
    <w:autoRedefine/>
    <w:semiHidden/>
    <w:pPr>
      <w:ind w:left="2126" w:right="709"/>
    </w:pPr>
  </w:style>
  <w:style w:type="paragraph" w:styleId="Standardeinzug">
    <w:name w:val="Normal Indent"/>
    <w:basedOn w:val="Standard"/>
    <w:semiHidden/>
    <w:pPr>
      <w:ind w:left="720"/>
    </w:pPr>
  </w:style>
  <w:style w:type="character" w:styleId="Seitenzahl">
    <w:name w:val="page number"/>
    <w:basedOn w:val="Absatz-Standardschriftart"/>
    <w:semiHidden/>
  </w:style>
  <w:style w:type="character" w:customStyle="1" w:styleId="BoldItalicText">
    <w:name w:val="BoldItalicText"/>
    <w:basedOn w:val="Absatz-Standardschriftart"/>
    <w:rPr>
      <w:b/>
      <w:i/>
    </w:rPr>
  </w:style>
  <w:style w:type="character" w:customStyle="1" w:styleId="ItalicText">
    <w:name w:val="ItalicText"/>
    <w:basedOn w:val="Absatz-Standardschriftart"/>
    <w:rPr>
      <w:i/>
    </w:rPr>
  </w:style>
  <w:style w:type="character" w:customStyle="1" w:styleId="BoldUnderlinedText">
    <w:name w:val="BoldUnderlinedText"/>
    <w:basedOn w:val="Absatz-Standardschriftart"/>
    <w:rPr>
      <w:b/>
      <w:u w:val="single"/>
    </w:rPr>
  </w:style>
  <w:style w:type="character" w:customStyle="1" w:styleId="UnderlinedText">
    <w:name w:val="UnderlinedText"/>
    <w:basedOn w:val="Absatz-Standardschriftart"/>
    <w:rPr>
      <w:u w:val="single"/>
    </w:rPr>
  </w:style>
  <w:style w:type="paragraph" w:customStyle="1" w:styleId="Textgliederung1Char">
    <w:name w:val="Textgliederung 1 Char"/>
    <w:basedOn w:val="Standard"/>
    <w:pPr>
      <w:numPr>
        <w:numId w:val="2"/>
      </w:numPr>
      <w:spacing w:before="240" w:after="120" w:line="240" w:lineRule="auto"/>
    </w:pPr>
    <w:rPr>
      <w:b/>
      <w:kern w:val="0"/>
      <w:sz w:val="20"/>
      <w:lang w:val="de-DE"/>
    </w:r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</w:r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pPr>
      <w:spacing w:line="240" w:lineRule="auto"/>
      <w:jc w:val="left"/>
    </w:pPr>
    <w:rPr>
      <w:rFonts w:ascii="StoneSans" w:hAnsi="StoneSans" w:cs="Times New Roman"/>
      <w:kern w:val="0"/>
      <w:sz w:val="20"/>
      <w:lang w:val="de-DE" w:eastAsia="de-DE"/>
    </w:rPr>
  </w:style>
  <w:style w:type="paragraph" w:customStyle="1" w:styleId="Textgliederung2Char">
    <w:name w:val="Textgliederung 2 Char"/>
    <w:basedOn w:val="Textgliederung1Char"/>
    <w:pPr>
      <w:numPr>
        <w:ilvl w:val="1"/>
      </w:numPr>
      <w:tabs>
        <w:tab w:val="clear" w:pos="1143"/>
        <w:tab w:val="num" w:pos="709"/>
      </w:tabs>
      <w:spacing w:before="60" w:after="60"/>
      <w:ind w:left="709" w:hanging="709"/>
    </w:pPr>
    <w:rPr>
      <w:b w:val="0"/>
    </w:rPr>
  </w:style>
  <w:style w:type="paragraph" w:customStyle="1" w:styleId="Textgliederung3">
    <w:name w:val="Textgliederung 3"/>
    <w:basedOn w:val="Textgliederung2Char"/>
    <w:pPr>
      <w:numPr>
        <w:ilvl w:val="2"/>
      </w:numPr>
      <w:tabs>
        <w:tab w:val="clear" w:pos="1713"/>
        <w:tab w:val="num" w:pos="1417"/>
      </w:tabs>
      <w:ind w:left="1417" w:hanging="708"/>
    </w:pPr>
  </w:style>
  <w:style w:type="paragraph" w:styleId="Textkrper">
    <w:name w:val="Body Text"/>
    <w:basedOn w:val="Standard"/>
    <w:link w:val="TextkrperZchn"/>
    <w:semiHidden/>
    <w:rPr>
      <w:sz w:val="20"/>
      <w:lang w:val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spacing w:line="360" w:lineRule="auto"/>
      <w:jc w:val="left"/>
    </w:pPr>
    <w:rPr>
      <w:rFonts w:ascii="Frutiger LT 45 Light" w:hAnsi="Frutiger LT 45 Light"/>
      <w:color w:val="808080"/>
      <w:sz w:val="20"/>
    </w:rPr>
  </w:style>
  <w:style w:type="table" w:styleId="Tabellenraster">
    <w:name w:val="Table Grid"/>
    <w:basedOn w:val="NormaleTabelle"/>
    <w:uiPriority w:val="59"/>
    <w:rsid w:val="008D0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871E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GB" w:eastAsia="zh-CN"/>
    </w:rPr>
  </w:style>
  <w:style w:type="paragraph" w:styleId="Listenabsatz">
    <w:name w:val="List Paragraph"/>
    <w:basedOn w:val="Standard"/>
    <w:uiPriority w:val="34"/>
    <w:qFormat/>
    <w:rsid w:val="009F7B6D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semiHidden/>
    <w:rsid w:val="002F00FB"/>
    <w:rPr>
      <w:rFonts w:ascii="Arial" w:hAnsi="Arial" w:cs="Arial"/>
      <w:kern w:val="2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6D42"/>
    <w:rPr>
      <w:color w:val="808080"/>
      <w:shd w:val="clear" w:color="auto" w:fill="E6E6E6"/>
    </w:rPr>
  </w:style>
  <w:style w:type="character" w:styleId="Hervorhebung">
    <w:name w:val="Emphasis"/>
    <w:basedOn w:val="Absatz-Standardschriftart"/>
    <w:uiPriority w:val="20"/>
    <w:qFormat/>
    <w:rsid w:val="007F4DC5"/>
    <w:rPr>
      <w:i/>
      <w:iC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2546"/>
    <w:pPr>
      <w:jc w:val="both"/>
    </w:pPr>
    <w:rPr>
      <w:rFonts w:ascii="Arial" w:hAnsi="Arial" w:cs="Arial"/>
      <w:b/>
      <w:bCs/>
      <w:kern w:val="28"/>
      <w:lang w:val="en-GB" w:eastAsia="zh-CN"/>
    </w:rPr>
  </w:style>
  <w:style w:type="character" w:customStyle="1" w:styleId="KommentartextZchn">
    <w:name w:val="Kommentartext Zchn"/>
    <w:basedOn w:val="Absatz-Standardschriftart"/>
    <w:link w:val="Kommentartext"/>
    <w:semiHidden/>
    <w:rsid w:val="00182546"/>
    <w:rPr>
      <w:rFonts w:ascii="StoneSans" w:hAnsi="StoneSan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2546"/>
    <w:rPr>
      <w:rFonts w:ascii="Arial" w:hAnsi="Arial" w:cs="Arial"/>
      <w:b/>
      <w:bCs/>
      <w:kern w:val="28"/>
      <w:lang w:val="en-GB"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237DA9"/>
    <w:rPr>
      <w:rFonts w:ascii="Arial" w:hAnsi="Arial" w:cs="Arial"/>
      <w:kern w:val="28"/>
      <w:sz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qb-org/curriculum-foundation/issues/" TargetMode="External"/><Relationship Id="rId13" Type="http://schemas.openxmlformats.org/officeDocument/2006/relationships/hyperlink" Target="file:///\\pages\viewpage.action%3fpageId=4735565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saqb-org/curriculum-foundation/issues?page=1&amp;q=is%3Aissu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aqb-org/curriculum-foundation/projects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pages\viewpage.action%3fpageId=47356315" TargetMode="External"/><Relationship Id="rId10" Type="http://schemas.openxmlformats.org/officeDocument/2006/relationships/hyperlink" Target="https://github.com/isaqb-org/curriculum-foundation/projects/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isaqb-org/curriculum-foundation/issues/189" TargetMode="External"/><Relationship Id="rId14" Type="http://schemas.openxmlformats.org/officeDocument/2006/relationships/hyperlink" Target="file:///\\pages\viewpage.action%3fpageId=47355991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saqb.org" TargetMode="External"/><Relationship Id="rId1" Type="http://schemas.openxmlformats.org/officeDocument/2006/relationships/hyperlink" Target="http://www.isaq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DEBE-9965-4FB7-B9DC-8CDA756F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1018</Words>
  <Characters>6428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</vt:lpstr>
    </vt:vector>
  </TitlesOfParts>
  <Company/>
  <LinksUpToDate>false</LinksUpToDate>
  <CharactersWithSpaces>7432</CharactersWithSpaces>
  <SharedDoc>false</SharedDoc>
  <HLinks>
    <vt:vector size="18" baseType="variant">
      <vt:variant>
        <vt:i4>655385</vt:i4>
      </vt:variant>
      <vt:variant>
        <vt:i4>3</vt:i4>
      </vt:variant>
      <vt:variant>
        <vt:i4>0</vt:i4>
      </vt:variant>
      <vt:variant>
        <vt:i4>5</vt:i4>
      </vt:variant>
      <vt:variant>
        <vt:lpwstr>http://www.isaqb.de/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mailto:sekretariat@isaqb.org</vt:lpwstr>
      </vt:variant>
      <vt:variant>
        <vt:lpwstr/>
      </vt:variant>
      <vt:variant>
        <vt:i4>262189</vt:i4>
      </vt:variant>
      <vt:variant>
        <vt:i4>-1</vt:i4>
      </vt:variant>
      <vt:variant>
        <vt:i4>2052</vt:i4>
      </vt:variant>
      <vt:variant>
        <vt:i4>1</vt:i4>
      </vt:variant>
      <vt:variant>
        <vt:lpwstr>Logo_type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</dc:title>
  <dc:creator>Bettina S. Tacke</dc:creator>
  <cp:keywords>#3892</cp:keywords>
  <cp:lastModifiedBy>Gernot Starke</cp:lastModifiedBy>
  <cp:revision>13</cp:revision>
  <cp:lastPrinted>2020-11-06T06:58:00Z</cp:lastPrinted>
  <dcterms:created xsi:type="dcterms:W3CDTF">2020-10-07T07:33:00Z</dcterms:created>
  <dcterms:modified xsi:type="dcterms:W3CDTF">2020-11-06T07:01:00Z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-Titel">
    <vt:lpwstr>1</vt:lpwstr>
  </property>
  <property fmtid="{D5CDD505-2E9C-101B-9397-08002B2CF9AE}" pid="3" name="E-Mail">
    <vt:lpwstr>1</vt:lpwstr>
  </property>
  <property fmtid="{D5CDD505-2E9C-101B-9397-08002B2CF9AE}" pid="4" name="Autor-Zeichen">
    <vt:lpwstr>1</vt:lpwstr>
  </property>
  <property fmtid="{D5CDD505-2E9C-101B-9397-08002B2CF9AE}" pid="5" name="Autor-Titel2">
    <vt:lpwstr>1</vt:lpwstr>
  </property>
</Properties>
</file>