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7ADFD4D6" w14:textId="3B6A744A" w:rsidR="00C87FE1" w:rsidRPr="00DA72E7" w:rsidRDefault="0006217B" w:rsidP="00C87FE1">
      <w:pPr>
        <w:spacing w:line="240" w:lineRule="auto"/>
        <w:jc w:val="center"/>
        <w:rPr>
          <w:rFonts w:ascii="Roboto" w:hAnsi="Roboto"/>
          <w:b/>
          <w:sz w:val="36"/>
          <w:szCs w:val="36"/>
          <w:lang w:val="es-ES"/>
        </w:rPr>
      </w:pPr>
      <w:r w:rsidRPr="00DA72E7">
        <w:rPr>
          <w:rFonts w:ascii="Roboto" w:hAnsi="Roboto"/>
          <w:b/>
          <w:sz w:val="36"/>
          <w:szCs w:val="36"/>
          <w:lang w:val="es-ES"/>
        </w:rPr>
        <w:t>Normas de examen y ejemplos</w:t>
      </w:r>
    </w:p>
    <w:p w14:paraId="77F50FCC" w14:textId="77777777" w:rsidR="00C87FE1" w:rsidRPr="004D5557" w:rsidRDefault="00C87FE1" w:rsidP="00C87FE1">
      <w:pPr>
        <w:spacing w:line="240" w:lineRule="auto"/>
        <w:jc w:val="center"/>
        <w:rPr>
          <w:rFonts w:ascii="Roboto" w:hAnsi="Roboto"/>
          <w:b/>
          <w:sz w:val="36"/>
          <w:szCs w:val="36"/>
          <w:lang w:val="en-US"/>
        </w:rPr>
      </w:pPr>
    </w:p>
    <w:p w14:paraId="0F6C0145" w14:textId="77777777" w:rsidR="00C87FE1" w:rsidRPr="00120E5A" w:rsidRDefault="00C87FE1" w:rsidP="00C87FE1">
      <w:pPr>
        <w:spacing w:line="240" w:lineRule="auto"/>
        <w:jc w:val="center"/>
        <w:rPr>
          <w:rFonts w:ascii="Roboto" w:hAnsi="Roboto"/>
          <w:b/>
          <w:sz w:val="36"/>
          <w:szCs w:val="36"/>
          <w:lang w:val="en-US"/>
        </w:rPr>
      </w:pPr>
      <w:r w:rsidRPr="00120E5A">
        <w:rPr>
          <w:rFonts w:ascii="Roboto" w:hAnsi="Roboto"/>
          <w:b/>
          <w:sz w:val="36"/>
          <w:szCs w:val="36"/>
          <w:lang w:val="en-US"/>
        </w:rPr>
        <w:t>Certified Professional for Software Architecture</w:t>
      </w:r>
    </w:p>
    <w:p w14:paraId="3D7966CB" w14:textId="77777777" w:rsidR="00C87FE1" w:rsidRPr="00120E5A" w:rsidRDefault="00C87FE1" w:rsidP="00C87FE1">
      <w:pPr>
        <w:spacing w:line="240" w:lineRule="auto"/>
        <w:jc w:val="center"/>
        <w:rPr>
          <w:rFonts w:ascii="Roboto" w:hAnsi="Roboto"/>
          <w:b/>
          <w:sz w:val="36"/>
          <w:szCs w:val="36"/>
          <w:lang w:val="en-US"/>
        </w:rPr>
      </w:pPr>
    </w:p>
    <w:p w14:paraId="75695275" w14:textId="77777777" w:rsidR="00C87FE1" w:rsidRPr="0017297A" w:rsidRDefault="00C87FE1" w:rsidP="00C87FE1">
      <w:pPr>
        <w:spacing w:line="240" w:lineRule="auto"/>
        <w:jc w:val="center"/>
        <w:rPr>
          <w:rFonts w:ascii="Roboto" w:hAnsi="Roboto"/>
          <w:b/>
          <w:sz w:val="36"/>
          <w:szCs w:val="36"/>
        </w:rPr>
      </w:pPr>
      <w:r w:rsidRPr="0017297A">
        <w:rPr>
          <w:rFonts w:ascii="Roboto" w:hAnsi="Roboto"/>
          <w:b/>
          <w:sz w:val="36"/>
          <w:szCs w:val="36"/>
        </w:rPr>
        <w:t>Foundation Level</w:t>
      </w:r>
    </w:p>
    <w:p w14:paraId="648D551A" w14:textId="2F45AFCF" w:rsidR="00C87FE1" w:rsidRDefault="00C87FE1" w:rsidP="00C87FE1">
      <w:pPr>
        <w:spacing w:line="240" w:lineRule="auto"/>
        <w:jc w:val="center"/>
        <w:rPr>
          <w:rFonts w:ascii="Roboto" w:hAnsi="Roboto"/>
          <w:b/>
          <w:sz w:val="36"/>
          <w:szCs w:val="36"/>
        </w:rPr>
      </w:pPr>
    </w:p>
    <w:p w14:paraId="1F76551E" w14:textId="77777777" w:rsidR="00D737A0" w:rsidRPr="0017297A" w:rsidRDefault="00D737A0" w:rsidP="00C87FE1">
      <w:pPr>
        <w:spacing w:line="240" w:lineRule="auto"/>
        <w:jc w:val="center"/>
        <w:rPr>
          <w:rFonts w:ascii="Roboto" w:hAnsi="Roboto"/>
          <w:b/>
          <w:sz w:val="36"/>
          <w:szCs w:val="36"/>
        </w:rPr>
      </w:pPr>
    </w:p>
    <w:p w14:paraId="25B53A5C" w14:textId="6E66D6A2" w:rsidR="00C87FE1" w:rsidRDefault="00C87FE1" w:rsidP="00C87FE1">
      <w:pPr>
        <w:spacing w:line="240" w:lineRule="auto"/>
        <w:jc w:val="center"/>
        <w:rPr>
          <w:rFonts w:ascii="Roboto" w:hAnsi="Roboto"/>
          <w:b/>
          <w:sz w:val="28"/>
          <w:szCs w:val="28"/>
        </w:rPr>
      </w:pPr>
      <w:r w:rsidRPr="0017297A">
        <w:rPr>
          <w:rFonts w:ascii="Roboto" w:hAnsi="Roboto"/>
          <w:b/>
          <w:sz w:val="28"/>
          <w:szCs w:val="28"/>
        </w:rPr>
        <w:t xml:space="preserve">International Software Architecture Qualification Board </w:t>
      </w:r>
      <w:proofErr w:type="gramStart"/>
      <w:r w:rsidRPr="0017297A">
        <w:rPr>
          <w:rFonts w:ascii="Roboto" w:hAnsi="Roboto"/>
          <w:b/>
          <w:sz w:val="28"/>
          <w:szCs w:val="28"/>
        </w:rPr>
        <w:t>e.</w:t>
      </w:r>
      <w:proofErr w:type="gramEnd"/>
      <w:r w:rsidR="00D6516A">
        <w:rPr>
          <w:rFonts w:ascii="Roboto" w:hAnsi="Roboto"/>
          <w:b/>
          <w:sz w:val="28"/>
          <w:szCs w:val="28"/>
        </w:rPr>
        <w:t xml:space="preserve"> </w:t>
      </w:r>
      <w:r w:rsidRPr="0017297A">
        <w:rPr>
          <w:rFonts w:ascii="Roboto" w:hAnsi="Roboto"/>
          <w:b/>
          <w:sz w:val="28"/>
          <w:szCs w:val="28"/>
        </w:rPr>
        <w:t>V.</w:t>
      </w:r>
    </w:p>
    <w:p w14:paraId="6F33E961" w14:textId="358D1FAE" w:rsidR="00C87FE1" w:rsidRPr="00D737A0" w:rsidRDefault="00C87FE1" w:rsidP="00C87FE1">
      <w:pPr>
        <w:spacing w:line="240" w:lineRule="auto"/>
        <w:jc w:val="center"/>
        <w:rPr>
          <w:rFonts w:ascii="Roboto" w:hAnsi="Roboto"/>
          <w:b/>
          <w:sz w:val="36"/>
          <w:szCs w:val="36"/>
        </w:rPr>
      </w:pPr>
    </w:p>
    <w:p w14:paraId="0205305B" w14:textId="1C1CB3E1" w:rsidR="00C87FE1" w:rsidRPr="00D737A0" w:rsidRDefault="00C87FE1" w:rsidP="00C87FE1">
      <w:pPr>
        <w:spacing w:line="240" w:lineRule="auto"/>
        <w:jc w:val="center"/>
        <w:rPr>
          <w:rFonts w:ascii="Roboto" w:hAnsi="Roboto"/>
          <w:b/>
          <w:sz w:val="36"/>
          <w:szCs w:val="36"/>
        </w:rPr>
      </w:pPr>
    </w:p>
    <w:p w14:paraId="142D87A6" w14:textId="31B9ABAB" w:rsidR="00C87FE1" w:rsidRPr="00D737A0"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69C08490" w:rsidR="00C87FE1" w:rsidRPr="0006217B" w:rsidRDefault="0006217B" w:rsidP="00C87FE1">
      <w:pPr>
        <w:jc w:val="left"/>
        <w:rPr>
          <w:lang w:val="es-ES"/>
        </w:rPr>
      </w:pPr>
      <w:r w:rsidRPr="0006217B">
        <w:rPr>
          <w:rFonts w:ascii="Roboto" w:hAnsi="Roboto"/>
          <w:b/>
          <w:sz w:val="24"/>
          <w:szCs w:val="24"/>
          <w:lang w:val="es-ES"/>
        </w:rPr>
        <w:t>Versión</w:t>
      </w:r>
      <w:r w:rsidR="00C87FE1" w:rsidRPr="0006217B">
        <w:rPr>
          <w:rFonts w:ascii="Roboto" w:hAnsi="Roboto"/>
          <w:b/>
          <w:sz w:val="24"/>
          <w:szCs w:val="24"/>
          <w:lang w:val="es-ES"/>
        </w:rPr>
        <w:t>:</w:t>
      </w:r>
      <w:r w:rsidR="00C87FE1" w:rsidRPr="0006217B">
        <w:rPr>
          <w:rFonts w:ascii="Roboto" w:hAnsi="Roboto"/>
          <w:b/>
          <w:sz w:val="24"/>
          <w:szCs w:val="24"/>
          <w:lang w:val="es-ES"/>
        </w:rPr>
        <w:tab/>
      </w:r>
      <w:r w:rsidR="00ED4019" w:rsidRPr="0006217B">
        <w:rPr>
          <w:rFonts w:ascii="Roboto" w:hAnsi="Roboto"/>
          <w:b/>
          <w:sz w:val="24"/>
          <w:szCs w:val="24"/>
          <w:lang w:val="es-ES"/>
        </w:rPr>
        <w:tab/>
      </w:r>
      <w:r w:rsidR="00DB6F4D" w:rsidRPr="0006217B">
        <w:rPr>
          <w:rFonts w:ascii="Roboto" w:hAnsi="Roboto"/>
          <w:b/>
          <w:sz w:val="24"/>
          <w:szCs w:val="24"/>
          <w:lang w:val="es-ES"/>
        </w:rPr>
        <w:t>202</w:t>
      </w:r>
      <w:r w:rsidR="00DA72E7">
        <w:rPr>
          <w:rFonts w:ascii="Roboto" w:hAnsi="Roboto"/>
          <w:b/>
          <w:sz w:val="24"/>
          <w:szCs w:val="24"/>
          <w:lang w:val="es-ES"/>
        </w:rPr>
        <w:t>1</w:t>
      </w:r>
      <w:r w:rsidR="00DB6F4D" w:rsidRPr="0006217B">
        <w:rPr>
          <w:rFonts w:ascii="Roboto" w:hAnsi="Roboto"/>
          <w:b/>
          <w:sz w:val="24"/>
          <w:szCs w:val="24"/>
          <w:lang w:val="es-ES"/>
        </w:rPr>
        <w:t>.</w:t>
      </w:r>
      <w:r w:rsidR="00DA72E7">
        <w:rPr>
          <w:rFonts w:ascii="Roboto" w:hAnsi="Roboto"/>
          <w:b/>
          <w:sz w:val="24"/>
          <w:szCs w:val="24"/>
          <w:lang w:val="es-ES"/>
        </w:rPr>
        <w:t>1</w:t>
      </w:r>
      <w:r w:rsidR="00DB6F4D" w:rsidRPr="0006217B">
        <w:rPr>
          <w:rFonts w:ascii="Roboto" w:hAnsi="Roboto"/>
          <w:b/>
          <w:sz w:val="24"/>
          <w:szCs w:val="24"/>
          <w:lang w:val="es-ES"/>
        </w:rPr>
        <w:t>-</w:t>
      </w:r>
      <w:r w:rsidRPr="0006217B">
        <w:rPr>
          <w:rFonts w:ascii="Roboto" w:hAnsi="Roboto"/>
          <w:b/>
          <w:sz w:val="24"/>
          <w:szCs w:val="24"/>
          <w:lang w:val="es-ES"/>
        </w:rPr>
        <w:t>ES</w:t>
      </w:r>
      <w:r w:rsidR="00C87FE1" w:rsidRPr="0006217B">
        <w:rPr>
          <w:rFonts w:ascii="Roboto" w:hAnsi="Roboto"/>
          <w:b/>
          <w:sz w:val="24"/>
          <w:szCs w:val="24"/>
          <w:lang w:val="es-ES"/>
        </w:rPr>
        <w:br/>
      </w:r>
      <w:r w:rsidRPr="0006217B">
        <w:rPr>
          <w:rFonts w:ascii="Roboto" w:hAnsi="Roboto"/>
          <w:b/>
          <w:sz w:val="24"/>
          <w:szCs w:val="24"/>
          <w:lang w:val="es-ES"/>
        </w:rPr>
        <w:t>Fecha</w:t>
      </w:r>
      <w:r w:rsidR="00C87FE1" w:rsidRPr="0006217B">
        <w:rPr>
          <w:rFonts w:ascii="Roboto" w:hAnsi="Roboto"/>
          <w:b/>
          <w:sz w:val="24"/>
          <w:szCs w:val="24"/>
          <w:lang w:val="es-ES"/>
        </w:rPr>
        <w:t>:</w:t>
      </w:r>
      <w:r w:rsidR="00ED4019" w:rsidRPr="0006217B">
        <w:rPr>
          <w:rFonts w:ascii="Roboto" w:hAnsi="Roboto"/>
          <w:b/>
          <w:sz w:val="24"/>
          <w:szCs w:val="24"/>
          <w:lang w:val="es-ES"/>
        </w:rPr>
        <w:tab/>
      </w:r>
      <w:r w:rsidR="00C87FE1" w:rsidRPr="0006217B">
        <w:rPr>
          <w:rFonts w:ascii="Roboto" w:hAnsi="Roboto"/>
          <w:b/>
          <w:sz w:val="24"/>
          <w:szCs w:val="24"/>
          <w:lang w:val="es-ES"/>
        </w:rPr>
        <w:tab/>
      </w:r>
      <w:r w:rsidR="00ED4019" w:rsidRPr="0006217B">
        <w:rPr>
          <w:rFonts w:ascii="Roboto" w:hAnsi="Roboto"/>
          <w:b/>
          <w:sz w:val="24"/>
          <w:szCs w:val="24"/>
          <w:lang w:val="es-ES"/>
        </w:rPr>
        <w:tab/>
      </w:r>
      <w:r w:rsidR="00C87FE1" w:rsidRPr="0006217B">
        <w:rPr>
          <w:rFonts w:ascii="Roboto" w:hAnsi="Roboto"/>
          <w:b/>
          <w:sz w:val="24"/>
          <w:szCs w:val="24"/>
          <w:lang w:val="es-ES"/>
        </w:rPr>
        <w:t>202</w:t>
      </w:r>
      <w:r w:rsidR="00DA72E7">
        <w:rPr>
          <w:rFonts w:ascii="Roboto" w:hAnsi="Roboto"/>
          <w:b/>
          <w:sz w:val="24"/>
          <w:szCs w:val="24"/>
          <w:lang w:val="es-ES"/>
        </w:rPr>
        <w:t>1</w:t>
      </w:r>
      <w:r w:rsidR="00C87FE1" w:rsidRPr="0006217B">
        <w:rPr>
          <w:rFonts w:ascii="Roboto" w:hAnsi="Roboto"/>
          <w:b/>
          <w:sz w:val="24"/>
          <w:szCs w:val="24"/>
          <w:lang w:val="es-ES"/>
        </w:rPr>
        <w:t>-</w:t>
      </w:r>
      <w:r w:rsidR="00682099">
        <w:rPr>
          <w:rFonts w:ascii="Roboto" w:hAnsi="Roboto"/>
          <w:b/>
          <w:sz w:val="24"/>
          <w:szCs w:val="24"/>
          <w:lang w:val="es-ES"/>
        </w:rPr>
        <w:t>11</w:t>
      </w:r>
      <w:r w:rsidR="00C87FE1" w:rsidRPr="0006217B">
        <w:rPr>
          <w:rFonts w:ascii="Roboto" w:hAnsi="Roboto"/>
          <w:b/>
          <w:sz w:val="24"/>
          <w:szCs w:val="24"/>
          <w:lang w:val="es-ES"/>
        </w:rPr>
        <w:t>-</w:t>
      </w:r>
      <w:r w:rsidR="00DA72E7">
        <w:rPr>
          <w:rFonts w:ascii="Roboto" w:hAnsi="Roboto"/>
          <w:b/>
          <w:sz w:val="24"/>
          <w:szCs w:val="24"/>
          <w:lang w:val="es-ES"/>
        </w:rPr>
        <w:t>29</w:t>
      </w:r>
      <w:r w:rsidR="00C87FE1" w:rsidRPr="0006217B">
        <w:rPr>
          <w:rFonts w:ascii="Roboto" w:hAnsi="Roboto"/>
          <w:b/>
          <w:sz w:val="24"/>
          <w:szCs w:val="24"/>
          <w:lang w:val="es-ES"/>
        </w:rPr>
        <w:br/>
      </w:r>
      <w:r w:rsidRPr="0006217B">
        <w:rPr>
          <w:rFonts w:ascii="Roboto" w:hAnsi="Roboto"/>
          <w:b/>
          <w:sz w:val="24"/>
          <w:szCs w:val="24"/>
          <w:lang w:val="es-ES"/>
        </w:rPr>
        <w:t>Distribución</w:t>
      </w:r>
      <w:r w:rsidR="00C87FE1" w:rsidRPr="0006217B">
        <w:rPr>
          <w:rFonts w:ascii="Roboto" w:hAnsi="Roboto"/>
          <w:b/>
          <w:sz w:val="24"/>
          <w:szCs w:val="24"/>
          <w:lang w:val="es-ES"/>
        </w:rPr>
        <w:t>:</w:t>
      </w:r>
      <w:r w:rsidR="00C87FE1" w:rsidRPr="0006217B">
        <w:rPr>
          <w:rFonts w:ascii="Roboto" w:hAnsi="Roboto"/>
          <w:b/>
          <w:sz w:val="24"/>
          <w:szCs w:val="24"/>
          <w:lang w:val="es-ES"/>
        </w:rPr>
        <w:tab/>
      </w:r>
      <w:r w:rsidRPr="0006217B">
        <w:rPr>
          <w:rFonts w:ascii="Roboto" w:hAnsi="Roboto"/>
          <w:b/>
          <w:sz w:val="24"/>
          <w:szCs w:val="24"/>
          <w:lang w:val="es-ES"/>
        </w:rPr>
        <w:t xml:space="preserve">  </w:t>
      </w:r>
      <w:r w:rsidRPr="0006217B">
        <w:rPr>
          <w:rFonts w:ascii="Roboto" w:hAnsi="Roboto"/>
          <w:b/>
          <w:sz w:val="24"/>
          <w:szCs w:val="24"/>
          <w:lang w:val="es-ES"/>
        </w:rPr>
        <w:tab/>
        <w:t>pública</w:t>
      </w:r>
      <w:r w:rsidR="00C87FE1" w:rsidRPr="0006217B">
        <w:rPr>
          <w:rFonts w:ascii="Roboto" w:hAnsi="Roboto"/>
          <w:b/>
          <w:sz w:val="24"/>
          <w:szCs w:val="24"/>
          <w:lang w:val="es-ES"/>
        </w:rPr>
        <w:br/>
      </w:r>
      <w:r w:rsidRPr="0006217B">
        <w:rPr>
          <w:rFonts w:ascii="Roboto" w:hAnsi="Roboto"/>
          <w:b/>
          <w:sz w:val="24"/>
          <w:szCs w:val="24"/>
          <w:lang w:val="es-ES"/>
        </w:rPr>
        <w:t>Estado</w:t>
      </w:r>
      <w:r w:rsidR="00C87FE1" w:rsidRPr="0006217B">
        <w:rPr>
          <w:rFonts w:ascii="Roboto" w:hAnsi="Roboto"/>
          <w:b/>
          <w:sz w:val="24"/>
          <w:szCs w:val="24"/>
          <w:lang w:val="es-ES"/>
        </w:rPr>
        <w:t>:</w:t>
      </w:r>
      <w:r w:rsidR="00C87FE1" w:rsidRPr="0006217B">
        <w:rPr>
          <w:rFonts w:ascii="Roboto" w:hAnsi="Roboto"/>
          <w:b/>
          <w:sz w:val="24"/>
          <w:szCs w:val="24"/>
          <w:lang w:val="es-ES"/>
        </w:rPr>
        <w:tab/>
      </w:r>
      <w:r w:rsidR="00ED4019" w:rsidRPr="0006217B">
        <w:rPr>
          <w:rFonts w:ascii="Roboto" w:hAnsi="Roboto"/>
          <w:b/>
          <w:sz w:val="24"/>
          <w:szCs w:val="24"/>
          <w:lang w:val="es-ES"/>
        </w:rPr>
        <w:tab/>
      </w:r>
      <w:r>
        <w:rPr>
          <w:rFonts w:ascii="Roboto" w:hAnsi="Roboto"/>
          <w:b/>
          <w:sz w:val="24"/>
          <w:szCs w:val="24"/>
          <w:lang w:val="es-ES"/>
        </w:rPr>
        <w:t>aprobado</w:t>
      </w:r>
      <w:r w:rsidR="00C87FE1" w:rsidRPr="0006217B">
        <w:rPr>
          <w:rFonts w:ascii="Roboto" w:hAnsi="Roboto"/>
          <w:b/>
          <w:sz w:val="24"/>
          <w:szCs w:val="24"/>
          <w:lang w:val="es-ES"/>
        </w:rPr>
        <w:br/>
      </w:r>
    </w:p>
    <w:p w14:paraId="64291D98" w14:textId="18612F9B" w:rsidR="00E40E0E" w:rsidRPr="0006217B" w:rsidRDefault="00E40E0E" w:rsidP="00C87FE1">
      <w:pPr>
        <w:jc w:val="left"/>
        <w:rPr>
          <w:lang w:val="es-ES"/>
        </w:rPr>
      </w:pPr>
    </w:p>
    <w:p w14:paraId="636C098D" w14:textId="42B7418F" w:rsidR="00E40E0E" w:rsidRPr="0006217B" w:rsidRDefault="00E40E0E" w:rsidP="00C87FE1">
      <w:pPr>
        <w:jc w:val="left"/>
        <w:rPr>
          <w:lang w:val="es-ES"/>
        </w:rPr>
      </w:pPr>
    </w:p>
    <w:p w14:paraId="0B5AF4E7" w14:textId="3B71EF40" w:rsidR="00E40E0E" w:rsidRPr="0006217B" w:rsidRDefault="00E40E0E" w:rsidP="00C87FE1">
      <w:pPr>
        <w:jc w:val="left"/>
        <w:rPr>
          <w:lang w:val="es-ES"/>
        </w:rPr>
      </w:pPr>
    </w:p>
    <w:p w14:paraId="1CF43FF8" w14:textId="6146DF23" w:rsidR="00E40E0E" w:rsidRPr="0006217B" w:rsidRDefault="00E40E0E" w:rsidP="00C87FE1">
      <w:pPr>
        <w:jc w:val="left"/>
        <w:rPr>
          <w:lang w:val="es-ES"/>
        </w:rPr>
      </w:pPr>
    </w:p>
    <w:p w14:paraId="76EB3DF1" w14:textId="39B44CE6" w:rsidR="00E40E0E" w:rsidRPr="0006217B" w:rsidRDefault="00E40E0E" w:rsidP="00C87FE1">
      <w:pPr>
        <w:jc w:val="left"/>
        <w:rPr>
          <w:lang w:val="es-ES"/>
        </w:rPr>
      </w:pPr>
    </w:p>
    <w:p w14:paraId="7FA68E51" w14:textId="769E7C06" w:rsidR="00282813" w:rsidRPr="00EB5713" w:rsidRDefault="00282813" w:rsidP="00C87FE1">
      <w:pPr>
        <w:jc w:val="left"/>
        <w:rPr>
          <w:rFonts w:ascii="Roboto" w:hAnsi="Roboto"/>
          <w:b/>
          <w:bCs/>
          <w:sz w:val="20"/>
          <w:szCs w:val="18"/>
        </w:rPr>
      </w:pPr>
      <w:r w:rsidRPr="00EB5713">
        <w:rPr>
          <w:rFonts w:ascii="Roboto" w:hAnsi="Roboto"/>
          <w:b/>
          <w:bCs/>
          <w:sz w:val="20"/>
          <w:szCs w:val="18"/>
        </w:rPr>
        <w:lastRenderedPageBreak/>
        <w:t xml:space="preserve">© (Copyright), International Software Architecture Qualification Board </w:t>
      </w:r>
      <w:proofErr w:type="gramStart"/>
      <w:r w:rsidRPr="00EB5713">
        <w:rPr>
          <w:rFonts w:ascii="Roboto" w:hAnsi="Roboto"/>
          <w:b/>
          <w:bCs/>
          <w:sz w:val="20"/>
          <w:szCs w:val="18"/>
        </w:rPr>
        <w:t>e.</w:t>
      </w:r>
      <w:proofErr w:type="gramEnd"/>
      <w:r w:rsidR="00ED4019" w:rsidRPr="00EB5713">
        <w:rPr>
          <w:rFonts w:ascii="Roboto" w:hAnsi="Roboto"/>
          <w:b/>
          <w:bCs/>
          <w:sz w:val="20"/>
          <w:szCs w:val="18"/>
        </w:rPr>
        <w:t xml:space="preserve"> </w:t>
      </w:r>
      <w:r w:rsidRPr="00EB5713">
        <w:rPr>
          <w:rFonts w:ascii="Roboto" w:hAnsi="Roboto"/>
          <w:b/>
          <w:bCs/>
          <w:sz w:val="20"/>
          <w:szCs w:val="18"/>
        </w:rPr>
        <w:t>V. (iSAQB</w:t>
      </w:r>
      <w:r w:rsidRPr="00EB5713">
        <w:rPr>
          <w:rFonts w:ascii="Roboto" w:hAnsi="Roboto"/>
          <w:b/>
          <w:bCs/>
          <w:sz w:val="20"/>
          <w:szCs w:val="18"/>
          <w:vertAlign w:val="superscript"/>
        </w:rPr>
        <w:t>®</w:t>
      </w:r>
      <w:r w:rsidRPr="00EB5713">
        <w:rPr>
          <w:rFonts w:ascii="Roboto" w:hAnsi="Roboto"/>
          <w:b/>
          <w:bCs/>
          <w:sz w:val="20"/>
          <w:szCs w:val="18"/>
        </w:rPr>
        <w:t xml:space="preserve"> e.</w:t>
      </w:r>
      <w:r w:rsidR="00ED4019" w:rsidRPr="00EB5713">
        <w:rPr>
          <w:rFonts w:ascii="Roboto" w:hAnsi="Roboto"/>
          <w:b/>
          <w:bCs/>
          <w:sz w:val="20"/>
          <w:szCs w:val="18"/>
        </w:rPr>
        <w:t xml:space="preserve"> </w:t>
      </w:r>
      <w:r w:rsidRPr="00EB5713">
        <w:rPr>
          <w:rFonts w:ascii="Roboto" w:hAnsi="Roboto"/>
          <w:b/>
          <w:bCs/>
          <w:sz w:val="20"/>
          <w:szCs w:val="18"/>
        </w:rPr>
        <w:t xml:space="preserve">V.) 2020 </w:t>
      </w:r>
    </w:p>
    <w:p w14:paraId="5D5489CB" w14:textId="77777777" w:rsidR="000C34C3" w:rsidRPr="00EB5713" w:rsidRDefault="000C34C3" w:rsidP="000C34C3">
      <w:pPr>
        <w:shd w:val="clear" w:color="auto" w:fill="FFFFFF"/>
        <w:spacing w:line="240" w:lineRule="auto"/>
        <w:rPr>
          <w:rFonts w:ascii="Roboto" w:hAnsi="Roboto"/>
          <w:sz w:val="20"/>
          <w:lang w:val="en-US"/>
        </w:rPr>
      </w:pPr>
    </w:p>
    <w:p w14:paraId="3F3A2D88" w14:textId="5136643B" w:rsidR="00ED4019" w:rsidRPr="00EB5713" w:rsidRDefault="00EB5713" w:rsidP="000C34C3">
      <w:pPr>
        <w:shd w:val="clear" w:color="auto" w:fill="FFFFFF"/>
        <w:spacing w:line="240" w:lineRule="auto"/>
        <w:jc w:val="left"/>
        <w:rPr>
          <w:rFonts w:ascii="Roboto" w:hAnsi="Roboto"/>
          <w:sz w:val="20"/>
          <w:lang w:val="es-ES"/>
        </w:rPr>
      </w:pPr>
      <w:r w:rsidRPr="00EB5713">
        <w:rPr>
          <w:rFonts w:ascii="Roboto" w:hAnsi="Roboto"/>
          <w:sz w:val="20"/>
          <w:lang w:val="es-ES"/>
        </w:rPr>
        <w:t>Subrayamos que, por principio, estas normas de examen están protegidas por derechos de autor. El International Software Architecture Qualification Board e.V. (iSAQB® e.V.) tiene la titularidad exclusiva de estos derechos de autor.</w:t>
      </w:r>
    </w:p>
    <w:p w14:paraId="2EB00E31" w14:textId="77777777" w:rsidR="00EB5713" w:rsidRPr="00EB5713" w:rsidRDefault="00EB5713" w:rsidP="000C34C3">
      <w:pPr>
        <w:shd w:val="clear" w:color="auto" w:fill="FFFFFF"/>
        <w:spacing w:line="240" w:lineRule="auto"/>
        <w:jc w:val="left"/>
        <w:rPr>
          <w:rFonts w:ascii="Roboto" w:hAnsi="Roboto"/>
          <w:color w:val="FF0000"/>
          <w:sz w:val="20"/>
          <w:lang w:val="es-ES"/>
        </w:rPr>
      </w:pPr>
    </w:p>
    <w:p w14:paraId="1155F69F" w14:textId="45F60B2F" w:rsidR="0004086B" w:rsidRPr="00EB5713" w:rsidRDefault="00EB5713" w:rsidP="00C87FE1">
      <w:pPr>
        <w:jc w:val="left"/>
        <w:rPr>
          <w:rFonts w:ascii="Roboto" w:hAnsi="Roboto"/>
          <w:sz w:val="20"/>
          <w:szCs w:val="18"/>
          <w:lang w:val="es-ES"/>
        </w:rPr>
      </w:pPr>
      <w:r w:rsidRPr="00EB5713">
        <w:rPr>
          <w:rFonts w:ascii="Roboto" w:hAnsi="Roboto"/>
          <w:sz w:val="20"/>
          <w:lang w:val="es-ES"/>
        </w:rPr>
        <w:t>La abreviatura "e.</w:t>
      </w:r>
      <w:r>
        <w:rPr>
          <w:rFonts w:ascii="Roboto" w:hAnsi="Roboto"/>
          <w:sz w:val="20"/>
          <w:lang w:val="es-ES"/>
        </w:rPr>
        <w:t xml:space="preserve"> </w:t>
      </w:r>
      <w:r w:rsidRPr="00EB5713">
        <w:rPr>
          <w:rFonts w:ascii="Roboto" w:hAnsi="Roboto"/>
          <w:sz w:val="20"/>
          <w:lang w:val="es-ES"/>
        </w:rPr>
        <w:t>V." forma parte del nombre oficial de iSAQB y significa "eingetragener Verein" (asociación registrada), que describe su condición de entidad legal según la ley alemana. En aras de la simplicidad, en adelante se denominará iSAQB e.</w:t>
      </w:r>
      <w:r>
        <w:rPr>
          <w:rFonts w:ascii="Roboto" w:hAnsi="Roboto"/>
          <w:sz w:val="20"/>
          <w:lang w:val="es-ES"/>
        </w:rPr>
        <w:t xml:space="preserve"> </w:t>
      </w:r>
      <w:r w:rsidRPr="00EB5713">
        <w:rPr>
          <w:rFonts w:ascii="Roboto" w:hAnsi="Roboto"/>
          <w:sz w:val="20"/>
          <w:lang w:val="es-ES"/>
        </w:rPr>
        <w:t>V. como iSAQB sin el uso de dicha abreviatura.</w:t>
      </w:r>
    </w:p>
    <w:p w14:paraId="508C2C69" w14:textId="2C90901D" w:rsidR="000C34C3" w:rsidRPr="00EB5713" w:rsidRDefault="000C34C3" w:rsidP="00C87FE1">
      <w:pPr>
        <w:jc w:val="left"/>
        <w:rPr>
          <w:rFonts w:ascii="Roboto" w:hAnsi="Roboto"/>
          <w:sz w:val="20"/>
          <w:szCs w:val="18"/>
          <w:lang w:val="es-ES"/>
        </w:rPr>
      </w:pPr>
    </w:p>
    <w:p w14:paraId="40F56574" w14:textId="2141E078" w:rsidR="000C34C3" w:rsidRPr="00EB5713" w:rsidRDefault="000C34C3" w:rsidP="00C87FE1">
      <w:pPr>
        <w:jc w:val="left"/>
        <w:rPr>
          <w:rFonts w:ascii="Roboto" w:hAnsi="Roboto"/>
          <w:sz w:val="20"/>
          <w:szCs w:val="18"/>
          <w:lang w:val="es-ES"/>
        </w:rPr>
      </w:pPr>
    </w:p>
    <w:p w14:paraId="774D2073" w14:textId="77777777" w:rsidR="000C34C3" w:rsidRPr="00EB5713" w:rsidRDefault="000C34C3" w:rsidP="00C87FE1">
      <w:pPr>
        <w:jc w:val="left"/>
        <w:rPr>
          <w:rFonts w:ascii="Roboto" w:hAnsi="Roboto"/>
          <w:sz w:val="20"/>
          <w:szCs w:val="18"/>
          <w:lang w:val="es-ES"/>
        </w:rPr>
      </w:pPr>
    </w:p>
    <w:p w14:paraId="7A47A16E" w14:textId="166CB19D" w:rsidR="00975E15" w:rsidRPr="00A152E8" w:rsidRDefault="00195698" w:rsidP="00975E15">
      <w:pPr>
        <w:pStyle w:val="berschrift2"/>
        <w:jc w:val="center"/>
        <w:rPr>
          <w:rFonts w:ascii="Roboto" w:hAnsi="Roboto"/>
          <w:color w:val="auto"/>
          <w:sz w:val="40"/>
          <w:szCs w:val="40"/>
          <w:lang w:val="es-ES"/>
        </w:rPr>
      </w:pPr>
      <w:r w:rsidRPr="00A152E8">
        <w:rPr>
          <w:rFonts w:ascii="Roboto" w:hAnsi="Roboto"/>
          <w:color w:val="auto"/>
          <w:sz w:val="40"/>
          <w:szCs w:val="40"/>
          <w:lang w:val="es-ES"/>
        </w:rPr>
        <w:t>Normas de examen</w:t>
      </w:r>
      <w:r w:rsidR="00975E15" w:rsidRPr="00A152E8">
        <w:rPr>
          <w:rFonts w:ascii="Roboto" w:hAnsi="Roboto"/>
          <w:color w:val="auto"/>
          <w:sz w:val="40"/>
          <w:szCs w:val="40"/>
          <w:lang w:val="es-ES"/>
        </w:rPr>
        <w:t>:</w:t>
      </w:r>
    </w:p>
    <w:p w14:paraId="707910ED" w14:textId="77777777" w:rsidR="00975E15" w:rsidRPr="00A152E8" w:rsidRDefault="00975E15" w:rsidP="00975E15">
      <w:pPr>
        <w:rPr>
          <w:sz w:val="20"/>
          <w:lang w:val="es-ES"/>
        </w:rPr>
      </w:pPr>
    </w:p>
    <w:p w14:paraId="0CBF27B1" w14:textId="5420C785" w:rsidR="00A152E8" w:rsidRDefault="00EB5713" w:rsidP="000C34C3">
      <w:pPr>
        <w:jc w:val="left"/>
        <w:rPr>
          <w:rFonts w:ascii="Roboto" w:hAnsi="Roboto"/>
          <w:sz w:val="20"/>
          <w:lang w:val="es-ES"/>
        </w:rPr>
      </w:pPr>
      <w:r w:rsidRPr="00EB5713">
        <w:rPr>
          <w:rFonts w:ascii="Roboto" w:hAnsi="Roboto"/>
          <w:sz w:val="20"/>
          <w:lang w:val="es-ES"/>
        </w:rPr>
        <w:t xml:space="preserve">El examen consta de unas 40 preguntas de opción múltiple. El tiempo máximo para responder a las preguntas es de 75 minutos para </w:t>
      </w:r>
      <w:r w:rsidR="00560ACF">
        <w:rPr>
          <w:rFonts w:ascii="Roboto" w:hAnsi="Roboto"/>
          <w:sz w:val="20"/>
          <w:lang w:val="es-ES"/>
        </w:rPr>
        <w:t>l</w:t>
      </w:r>
      <w:r w:rsidR="00560ACF" w:rsidRPr="00560ACF">
        <w:rPr>
          <w:rFonts w:ascii="Roboto" w:hAnsi="Roboto"/>
          <w:sz w:val="20"/>
          <w:lang w:val="es-ES"/>
        </w:rPr>
        <w:t>os hablantes nativos de español</w:t>
      </w:r>
      <w:r w:rsidRPr="00EB5713">
        <w:rPr>
          <w:rFonts w:ascii="Roboto" w:hAnsi="Roboto"/>
          <w:sz w:val="20"/>
          <w:lang w:val="es-ES"/>
        </w:rPr>
        <w:t xml:space="preserve"> y de 90 minutos para los no nativos (es posible entregar el examen antes de finalizar el tiempo indicado).</w:t>
      </w:r>
    </w:p>
    <w:p w14:paraId="4D554B06" w14:textId="77777777" w:rsidR="00EB5713" w:rsidRPr="00EB5713" w:rsidRDefault="00EB5713" w:rsidP="000C34C3">
      <w:pPr>
        <w:jc w:val="left"/>
        <w:rPr>
          <w:rFonts w:ascii="Roboto" w:hAnsi="Roboto"/>
          <w:sz w:val="20"/>
          <w:lang w:val="es-ES"/>
        </w:rPr>
      </w:pPr>
    </w:p>
    <w:p w14:paraId="12052709" w14:textId="2F916069" w:rsidR="00975E15" w:rsidRDefault="00A152E8" w:rsidP="000C34C3">
      <w:pPr>
        <w:jc w:val="left"/>
        <w:rPr>
          <w:rFonts w:ascii="Roboto" w:hAnsi="Roboto"/>
          <w:sz w:val="20"/>
          <w:lang w:val="es-ES"/>
        </w:rPr>
      </w:pPr>
      <w:r w:rsidRPr="00A152E8">
        <w:rPr>
          <w:rFonts w:ascii="Roboto" w:hAnsi="Roboto"/>
          <w:sz w:val="20"/>
          <w:lang w:val="es-ES"/>
        </w:rPr>
        <w:t xml:space="preserve">El valor de las preguntas varía entre 1 y </w:t>
      </w:r>
      <w:r w:rsidR="004D5557">
        <w:rPr>
          <w:rFonts w:ascii="Roboto" w:hAnsi="Roboto"/>
          <w:sz w:val="20"/>
          <w:lang w:val="es-ES"/>
        </w:rPr>
        <w:t>2</w:t>
      </w:r>
      <w:r w:rsidRPr="00A152E8">
        <w:rPr>
          <w:rFonts w:ascii="Roboto" w:hAnsi="Roboto"/>
          <w:sz w:val="20"/>
          <w:lang w:val="es-ES"/>
        </w:rPr>
        <w:t xml:space="preserve"> puntos, dependiendo del nivel de dificultad, el total de puntos posibles para cada pregunta se muestra en el encabezado de la pregunta. Como principio general, se aplicará el siguiente criterio: las respuestas correctas dan como resultado puntos adicionales, las respuestas incorrectas en puntos sustraídos, pero sólo en relación con la pregunta correspondiente. No hay puntos negativos en otras preguntas o en el resultado global. La evaluación se detalla a continuación en "Tipos de preguntas".</w:t>
      </w:r>
    </w:p>
    <w:p w14:paraId="6BEA576A" w14:textId="77777777" w:rsidR="00A152E8" w:rsidRPr="00A152E8" w:rsidRDefault="00A152E8" w:rsidP="000C34C3">
      <w:pPr>
        <w:jc w:val="left"/>
        <w:rPr>
          <w:rFonts w:ascii="Roboto" w:hAnsi="Roboto"/>
          <w:sz w:val="20"/>
          <w:lang w:val="es-ES"/>
        </w:rPr>
      </w:pPr>
    </w:p>
    <w:p w14:paraId="7CC3BA36" w14:textId="26B3C91A" w:rsidR="00120E5A" w:rsidRDefault="00A152E8" w:rsidP="000C34C3">
      <w:pPr>
        <w:jc w:val="left"/>
        <w:rPr>
          <w:rFonts w:ascii="Roboto" w:hAnsi="Roboto"/>
          <w:sz w:val="20"/>
          <w:lang w:val="es-ES"/>
        </w:rPr>
      </w:pPr>
      <w:r w:rsidRPr="00A152E8">
        <w:rPr>
          <w:rFonts w:ascii="Roboto" w:hAnsi="Roboto"/>
          <w:sz w:val="20"/>
          <w:lang w:val="es-ES"/>
        </w:rPr>
        <w:t>Para aprobar el examen, el participante debe alcanzar un mínimo del 60% de la puntuación total disponible.</w:t>
      </w:r>
    </w:p>
    <w:p w14:paraId="5A36A244" w14:textId="77777777" w:rsidR="00A152E8" w:rsidRPr="00A152E8" w:rsidRDefault="00A152E8" w:rsidP="000C34C3">
      <w:pPr>
        <w:jc w:val="left"/>
        <w:rPr>
          <w:rFonts w:ascii="Roboto" w:hAnsi="Roboto"/>
          <w:sz w:val="20"/>
          <w:lang w:val="es-ES"/>
        </w:rPr>
      </w:pPr>
    </w:p>
    <w:p w14:paraId="15763C8C" w14:textId="2B136FC0" w:rsidR="00975E15" w:rsidRPr="00A152E8" w:rsidRDefault="00A152E8" w:rsidP="000C34C3">
      <w:pPr>
        <w:jc w:val="left"/>
        <w:rPr>
          <w:rFonts w:ascii="Roboto" w:hAnsi="Roboto"/>
          <w:sz w:val="20"/>
          <w:lang w:val="es-ES"/>
        </w:rPr>
      </w:pPr>
      <w:r w:rsidRPr="00A152E8">
        <w:rPr>
          <w:rFonts w:ascii="Roboto" w:hAnsi="Roboto"/>
          <w:sz w:val="20"/>
          <w:lang w:val="es-ES"/>
        </w:rPr>
        <w:t>Durante el examen no se permite el uso de ayudas, herramientas o recursos de cualquier tipo (como material de formación, libros, teléfonos, etc.). En caso de que el participante utilice blocs de notas u hojas de papel adicionales además de la hoja oficial del examen, deberá dejarlos en la sala al finalizar del examen.</w:t>
      </w:r>
    </w:p>
    <w:p w14:paraId="23B2EB8C" w14:textId="77777777" w:rsidR="00A152E8" w:rsidRPr="00A152E8" w:rsidRDefault="00A152E8" w:rsidP="000C34C3">
      <w:pPr>
        <w:jc w:val="left"/>
        <w:rPr>
          <w:rFonts w:ascii="Roboto" w:hAnsi="Roboto"/>
          <w:sz w:val="20"/>
          <w:lang w:val="es-ES"/>
        </w:rPr>
      </w:pPr>
    </w:p>
    <w:p w14:paraId="73FD7589" w14:textId="02BD9647" w:rsidR="00975E15" w:rsidRPr="00A152E8" w:rsidRDefault="00A152E8" w:rsidP="000C34C3">
      <w:pPr>
        <w:jc w:val="left"/>
        <w:rPr>
          <w:rFonts w:ascii="Roboto" w:hAnsi="Roboto"/>
          <w:sz w:val="20"/>
          <w:lang w:val="es-ES"/>
        </w:rPr>
      </w:pPr>
      <w:r w:rsidRPr="00A152E8">
        <w:rPr>
          <w:rFonts w:ascii="Roboto" w:hAnsi="Roboto"/>
          <w:sz w:val="20"/>
          <w:lang w:val="es-ES"/>
        </w:rPr>
        <w:t>El participante no podrá abandonar la sala durante el examen.</w:t>
      </w:r>
    </w:p>
    <w:p w14:paraId="5D930F30" w14:textId="77777777" w:rsidR="00975E15" w:rsidRPr="00A152E8" w:rsidRDefault="00975E15" w:rsidP="000C34C3">
      <w:pPr>
        <w:jc w:val="left"/>
        <w:rPr>
          <w:rFonts w:ascii="Roboto" w:hAnsi="Roboto"/>
          <w:sz w:val="20"/>
          <w:lang w:val="es-ES"/>
        </w:rPr>
      </w:pPr>
    </w:p>
    <w:p w14:paraId="6DBA9F8B" w14:textId="77777777" w:rsidR="00975E15" w:rsidRPr="00A152E8" w:rsidRDefault="00975E15" w:rsidP="000C34C3">
      <w:pPr>
        <w:pStyle w:val="berschrift1"/>
        <w:keepNext w:val="0"/>
        <w:rPr>
          <w:rFonts w:ascii="Roboto" w:hAnsi="Roboto"/>
          <w:sz w:val="20"/>
          <w:lang w:val="es-ES"/>
        </w:rPr>
      </w:pPr>
    </w:p>
    <w:p w14:paraId="2B87820C" w14:textId="0919D1E3" w:rsidR="00975E15" w:rsidRPr="00A152E8" w:rsidRDefault="00A152E8" w:rsidP="000C34C3">
      <w:pPr>
        <w:pStyle w:val="berschrift1"/>
        <w:rPr>
          <w:rFonts w:ascii="Roboto" w:hAnsi="Roboto"/>
          <w:sz w:val="20"/>
          <w:lang w:val="es-ES"/>
        </w:rPr>
      </w:pPr>
      <w:r w:rsidRPr="00A152E8">
        <w:rPr>
          <w:rFonts w:ascii="Roboto" w:hAnsi="Roboto"/>
          <w:sz w:val="20"/>
          <w:lang w:val="es-ES"/>
        </w:rPr>
        <w:t>Notificación del resultado del examen y de posibles repeticiones del examen</w:t>
      </w:r>
      <w:r w:rsidR="00975E15" w:rsidRPr="00A152E8">
        <w:rPr>
          <w:rFonts w:ascii="Roboto" w:hAnsi="Roboto"/>
          <w:sz w:val="20"/>
          <w:lang w:val="es-ES"/>
        </w:rPr>
        <w:t>:</w:t>
      </w:r>
    </w:p>
    <w:p w14:paraId="0894C53A" w14:textId="77777777" w:rsidR="00975E15" w:rsidRPr="00A152E8" w:rsidRDefault="00975E15" w:rsidP="000C34C3">
      <w:pPr>
        <w:jc w:val="left"/>
        <w:rPr>
          <w:sz w:val="20"/>
          <w:lang w:val="es-ES" w:eastAsia="de-DE"/>
        </w:rPr>
      </w:pPr>
    </w:p>
    <w:p w14:paraId="2E465348" w14:textId="230C5484" w:rsidR="00975E15" w:rsidRDefault="00A152E8" w:rsidP="000C34C3">
      <w:pPr>
        <w:jc w:val="left"/>
        <w:rPr>
          <w:rFonts w:ascii="Roboto" w:hAnsi="Roboto"/>
          <w:sz w:val="20"/>
          <w:lang w:val="es-ES"/>
        </w:rPr>
      </w:pPr>
      <w:r w:rsidRPr="00A152E8">
        <w:rPr>
          <w:rFonts w:ascii="Roboto" w:hAnsi="Roboto"/>
          <w:sz w:val="20"/>
          <w:lang w:val="es-ES"/>
        </w:rPr>
        <w:t>El organismo certificador notificará el resultado del examen, por escrito, a los participantes. El certificado será remitido por el organismo certificador a la dirección de los participantes.</w:t>
      </w:r>
    </w:p>
    <w:p w14:paraId="2B131383" w14:textId="77777777" w:rsidR="00A152E8" w:rsidRPr="00A152E8" w:rsidRDefault="00A152E8" w:rsidP="000C34C3">
      <w:pPr>
        <w:jc w:val="left"/>
        <w:rPr>
          <w:rFonts w:ascii="Roboto" w:hAnsi="Roboto"/>
          <w:sz w:val="20"/>
          <w:lang w:val="es-ES"/>
        </w:rPr>
      </w:pPr>
    </w:p>
    <w:p w14:paraId="31CF5ECA" w14:textId="42CA9F49" w:rsidR="00975E15" w:rsidRDefault="00A152E8" w:rsidP="00C87FE1">
      <w:pPr>
        <w:jc w:val="left"/>
        <w:rPr>
          <w:rFonts w:ascii="Roboto" w:hAnsi="Roboto"/>
          <w:sz w:val="20"/>
          <w:lang w:val="es-ES"/>
        </w:rPr>
      </w:pPr>
      <w:r w:rsidRPr="00A152E8">
        <w:rPr>
          <w:rFonts w:ascii="Roboto" w:hAnsi="Roboto"/>
          <w:sz w:val="20"/>
          <w:lang w:val="es-ES"/>
        </w:rPr>
        <w:t>Para que el certificado sea remitido, se deberá haber abonado la totalidad de la tasa de examen.</w:t>
      </w:r>
    </w:p>
    <w:p w14:paraId="724D9526" w14:textId="255FC6A5" w:rsidR="00736C68" w:rsidRDefault="00736C68" w:rsidP="00C87FE1">
      <w:pPr>
        <w:jc w:val="left"/>
        <w:rPr>
          <w:rFonts w:ascii="Roboto" w:hAnsi="Roboto"/>
          <w:sz w:val="20"/>
          <w:lang w:val="es-ES"/>
        </w:rPr>
      </w:pPr>
    </w:p>
    <w:p w14:paraId="66547AE3" w14:textId="26BC5509" w:rsidR="00736C68" w:rsidRPr="001008EE" w:rsidRDefault="00736C68" w:rsidP="00C87FE1">
      <w:pPr>
        <w:jc w:val="left"/>
        <w:rPr>
          <w:rFonts w:ascii="Roboto" w:hAnsi="Roboto"/>
          <w:sz w:val="20"/>
          <w:lang w:val="es-ES"/>
        </w:rPr>
      </w:pPr>
      <w:r w:rsidRPr="001008EE">
        <w:rPr>
          <w:rFonts w:ascii="Roboto" w:hAnsi="Roboto"/>
          <w:sz w:val="20"/>
          <w:lang w:val="es-ES"/>
        </w:rPr>
        <w:t>El examen puede repetirse varias veces sin ningún período de espera.</w:t>
      </w:r>
    </w:p>
    <w:p w14:paraId="34AAA33C" w14:textId="1145142F" w:rsidR="00975E15" w:rsidRPr="00A152E8" w:rsidRDefault="00975E15" w:rsidP="00C87FE1">
      <w:pPr>
        <w:jc w:val="left"/>
        <w:rPr>
          <w:lang w:val="es-ES"/>
        </w:rPr>
      </w:pPr>
    </w:p>
    <w:p w14:paraId="4BC3AB9E" w14:textId="2C9BAD48" w:rsidR="00D737A0" w:rsidRPr="00A152E8" w:rsidRDefault="00D737A0" w:rsidP="00C87FE1">
      <w:pPr>
        <w:jc w:val="left"/>
        <w:rPr>
          <w:lang w:val="es-ES"/>
        </w:rPr>
      </w:pPr>
    </w:p>
    <w:p w14:paraId="6B5377AC" w14:textId="7C22FD7D" w:rsidR="00D737A0" w:rsidRPr="00A152E8" w:rsidRDefault="00D737A0" w:rsidP="00C87FE1">
      <w:pPr>
        <w:jc w:val="left"/>
        <w:rPr>
          <w:lang w:val="es-ES"/>
        </w:rPr>
      </w:pPr>
    </w:p>
    <w:p w14:paraId="75D58271" w14:textId="1AFA1CD1" w:rsidR="00D737A0" w:rsidRPr="00A152E8" w:rsidRDefault="00D737A0" w:rsidP="00C87FE1">
      <w:pPr>
        <w:jc w:val="left"/>
        <w:rPr>
          <w:lang w:val="es-ES"/>
        </w:rPr>
      </w:pPr>
    </w:p>
    <w:p w14:paraId="71622A04" w14:textId="26656ADE" w:rsidR="00975E15" w:rsidRPr="00975E15" w:rsidRDefault="003B39DE" w:rsidP="00975E15">
      <w:pPr>
        <w:pStyle w:val="berschrift2"/>
        <w:keepNext w:val="0"/>
        <w:jc w:val="center"/>
        <w:rPr>
          <w:rFonts w:ascii="Roboto" w:hAnsi="Roboto"/>
          <w:color w:val="auto"/>
          <w:sz w:val="40"/>
          <w:szCs w:val="40"/>
        </w:rPr>
      </w:pPr>
      <w:proofErr w:type="spellStart"/>
      <w:r w:rsidRPr="003B39DE">
        <w:rPr>
          <w:rFonts w:ascii="Roboto" w:hAnsi="Roboto"/>
          <w:color w:val="auto"/>
          <w:sz w:val="40"/>
          <w:szCs w:val="40"/>
        </w:rPr>
        <w:lastRenderedPageBreak/>
        <w:t>Tipos</w:t>
      </w:r>
      <w:proofErr w:type="spellEnd"/>
      <w:r w:rsidRPr="003B39DE">
        <w:rPr>
          <w:rFonts w:ascii="Roboto" w:hAnsi="Roboto"/>
          <w:color w:val="auto"/>
          <w:sz w:val="40"/>
          <w:szCs w:val="40"/>
        </w:rPr>
        <w:t xml:space="preserve"> de </w:t>
      </w:r>
      <w:proofErr w:type="spellStart"/>
      <w:r w:rsidRPr="003B39DE">
        <w:rPr>
          <w:rFonts w:ascii="Roboto" w:hAnsi="Roboto"/>
          <w:color w:val="auto"/>
          <w:sz w:val="40"/>
          <w:szCs w:val="40"/>
        </w:rPr>
        <w:t>preguntas</w:t>
      </w:r>
      <w:proofErr w:type="spellEnd"/>
      <w:r w:rsidR="00975E15" w:rsidRPr="00975E15">
        <w:rPr>
          <w:rFonts w:ascii="Roboto" w:hAnsi="Roboto"/>
          <w:color w:val="auto"/>
          <w:sz w:val="40"/>
          <w:szCs w:val="40"/>
        </w:rPr>
        <w:t>:</w:t>
      </w:r>
    </w:p>
    <w:p w14:paraId="5DF2C447" w14:textId="77777777" w:rsidR="00975E15" w:rsidRPr="00F74266" w:rsidRDefault="00975E15" w:rsidP="00975E15">
      <w:pPr>
        <w:rPr>
          <w:sz w:val="20"/>
          <w:lang w:val="de-DE"/>
        </w:rPr>
      </w:pPr>
    </w:p>
    <w:p w14:paraId="4560B621" w14:textId="4497AF02" w:rsidR="00975E15" w:rsidRPr="00EA7DAD" w:rsidRDefault="00EA7DAD" w:rsidP="00CF4668">
      <w:pPr>
        <w:numPr>
          <w:ilvl w:val="0"/>
          <w:numId w:val="13"/>
        </w:numPr>
        <w:ind w:left="284"/>
        <w:jc w:val="left"/>
        <w:rPr>
          <w:rFonts w:ascii="Roboto" w:hAnsi="Roboto"/>
          <w:sz w:val="24"/>
          <w:szCs w:val="24"/>
          <w:lang w:val="es-ES" w:eastAsia="de-DE"/>
        </w:rPr>
      </w:pPr>
      <w:r w:rsidRPr="00EA7DAD">
        <w:rPr>
          <w:rFonts w:ascii="Roboto" w:hAnsi="Roboto"/>
          <w:b/>
          <w:sz w:val="24"/>
          <w:szCs w:val="24"/>
          <w:lang w:val="es-ES" w:eastAsia="de-DE"/>
        </w:rPr>
        <w:t>Preguntas de una Respuesta</w:t>
      </w:r>
      <w:r w:rsidR="00A325DB" w:rsidRPr="00EA7DAD">
        <w:rPr>
          <w:rFonts w:ascii="Roboto" w:hAnsi="Roboto"/>
          <w:b/>
          <w:sz w:val="24"/>
          <w:szCs w:val="24"/>
          <w:lang w:val="es-ES" w:eastAsia="de-DE"/>
        </w:rPr>
        <w:t xml:space="preserve"> </w:t>
      </w:r>
      <w:r w:rsidRPr="00EA7DAD">
        <w:rPr>
          <w:rFonts w:ascii="Roboto" w:hAnsi="Roboto"/>
          <w:bCs/>
          <w:sz w:val="24"/>
          <w:szCs w:val="24"/>
          <w:lang w:val="es-ES" w:eastAsia="de-DE"/>
        </w:rPr>
        <w:t>(</w:t>
      </w:r>
      <w:r w:rsidRPr="000F02B3">
        <w:rPr>
          <w:rFonts w:ascii="Roboto" w:hAnsi="Roboto"/>
          <w:b/>
          <w:sz w:val="24"/>
          <w:szCs w:val="24"/>
          <w:lang w:val="es-ES" w:eastAsia="de-DE"/>
        </w:rPr>
        <w:t>A</w:t>
      </w:r>
      <w:r w:rsidR="000F02B3">
        <w:rPr>
          <w:rFonts w:ascii="Roboto" w:hAnsi="Roboto"/>
          <w:bCs/>
          <w:sz w:val="24"/>
          <w:szCs w:val="24"/>
          <w:lang w:val="es-ES" w:eastAsia="de-DE"/>
        </w:rPr>
        <w:t xml:space="preserve"> </w:t>
      </w:r>
      <w:r w:rsidR="000F02B3" w:rsidRPr="000F02B3">
        <w:rPr>
          <w:rFonts w:ascii="Roboto" w:hAnsi="Roboto"/>
          <w:bCs/>
          <w:sz w:val="24"/>
          <w:szCs w:val="24"/>
          <w:lang w:val="es-ES" w:eastAsia="de-DE"/>
        </w:rPr>
        <w:t>–</w:t>
      </w:r>
      <w:r w:rsidRPr="00EA7DAD">
        <w:rPr>
          <w:rFonts w:ascii="Roboto" w:hAnsi="Roboto"/>
          <w:bCs/>
          <w:sz w:val="24"/>
          <w:szCs w:val="24"/>
          <w:lang w:val="es-ES" w:eastAsia="de-DE"/>
        </w:rPr>
        <w:t xml:space="preserve"> preguntas de tipo «seleccionar»)</w:t>
      </w:r>
      <w:r w:rsidR="00975E15" w:rsidRPr="00EA7DAD">
        <w:rPr>
          <w:rFonts w:ascii="Roboto" w:hAnsi="Roboto"/>
          <w:sz w:val="24"/>
          <w:szCs w:val="24"/>
          <w:lang w:val="es-ES" w:eastAsia="de-DE"/>
        </w:rPr>
        <w:t xml:space="preserve">: </w:t>
      </w:r>
    </w:p>
    <w:p w14:paraId="2A37DDC4" w14:textId="77777777" w:rsidR="00975E15" w:rsidRPr="00EA7DAD" w:rsidRDefault="00975E15" w:rsidP="00975E15">
      <w:pPr>
        <w:ind w:left="-360"/>
        <w:jc w:val="left"/>
        <w:rPr>
          <w:rFonts w:ascii="Roboto" w:hAnsi="Roboto"/>
          <w:sz w:val="20"/>
          <w:lang w:val="es-ES" w:eastAsia="de-DE"/>
        </w:rPr>
      </w:pPr>
    </w:p>
    <w:p w14:paraId="3C437082" w14:textId="6374117F" w:rsidR="00975E15" w:rsidRPr="00EA7DAD" w:rsidRDefault="00EA7DAD" w:rsidP="00975E15">
      <w:pPr>
        <w:jc w:val="left"/>
        <w:rPr>
          <w:rFonts w:ascii="Roboto" w:hAnsi="Roboto"/>
          <w:sz w:val="20"/>
          <w:lang w:val="es-ES" w:eastAsia="de-DE"/>
        </w:rPr>
      </w:pPr>
      <w:r w:rsidRPr="00EA7DAD">
        <w:rPr>
          <w:rFonts w:ascii="Roboto" w:hAnsi="Roboto"/>
          <w:sz w:val="20"/>
          <w:lang w:val="es-ES" w:eastAsia="de-DE"/>
        </w:rPr>
        <w:t>Seleccionar una respuesta de una lista de posibles respuestas. Sólo una respuesta es correcta, la cual debe ser marcada. Dependiendo de la formulación de la pregunta, esta puede ser la única respuesta correcta o la única respuesta incorrecta.</w:t>
      </w:r>
      <w:r>
        <w:rPr>
          <w:rFonts w:ascii="Roboto" w:hAnsi="Roboto"/>
          <w:sz w:val="20"/>
          <w:lang w:val="es-ES" w:eastAsia="de-DE"/>
        </w:rPr>
        <w:t xml:space="preserve"> </w:t>
      </w:r>
      <w:r w:rsidRPr="00EA7DAD">
        <w:rPr>
          <w:rFonts w:ascii="Roboto" w:hAnsi="Roboto"/>
          <w:sz w:val="20"/>
          <w:lang w:val="es-ES" w:eastAsia="de-DE"/>
        </w:rPr>
        <w:t>Sólo hay una elección correcta por pregunta.</w:t>
      </w:r>
    </w:p>
    <w:p w14:paraId="64CB39AA" w14:textId="77777777" w:rsidR="00D737A0" w:rsidRPr="00EA7DAD" w:rsidRDefault="00D737A0" w:rsidP="00975E15">
      <w:pPr>
        <w:jc w:val="left"/>
        <w:rPr>
          <w:rFonts w:ascii="Roboto" w:hAnsi="Roboto"/>
          <w:sz w:val="20"/>
          <w:lang w:val="es-ES" w:eastAsia="de-DE"/>
        </w:rPr>
      </w:pPr>
    </w:p>
    <w:p w14:paraId="58EF7724" w14:textId="1BD4E8CF" w:rsidR="00A325DB" w:rsidRDefault="009650DE" w:rsidP="00975E15">
      <w:pPr>
        <w:jc w:val="left"/>
        <w:rPr>
          <w:rFonts w:ascii="Roboto" w:hAnsi="Roboto"/>
          <w:sz w:val="20"/>
          <w:lang w:val="es-ES" w:eastAsia="de-DE"/>
        </w:rPr>
      </w:pPr>
      <w:r w:rsidRPr="009650DE">
        <w:rPr>
          <w:rFonts w:ascii="Roboto" w:hAnsi="Roboto"/>
          <w:sz w:val="20"/>
          <w:lang w:val="es-ES" w:eastAsia="de-DE"/>
        </w:rPr>
        <w:t>El participante obtendrá los puntos correspondientes por la selección de la respuesta correcta. Ninguna selección, más de una respuesta seleccionada o respuestas incorrectas dan como resultado 0 puntos para esa pregunta. La puntuación para este tipo de pregunta es de 1 a 2 puntos, dependiendo del nivel de dificultad.</w:t>
      </w:r>
    </w:p>
    <w:p w14:paraId="51F40EFC" w14:textId="77777777" w:rsidR="009650DE" w:rsidRPr="009650DE" w:rsidRDefault="009650DE" w:rsidP="00975E15">
      <w:pPr>
        <w:jc w:val="left"/>
        <w:rPr>
          <w:rFonts w:ascii="Roboto" w:hAnsi="Roboto"/>
          <w:sz w:val="20"/>
          <w:szCs w:val="18"/>
          <w:lang w:val="es-ES" w:eastAsia="de-DE"/>
        </w:rPr>
      </w:pPr>
    </w:p>
    <w:p w14:paraId="70670E5E" w14:textId="02D10D95" w:rsidR="00975E15" w:rsidRPr="0017297A" w:rsidRDefault="009650DE" w:rsidP="00CF4668">
      <w:pPr>
        <w:ind w:left="-142" w:firstLine="142"/>
        <w:jc w:val="left"/>
        <w:rPr>
          <w:rFonts w:ascii="Roboto" w:hAnsi="Roboto"/>
          <w:b/>
          <w:sz w:val="20"/>
          <w:lang w:val="de-DE" w:eastAsia="de-DE"/>
        </w:rPr>
      </w:pPr>
      <w:proofErr w:type="spellStart"/>
      <w:r w:rsidRPr="009650DE">
        <w:rPr>
          <w:rFonts w:ascii="Roboto" w:hAnsi="Roboto"/>
          <w:b/>
          <w:sz w:val="20"/>
          <w:lang w:val="de-DE" w:eastAsia="de-DE"/>
        </w:rPr>
        <w:t>Ejemplo</w:t>
      </w:r>
      <w:proofErr w:type="spellEnd"/>
      <w:r w:rsidRPr="009650DE">
        <w:rPr>
          <w:rFonts w:ascii="Roboto" w:hAnsi="Roboto"/>
          <w:b/>
          <w:sz w:val="20"/>
          <w:lang w:val="de-DE" w:eastAsia="de-DE"/>
        </w:rPr>
        <w:t xml:space="preserve"> de </w:t>
      </w:r>
      <w:proofErr w:type="spellStart"/>
      <w:r w:rsidRPr="009650DE">
        <w:rPr>
          <w:rFonts w:ascii="Roboto" w:hAnsi="Roboto"/>
          <w:b/>
          <w:sz w:val="20"/>
          <w:lang w:val="de-DE" w:eastAsia="de-DE"/>
        </w:rPr>
        <w:t>pregunta</w:t>
      </w:r>
      <w:proofErr w:type="spellEnd"/>
      <w:r w:rsidRPr="009650DE">
        <w:rPr>
          <w:rFonts w:ascii="Roboto" w:hAnsi="Roboto"/>
          <w:b/>
          <w:sz w:val="20"/>
          <w:lang w:val="de-DE" w:eastAsia="de-DE"/>
        </w:rPr>
        <w:t xml:space="preserve"> </w:t>
      </w:r>
      <w:r w:rsidR="00ED4019">
        <w:rPr>
          <w:rFonts w:ascii="Roboto" w:hAnsi="Roboto"/>
          <w:b/>
          <w:sz w:val="20"/>
          <w:lang w:val="de-DE" w:eastAsia="de-DE"/>
        </w:rPr>
        <w:t>A</w:t>
      </w:r>
      <w:r w:rsidR="00975E15" w:rsidRPr="0017297A">
        <w:rPr>
          <w:rFonts w:ascii="Roboto" w:hAnsi="Roboto"/>
          <w:b/>
          <w:sz w:val="20"/>
          <w:lang w:val="de-DE" w:eastAsia="de-DE"/>
        </w:rPr>
        <w:t>:</w:t>
      </w:r>
    </w:p>
    <w:tbl>
      <w:tblPr>
        <w:tblW w:w="9595"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723"/>
        <w:gridCol w:w="249"/>
        <w:gridCol w:w="982"/>
      </w:tblGrid>
      <w:tr w:rsidR="00975E15" w:rsidRPr="0017297A" w14:paraId="678D4D5F" w14:textId="77777777" w:rsidTr="00CF4668">
        <w:trPr>
          <w:tblCellSpacing w:w="15" w:type="dxa"/>
        </w:trPr>
        <w:tc>
          <w:tcPr>
            <w:tcW w:w="8319" w:type="dxa"/>
            <w:gridSpan w:val="4"/>
            <w:tcBorders>
              <w:top w:val="nil"/>
              <w:left w:val="nil"/>
              <w:bottom w:val="nil"/>
              <w:right w:val="nil"/>
            </w:tcBorders>
            <w:vAlign w:val="center"/>
          </w:tcPr>
          <w:p w14:paraId="3C9F2169" w14:textId="29BA72B1" w:rsidR="00975E15" w:rsidRPr="000F02B3" w:rsidRDefault="000F02B3" w:rsidP="00BD1CB7">
            <w:pPr>
              <w:keepNext/>
              <w:keepLines/>
              <w:spacing w:line="240" w:lineRule="auto"/>
              <w:jc w:val="left"/>
              <w:rPr>
                <w:rFonts w:ascii="Roboto" w:hAnsi="Roboto" w:cs="Times New Roman"/>
                <w:kern w:val="0"/>
                <w:sz w:val="20"/>
                <w:lang w:val="es-ES" w:eastAsia="de-DE"/>
              </w:rPr>
            </w:pPr>
            <w:r w:rsidRPr="000F02B3">
              <w:rPr>
                <w:rFonts w:ascii="Roboto" w:hAnsi="Roboto"/>
                <w:b/>
                <w:sz w:val="20"/>
                <w:lang w:val="es-ES"/>
              </w:rPr>
              <w:t>¿Qué presidente de los EE. UU. fue asesinado en 1963?</w:t>
            </w:r>
          </w:p>
        </w:tc>
        <w:tc>
          <w:tcPr>
            <w:tcW w:w="1186" w:type="dxa"/>
            <w:gridSpan w:val="2"/>
            <w:tcBorders>
              <w:top w:val="nil"/>
              <w:left w:val="nil"/>
              <w:bottom w:val="nil"/>
              <w:right w:val="nil"/>
            </w:tcBorders>
            <w:vAlign w:val="center"/>
          </w:tcPr>
          <w:p w14:paraId="3FD19D53" w14:textId="01212C04" w:rsidR="00975E15" w:rsidRPr="0017297A" w:rsidRDefault="00200F31" w:rsidP="00CF4668">
            <w:pPr>
              <w:keepNext/>
              <w:keepLines/>
              <w:spacing w:line="240" w:lineRule="auto"/>
              <w:ind w:left="-617" w:firstLine="309"/>
              <w:jc w:val="center"/>
              <w:rPr>
                <w:rFonts w:ascii="Roboto" w:hAnsi="Roboto" w:cs="Times New Roman"/>
                <w:kern w:val="0"/>
                <w:sz w:val="20"/>
                <w:lang w:val="de-DE" w:eastAsia="de-DE"/>
              </w:rPr>
            </w:pPr>
            <w:r w:rsidRPr="000F02B3">
              <w:rPr>
                <w:rFonts w:ascii="Roboto" w:hAnsi="Roboto" w:cs="Times New Roman"/>
                <w:kern w:val="0"/>
                <w:sz w:val="20"/>
                <w:lang w:val="es-ES" w:eastAsia="de-DE"/>
              </w:rPr>
              <w:t xml:space="preserve"> </w:t>
            </w:r>
            <w:r w:rsidR="00975E15" w:rsidRPr="0017297A">
              <w:rPr>
                <w:rFonts w:ascii="Roboto" w:hAnsi="Roboto" w:cs="Times New Roman"/>
                <w:kern w:val="0"/>
                <w:sz w:val="20"/>
                <w:lang w:val="de-DE" w:eastAsia="de-DE"/>
              </w:rPr>
              <w:t xml:space="preserve">2 </w:t>
            </w:r>
            <w:proofErr w:type="spellStart"/>
            <w:r w:rsidR="00A325DB">
              <w:rPr>
                <w:rFonts w:ascii="Roboto" w:hAnsi="Roboto" w:cs="Times New Roman"/>
                <w:kern w:val="0"/>
                <w:sz w:val="20"/>
                <w:lang w:val="de-DE" w:eastAsia="de-DE"/>
              </w:rPr>
              <w:t>punt</w:t>
            </w:r>
            <w:r w:rsidR="009650DE">
              <w:rPr>
                <w:rFonts w:ascii="Roboto" w:hAnsi="Roboto" w:cs="Times New Roman"/>
                <w:kern w:val="0"/>
                <w:sz w:val="20"/>
                <w:lang w:val="de-DE" w:eastAsia="de-DE"/>
              </w:rPr>
              <w:t>os</w:t>
            </w:r>
            <w:proofErr w:type="spellEnd"/>
            <w:r w:rsidR="00975E15" w:rsidRPr="0017297A">
              <w:rPr>
                <w:rFonts w:ascii="Roboto" w:hAnsi="Roboto" w:cs="Times New Roman"/>
                <w:kern w:val="0"/>
                <w:sz w:val="20"/>
                <w:lang w:val="de-DE" w:eastAsia="de-DE"/>
              </w:rPr>
              <w:t xml:space="preserve"> </w:t>
            </w:r>
          </w:p>
        </w:tc>
      </w:tr>
      <w:tr w:rsidR="00975E15" w:rsidRPr="00DA72E7" w14:paraId="1CC4CB5B" w14:textId="77777777" w:rsidTr="00CF4668">
        <w:trPr>
          <w:gridAfter w:val="1"/>
          <w:wAfter w:w="937" w:type="dxa"/>
          <w:tblCellSpacing w:w="15" w:type="dxa"/>
        </w:trPr>
        <w:tc>
          <w:tcPr>
            <w:tcW w:w="8319" w:type="dxa"/>
            <w:gridSpan w:val="4"/>
            <w:tcBorders>
              <w:top w:val="nil"/>
              <w:left w:val="nil"/>
              <w:bottom w:val="nil"/>
              <w:right w:val="nil"/>
            </w:tcBorders>
            <w:vAlign w:val="center"/>
          </w:tcPr>
          <w:p w14:paraId="32DE15A5" w14:textId="55900B43" w:rsidR="00975E15" w:rsidRPr="000F02B3" w:rsidRDefault="000F02B3" w:rsidP="00CF4668">
            <w:pPr>
              <w:keepNext/>
              <w:keepLines/>
              <w:spacing w:line="240" w:lineRule="auto"/>
              <w:ind w:left="-40" w:firstLine="40"/>
              <w:jc w:val="left"/>
              <w:rPr>
                <w:rFonts w:ascii="Roboto" w:hAnsi="Roboto" w:cs="Times New Roman"/>
                <w:kern w:val="0"/>
                <w:sz w:val="20"/>
                <w:lang w:val="es-ES" w:eastAsia="de-DE"/>
              </w:rPr>
            </w:pPr>
            <w:r w:rsidRPr="000F02B3">
              <w:rPr>
                <w:rFonts w:ascii="Roboto" w:hAnsi="Roboto" w:cs="Times New Roman"/>
                <w:i/>
                <w:iCs/>
                <w:kern w:val="0"/>
                <w:sz w:val="20"/>
                <w:lang w:val="es-ES" w:eastAsia="de-DE"/>
              </w:rPr>
              <w:t>Pregunta</w:t>
            </w:r>
            <w:r w:rsidR="00DF25F2" w:rsidRPr="000F02B3">
              <w:rPr>
                <w:rFonts w:ascii="Roboto" w:hAnsi="Roboto" w:cs="Times New Roman"/>
                <w:i/>
                <w:iCs/>
                <w:kern w:val="0"/>
                <w:sz w:val="20"/>
                <w:lang w:val="es-ES" w:eastAsia="de-DE"/>
              </w:rPr>
              <w:t xml:space="preserve"> </w:t>
            </w:r>
            <w:r w:rsidR="00ED4019" w:rsidRPr="000F02B3">
              <w:rPr>
                <w:rFonts w:ascii="Roboto" w:hAnsi="Roboto" w:cs="Times New Roman"/>
                <w:i/>
                <w:iCs/>
                <w:kern w:val="0"/>
                <w:sz w:val="20"/>
                <w:lang w:val="es-ES" w:eastAsia="de-DE"/>
              </w:rPr>
              <w:t>A</w:t>
            </w:r>
            <w:r w:rsidR="00975E15" w:rsidRPr="000F02B3">
              <w:rPr>
                <w:rFonts w:ascii="Roboto" w:hAnsi="Roboto" w:cs="Times New Roman"/>
                <w:i/>
                <w:iCs/>
                <w:kern w:val="0"/>
                <w:sz w:val="20"/>
                <w:lang w:val="es-ES" w:eastAsia="de-DE"/>
              </w:rPr>
              <w:t xml:space="preserve">: </w:t>
            </w:r>
            <w:r w:rsidRPr="000F02B3">
              <w:rPr>
                <w:rFonts w:ascii="Roboto" w:hAnsi="Roboto" w:cs="Times New Roman"/>
                <w:i/>
                <w:iCs/>
                <w:kern w:val="0"/>
                <w:sz w:val="20"/>
                <w:lang w:val="es-ES" w:eastAsia="de-DE"/>
              </w:rPr>
              <w:t>Seleccionar una opción.</w:t>
            </w:r>
            <w:r>
              <w:rPr>
                <w:rFonts w:ascii="Roboto" w:hAnsi="Roboto" w:cs="Times New Roman"/>
                <w:i/>
                <w:iCs/>
                <w:kern w:val="0"/>
                <w:sz w:val="20"/>
                <w:lang w:val="es-ES" w:eastAsia="de-DE"/>
              </w:rPr>
              <w:t xml:space="preserve"> </w:t>
            </w:r>
          </w:p>
        </w:tc>
        <w:tc>
          <w:tcPr>
            <w:tcW w:w="219" w:type="dxa"/>
            <w:tcBorders>
              <w:top w:val="nil"/>
              <w:left w:val="nil"/>
              <w:bottom w:val="nil"/>
              <w:right w:val="nil"/>
            </w:tcBorders>
            <w:vAlign w:val="center"/>
          </w:tcPr>
          <w:p w14:paraId="0CF13682" w14:textId="77777777" w:rsidR="00975E15" w:rsidRPr="000F02B3" w:rsidRDefault="00975E15" w:rsidP="00975E15">
            <w:pPr>
              <w:keepNext/>
              <w:keepLines/>
              <w:spacing w:line="240" w:lineRule="auto"/>
              <w:jc w:val="left"/>
              <w:rPr>
                <w:rFonts w:ascii="Roboto" w:hAnsi="Roboto" w:cs="Times New Roman"/>
                <w:kern w:val="0"/>
                <w:sz w:val="20"/>
                <w:lang w:val="es-ES" w:eastAsia="de-DE"/>
              </w:rPr>
            </w:pPr>
          </w:p>
        </w:tc>
      </w:tr>
      <w:tr w:rsidR="00975E15" w:rsidRPr="0017297A" w14:paraId="036BC30C" w14:textId="77777777" w:rsidTr="00CF4668">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0F02B3" w:rsidRDefault="00975E15" w:rsidP="00975E15">
            <w:pPr>
              <w:keepNext/>
              <w:keepLines/>
              <w:spacing w:line="240" w:lineRule="auto"/>
              <w:jc w:val="left"/>
              <w:rPr>
                <w:rFonts w:ascii="Roboto" w:hAnsi="Roboto" w:cs="Times New Roman"/>
                <w:kern w:val="0"/>
                <w:sz w:val="20"/>
                <w:lang w:val="es-ES" w:eastAsia="de-DE"/>
              </w:rPr>
            </w:pPr>
            <w:r w:rsidRPr="000F02B3">
              <w:rPr>
                <w:rFonts w:ascii="Roboto" w:hAnsi="Roboto" w:cs="Times New Roman"/>
                <w:kern w:val="0"/>
                <w:sz w:val="20"/>
                <w:lang w:val="es-ES"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693"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CF4668">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693"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CF4668">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693"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19B8A77E" w14:textId="47828195" w:rsidR="00975E15" w:rsidRDefault="000F02B3" w:rsidP="00CF4668">
      <w:pPr>
        <w:spacing w:line="240" w:lineRule="auto"/>
        <w:jc w:val="left"/>
        <w:rPr>
          <w:rFonts w:ascii="Roboto" w:hAnsi="Roboto"/>
          <w:sz w:val="16"/>
          <w:lang w:val="it-IT" w:eastAsia="de-DE"/>
        </w:rPr>
      </w:pPr>
      <w:r w:rsidRPr="000F02B3">
        <w:rPr>
          <w:rFonts w:ascii="Roboto" w:hAnsi="Roboto"/>
          <w:sz w:val="16"/>
          <w:lang w:val="es-ES" w:eastAsia="de-DE"/>
        </w:rPr>
        <w:t xml:space="preserve">El participante seleccionó la respuesta correcta. </w:t>
      </w:r>
      <w:proofErr w:type="spellStart"/>
      <w:r w:rsidRPr="000F02B3">
        <w:rPr>
          <w:rFonts w:ascii="Roboto" w:hAnsi="Roboto"/>
          <w:sz w:val="16"/>
          <w:lang w:val="it-IT" w:eastAsia="de-DE"/>
        </w:rPr>
        <w:t>Obtiene</w:t>
      </w:r>
      <w:proofErr w:type="spellEnd"/>
      <w:r w:rsidRPr="000F02B3">
        <w:rPr>
          <w:rFonts w:ascii="Roboto" w:hAnsi="Roboto"/>
          <w:sz w:val="16"/>
          <w:lang w:val="it-IT" w:eastAsia="de-DE"/>
        </w:rPr>
        <w:t xml:space="preserve"> 2 </w:t>
      </w:r>
      <w:proofErr w:type="spellStart"/>
      <w:r w:rsidRPr="000F02B3">
        <w:rPr>
          <w:rFonts w:ascii="Roboto" w:hAnsi="Roboto"/>
          <w:sz w:val="16"/>
          <w:lang w:val="it-IT" w:eastAsia="de-DE"/>
        </w:rPr>
        <w:t>puntos</w:t>
      </w:r>
      <w:proofErr w:type="spellEnd"/>
      <w:r w:rsidRPr="000F02B3">
        <w:rPr>
          <w:rFonts w:ascii="Roboto" w:hAnsi="Roboto"/>
          <w:sz w:val="16"/>
          <w:lang w:val="it-IT" w:eastAsia="de-DE"/>
        </w:rPr>
        <w:t>.</w:t>
      </w:r>
    </w:p>
    <w:p w14:paraId="74B20439" w14:textId="77777777" w:rsidR="000F02B3" w:rsidRPr="00DF25F2" w:rsidRDefault="000F02B3" w:rsidP="00CF4668">
      <w:pPr>
        <w:spacing w:line="240" w:lineRule="auto"/>
        <w:jc w:val="left"/>
        <w:rPr>
          <w:rFonts w:ascii="Roboto" w:hAnsi="Roboto"/>
          <w:sz w:val="16"/>
          <w:szCs w:val="24"/>
          <w:lang w:val="it-IT"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975E15" w:rsidRPr="0017297A" w14:paraId="45A14D61" w14:textId="77777777" w:rsidTr="000F02B3">
        <w:trPr>
          <w:tblCellSpacing w:w="15" w:type="dxa"/>
        </w:trPr>
        <w:tc>
          <w:tcPr>
            <w:tcW w:w="338" w:type="pct"/>
            <w:tcBorders>
              <w:top w:val="nil"/>
              <w:left w:val="nil"/>
              <w:bottom w:val="nil"/>
              <w:right w:val="nil"/>
            </w:tcBorders>
            <w:vAlign w:val="center"/>
          </w:tcPr>
          <w:p w14:paraId="5BFE3F59"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r w:rsidRPr="00DF25F2">
              <w:rPr>
                <w:rFonts w:ascii="Roboto" w:hAnsi="Roboto" w:cs="Times New Roman"/>
                <w:kern w:val="0"/>
                <w:sz w:val="20"/>
                <w:lang w:val="it-IT" w:eastAsia="de-DE"/>
              </w:rPr>
              <w:t> </w:t>
            </w:r>
          </w:p>
        </w:tc>
        <w:tc>
          <w:tcPr>
            <w:tcW w:w="338"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0F02B3">
        <w:trPr>
          <w:tblCellSpacing w:w="15" w:type="dxa"/>
        </w:trPr>
        <w:tc>
          <w:tcPr>
            <w:tcW w:w="338"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38"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0F02B3">
        <w:trPr>
          <w:tblCellSpacing w:w="15" w:type="dxa"/>
        </w:trPr>
        <w:tc>
          <w:tcPr>
            <w:tcW w:w="338"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564AA626" w14:textId="27A15599" w:rsidR="00CF4668" w:rsidRPr="000F02B3" w:rsidRDefault="000F02B3" w:rsidP="00CF4668">
      <w:pPr>
        <w:pStyle w:val="Textkrper2"/>
        <w:spacing w:line="240" w:lineRule="auto"/>
        <w:rPr>
          <w:rFonts w:ascii="Roboto" w:hAnsi="Roboto"/>
          <w:color w:val="auto"/>
          <w:sz w:val="16"/>
          <w:szCs w:val="16"/>
          <w:lang w:val="es-ES"/>
        </w:rPr>
      </w:pPr>
      <w:r w:rsidRPr="000F02B3">
        <w:rPr>
          <w:rFonts w:ascii="Roboto" w:hAnsi="Roboto"/>
          <w:color w:val="auto"/>
          <w:sz w:val="16"/>
          <w:szCs w:val="16"/>
          <w:lang w:val="es-ES"/>
        </w:rPr>
        <w:t>El participante no seleccionó ninguna respuesta y, por lo tanto, no obtiene ningún punto.</w:t>
      </w:r>
    </w:p>
    <w:p w14:paraId="735D83B4" w14:textId="77777777" w:rsidR="000F02B3" w:rsidRPr="000F02B3" w:rsidRDefault="000F02B3" w:rsidP="00CF4668">
      <w:pPr>
        <w:pStyle w:val="Textkrper2"/>
        <w:spacing w:line="240" w:lineRule="auto"/>
        <w:rPr>
          <w:rFonts w:ascii="Roboto" w:hAnsi="Roboto"/>
          <w:color w:val="auto"/>
          <w:sz w:val="16"/>
          <w:szCs w:val="16"/>
          <w:lang w:val="es-ES"/>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81"/>
        <w:gridCol w:w="665"/>
        <w:gridCol w:w="244"/>
        <w:gridCol w:w="7930"/>
        <w:gridCol w:w="230"/>
      </w:tblGrid>
      <w:tr w:rsidR="00975E15" w:rsidRPr="00CF4668" w14:paraId="45C7CBFF" w14:textId="77777777" w:rsidTr="000F02B3">
        <w:trPr>
          <w:tblCellSpacing w:w="15" w:type="dxa"/>
        </w:trPr>
        <w:tc>
          <w:tcPr>
            <w:tcW w:w="332" w:type="pct"/>
            <w:tcBorders>
              <w:top w:val="nil"/>
              <w:left w:val="nil"/>
              <w:bottom w:val="nil"/>
              <w:right w:val="nil"/>
            </w:tcBorders>
            <w:vAlign w:val="center"/>
          </w:tcPr>
          <w:p w14:paraId="31ED79AE" w14:textId="77777777" w:rsidR="00975E15" w:rsidRPr="000F02B3" w:rsidRDefault="00975E15" w:rsidP="00975E15">
            <w:pPr>
              <w:keepNext/>
              <w:keepLines/>
              <w:spacing w:line="240" w:lineRule="auto"/>
              <w:jc w:val="left"/>
              <w:rPr>
                <w:rFonts w:ascii="Roboto" w:hAnsi="Roboto" w:cs="Times New Roman"/>
                <w:kern w:val="0"/>
                <w:sz w:val="20"/>
                <w:lang w:val="es-ES" w:eastAsia="de-DE"/>
              </w:rPr>
            </w:pPr>
            <w:r w:rsidRPr="000F02B3">
              <w:rPr>
                <w:rFonts w:ascii="Roboto" w:hAnsi="Roboto" w:cs="Times New Roman"/>
                <w:kern w:val="0"/>
                <w:sz w:val="20"/>
                <w:lang w:val="es-ES" w:eastAsia="de-DE"/>
              </w:rPr>
              <w:t> </w:t>
            </w:r>
          </w:p>
        </w:tc>
        <w:tc>
          <w:tcPr>
            <w:tcW w:w="332"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0F02B3">
        <w:trPr>
          <w:tblCellSpacing w:w="15" w:type="dxa"/>
        </w:trPr>
        <w:tc>
          <w:tcPr>
            <w:tcW w:w="332"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2"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0F02B3">
        <w:trPr>
          <w:tblCellSpacing w:w="15" w:type="dxa"/>
        </w:trPr>
        <w:tc>
          <w:tcPr>
            <w:tcW w:w="332"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2"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49D88BA" w14:textId="175D774A" w:rsidR="00D6516A" w:rsidRPr="000F02B3" w:rsidRDefault="000F02B3" w:rsidP="00CF4668">
      <w:pPr>
        <w:pStyle w:val="Textkrper2"/>
        <w:spacing w:line="240" w:lineRule="auto"/>
        <w:rPr>
          <w:rFonts w:ascii="Roboto" w:hAnsi="Roboto"/>
          <w:color w:val="auto"/>
          <w:sz w:val="16"/>
          <w:szCs w:val="16"/>
          <w:lang w:val="es-ES"/>
        </w:rPr>
      </w:pPr>
      <w:r w:rsidRPr="000F02B3">
        <w:rPr>
          <w:rFonts w:ascii="Roboto" w:hAnsi="Roboto"/>
          <w:color w:val="auto"/>
          <w:sz w:val="16"/>
          <w:szCs w:val="16"/>
          <w:lang w:val="es-ES"/>
        </w:rPr>
        <w:t>El participante seleccionó una respuesta incorrecta y, por lo tanto, no obtiene ningún punto.</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68"/>
        <w:gridCol w:w="653"/>
        <w:gridCol w:w="242"/>
        <w:gridCol w:w="7956"/>
        <w:gridCol w:w="231"/>
      </w:tblGrid>
      <w:tr w:rsidR="00CF4668" w:rsidRPr="00CF4668" w14:paraId="37064CA8" w14:textId="77777777" w:rsidTr="000F02B3">
        <w:trPr>
          <w:tblCellSpacing w:w="15" w:type="dxa"/>
        </w:trPr>
        <w:tc>
          <w:tcPr>
            <w:tcW w:w="326" w:type="pct"/>
            <w:tcBorders>
              <w:top w:val="nil"/>
              <w:left w:val="nil"/>
              <w:bottom w:val="nil"/>
              <w:right w:val="nil"/>
            </w:tcBorders>
            <w:vAlign w:val="center"/>
          </w:tcPr>
          <w:p w14:paraId="00830156" w14:textId="77777777" w:rsidR="00975E15" w:rsidRPr="000F02B3" w:rsidRDefault="00975E15" w:rsidP="00975E15">
            <w:pPr>
              <w:keepNext/>
              <w:keepLines/>
              <w:spacing w:line="240" w:lineRule="auto"/>
              <w:jc w:val="left"/>
              <w:rPr>
                <w:rFonts w:ascii="Roboto" w:hAnsi="Roboto" w:cs="Times New Roman"/>
                <w:kern w:val="0"/>
                <w:sz w:val="20"/>
                <w:lang w:val="es-ES" w:eastAsia="de-DE"/>
              </w:rPr>
            </w:pPr>
            <w:r w:rsidRPr="000F02B3">
              <w:rPr>
                <w:rFonts w:ascii="Roboto" w:hAnsi="Roboto" w:cs="Times New Roman"/>
                <w:kern w:val="0"/>
                <w:sz w:val="20"/>
                <w:lang w:val="es-ES" w:eastAsia="de-DE"/>
              </w:rPr>
              <w:t> </w:t>
            </w:r>
          </w:p>
        </w:tc>
        <w:tc>
          <w:tcPr>
            <w:tcW w:w="326"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0"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0F02B3">
        <w:trPr>
          <w:tblCellSpacing w:w="15" w:type="dxa"/>
        </w:trPr>
        <w:tc>
          <w:tcPr>
            <w:tcW w:w="326"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26"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0F02B3">
        <w:trPr>
          <w:tblCellSpacing w:w="15" w:type="dxa"/>
        </w:trPr>
        <w:tc>
          <w:tcPr>
            <w:tcW w:w="326"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26"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0"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131D1C4" w14:textId="1DFA3665" w:rsidR="00CF4668" w:rsidRPr="000F02B3" w:rsidRDefault="000F02B3" w:rsidP="00C87FE1">
      <w:pPr>
        <w:jc w:val="left"/>
        <w:rPr>
          <w:lang w:val="es-ES"/>
        </w:rPr>
      </w:pPr>
      <w:r w:rsidRPr="000F02B3">
        <w:rPr>
          <w:rFonts w:ascii="Roboto" w:hAnsi="Roboto"/>
          <w:sz w:val="16"/>
          <w:szCs w:val="16"/>
          <w:lang w:val="es-ES"/>
        </w:rPr>
        <w:t>El participante seleccionó demasiadas respuestas para una pregunta tipo S y, por lo tanto, no obtiene ningún punto.</w:t>
      </w:r>
    </w:p>
    <w:p w14:paraId="148A4291" w14:textId="172877E4" w:rsidR="00CF4668" w:rsidRPr="000F02B3" w:rsidRDefault="00CF4668" w:rsidP="00C87FE1">
      <w:pPr>
        <w:jc w:val="left"/>
        <w:rPr>
          <w:lang w:val="es-ES"/>
        </w:rPr>
      </w:pPr>
    </w:p>
    <w:p w14:paraId="068C16AF" w14:textId="474EFB89" w:rsidR="00CF4668" w:rsidRPr="000F02B3" w:rsidRDefault="00CF4668" w:rsidP="00C87FE1">
      <w:pPr>
        <w:jc w:val="left"/>
        <w:rPr>
          <w:lang w:val="es-ES"/>
        </w:rPr>
      </w:pPr>
    </w:p>
    <w:p w14:paraId="3C1486F2" w14:textId="7A89B306" w:rsidR="00CF4668" w:rsidRPr="000F02B3" w:rsidRDefault="00CF4668" w:rsidP="00C87FE1">
      <w:pPr>
        <w:jc w:val="left"/>
        <w:rPr>
          <w:lang w:val="es-ES"/>
        </w:rPr>
      </w:pPr>
    </w:p>
    <w:p w14:paraId="0FA5E777" w14:textId="6AAD847D" w:rsidR="00CF4668" w:rsidRPr="000F02B3" w:rsidRDefault="00CF4668" w:rsidP="00C87FE1">
      <w:pPr>
        <w:jc w:val="left"/>
        <w:rPr>
          <w:lang w:val="es-ES"/>
        </w:rPr>
      </w:pPr>
    </w:p>
    <w:p w14:paraId="1DC09B76" w14:textId="0118AE80" w:rsidR="00CF4668" w:rsidRPr="000F02B3" w:rsidRDefault="00CF4668" w:rsidP="00C87FE1">
      <w:pPr>
        <w:jc w:val="left"/>
        <w:rPr>
          <w:lang w:val="es-ES"/>
        </w:rPr>
      </w:pPr>
    </w:p>
    <w:p w14:paraId="2AEB138E" w14:textId="175A0B20" w:rsidR="00CF4668" w:rsidRPr="000F02B3" w:rsidRDefault="00CF4668" w:rsidP="00C87FE1">
      <w:pPr>
        <w:jc w:val="left"/>
        <w:rPr>
          <w:lang w:val="es-ES"/>
        </w:rPr>
      </w:pPr>
    </w:p>
    <w:p w14:paraId="7469961D" w14:textId="210E667B" w:rsidR="00CF4668" w:rsidRPr="000F02B3" w:rsidRDefault="00CF4668" w:rsidP="00C87FE1">
      <w:pPr>
        <w:jc w:val="left"/>
        <w:rPr>
          <w:lang w:val="es-ES"/>
        </w:rPr>
      </w:pPr>
    </w:p>
    <w:p w14:paraId="407E3CD3" w14:textId="45F030B6" w:rsidR="009439B2" w:rsidRPr="000F02B3" w:rsidRDefault="009439B2" w:rsidP="00C87FE1">
      <w:pPr>
        <w:jc w:val="left"/>
        <w:rPr>
          <w:lang w:val="es-ES"/>
        </w:rPr>
      </w:pPr>
    </w:p>
    <w:p w14:paraId="2A898997" w14:textId="50545FCB" w:rsidR="009439B2" w:rsidRDefault="009439B2" w:rsidP="00C87FE1">
      <w:pPr>
        <w:jc w:val="left"/>
        <w:rPr>
          <w:lang w:val="es-ES"/>
        </w:rPr>
      </w:pPr>
    </w:p>
    <w:p w14:paraId="4FEBDF5D" w14:textId="77777777" w:rsidR="00046349" w:rsidRPr="000F02B3" w:rsidRDefault="00046349" w:rsidP="00C87FE1">
      <w:pPr>
        <w:jc w:val="left"/>
        <w:rPr>
          <w:lang w:val="es-ES"/>
        </w:rPr>
      </w:pPr>
    </w:p>
    <w:p w14:paraId="454F535C" w14:textId="0F3DBAE7" w:rsidR="00CF4668" w:rsidRPr="000F02B3" w:rsidRDefault="00CF4668" w:rsidP="00C87FE1">
      <w:pPr>
        <w:jc w:val="left"/>
        <w:rPr>
          <w:lang w:val="es-ES"/>
        </w:rPr>
      </w:pPr>
    </w:p>
    <w:p w14:paraId="4E37F886" w14:textId="544606E4" w:rsidR="00CF4668" w:rsidRPr="000F02B3" w:rsidRDefault="00CF4668" w:rsidP="00C87FE1">
      <w:pPr>
        <w:jc w:val="left"/>
        <w:rPr>
          <w:lang w:val="es-ES"/>
        </w:rPr>
      </w:pPr>
    </w:p>
    <w:p w14:paraId="5CBFD536" w14:textId="46635920" w:rsidR="00CF4668" w:rsidRPr="000F02B3" w:rsidRDefault="00CF4668" w:rsidP="00C87FE1">
      <w:pPr>
        <w:jc w:val="left"/>
        <w:rPr>
          <w:lang w:val="es-ES"/>
        </w:rPr>
      </w:pPr>
    </w:p>
    <w:p w14:paraId="3C357BF1" w14:textId="1E8F954B" w:rsidR="00BD1CB7" w:rsidRPr="000F02B3" w:rsidRDefault="000F02B3" w:rsidP="00BD1CB7">
      <w:pPr>
        <w:numPr>
          <w:ilvl w:val="0"/>
          <w:numId w:val="13"/>
        </w:numPr>
        <w:ind w:left="284" w:hanging="284"/>
        <w:jc w:val="left"/>
        <w:rPr>
          <w:rFonts w:ascii="Roboto" w:hAnsi="Roboto"/>
          <w:bCs/>
          <w:sz w:val="24"/>
          <w:szCs w:val="24"/>
          <w:lang w:val="es-ES" w:eastAsia="de-DE"/>
        </w:rPr>
      </w:pPr>
      <w:r w:rsidRPr="000F02B3">
        <w:rPr>
          <w:rFonts w:ascii="Roboto" w:hAnsi="Roboto"/>
          <w:b/>
          <w:sz w:val="24"/>
          <w:szCs w:val="24"/>
          <w:lang w:val="es-ES" w:eastAsia="de-DE"/>
        </w:rPr>
        <w:lastRenderedPageBreak/>
        <w:t>Preguntas con Respuestas Múltiples</w:t>
      </w:r>
      <w:r w:rsidR="009439B2" w:rsidRPr="000F02B3">
        <w:rPr>
          <w:rFonts w:ascii="Roboto" w:hAnsi="Roboto"/>
          <w:b/>
          <w:sz w:val="24"/>
          <w:szCs w:val="24"/>
          <w:lang w:val="es-ES" w:eastAsia="de-DE"/>
        </w:rPr>
        <w:t xml:space="preserve"> </w:t>
      </w:r>
      <w:r w:rsidRPr="000F02B3">
        <w:rPr>
          <w:rFonts w:ascii="Roboto" w:hAnsi="Roboto"/>
          <w:bCs/>
          <w:sz w:val="24"/>
          <w:szCs w:val="24"/>
          <w:lang w:val="es-ES" w:eastAsia="de-DE"/>
        </w:rPr>
        <w:t>(</w:t>
      </w:r>
      <w:r w:rsidRPr="000F02B3">
        <w:rPr>
          <w:rFonts w:ascii="Roboto" w:hAnsi="Roboto"/>
          <w:b/>
          <w:sz w:val="24"/>
          <w:szCs w:val="24"/>
          <w:lang w:val="es-ES" w:eastAsia="de-DE"/>
        </w:rPr>
        <w:t>P</w:t>
      </w:r>
      <w:r>
        <w:rPr>
          <w:rFonts w:ascii="Roboto" w:hAnsi="Roboto"/>
          <w:bCs/>
          <w:sz w:val="24"/>
          <w:szCs w:val="24"/>
          <w:lang w:val="es-ES" w:eastAsia="de-DE"/>
        </w:rPr>
        <w:t xml:space="preserve"> –</w:t>
      </w:r>
      <w:r w:rsidRPr="000F02B3">
        <w:rPr>
          <w:rFonts w:ascii="Roboto" w:hAnsi="Roboto"/>
          <w:bCs/>
          <w:sz w:val="24"/>
          <w:szCs w:val="24"/>
          <w:lang w:val="es-ES" w:eastAsia="de-DE"/>
        </w:rPr>
        <w:t xml:space="preserve"> </w:t>
      </w:r>
      <w:r>
        <w:rPr>
          <w:rFonts w:ascii="Roboto" w:hAnsi="Roboto"/>
          <w:bCs/>
          <w:sz w:val="24"/>
          <w:szCs w:val="24"/>
          <w:lang w:val="es-ES" w:eastAsia="de-DE"/>
        </w:rPr>
        <w:t>p</w:t>
      </w:r>
      <w:r w:rsidRPr="000F02B3">
        <w:rPr>
          <w:rFonts w:ascii="Roboto" w:hAnsi="Roboto"/>
          <w:bCs/>
          <w:sz w:val="24"/>
          <w:szCs w:val="24"/>
          <w:lang w:val="es-ES" w:eastAsia="de-DE"/>
        </w:rPr>
        <w:t>reguntas de tipo «escoger n»)</w:t>
      </w:r>
      <w:r w:rsidR="009439B2" w:rsidRPr="000F02B3">
        <w:rPr>
          <w:rFonts w:ascii="Roboto" w:hAnsi="Roboto"/>
          <w:bCs/>
          <w:sz w:val="24"/>
          <w:szCs w:val="24"/>
          <w:lang w:val="es-ES" w:eastAsia="de-DE"/>
        </w:rPr>
        <w:t>:</w:t>
      </w:r>
      <w:r w:rsidR="00BD1CB7" w:rsidRPr="000F02B3">
        <w:rPr>
          <w:rFonts w:ascii="Roboto" w:hAnsi="Roboto"/>
          <w:bCs/>
          <w:sz w:val="24"/>
          <w:szCs w:val="24"/>
          <w:lang w:val="es-ES" w:eastAsia="de-DE"/>
        </w:rPr>
        <w:t xml:space="preserve"> </w:t>
      </w:r>
    </w:p>
    <w:p w14:paraId="6AE0A6B0" w14:textId="77777777" w:rsidR="00BD1CB7" w:rsidRPr="000F02B3" w:rsidRDefault="00BD1CB7" w:rsidP="00BD1CB7">
      <w:pPr>
        <w:ind w:left="-360"/>
        <w:jc w:val="left"/>
        <w:rPr>
          <w:rFonts w:ascii="Roboto" w:hAnsi="Roboto"/>
          <w:sz w:val="20"/>
          <w:lang w:val="es-ES" w:eastAsia="de-DE"/>
        </w:rPr>
      </w:pPr>
    </w:p>
    <w:p w14:paraId="200DD7F6" w14:textId="68CEBA99" w:rsidR="00BD1CB7" w:rsidRDefault="000F02B3" w:rsidP="00C87FE1">
      <w:pPr>
        <w:jc w:val="left"/>
        <w:rPr>
          <w:rFonts w:ascii="Roboto" w:hAnsi="Roboto"/>
          <w:sz w:val="20"/>
          <w:lang w:val="es-ES" w:eastAsia="de-DE"/>
        </w:rPr>
      </w:pPr>
      <w:r w:rsidRPr="000F02B3">
        <w:rPr>
          <w:rFonts w:ascii="Roboto" w:hAnsi="Roboto"/>
          <w:sz w:val="20"/>
          <w:lang w:val="es-ES" w:eastAsia="de-DE"/>
        </w:rPr>
        <w:t>Seleccionar el número solicitado de respuestas correctas de una lista de posibles respuestas. Las preguntas P son, en parte, sobre estimaciones. Sin embargo, un arquitecto experimentado debería ser capaz de encontrar las respuestas con la mayor probabilidad. Marcar el número máximo de respuestas solicitadas en el texto introductorio, por ejemplo, cuatro, si dice: " Seleccionar los cuatro temas más importantes, que ...". Por cada respuesta correcta, recibirá 1/n del total de puntos, por ejemplo, ¾ de los puntos en caso de tres cruces correctamente colocadas.</w:t>
      </w:r>
    </w:p>
    <w:p w14:paraId="5DD970DF" w14:textId="77777777" w:rsidR="000F02B3" w:rsidRPr="000F02B3" w:rsidRDefault="000F02B3" w:rsidP="00C87FE1">
      <w:pPr>
        <w:jc w:val="left"/>
        <w:rPr>
          <w:rFonts w:ascii="Roboto" w:hAnsi="Roboto"/>
          <w:sz w:val="20"/>
          <w:lang w:val="es-ES" w:eastAsia="de-DE"/>
        </w:rPr>
      </w:pPr>
    </w:p>
    <w:p w14:paraId="131D0507" w14:textId="26039619" w:rsidR="00BD1CB7" w:rsidRDefault="000F02B3" w:rsidP="00C87FE1">
      <w:pPr>
        <w:jc w:val="left"/>
        <w:rPr>
          <w:rFonts w:ascii="Roboto" w:hAnsi="Roboto"/>
          <w:sz w:val="20"/>
          <w:lang w:val="es-ES" w:eastAsia="de-DE"/>
        </w:rPr>
      </w:pPr>
      <w:r w:rsidRPr="000F02B3">
        <w:rPr>
          <w:rFonts w:ascii="Roboto" w:hAnsi="Roboto"/>
          <w:sz w:val="20"/>
          <w:lang w:val="es-ES" w:eastAsia="de-DE"/>
        </w:rPr>
        <w:t>Por cada respuesta incorrecta, se resta 1/n de los puntos. Si hubiera un número de respuestas incorrectas que resultara en una puntuación total negativa para esta pregunta, se calificará con 0 puntos. La pregunta también se evalúa con 0 puntos si se marcaran más respuestas que el número establecido. La puntuación para este tipo de pregunta es de 1 a 2 puntos, dependiendo del nivel de dificultad.</w:t>
      </w:r>
    </w:p>
    <w:p w14:paraId="72A20935" w14:textId="77777777" w:rsidR="000F02B3" w:rsidRPr="000F02B3" w:rsidRDefault="000F02B3" w:rsidP="00C87FE1">
      <w:pPr>
        <w:jc w:val="left"/>
        <w:rPr>
          <w:rFonts w:ascii="Roboto" w:hAnsi="Roboto"/>
          <w:sz w:val="20"/>
          <w:lang w:val="es-ES" w:eastAsia="de-DE"/>
        </w:rPr>
      </w:pPr>
    </w:p>
    <w:p w14:paraId="488AB38B" w14:textId="22C9E40E" w:rsidR="00BD1CB7" w:rsidRPr="00C31CF6" w:rsidRDefault="000F02B3" w:rsidP="00BD1CB7">
      <w:pPr>
        <w:jc w:val="left"/>
        <w:rPr>
          <w:rFonts w:ascii="Roboto" w:hAnsi="Roboto"/>
          <w:b/>
          <w:sz w:val="20"/>
          <w:lang w:val="it-IT" w:eastAsia="de-DE"/>
        </w:rPr>
      </w:pPr>
      <w:proofErr w:type="spellStart"/>
      <w:r w:rsidRPr="000F02B3">
        <w:rPr>
          <w:rFonts w:ascii="Roboto" w:hAnsi="Roboto"/>
          <w:b/>
          <w:sz w:val="20"/>
          <w:lang w:val="it-IT" w:eastAsia="de-DE"/>
        </w:rPr>
        <w:t>Ejemplo</w:t>
      </w:r>
      <w:proofErr w:type="spellEnd"/>
      <w:r w:rsidRPr="000F02B3">
        <w:rPr>
          <w:rFonts w:ascii="Roboto" w:hAnsi="Roboto"/>
          <w:b/>
          <w:sz w:val="20"/>
          <w:lang w:val="it-IT" w:eastAsia="de-DE"/>
        </w:rPr>
        <w:t xml:space="preserve"> de </w:t>
      </w:r>
      <w:proofErr w:type="spellStart"/>
      <w:r w:rsidRPr="000F02B3">
        <w:rPr>
          <w:rFonts w:ascii="Roboto" w:hAnsi="Roboto"/>
          <w:b/>
          <w:sz w:val="20"/>
          <w:lang w:val="it-IT" w:eastAsia="de-DE"/>
        </w:rPr>
        <w:t>pregunta</w:t>
      </w:r>
      <w:proofErr w:type="spellEnd"/>
      <w:r w:rsidR="00C31CF6" w:rsidRPr="00C31CF6">
        <w:rPr>
          <w:rFonts w:ascii="Roboto" w:hAnsi="Roboto"/>
          <w:b/>
          <w:sz w:val="20"/>
          <w:lang w:val="it-IT" w:eastAsia="de-DE"/>
        </w:rPr>
        <w:t xml:space="preserve"> P:</w:t>
      </w:r>
      <w:r>
        <w:rPr>
          <w:rFonts w:ascii="Roboto" w:hAnsi="Roboto"/>
          <w:b/>
          <w:sz w:val="20"/>
          <w:lang w:val="it-IT" w:eastAsia="de-DE"/>
        </w:rPr>
        <w:t xml:space="preserve"> </w:t>
      </w:r>
    </w:p>
    <w:tbl>
      <w:tblPr>
        <w:tblW w:w="9446"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518"/>
        <w:gridCol w:w="198"/>
        <w:gridCol w:w="1026"/>
      </w:tblGrid>
      <w:tr w:rsidR="00BD1CB7" w:rsidRPr="0017297A" w14:paraId="7AAF98BB" w14:textId="77777777" w:rsidTr="00B14C74">
        <w:trPr>
          <w:tblCellSpacing w:w="15" w:type="dxa"/>
        </w:trPr>
        <w:tc>
          <w:tcPr>
            <w:tcW w:w="8177" w:type="dxa"/>
            <w:gridSpan w:val="4"/>
            <w:tcBorders>
              <w:top w:val="nil"/>
              <w:left w:val="nil"/>
              <w:bottom w:val="nil"/>
              <w:right w:val="nil"/>
            </w:tcBorders>
            <w:vAlign w:val="center"/>
          </w:tcPr>
          <w:p w14:paraId="0C16C380" w14:textId="1A87B562" w:rsidR="00BD1CB7" w:rsidRPr="000F02B3" w:rsidRDefault="000F02B3" w:rsidP="00BD1CB7">
            <w:pPr>
              <w:keepNext/>
              <w:keepLines/>
              <w:spacing w:line="240" w:lineRule="auto"/>
              <w:ind w:left="92" w:hanging="92"/>
              <w:jc w:val="left"/>
              <w:rPr>
                <w:rFonts w:ascii="Roboto" w:hAnsi="Roboto" w:cs="Times New Roman"/>
                <w:kern w:val="0"/>
                <w:sz w:val="20"/>
                <w:lang w:val="es-ES" w:eastAsia="de-DE"/>
              </w:rPr>
            </w:pPr>
            <w:r w:rsidRPr="000F02B3">
              <w:rPr>
                <w:rFonts w:ascii="Roboto" w:hAnsi="Roboto" w:cs="Times New Roman"/>
                <w:b/>
                <w:bCs/>
                <w:kern w:val="0"/>
                <w:sz w:val="20"/>
                <w:lang w:val="es-ES" w:eastAsia="de-DE"/>
              </w:rPr>
              <w:t>¿Cuáles son los dos presidentes de los EE. UU. con mayor popularidad?</w:t>
            </w:r>
          </w:p>
        </w:tc>
        <w:tc>
          <w:tcPr>
            <w:tcW w:w="1179" w:type="dxa"/>
            <w:gridSpan w:val="2"/>
            <w:tcBorders>
              <w:top w:val="nil"/>
              <w:left w:val="nil"/>
              <w:bottom w:val="nil"/>
              <w:right w:val="nil"/>
            </w:tcBorders>
            <w:vAlign w:val="center"/>
          </w:tcPr>
          <w:p w14:paraId="6056BD78" w14:textId="612F8D91"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w:t>
            </w:r>
            <w:proofErr w:type="spellStart"/>
            <w:r w:rsidR="00C31CF6">
              <w:rPr>
                <w:rFonts w:ascii="Roboto" w:hAnsi="Roboto" w:cs="Times New Roman"/>
                <w:kern w:val="0"/>
                <w:sz w:val="20"/>
                <w:lang w:val="de-DE" w:eastAsia="de-DE"/>
              </w:rPr>
              <w:t>punt</w:t>
            </w:r>
            <w:r w:rsidR="000F02B3">
              <w:rPr>
                <w:rFonts w:ascii="Roboto" w:hAnsi="Roboto" w:cs="Times New Roman"/>
                <w:kern w:val="0"/>
                <w:sz w:val="20"/>
                <w:lang w:val="de-DE" w:eastAsia="de-DE"/>
              </w:rPr>
              <w:t>os</w:t>
            </w:r>
            <w:proofErr w:type="spellEnd"/>
          </w:p>
        </w:tc>
      </w:tr>
      <w:tr w:rsidR="00BD1CB7" w:rsidRPr="00DA72E7" w14:paraId="458342CF" w14:textId="77777777" w:rsidTr="00B14C74">
        <w:trPr>
          <w:gridAfter w:val="1"/>
          <w:wAfter w:w="981" w:type="dxa"/>
          <w:tblCellSpacing w:w="15" w:type="dxa"/>
        </w:trPr>
        <w:tc>
          <w:tcPr>
            <w:tcW w:w="8177" w:type="dxa"/>
            <w:gridSpan w:val="4"/>
            <w:tcBorders>
              <w:top w:val="nil"/>
              <w:left w:val="nil"/>
              <w:bottom w:val="nil"/>
              <w:right w:val="nil"/>
            </w:tcBorders>
            <w:vAlign w:val="center"/>
          </w:tcPr>
          <w:p w14:paraId="3D832C9A" w14:textId="65A0DFBF" w:rsidR="00BD1CB7" w:rsidRPr="000F02B3" w:rsidRDefault="000F02B3" w:rsidP="00BD1CB7">
            <w:pPr>
              <w:keepNext/>
              <w:keepLines/>
              <w:spacing w:line="240" w:lineRule="auto"/>
              <w:jc w:val="left"/>
              <w:rPr>
                <w:rFonts w:ascii="Roboto" w:hAnsi="Roboto" w:cs="Times New Roman"/>
                <w:kern w:val="0"/>
                <w:sz w:val="20"/>
                <w:lang w:val="es-ES" w:eastAsia="de-DE"/>
              </w:rPr>
            </w:pPr>
            <w:r w:rsidRPr="000F02B3">
              <w:rPr>
                <w:rFonts w:ascii="Roboto" w:hAnsi="Roboto" w:cs="Times New Roman"/>
                <w:i/>
                <w:iCs/>
                <w:kern w:val="0"/>
                <w:sz w:val="20"/>
                <w:lang w:val="es-ES" w:eastAsia="de-DE"/>
              </w:rPr>
              <w:t>Pregunta</w:t>
            </w:r>
            <w:r w:rsidR="00C31CF6" w:rsidRPr="000F02B3">
              <w:rPr>
                <w:rFonts w:ascii="Roboto" w:hAnsi="Roboto" w:cs="Times New Roman"/>
                <w:i/>
                <w:iCs/>
                <w:kern w:val="0"/>
                <w:sz w:val="20"/>
                <w:lang w:val="es-ES" w:eastAsia="de-DE"/>
              </w:rPr>
              <w:t xml:space="preserve"> P: </w:t>
            </w:r>
            <w:r w:rsidRPr="000F02B3">
              <w:rPr>
                <w:rFonts w:ascii="Roboto" w:hAnsi="Roboto" w:cs="Times New Roman"/>
                <w:i/>
                <w:iCs/>
                <w:kern w:val="0"/>
                <w:sz w:val="20"/>
                <w:lang w:val="es-ES" w:eastAsia="de-DE"/>
              </w:rPr>
              <w:t>De las siguientes cuatro opciones, seleccionar las dos opciones más adecuadas.</w:t>
            </w:r>
          </w:p>
        </w:tc>
        <w:tc>
          <w:tcPr>
            <w:tcW w:w="168" w:type="dxa"/>
            <w:tcBorders>
              <w:top w:val="nil"/>
              <w:left w:val="nil"/>
              <w:bottom w:val="nil"/>
              <w:right w:val="nil"/>
            </w:tcBorders>
            <w:vAlign w:val="center"/>
          </w:tcPr>
          <w:p w14:paraId="6C52F4B9" w14:textId="77777777" w:rsidR="00BD1CB7" w:rsidRPr="000F02B3" w:rsidRDefault="00BD1CB7" w:rsidP="00BD1CB7">
            <w:pPr>
              <w:keepNext/>
              <w:keepLines/>
              <w:spacing w:line="240" w:lineRule="auto"/>
              <w:jc w:val="left"/>
              <w:rPr>
                <w:rFonts w:ascii="Roboto" w:hAnsi="Roboto" w:cs="Times New Roman"/>
                <w:kern w:val="0"/>
                <w:sz w:val="20"/>
                <w:lang w:val="es-ES" w:eastAsia="de-DE"/>
              </w:rPr>
            </w:pPr>
          </w:p>
        </w:tc>
      </w:tr>
      <w:tr w:rsidR="00BD1CB7" w:rsidRPr="0017297A" w14:paraId="375300AB" w14:textId="77777777" w:rsidTr="00B14C74">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0F02B3" w:rsidRDefault="00BD1CB7" w:rsidP="00BD1CB7">
            <w:pPr>
              <w:keepNext/>
              <w:keepLines/>
              <w:spacing w:line="240" w:lineRule="auto"/>
              <w:jc w:val="left"/>
              <w:rPr>
                <w:rFonts w:ascii="Roboto" w:hAnsi="Roboto" w:cs="Times New Roman"/>
                <w:kern w:val="0"/>
                <w:sz w:val="20"/>
                <w:lang w:val="es-ES" w:eastAsia="de-DE"/>
              </w:rPr>
            </w:pPr>
            <w:r w:rsidRPr="000F02B3">
              <w:rPr>
                <w:rFonts w:ascii="Roboto" w:hAnsi="Roboto" w:cs="Times New Roman"/>
                <w:kern w:val="0"/>
                <w:sz w:val="20"/>
                <w:lang w:val="es-ES"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488"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B14C74">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488"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B14C74">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488"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B14C74">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488"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7D797B" w14:textId="3396622F" w:rsidR="00BD1CB7" w:rsidRDefault="007F48EB" w:rsidP="00BD1CB7">
      <w:pPr>
        <w:pStyle w:val="Textkrper-Einzug3"/>
        <w:spacing w:after="0" w:line="240" w:lineRule="auto"/>
        <w:ind w:left="0"/>
        <w:jc w:val="left"/>
        <w:rPr>
          <w:rFonts w:ascii="Roboto" w:hAnsi="Roboto"/>
          <w:lang w:val="es-ES"/>
        </w:rPr>
      </w:pPr>
      <w:r w:rsidRPr="007F48EB">
        <w:rPr>
          <w:rFonts w:ascii="Roboto" w:hAnsi="Roboto"/>
          <w:lang w:val="es-ES"/>
        </w:rPr>
        <w:t>El participante obtiene 2 puntos por responder correctamente a la pregunta.</w:t>
      </w:r>
    </w:p>
    <w:p w14:paraId="2B41698F" w14:textId="77777777" w:rsidR="007F48EB" w:rsidRPr="007F48EB" w:rsidRDefault="007F48EB" w:rsidP="00BD1CB7">
      <w:pPr>
        <w:pStyle w:val="Textkrper-Einzug3"/>
        <w:spacing w:after="0" w:line="240" w:lineRule="auto"/>
        <w:ind w:left="0"/>
        <w:jc w:val="left"/>
        <w:rPr>
          <w:rFonts w:ascii="Roboto" w:hAnsi="Roboto"/>
          <w:lang w:val="es-ES"/>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8"/>
        <w:gridCol w:w="696"/>
        <w:gridCol w:w="248"/>
        <w:gridCol w:w="7894"/>
        <w:gridCol w:w="204"/>
      </w:tblGrid>
      <w:tr w:rsidR="00BD1CB7" w:rsidRPr="0017297A" w14:paraId="5CE57E90" w14:textId="77777777" w:rsidTr="007F48EB">
        <w:trPr>
          <w:tblCellSpacing w:w="15" w:type="dxa"/>
        </w:trPr>
        <w:tc>
          <w:tcPr>
            <w:tcW w:w="346" w:type="pct"/>
            <w:tcBorders>
              <w:top w:val="nil"/>
              <w:left w:val="nil"/>
              <w:bottom w:val="nil"/>
              <w:right w:val="nil"/>
            </w:tcBorders>
            <w:vAlign w:val="center"/>
          </w:tcPr>
          <w:p w14:paraId="1BCA6A76" w14:textId="77777777" w:rsidR="00BD1CB7" w:rsidRPr="007F48EB" w:rsidRDefault="00BD1CB7" w:rsidP="00BD1CB7">
            <w:pPr>
              <w:keepNext/>
              <w:keepLines/>
              <w:spacing w:line="240" w:lineRule="auto"/>
              <w:jc w:val="left"/>
              <w:rPr>
                <w:rFonts w:ascii="Roboto" w:hAnsi="Roboto" w:cs="Times New Roman"/>
                <w:kern w:val="0"/>
                <w:sz w:val="20"/>
                <w:lang w:val="es-ES" w:eastAsia="de-DE"/>
              </w:rPr>
            </w:pPr>
            <w:r w:rsidRPr="007F48EB">
              <w:rPr>
                <w:rFonts w:ascii="Roboto" w:hAnsi="Roboto" w:cs="Times New Roman"/>
                <w:kern w:val="0"/>
                <w:sz w:val="20"/>
                <w:lang w:val="es-ES" w:eastAsia="de-DE"/>
              </w:rPr>
              <w:t> </w:t>
            </w:r>
          </w:p>
        </w:tc>
        <w:tc>
          <w:tcPr>
            <w:tcW w:w="348"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7F48EB">
        <w:trPr>
          <w:tblCellSpacing w:w="15" w:type="dxa"/>
        </w:trPr>
        <w:tc>
          <w:tcPr>
            <w:tcW w:w="346"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48"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7F48EB">
        <w:trPr>
          <w:tblCellSpacing w:w="15" w:type="dxa"/>
        </w:trPr>
        <w:tc>
          <w:tcPr>
            <w:tcW w:w="346"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7F48EB">
        <w:trPr>
          <w:tblCellSpacing w:w="15" w:type="dxa"/>
        </w:trPr>
        <w:tc>
          <w:tcPr>
            <w:tcW w:w="346"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600459F7" w14:textId="1828C26F" w:rsidR="00BD1CB7" w:rsidRPr="007F48EB" w:rsidRDefault="007F48EB" w:rsidP="00BD1CB7">
      <w:pPr>
        <w:pStyle w:val="Textkrper-Einzug3"/>
        <w:spacing w:after="0" w:line="240" w:lineRule="auto"/>
        <w:ind w:left="0"/>
        <w:jc w:val="left"/>
        <w:rPr>
          <w:rFonts w:ascii="Roboto" w:hAnsi="Roboto"/>
          <w:lang w:val="es-ES"/>
        </w:rPr>
      </w:pPr>
      <w:r w:rsidRPr="007F48EB">
        <w:rPr>
          <w:rFonts w:ascii="Roboto" w:hAnsi="Roboto"/>
          <w:lang w:val="es-ES"/>
        </w:rPr>
        <w:t>El participante no seleccionó ninguna respuesta y, por lo tanto, no obtiene ningún punto.</w:t>
      </w:r>
    </w:p>
    <w:p w14:paraId="6EB7CDD9" w14:textId="77777777" w:rsidR="007F48EB" w:rsidRPr="007F48EB" w:rsidRDefault="007F48EB" w:rsidP="00BD1CB7">
      <w:pPr>
        <w:pStyle w:val="Textkrper-Einzug3"/>
        <w:spacing w:after="0" w:line="240" w:lineRule="auto"/>
        <w:ind w:left="0"/>
        <w:jc w:val="left"/>
        <w:rPr>
          <w:rFonts w:ascii="Roboto" w:hAnsi="Roboto"/>
          <w:lang w:val="es-ES"/>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10"/>
        <w:gridCol w:w="696"/>
        <w:gridCol w:w="244"/>
        <w:gridCol w:w="7896"/>
        <w:gridCol w:w="204"/>
      </w:tblGrid>
      <w:tr w:rsidR="00BD1CB7" w:rsidRPr="0017297A" w14:paraId="6144BADC" w14:textId="77777777" w:rsidTr="007F48EB">
        <w:trPr>
          <w:tblCellSpacing w:w="15" w:type="dxa"/>
        </w:trPr>
        <w:tc>
          <w:tcPr>
            <w:tcW w:w="347" w:type="pct"/>
            <w:tcBorders>
              <w:top w:val="nil"/>
              <w:left w:val="nil"/>
              <w:bottom w:val="nil"/>
              <w:right w:val="nil"/>
            </w:tcBorders>
            <w:vAlign w:val="center"/>
          </w:tcPr>
          <w:p w14:paraId="6C1FB106" w14:textId="77777777" w:rsidR="00BD1CB7" w:rsidRPr="007F48EB" w:rsidRDefault="00BD1CB7" w:rsidP="00BD1CB7">
            <w:pPr>
              <w:keepNext/>
              <w:keepLines/>
              <w:spacing w:line="240" w:lineRule="auto"/>
              <w:jc w:val="left"/>
              <w:rPr>
                <w:rFonts w:ascii="Roboto" w:hAnsi="Roboto" w:cs="Times New Roman"/>
                <w:kern w:val="0"/>
                <w:sz w:val="20"/>
                <w:lang w:val="es-ES" w:eastAsia="de-DE"/>
              </w:rPr>
            </w:pPr>
            <w:r w:rsidRPr="007F48EB">
              <w:rPr>
                <w:rFonts w:ascii="Roboto" w:hAnsi="Roboto" w:cs="Times New Roman"/>
                <w:kern w:val="0"/>
                <w:sz w:val="20"/>
                <w:lang w:val="es-ES" w:eastAsia="de-DE"/>
              </w:rPr>
              <w:t> </w:t>
            </w:r>
          </w:p>
        </w:tc>
        <w:tc>
          <w:tcPr>
            <w:tcW w:w="348"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7F48EB">
        <w:trPr>
          <w:tblCellSpacing w:w="15" w:type="dxa"/>
        </w:trPr>
        <w:tc>
          <w:tcPr>
            <w:tcW w:w="347"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48"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7F48EB">
        <w:trPr>
          <w:tblCellSpacing w:w="15" w:type="dxa"/>
        </w:trPr>
        <w:tc>
          <w:tcPr>
            <w:tcW w:w="347"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7F48EB">
        <w:trPr>
          <w:tblCellSpacing w:w="15" w:type="dxa"/>
        </w:trPr>
        <w:tc>
          <w:tcPr>
            <w:tcW w:w="347"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552F0023" w14:textId="4A842584" w:rsidR="00BD1CB7" w:rsidRPr="007F48EB" w:rsidRDefault="007F48EB" w:rsidP="00BD1CB7">
      <w:pPr>
        <w:pStyle w:val="Textkrper-Einzug3"/>
        <w:spacing w:after="0" w:line="240" w:lineRule="auto"/>
        <w:ind w:left="0"/>
        <w:rPr>
          <w:rFonts w:ascii="Roboto" w:hAnsi="Roboto"/>
          <w:lang w:val="es-ES"/>
        </w:rPr>
      </w:pPr>
      <w:r w:rsidRPr="007F48EB">
        <w:rPr>
          <w:rFonts w:ascii="Roboto" w:hAnsi="Roboto"/>
          <w:lang w:val="es-ES"/>
        </w:rPr>
        <w:t>El participante obtiene 0 puntos ya que la respuesta seleccionada es incorrecta.</w:t>
      </w:r>
    </w:p>
    <w:p w14:paraId="4AA01590" w14:textId="77777777" w:rsidR="007F48EB" w:rsidRPr="007F48EB" w:rsidRDefault="007F48EB" w:rsidP="00BD1CB7">
      <w:pPr>
        <w:pStyle w:val="Textkrper-Einzug3"/>
        <w:spacing w:after="0" w:line="240" w:lineRule="auto"/>
        <w:ind w:left="0"/>
        <w:rPr>
          <w:rFonts w:ascii="Roboto" w:hAnsi="Roboto"/>
          <w:lang w:val="es-ES"/>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10"/>
        <w:gridCol w:w="696"/>
        <w:gridCol w:w="244"/>
        <w:gridCol w:w="7896"/>
        <w:gridCol w:w="204"/>
      </w:tblGrid>
      <w:tr w:rsidR="00BD1CB7" w:rsidRPr="0017297A" w14:paraId="38921897" w14:textId="77777777" w:rsidTr="007F48EB">
        <w:trPr>
          <w:tblCellSpacing w:w="15" w:type="dxa"/>
        </w:trPr>
        <w:tc>
          <w:tcPr>
            <w:tcW w:w="347" w:type="pct"/>
            <w:tcBorders>
              <w:top w:val="nil"/>
              <w:left w:val="nil"/>
              <w:bottom w:val="nil"/>
              <w:right w:val="nil"/>
            </w:tcBorders>
            <w:vAlign w:val="center"/>
          </w:tcPr>
          <w:p w14:paraId="3F1CE314" w14:textId="77777777" w:rsidR="00BD1CB7" w:rsidRPr="007F48EB" w:rsidRDefault="00BD1CB7" w:rsidP="00BD1CB7">
            <w:pPr>
              <w:keepNext/>
              <w:keepLines/>
              <w:spacing w:line="240" w:lineRule="auto"/>
              <w:jc w:val="left"/>
              <w:rPr>
                <w:rFonts w:ascii="Roboto" w:hAnsi="Roboto" w:cs="Times New Roman"/>
                <w:kern w:val="0"/>
                <w:sz w:val="20"/>
                <w:lang w:val="es-ES" w:eastAsia="de-DE"/>
              </w:rPr>
            </w:pPr>
            <w:r w:rsidRPr="007F48EB">
              <w:rPr>
                <w:rFonts w:ascii="Roboto" w:hAnsi="Roboto" w:cs="Times New Roman"/>
                <w:kern w:val="0"/>
                <w:sz w:val="20"/>
                <w:lang w:val="es-ES" w:eastAsia="de-DE"/>
              </w:rPr>
              <w:t> </w:t>
            </w:r>
          </w:p>
        </w:tc>
        <w:tc>
          <w:tcPr>
            <w:tcW w:w="348"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7F48EB">
        <w:trPr>
          <w:tblCellSpacing w:w="15" w:type="dxa"/>
        </w:trPr>
        <w:tc>
          <w:tcPr>
            <w:tcW w:w="347"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48"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7F48EB">
        <w:trPr>
          <w:tblCellSpacing w:w="15" w:type="dxa"/>
        </w:trPr>
        <w:tc>
          <w:tcPr>
            <w:tcW w:w="347"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7F48EB">
        <w:trPr>
          <w:tblCellSpacing w:w="15" w:type="dxa"/>
        </w:trPr>
        <w:tc>
          <w:tcPr>
            <w:tcW w:w="347"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4EA78420" w14:textId="2A99CBE6" w:rsidR="00C30CC8" w:rsidRPr="007F48EB" w:rsidRDefault="007F48EB" w:rsidP="00BD1CB7">
      <w:pPr>
        <w:pStyle w:val="Textkrper-Einzug3"/>
        <w:spacing w:after="0" w:line="240" w:lineRule="auto"/>
        <w:ind w:left="0"/>
        <w:jc w:val="left"/>
        <w:rPr>
          <w:rFonts w:ascii="Roboto" w:hAnsi="Roboto"/>
          <w:lang w:val="es-ES"/>
        </w:rPr>
      </w:pPr>
      <w:r w:rsidRPr="007F48EB">
        <w:rPr>
          <w:rFonts w:ascii="Roboto" w:hAnsi="Roboto"/>
          <w:lang w:val="es-ES"/>
        </w:rPr>
        <w:t>El participante no obtiene ningún punto, ya que una respuesta es correcta y otra incorrecta.</w:t>
      </w:r>
    </w:p>
    <w:p w14:paraId="69301317" w14:textId="77777777" w:rsidR="007F48EB" w:rsidRPr="007F48EB" w:rsidRDefault="007F48EB" w:rsidP="00BD1CB7">
      <w:pPr>
        <w:pStyle w:val="Textkrper-Einzug3"/>
        <w:spacing w:after="0" w:line="240" w:lineRule="auto"/>
        <w:ind w:left="0"/>
        <w:jc w:val="left"/>
        <w:rPr>
          <w:rFonts w:ascii="Roboto" w:hAnsi="Roboto"/>
          <w:lang w:val="es-ES"/>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7A236936" w14:textId="77777777" w:rsidTr="007F48EB">
        <w:trPr>
          <w:tblCellSpacing w:w="15" w:type="dxa"/>
        </w:trPr>
        <w:tc>
          <w:tcPr>
            <w:tcW w:w="354" w:type="pct"/>
            <w:tcBorders>
              <w:top w:val="nil"/>
              <w:left w:val="nil"/>
              <w:bottom w:val="nil"/>
              <w:right w:val="nil"/>
            </w:tcBorders>
            <w:vAlign w:val="center"/>
          </w:tcPr>
          <w:p w14:paraId="5CA26CE2" w14:textId="77777777" w:rsidR="00BD1CB7" w:rsidRPr="007F48EB" w:rsidRDefault="00BD1CB7" w:rsidP="00BD1CB7">
            <w:pPr>
              <w:keepNext/>
              <w:keepLines/>
              <w:spacing w:line="240" w:lineRule="auto"/>
              <w:jc w:val="left"/>
              <w:rPr>
                <w:rFonts w:ascii="Roboto" w:hAnsi="Roboto" w:cs="Times New Roman"/>
                <w:kern w:val="0"/>
                <w:sz w:val="20"/>
                <w:lang w:val="es-ES" w:eastAsia="de-DE"/>
              </w:rPr>
            </w:pPr>
            <w:r w:rsidRPr="007F48EB">
              <w:rPr>
                <w:rFonts w:ascii="Roboto" w:hAnsi="Roboto" w:cs="Times New Roman"/>
                <w:kern w:val="0"/>
                <w:sz w:val="20"/>
                <w:lang w:val="es-ES" w:eastAsia="de-DE"/>
              </w:rPr>
              <w:t> </w:t>
            </w:r>
          </w:p>
        </w:tc>
        <w:tc>
          <w:tcPr>
            <w:tcW w:w="354"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7F48EB">
        <w:trPr>
          <w:tblCellSpacing w:w="15" w:type="dxa"/>
        </w:trPr>
        <w:tc>
          <w:tcPr>
            <w:tcW w:w="354"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7F48EB">
        <w:trPr>
          <w:tblCellSpacing w:w="15" w:type="dxa"/>
        </w:trPr>
        <w:tc>
          <w:tcPr>
            <w:tcW w:w="354"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7F48EB">
        <w:trPr>
          <w:tblCellSpacing w:w="15" w:type="dxa"/>
        </w:trPr>
        <w:tc>
          <w:tcPr>
            <w:tcW w:w="354"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8057B38" w14:textId="30583259" w:rsidR="007F48EB" w:rsidRPr="007F48EB" w:rsidRDefault="007F48EB" w:rsidP="00C30CC8">
      <w:pPr>
        <w:pStyle w:val="Textkrper-Einzug3"/>
        <w:spacing w:after="0"/>
        <w:ind w:left="0"/>
        <w:rPr>
          <w:rFonts w:ascii="Roboto" w:hAnsi="Roboto"/>
          <w:lang w:val="es-ES"/>
        </w:rPr>
      </w:pPr>
      <w:r w:rsidRPr="007F48EB">
        <w:rPr>
          <w:rFonts w:ascii="Roboto" w:hAnsi="Roboto"/>
          <w:lang w:val="es-ES"/>
        </w:rPr>
        <w:t>El participante obtiene 0 puntos, ya que eligió más de las respuestas solicitadas.</w:t>
      </w:r>
    </w:p>
    <w:p w14:paraId="42905C0B" w14:textId="77777777" w:rsidR="007F48EB" w:rsidRPr="007F48EB" w:rsidRDefault="007F48EB" w:rsidP="00C30CC8">
      <w:pPr>
        <w:pStyle w:val="Textkrper-Einzug3"/>
        <w:spacing w:after="0"/>
        <w:ind w:left="0"/>
        <w:rPr>
          <w:lang w:val="es-ES"/>
        </w:rPr>
      </w:pPr>
    </w:p>
    <w:p w14:paraId="2A19CF34" w14:textId="3B2EB437" w:rsidR="00BD1CB7" w:rsidRPr="007F48EB" w:rsidRDefault="00BD1CB7" w:rsidP="00C87FE1">
      <w:pPr>
        <w:jc w:val="left"/>
        <w:rPr>
          <w:lang w:val="es-ES"/>
        </w:rPr>
      </w:pPr>
    </w:p>
    <w:p w14:paraId="4E0204E2" w14:textId="1E271573" w:rsidR="00BD1CB7" w:rsidRPr="005A5C51" w:rsidRDefault="005A5C51" w:rsidP="00291E63">
      <w:pPr>
        <w:numPr>
          <w:ilvl w:val="0"/>
          <w:numId w:val="13"/>
        </w:numPr>
        <w:tabs>
          <w:tab w:val="left" w:pos="9071"/>
        </w:tabs>
        <w:ind w:left="284" w:hanging="284"/>
        <w:jc w:val="left"/>
        <w:rPr>
          <w:rFonts w:ascii="Roboto" w:hAnsi="Roboto"/>
          <w:sz w:val="24"/>
          <w:szCs w:val="24"/>
          <w:lang w:val="es-ES" w:eastAsia="de-DE"/>
        </w:rPr>
      </w:pPr>
      <w:r w:rsidRPr="005A5C51">
        <w:rPr>
          <w:rFonts w:ascii="Roboto" w:hAnsi="Roboto"/>
          <w:b/>
          <w:sz w:val="24"/>
          <w:szCs w:val="24"/>
          <w:lang w:val="es-ES" w:eastAsia="de-DE"/>
        </w:rPr>
        <w:lastRenderedPageBreak/>
        <w:t xml:space="preserve">Preguntas de Asignación </w:t>
      </w:r>
      <w:r w:rsidR="008D678B" w:rsidRPr="005A5C51">
        <w:rPr>
          <w:rFonts w:ascii="Roboto" w:hAnsi="Roboto"/>
          <w:bCs/>
          <w:sz w:val="24"/>
          <w:szCs w:val="24"/>
          <w:lang w:val="es-ES" w:eastAsia="de-DE"/>
        </w:rPr>
        <w:t>(</w:t>
      </w:r>
      <w:r w:rsidRPr="005A5C51">
        <w:rPr>
          <w:rFonts w:ascii="Roboto" w:hAnsi="Roboto"/>
          <w:b/>
          <w:sz w:val="24"/>
          <w:szCs w:val="24"/>
          <w:lang w:val="es-ES" w:eastAsia="de-DE"/>
        </w:rPr>
        <w:t>K</w:t>
      </w:r>
      <w:r w:rsidRPr="005A5C51">
        <w:rPr>
          <w:rFonts w:ascii="Roboto" w:hAnsi="Roboto"/>
          <w:bCs/>
          <w:sz w:val="24"/>
          <w:szCs w:val="24"/>
          <w:lang w:val="es-ES" w:eastAsia="de-DE"/>
        </w:rPr>
        <w:t xml:space="preserve"> </w:t>
      </w:r>
      <w:r>
        <w:rPr>
          <w:rFonts w:ascii="Roboto" w:hAnsi="Roboto"/>
          <w:bCs/>
          <w:sz w:val="24"/>
          <w:szCs w:val="24"/>
          <w:lang w:val="es-ES" w:eastAsia="de-DE"/>
        </w:rPr>
        <w:t>–</w:t>
      </w:r>
      <w:r w:rsidRPr="005A5C51">
        <w:rPr>
          <w:rFonts w:ascii="Roboto" w:hAnsi="Roboto"/>
          <w:bCs/>
          <w:sz w:val="24"/>
          <w:szCs w:val="24"/>
          <w:lang w:val="es-ES" w:eastAsia="de-DE"/>
        </w:rPr>
        <w:t xml:space="preserve"> Preguntas «cruzadas»</w:t>
      </w:r>
      <w:r w:rsidR="008D678B" w:rsidRPr="005A5C51">
        <w:rPr>
          <w:rFonts w:ascii="Roboto" w:hAnsi="Roboto"/>
          <w:bCs/>
          <w:sz w:val="24"/>
          <w:szCs w:val="24"/>
          <w:lang w:val="es-ES" w:eastAsia="de-DE"/>
        </w:rPr>
        <w:t>):</w:t>
      </w:r>
      <w:r w:rsidR="00BD1CB7" w:rsidRPr="005A5C51">
        <w:rPr>
          <w:rFonts w:ascii="Roboto" w:hAnsi="Roboto"/>
          <w:b/>
          <w:sz w:val="24"/>
          <w:szCs w:val="24"/>
          <w:lang w:val="es-ES" w:eastAsia="de-DE"/>
        </w:rPr>
        <w:t xml:space="preserve"> </w:t>
      </w:r>
    </w:p>
    <w:p w14:paraId="3E82341C" w14:textId="77777777" w:rsidR="00BD1CB7" w:rsidRPr="005A5C51" w:rsidRDefault="00BD1CB7" w:rsidP="00BD1CB7">
      <w:pPr>
        <w:ind w:left="-360"/>
        <w:jc w:val="left"/>
        <w:rPr>
          <w:rFonts w:ascii="Roboto" w:hAnsi="Roboto"/>
          <w:sz w:val="20"/>
          <w:lang w:val="es-ES" w:eastAsia="de-DE"/>
        </w:rPr>
      </w:pPr>
    </w:p>
    <w:p w14:paraId="1E552881" w14:textId="72445AAB" w:rsidR="008D678B" w:rsidRDefault="005A5C51" w:rsidP="008D678B">
      <w:pPr>
        <w:jc w:val="left"/>
        <w:rPr>
          <w:rFonts w:ascii="Roboto" w:hAnsi="Roboto"/>
          <w:sz w:val="20"/>
          <w:lang w:val="es-ES" w:eastAsia="de-DE"/>
        </w:rPr>
      </w:pPr>
      <w:r w:rsidRPr="005A5C51">
        <w:rPr>
          <w:rFonts w:ascii="Roboto" w:hAnsi="Roboto"/>
          <w:sz w:val="20"/>
          <w:lang w:val="es-ES" w:eastAsia="de-DE"/>
        </w:rPr>
        <w:t>Asignar a cada respuesta la opción correcta entre dos alternativas, por ejemplo, "correcto" o "incorrecto", "aplicable" o "no aplicable".</w:t>
      </w:r>
    </w:p>
    <w:p w14:paraId="4357431D" w14:textId="77777777" w:rsidR="005A5C51" w:rsidRPr="005A5C51" w:rsidRDefault="005A5C51" w:rsidP="008D678B">
      <w:pPr>
        <w:jc w:val="left"/>
        <w:rPr>
          <w:rFonts w:ascii="Roboto" w:hAnsi="Roboto" w:cs="Times New Roman"/>
          <w:kern w:val="0"/>
          <w:sz w:val="20"/>
          <w:lang w:val="es-ES" w:eastAsia="en-US"/>
        </w:rPr>
      </w:pPr>
    </w:p>
    <w:p w14:paraId="32B2B7DF" w14:textId="586890AD" w:rsidR="00D737A0" w:rsidRPr="005A5C51" w:rsidRDefault="005A5C51" w:rsidP="00403583">
      <w:pPr>
        <w:jc w:val="left"/>
        <w:rPr>
          <w:rFonts w:ascii="Roboto" w:hAnsi="Roboto"/>
          <w:b/>
          <w:sz w:val="20"/>
          <w:lang w:val="es-ES" w:eastAsia="de-DE"/>
        </w:rPr>
      </w:pPr>
      <w:r w:rsidRPr="005A5C51">
        <w:rPr>
          <w:rFonts w:ascii="Roboto" w:hAnsi="Roboto" w:cs="Times New Roman"/>
          <w:kern w:val="0"/>
          <w:sz w:val="20"/>
          <w:lang w:val="es-ES" w:eastAsia="en-US"/>
        </w:rPr>
        <w:t>Se asignan puntos por cada asignación correcta, por ejemplo, 1/3 de los puntos por cada respuesta correcta con tres posibles respuestas. Una asignación incorrecta resulta en la sustracción de los puntos correspondientes. Si el total de una pregunta resulta en una cifra negativa, la pregunta se evaluará con 0 puntos. La puntuación para este tipo de pregunta es de 1 a 2 puntos, en función del nivel de dificultad.</w:t>
      </w:r>
      <w:r w:rsidR="00BD1CB7" w:rsidRPr="005A5C51">
        <w:rPr>
          <w:rFonts w:ascii="Roboto" w:hAnsi="Roboto"/>
          <w:lang w:val="es-ES" w:eastAsia="de-DE"/>
        </w:rPr>
        <w:br/>
      </w:r>
    </w:p>
    <w:p w14:paraId="39ABA408" w14:textId="0C997937" w:rsidR="00BD1CB7" w:rsidRPr="00403583" w:rsidRDefault="005A5C51" w:rsidP="00BD1CB7">
      <w:pPr>
        <w:jc w:val="left"/>
        <w:rPr>
          <w:rFonts w:ascii="Roboto" w:hAnsi="Roboto"/>
          <w:b/>
          <w:sz w:val="20"/>
          <w:lang w:val="it-IT" w:eastAsia="de-DE"/>
        </w:rPr>
      </w:pPr>
      <w:bookmarkStart w:id="0" w:name="_Hlk49961575"/>
      <w:proofErr w:type="spellStart"/>
      <w:r w:rsidRPr="005A5C51">
        <w:rPr>
          <w:rFonts w:ascii="Roboto" w:hAnsi="Roboto"/>
          <w:b/>
          <w:sz w:val="20"/>
          <w:lang w:val="it-IT" w:eastAsia="de-DE"/>
        </w:rPr>
        <w:t>Ejemplo</w:t>
      </w:r>
      <w:proofErr w:type="spellEnd"/>
      <w:r w:rsidRPr="005A5C51">
        <w:rPr>
          <w:rFonts w:ascii="Roboto" w:hAnsi="Roboto"/>
          <w:b/>
          <w:sz w:val="20"/>
          <w:lang w:val="it-IT" w:eastAsia="de-DE"/>
        </w:rPr>
        <w:t xml:space="preserve"> de </w:t>
      </w:r>
      <w:proofErr w:type="spellStart"/>
      <w:r w:rsidRPr="005A5C51">
        <w:rPr>
          <w:rFonts w:ascii="Roboto" w:hAnsi="Roboto"/>
          <w:b/>
          <w:sz w:val="20"/>
          <w:lang w:val="it-IT" w:eastAsia="de-DE"/>
        </w:rPr>
        <w:t>pregunta</w:t>
      </w:r>
      <w:proofErr w:type="spellEnd"/>
      <w:r w:rsidR="00403583" w:rsidRPr="00403583">
        <w:rPr>
          <w:rFonts w:ascii="Roboto" w:hAnsi="Roboto"/>
          <w:b/>
          <w:sz w:val="20"/>
          <w:lang w:val="it-IT" w:eastAsia="de-DE"/>
        </w:rPr>
        <w:t xml:space="preserve"> </w:t>
      </w:r>
      <w:r w:rsidR="00403583">
        <w:rPr>
          <w:rFonts w:ascii="Roboto" w:hAnsi="Roboto"/>
          <w:b/>
          <w:sz w:val="20"/>
          <w:lang w:val="it-IT" w:eastAsia="de-DE"/>
        </w:rPr>
        <w:t>K</w:t>
      </w:r>
      <w:r w:rsidR="00403583" w:rsidRPr="00403583">
        <w:rPr>
          <w:rFonts w:ascii="Roboto" w:hAnsi="Roboto"/>
          <w:b/>
          <w:sz w:val="20"/>
          <w:lang w:val="it-IT" w:eastAsia="de-DE"/>
        </w:rPr>
        <w:t>:</w:t>
      </w:r>
    </w:p>
    <w:tbl>
      <w:tblPr>
        <w:tblW w:w="9385" w:type="dxa"/>
        <w:tblCellSpacing w:w="15" w:type="dxa"/>
        <w:tblCellMar>
          <w:top w:w="15" w:type="dxa"/>
          <w:left w:w="15" w:type="dxa"/>
          <w:bottom w:w="15" w:type="dxa"/>
          <w:right w:w="15" w:type="dxa"/>
        </w:tblCellMar>
        <w:tblLook w:val="0000" w:firstRow="0" w:lastRow="0" w:firstColumn="0" w:lastColumn="0" w:noHBand="0" w:noVBand="0"/>
      </w:tblPr>
      <w:tblGrid>
        <w:gridCol w:w="1134"/>
        <w:gridCol w:w="851"/>
        <w:gridCol w:w="247"/>
        <w:gridCol w:w="603"/>
        <w:gridCol w:w="4678"/>
        <w:gridCol w:w="574"/>
        <w:gridCol w:w="135"/>
        <w:gridCol w:w="454"/>
        <w:gridCol w:w="120"/>
        <w:gridCol w:w="589"/>
      </w:tblGrid>
      <w:tr w:rsidR="00B14C74" w:rsidRPr="0017297A" w14:paraId="63211E9C" w14:textId="77777777" w:rsidTr="00B14C74">
        <w:trPr>
          <w:tblCellSpacing w:w="15" w:type="dxa"/>
        </w:trPr>
        <w:tc>
          <w:tcPr>
            <w:tcW w:w="8177" w:type="dxa"/>
            <w:gridSpan w:val="7"/>
            <w:tcBorders>
              <w:top w:val="nil"/>
              <w:left w:val="nil"/>
              <w:bottom w:val="nil"/>
              <w:right w:val="nil"/>
            </w:tcBorders>
            <w:vAlign w:val="center"/>
          </w:tcPr>
          <w:p w14:paraId="6067F69E" w14:textId="27D96A60" w:rsidR="00B14C74" w:rsidRPr="005A5C51" w:rsidRDefault="005A5C51" w:rsidP="00BD1CB7">
            <w:pPr>
              <w:keepNext/>
              <w:keepLines/>
              <w:spacing w:line="240" w:lineRule="auto"/>
              <w:jc w:val="left"/>
              <w:rPr>
                <w:rFonts w:ascii="Roboto" w:hAnsi="Roboto" w:cs="Times New Roman"/>
                <w:kern w:val="0"/>
                <w:sz w:val="20"/>
                <w:lang w:val="es-ES" w:eastAsia="de-DE"/>
              </w:rPr>
            </w:pPr>
            <w:r w:rsidRPr="005A5C51">
              <w:rPr>
                <w:rFonts w:ascii="Roboto" w:hAnsi="Roboto" w:cs="Times New Roman"/>
                <w:b/>
                <w:bCs/>
                <w:kern w:val="0"/>
                <w:sz w:val="20"/>
                <w:lang w:val="es-ES" w:eastAsia="de-DE"/>
              </w:rPr>
              <w:t>¿Qué presidentes de los EE. UU. fueron asesinados?</w:t>
            </w:r>
          </w:p>
        </w:tc>
        <w:tc>
          <w:tcPr>
            <w:tcW w:w="1118" w:type="dxa"/>
            <w:gridSpan w:val="3"/>
            <w:tcBorders>
              <w:top w:val="nil"/>
              <w:left w:val="nil"/>
              <w:bottom w:val="nil"/>
              <w:right w:val="nil"/>
            </w:tcBorders>
            <w:vAlign w:val="center"/>
          </w:tcPr>
          <w:p w14:paraId="0F6CFC8B" w14:textId="170B5C30" w:rsidR="00B14C74" w:rsidRPr="0017297A" w:rsidRDefault="00200F31" w:rsidP="00BD1CB7">
            <w:pPr>
              <w:keepNext/>
              <w:keepLines/>
              <w:spacing w:line="240" w:lineRule="auto"/>
              <w:jc w:val="center"/>
              <w:rPr>
                <w:rFonts w:ascii="Roboto" w:hAnsi="Roboto" w:cs="Times New Roman"/>
                <w:kern w:val="0"/>
                <w:sz w:val="24"/>
                <w:lang w:val="de-DE" w:eastAsia="de-DE"/>
              </w:rPr>
            </w:pPr>
            <w:r w:rsidRPr="005A5C51">
              <w:rPr>
                <w:rFonts w:ascii="Roboto" w:hAnsi="Roboto" w:cs="Times New Roman"/>
                <w:kern w:val="0"/>
                <w:sz w:val="20"/>
                <w:szCs w:val="16"/>
                <w:lang w:val="es-ES" w:eastAsia="de-DE"/>
              </w:rPr>
              <w:t xml:space="preserve">     </w:t>
            </w:r>
            <w:r w:rsidR="00B14C74" w:rsidRPr="008F034A">
              <w:rPr>
                <w:rFonts w:ascii="Roboto" w:hAnsi="Roboto" w:cs="Times New Roman"/>
                <w:kern w:val="0"/>
                <w:sz w:val="20"/>
                <w:szCs w:val="16"/>
                <w:lang w:val="de-DE" w:eastAsia="de-DE"/>
              </w:rPr>
              <w:t xml:space="preserve">1 </w:t>
            </w:r>
            <w:proofErr w:type="spellStart"/>
            <w:r w:rsidR="00403583">
              <w:rPr>
                <w:rFonts w:ascii="Roboto" w:hAnsi="Roboto" w:cs="Times New Roman"/>
                <w:kern w:val="0"/>
                <w:sz w:val="20"/>
                <w:szCs w:val="16"/>
                <w:lang w:val="de-DE" w:eastAsia="de-DE"/>
              </w:rPr>
              <w:t>punto</w:t>
            </w:r>
            <w:proofErr w:type="spellEnd"/>
            <w:r w:rsidR="00B14C74" w:rsidRPr="008F034A">
              <w:rPr>
                <w:rFonts w:ascii="Roboto" w:hAnsi="Roboto" w:cs="Times New Roman"/>
                <w:kern w:val="0"/>
                <w:sz w:val="20"/>
                <w:szCs w:val="16"/>
                <w:lang w:val="de-DE" w:eastAsia="de-DE"/>
              </w:rPr>
              <w:t xml:space="preserve"> </w:t>
            </w:r>
          </w:p>
        </w:tc>
      </w:tr>
      <w:tr w:rsidR="00B14C74" w:rsidRPr="00DA72E7" w14:paraId="629D6B3D" w14:textId="77777777" w:rsidTr="00B14C74">
        <w:trPr>
          <w:tblCellSpacing w:w="15" w:type="dxa"/>
        </w:trPr>
        <w:tc>
          <w:tcPr>
            <w:tcW w:w="8177" w:type="dxa"/>
            <w:gridSpan w:val="7"/>
            <w:tcBorders>
              <w:top w:val="nil"/>
              <w:left w:val="nil"/>
              <w:bottom w:val="nil"/>
              <w:right w:val="nil"/>
            </w:tcBorders>
            <w:vAlign w:val="center"/>
          </w:tcPr>
          <w:p w14:paraId="0561CCDB" w14:textId="4BACE36D" w:rsidR="00B14C74" w:rsidRPr="005A5C51" w:rsidRDefault="005A5C51" w:rsidP="00BD1CB7">
            <w:pPr>
              <w:keepNext/>
              <w:keepLines/>
              <w:spacing w:line="240" w:lineRule="auto"/>
              <w:jc w:val="left"/>
              <w:rPr>
                <w:rFonts w:ascii="Roboto" w:hAnsi="Roboto" w:cs="Times New Roman"/>
                <w:kern w:val="0"/>
                <w:sz w:val="20"/>
                <w:lang w:val="es-ES" w:eastAsia="de-DE"/>
              </w:rPr>
            </w:pPr>
            <w:r w:rsidRPr="005A5C51">
              <w:rPr>
                <w:rFonts w:ascii="Roboto" w:hAnsi="Roboto" w:cs="Times New Roman"/>
                <w:i/>
                <w:iCs/>
                <w:kern w:val="0"/>
                <w:sz w:val="20"/>
                <w:lang w:val="es-ES" w:eastAsia="de-DE"/>
              </w:rPr>
              <w:t>Pregunta</w:t>
            </w:r>
            <w:r w:rsidR="00746B16" w:rsidRPr="005A5C51">
              <w:rPr>
                <w:rFonts w:ascii="Roboto" w:hAnsi="Roboto" w:cs="Times New Roman"/>
                <w:i/>
                <w:iCs/>
                <w:kern w:val="0"/>
                <w:sz w:val="20"/>
                <w:lang w:val="es-ES" w:eastAsia="de-DE"/>
              </w:rPr>
              <w:t xml:space="preserve"> K: </w:t>
            </w:r>
            <w:r w:rsidRPr="005A5C51">
              <w:rPr>
                <w:rFonts w:ascii="Roboto" w:hAnsi="Roboto" w:cs="Times New Roman"/>
                <w:i/>
                <w:iCs/>
                <w:kern w:val="0"/>
                <w:sz w:val="20"/>
                <w:lang w:val="es-ES" w:eastAsia="de-DE"/>
              </w:rPr>
              <w:t>Asignar la opción que considere correcta a cada una de las respuestas.</w:t>
            </w:r>
          </w:p>
        </w:tc>
        <w:tc>
          <w:tcPr>
            <w:tcW w:w="544" w:type="dxa"/>
            <w:gridSpan w:val="2"/>
            <w:tcBorders>
              <w:top w:val="nil"/>
              <w:left w:val="nil"/>
              <w:bottom w:val="nil"/>
              <w:right w:val="nil"/>
            </w:tcBorders>
            <w:vAlign w:val="center"/>
          </w:tcPr>
          <w:p w14:paraId="13FCA442" w14:textId="77777777" w:rsidR="00B14C74" w:rsidRPr="005A5C51" w:rsidRDefault="00B14C74" w:rsidP="00BD1CB7">
            <w:pPr>
              <w:keepNext/>
              <w:keepLines/>
              <w:spacing w:line="240" w:lineRule="auto"/>
              <w:jc w:val="left"/>
              <w:rPr>
                <w:rFonts w:ascii="Roboto" w:hAnsi="Roboto" w:cs="Times New Roman"/>
                <w:kern w:val="0"/>
                <w:sz w:val="20"/>
                <w:lang w:val="es-ES" w:eastAsia="de-DE"/>
              </w:rPr>
            </w:pPr>
          </w:p>
        </w:tc>
        <w:tc>
          <w:tcPr>
            <w:tcW w:w="544" w:type="dxa"/>
            <w:tcBorders>
              <w:top w:val="nil"/>
              <w:left w:val="nil"/>
              <w:bottom w:val="nil"/>
              <w:right w:val="nil"/>
            </w:tcBorders>
            <w:vAlign w:val="center"/>
          </w:tcPr>
          <w:p w14:paraId="5E364261" w14:textId="77777777" w:rsidR="00B14C74" w:rsidRPr="005A5C51" w:rsidRDefault="00B14C74" w:rsidP="00BD1CB7">
            <w:pPr>
              <w:keepNext/>
              <w:keepLines/>
              <w:spacing w:line="240" w:lineRule="auto"/>
              <w:jc w:val="left"/>
              <w:rPr>
                <w:rFonts w:ascii="Roboto" w:hAnsi="Roboto" w:cs="Times New Roman"/>
                <w:kern w:val="0"/>
                <w:sz w:val="20"/>
                <w:lang w:val="es-ES" w:eastAsia="de-DE"/>
              </w:rPr>
            </w:pPr>
          </w:p>
        </w:tc>
      </w:tr>
      <w:tr w:rsidR="00B14C74" w:rsidRPr="0017297A" w14:paraId="52873C64" w14:textId="77777777" w:rsidTr="00746B16">
        <w:trPr>
          <w:tblCellSpacing w:w="15" w:type="dxa"/>
        </w:trPr>
        <w:tc>
          <w:tcPr>
            <w:tcW w:w="1089" w:type="dxa"/>
            <w:tcBorders>
              <w:top w:val="nil"/>
              <w:left w:val="nil"/>
              <w:bottom w:val="nil"/>
              <w:right w:val="nil"/>
            </w:tcBorders>
            <w:vAlign w:val="center"/>
          </w:tcPr>
          <w:p w14:paraId="310292EA" w14:textId="1BD053BC" w:rsidR="00B14C74" w:rsidRPr="0017297A" w:rsidRDefault="00746B16" w:rsidP="00746B16">
            <w:pPr>
              <w:keepNext/>
              <w:keepLines/>
              <w:spacing w:line="240" w:lineRule="auto"/>
              <w:ind w:left="-48" w:right="-30"/>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as</w:t>
            </w:r>
            <w:r w:rsidR="0096327F">
              <w:rPr>
                <w:rFonts w:ascii="Roboto" w:hAnsi="Roboto" w:cs="Times New Roman"/>
                <w:kern w:val="0"/>
                <w:sz w:val="20"/>
                <w:lang w:val="de-DE" w:eastAsia="de-DE"/>
              </w:rPr>
              <w:t>esinado</w:t>
            </w:r>
            <w:proofErr w:type="spellEnd"/>
            <w:r>
              <w:rPr>
                <w:rFonts w:ascii="Roboto" w:hAnsi="Roboto" w:cs="Times New Roman"/>
                <w:kern w:val="0"/>
                <w:sz w:val="20"/>
                <w:lang w:val="de-DE" w:eastAsia="de-DE"/>
              </w:rPr>
              <w:t xml:space="preserve"> </w:t>
            </w:r>
          </w:p>
        </w:tc>
        <w:tc>
          <w:tcPr>
            <w:tcW w:w="1671" w:type="dxa"/>
            <w:gridSpan w:val="3"/>
            <w:tcBorders>
              <w:top w:val="nil"/>
              <w:left w:val="nil"/>
              <w:bottom w:val="nil"/>
              <w:right w:val="nil"/>
            </w:tcBorders>
            <w:vAlign w:val="center"/>
          </w:tcPr>
          <w:p w14:paraId="4ACAE350" w14:textId="577C770F" w:rsidR="00B14C74" w:rsidRPr="0017297A" w:rsidRDefault="0096327F" w:rsidP="00B14C74">
            <w:pPr>
              <w:keepNext/>
              <w:keepLines/>
              <w:spacing w:line="240" w:lineRule="auto"/>
              <w:ind w:left="-178" w:firstLine="178"/>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n</w:t>
            </w:r>
            <w:r w:rsidR="00746B16">
              <w:rPr>
                <w:rFonts w:ascii="Roboto" w:hAnsi="Roboto" w:cs="Times New Roman"/>
                <w:kern w:val="0"/>
                <w:sz w:val="20"/>
                <w:lang w:val="de-DE" w:eastAsia="de-DE"/>
              </w:rPr>
              <w:t>o</w:t>
            </w:r>
            <w:proofErr w:type="spellEnd"/>
            <w:r>
              <w:rPr>
                <w:rFonts w:ascii="Roboto" w:hAnsi="Roboto" w:cs="Times New Roman"/>
                <w:kern w:val="0"/>
                <w:sz w:val="20"/>
                <w:lang w:val="de-DE" w:eastAsia="de-DE"/>
              </w:rPr>
              <w:t xml:space="preserve"> </w:t>
            </w:r>
            <w:proofErr w:type="spellStart"/>
            <w:r>
              <w:rPr>
                <w:rFonts w:ascii="Roboto" w:hAnsi="Roboto" w:cs="Times New Roman"/>
                <w:kern w:val="0"/>
                <w:sz w:val="20"/>
                <w:lang w:val="de-DE" w:eastAsia="de-DE"/>
              </w:rPr>
              <w:t>asesinado</w:t>
            </w:r>
            <w:proofErr w:type="spellEnd"/>
          </w:p>
        </w:tc>
        <w:tc>
          <w:tcPr>
            <w:tcW w:w="5931" w:type="dxa"/>
            <w:gridSpan w:val="5"/>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6072ED">
        <w:trPr>
          <w:gridAfter w:val="2"/>
          <w:wAfter w:w="664" w:type="dxa"/>
          <w:tblCellSpacing w:w="15" w:type="dxa"/>
        </w:trPr>
        <w:tc>
          <w:tcPr>
            <w:tcW w:w="1089"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005A9D4C" w14:textId="77777777" w:rsidR="00B14C74" w:rsidRPr="0017297A" w:rsidRDefault="00B14C74" w:rsidP="006072ED">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525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559" w:type="dxa"/>
            <w:gridSpan w:val="2"/>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6072ED">
        <w:trPr>
          <w:gridAfter w:val="2"/>
          <w:wAfter w:w="664" w:type="dxa"/>
          <w:tblCellSpacing w:w="15" w:type="dxa"/>
        </w:trPr>
        <w:tc>
          <w:tcPr>
            <w:tcW w:w="1089"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21" w:type="dxa"/>
            <w:tcBorders>
              <w:top w:val="nil"/>
              <w:left w:val="nil"/>
              <w:bottom w:val="nil"/>
              <w:right w:val="nil"/>
            </w:tcBorders>
            <w:vAlign w:val="center"/>
          </w:tcPr>
          <w:p w14:paraId="0284A4CB" w14:textId="77777777" w:rsidR="00B14C74" w:rsidRPr="0017297A" w:rsidRDefault="00B14C74" w:rsidP="006072ED">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525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6072ED">
        <w:trPr>
          <w:gridAfter w:val="2"/>
          <w:wAfter w:w="664" w:type="dxa"/>
          <w:tblCellSpacing w:w="15" w:type="dxa"/>
        </w:trPr>
        <w:tc>
          <w:tcPr>
            <w:tcW w:w="1089"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28048321" w14:textId="77777777" w:rsidR="00B14C74" w:rsidRPr="0017297A" w:rsidRDefault="00B14C74" w:rsidP="006072ED">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525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EF44D52" w14:textId="3B158F06" w:rsidR="00D6516A" w:rsidRDefault="0096327F" w:rsidP="00B14C74">
      <w:pPr>
        <w:pStyle w:val="Textkrper2"/>
        <w:spacing w:line="240" w:lineRule="auto"/>
        <w:rPr>
          <w:rFonts w:ascii="Roboto" w:hAnsi="Roboto"/>
          <w:color w:val="auto"/>
          <w:sz w:val="16"/>
          <w:szCs w:val="16"/>
          <w:lang w:val="es-ES"/>
        </w:rPr>
      </w:pPr>
      <w:r w:rsidRPr="0096327F">
        <w:rPr>
          <w:rFonts w:ascii="Roboto" w:hAnsi="Roboto"/>
          <w:color w:val="auto"/>
          <w:sz w:val="16"/>
          <w:szCs w:val="16"/>
          <w:lang w:val="es-ES"/>
        </w:rPr>
        <w:t>El participante obtiene un punto por responder correctamente a las 3 preguntas.</w:t>
      </w:r>
    </w:p>
    <w:p w14:paraId="451CB232" w14:textId="77777777" w:rsidR="0096327F" w:rsidRPr="0096327F" w:rsidRDefault="0096327F" w:rsidP="00B14C74">
      <w:pPr>
        <w:pStyle w:val="Textkrper2"/>
        <w:spacing w:line="240" w:lineRule="auto"/>
        <w:rPr>
          <w:rFonts w:ascii="Roboto" w:hAnsi="Roboto"/>
          <w:sz w:val="16"/>
          <w:szCs w:val="16"/>
          <w:lang w:val="es-ES"/>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BD1CB7" w:rsidRPr="0017297A" w14:paraId="3F6EEB88" w14:textId="77777777" w:rsidTr="006072ED">
        <w:trPr>
          <w:tblCellSpacing w:w="15" w:type="dxa"/>
        </w:trPr>
        <w:tc>
          <w:tcPr>
            <w:tcW w:w="128" w:type="dxa"/>
            <w:tcBorders>
              <w:top w:val="nil"/>
              <w:left w:val="nil"/>
              <w:bottom w:val="nil"/>
              <w:right w:val="nil"/>
            </w:tcBorders>
            <w:vAlign w:val="center"/>
          </w:tcPr>
          <w:p w14:paraId="257BE7BE" w14:textId="77777777" w:rsidR="00BD1CB7" w:rsidRPr="0096327F" w:rsidRDefault="00BD1CB7" w:rsidP="00BD1CB7">
            <w:pPr>
              <w:keepNext/>
              <w:keepLines/>
              <w:spacing w:line="240" w:lineRule="auto"/>
              <w:jc w:val="left"/>
              <w:rPr>
                <w:rFonts w:ascii="Roboto" w:hAnsi="Roboto" w:cs="Times New Roman"/>
                <w:kern w:val="0"/>
                <w:sz w:val="24"/>
                <w:lang w:val="es-ES" w:eastAsia="de-DE"/>
              </w:rPr>
            </w:pPr>
          </w:p>
        </w:tc>
        <w:tc>
          <w:tcPr>
            <w:tcW w:w="931" w:type="dxa"/>
            <w:tcBorders>
              <w:top w:val="nil"/>
              <w:left w:val="nil"/>
              <w:bottom w:val="nil"/>
              <w:right w:val="nil"/>
            </w:tcBorders>
            <w:vAlign w:val="center"/>
          </w:tcPr>
          <w:p w14:paraId="1D76230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582B0741"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5C2338A"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063FF054"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DF38D06"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6375F618"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680EBD93" w14:textId="77777777" w:rsidTr="006072ED">
        <w:trPr>
          <w:tblCellSpacing w:w="15" w:type="dxa"/>
        </w:trPr>
        <w:tc>
          <w:tcPr>
            <w:tcW w:w="128" w:type="dxa"/>
            <w:tcBorders>
              <w:top w:val="nil"/>
              <w:left w:val="nil"/>
              <w:bottom w:val="nil"/>
              <w:right w:val="nil"/>
            </w:tcBorders>
            <w:vAlign w:val="center"/>
          </w:tcPr>
          <w:p w14:paraId="1D4EA111" w14:textId="77777777" w:rsidR="00BD1CB7" w:rsidRPr="0017297A"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6C85C8C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374CF63"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344F94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581C23B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4A92CDD1" w14:textId="77777777" w:rsidR="00BD1CB7" w:rsidRPr="0017297A"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CEE967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B14C74" w14:paraId="35F74680" w14:textId="77777777" w:rsidTr="006072ED">
        <w:trPr>
          <w:tblCellSpacing w:w="15" w:type="dxa"/>
        </w:trPr>
        <w:tc>
          <w:tcPr>
            <w:tcW w:w="128" w:type="dxa"/>
            <w:tcBorders>
              <w:top w:val="nil"/>
              <w:left w:val="nil"/>
              <w:bottom w:val="nil"/>
              <w:right w:val="nil"/>
            </w:tcBorders>
            <w:vAlign w:val="center"/>
          </w:tcPr>
          <w:p w14:paraId="188B9DBA" w14:textId="77777777" w:rsidR="00BD1CB7" w:rsidRPr="00B14C74" w:rsidRDefault="00BD1CB7" w:rsidP="00BD1CB7">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3F2E9C92" w14:textId="77777777" w:rsidR="00BD1CB7" w:rsidRPr="00B14C74" w:rsidRDefault="00BD1CB7" w:rsidP="006072ED">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7A39691F" w14:textId="77777777" w:rsidR="00BD1CB7" w:rsidRPr="00B14C74" w:rsidRDefault="00BD1CB7" w:rsidP="006072ED">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782D389" w14:textId="77777777" w:rsidR="00BD1CB7" w:rsidRPr="00B14C74" w:rsidRDefault="00BD1CB7" w:rsidP="00BD1CB7">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0F9D941" w14:textId="77777777" w:rsidR="00BD1CB7" w:rsidRPr="00B14C74" w:rsidRDefault="00BD1CB7" w:rsidP="00BD1CB7">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4C106C14" w14:textId="77777777" w:rsidR="00BD1CB7" w:rsidRPr="00B14C74"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2D0F1076" w14:textId="77777777" w:rsidR="00BD1CB7" w:rsidRPr="00B14C74" w:rsidRDefault="00BD1CB7" w:rsidP="00BD1CB7">
            <w:pPr>
              <w:keepNext/>
              <w:keepLines/>
              <w:spacing w:line="240" w:lineRule="auto"/>
              <w:jc w:val="left"/>
              <w:rPr>
                <w:rFonts w:ascii="Roboto" w:hAnsi="Roboto" w:cs="Times New Roman"/>
                <w:kern w:val="0"/>
                <w:sz w:val="20"/>
                <w:lang w:eastAsia="de-DE"/>
              </w:rPr>
            </w:pPr>
          </w:p>
        </w:tc>
      </w:tr>
    </w:tbl>
    <w:p w14:paraId="4F4FF9A8" w14:textId="77777777" w:rsidR="0096327F" w:rsidRPr="0096327F" w:rsidRDefault="0096327F" w:rsidP="0096327F">
      <w:pPr>
        <w:rPr>
          <w:rFonts w:ascii="Roboto" w:hAnsi="Roboto"/>
          <w:sz w:val="16"/>
          <w:szCs w:val="16"/>
          <w:lang w:val="es-ES"/>
        </w:rPr>
      </w:pPr>
      <w:r w:rsidRPr="0096327F">
        <w:rPr>
          <w:rFonts w:ascii="Roboto" w:hAnsi="Roboto"/>
          <w:sz w:val="16"/>
          <w:szCs w:val="16"/>
          <w:lang w:val="es-ES"/>
        </w:rPr>
        <w:t>El participante no eligió ninguna respuesta y por lo tanto no obtiene ningún punto.</w:t>
      </w:r>
    </w:p>
    <w:p w14:paraId="7EB180AC" w14:textId="77777777" w:rsidR="00D6516A" w:rsidRPr="0096327F" w:rsidRDefault="00D6516A" w:rsidP="00B14C74">
      <w:pPr>
        <w:pStyle w:val="Textkrper2"/>
        <w:spacing w:line="240" w:lineRule="auto"/>
        <w:rPr>
          <w:rFonts w:ascii="Roboto" w:hAnsi="Roboto"/>
          <w:color w:val="auto"/>
          <w:sz w:val="16"/>
          <w:szCs w:val="16"/>
          <w:lang w:val="es-ES"/>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74C3E7AB" w14:textId="77777777" w:rsidTr="00E40E0E">
        <w:trPr>
          <w:tblCellSpacing w:w="15" w:type="dxa"/>
        </w:trPr>
        <w:tc>
          <w:tcPr>
            <w:tcW w:w="128" w:type="dxa"/>
            <w:tcBorders>
              <w:top w:val="nil"/>
              <w:left w:val="nil"/>
              <w:bottom w:val="nil"/>
              <w:right w:val="nil"/>
            </w:tcBorders>
            <w:vAlign w:val="center"/>
          </w:tcPr>
          <w:p w14:paraId="693C2213" w14:textId="77777777" w:rsidR="006072ED" w:rsidRPr="0096327F" w:rsidRDefault="006072ED" w:rsidP="00E40E0E">
            <w:pPr>
              <w:keepNext/>
              <w:keepLines/>
              <w:spacing w:line="240" w:lineRule="auto"/>
              <w:jc w:val="left"/>
              <w:rPr>
                <w:rFonts w:ascii="Roboto" w:hAnsi="Roboto" w:cs="Times New Roman"/>
                <w:kern w:val="0"/>
                <w:sz w:val="24"/>
                <w:lang w:val="es-ES" w:eastAsia="de-DE"/>
              </w:rPr>
            </w:pPr>
          </w:p>
        </w:tc>
        <w:tc>
          <w:tcPr>
            <w:tcW w:w="931" w:type="dxa"/>
            <w:tcBorders>
              <w:top w:val="nil"/>
              <w:left w:val="nil"/>
              <w:bottom w:val="nil"/>
              <w:right w:val="nil"/>
            </w:tcBorders>
            <w:vAlign w:val="center"/>
          </w:tcPr>
          <w:p w14:paraId="42F42C36"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2C50F061" w14:textId="1B46C2B8"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8228E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0B3807A"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21547EC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1910D9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EF57DA0" w14:textId="77777777" w:rsidTr="00E40E0E">
        <w:trPr>
          <w:tblCellSpacing w:w="15" w:type="dxa"/>
        </w:trPr>
        <w:tc>
          <w:tcPr>
            <w:tcW w:w="128" w:type="dxa"/>
            <w:tcBorders>
              <w:top w:val="nil"/>
              <w:left w:val="nil"/>
              <w:bottom w:val="nil"/>
              <w:right w:val="nil"/>
            </w:tcBorders>
            <w:vAlign w:val="center"/>
          </w:tcPr>
          <w:p w14:paraId="1A9B8EB3"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5CBE1B01"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041ED520" w14:textId="5D000C41"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DE2E559"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74854E10"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3910A7A3"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4EFBDA60"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22A56F49" w14:textId="77777777" w:rsidTr="00E40E0E">
        <w:trPr>
          <w:tblCellSpacing w:w="15" w:type="dxa"/>
        </w:trPr>
        <w:tc>
          <w:tcPr>
            <w:tcW w:w="128" w:type="dxa"/>
            <w:tcBorders>
              <w:top w:val="nil"/>
              <w:left w:val="nil"/>
              <w:bottom w:val="nil"/>
              <w:right w:val="nil"/>
            </w:tcBorders>
            <w:vAlign w:val="center"/>
          </w:tcPr>
          <w:p w14:paraId="1AE13A6B"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4D8AE5CD" w14:textId="1516E1BD" w:rsidR="006072ED" w:rsidRPr="00B14C74" w:rsidRDefault="00DA72E7"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649EB586"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7A6BD8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12C1DACF" w14:textId="624FC31E"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1F3E6DB"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4EC271D"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3B99010D" w14:textId="5D347A44" w:rsidR="00D6516A" w:rsidRDefault="0096327F" w:rsidP="00B14C74">
      <w:pPr>
        <w:pStyle w:val="Textkrper2"/>
        <w:spacing w:line="240" w:lineRule="auto"/>
        <w:rPr>
          <w:rFonts w:ascii="Roboto" w:hAnsi="Roboto"/>
          <w:color w:val="auto"/>
          <w:sz w:val="16"/>
          <w:szCs w:val="16"/>
          <w:lang w:val="es-ES"/>
        </w:rPr>
      </w:pPr>
      <w:r w:rsidRPr="0096327F">
        <w:rPr>
          <w:rFonts w:ascii="Roboto" w:hAnsi="Roboto"/>
          <w:color w:val="auto"/>
          <w:sz w:val="16"/>
          <w:szCs w:val="16"/>
          <w:lang w:val="es-ES"/>
        </w:rPr>
        <w:t>El participante obtiene 1/3 de los puntos. El participante escogió dos respuestas correctas (se suman 2/3 de los puntos) y una respuesta incorrecta (se resta 1/3 de los puntos).</w:t>
      </w:r>
    </w:p>
    <w:p w14:paraId="414364B6" w14:textId="77777777" w:rsidR="0096327F" w:rsidRPr="0096327F" w:rsidRDefault="0096327F" w:rsidP="00B14C74">
      <w:pPr>
        <w:pStyle w:val="Textkrper2"/>
        <w:spacing w:line="240" w:lineRule="auto"/>
        <w:rPr>
          <w:rFonts w:ascii="Roboto" w:hAnsi="Roboto"/>
          <w:color w:val="auto"/>
          <w:sz w:val="16"/>
          <w:szCs w:val="16"/>
          <w:lang w:val="es-ES"/>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32461CD6" w14:textId="77777777" w:rsidTr="00E40E0E">
        <w:trPr>
          <w:tblCellSpacing w:w="15" w:type="dxa"/>
        </w:trPr>
        <w:tc>
          <w:tcPr>
            <w:tcW w:w="128" w:type="dxa"/>
            <w:tcBorders>
              <w:top w:val="nil"/>
              <w:left w:val="nil"/>
              <w:bottom w:val="nil"/>
              <w:right w:val="nil"/>
            </w:tcBorders>
            <w:vAlign w:val="center"/>
          </w:tcPr>
          <w:p w14:paraId="51DC4E14" w14:textId="77777777" w:rsidR="006072ED" w:rsidRPr="0096327F" w:rsidRDefault="006072ED" w:rsidP="00E40E0E">
            <w:pPr>
              <w:keepNext/>
              <w:keepLines/>
              <w:spacing w:line="240" w:lineRule="auto"/>
              <w:jc w:val="left"/>
              <w:rPr>
                <w:rFonts w:ascii="Roboto" w:hAnsi="Roboto" w:cs="Times New Roman"/>
                <w:kern w:val="0"/>
                <w:sz w:val="24"/>
                <w:lang w:val="es-ES" w:eastAsia="de-DE"/>
              </w:rPr>
            </w:pPr>
          </w:p>
        </w:tc>
        <w:tc>
          <w:tcPr>
            <w:tcW w:w="931" w:type="dxa"/>
            <w:tcBorders>
              <w:top w:val="nil"/>
              <w:left w:val="nil"/>
              <w:bottom w:val="nil"/>
              <w:right w:val="nil"/>
            </w:tcBorders>
            <w:vAlign w:val="center"/>
          </w:tcPr>
          <w:p w14:paraId="0BAC363B"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8A91B32"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A853BF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45AFED3"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1EEBB0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E8A7F65"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00C5182" w14:textId="77777777" w:rsidTr="00E40E0E">
        <w:trPr>
          <w:tblCellSpacing w:w="15" w:type="dxa"/>
        </w:trPr>
        <w:tc>
          <w:tcPr>
            <w:tcW w:w="128" w:type="dxa"/>
            <w:tcBorders>
              <w:top w:val="nil"/>
              <w:left w:val="nil"/>
              <w:bottom w:val="nil"/>
              <w:right w:val="nil"/>
            </w:tcBorders>
            <w:vAlign w:val="center"/>
          </w:tcPr>
          <w:p w14:paraId="46CCFABC"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0BBD297" w14:textId="578C6A80"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08AD1F6" w14:textId="68A87D7E"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8A57B71"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2F7D9D48"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0107A26F"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1CEF368C"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46F6B94F" w14:textId="77777777" w:rsidTr="00E40E0E">
        <w:trPr>
          <w:tblCellSpacing w:w="15" w:type="dxa"/>
        </w:trPr>
        <w:tc>
          <w:tcPr>
            <w:tcW w:w="128" w:type="dxa"/>
            <w:tcBorders>
              <w:top w:val="nil"/>
              <w:left w:val="nil"/>
              <w:bottom w:val="nil"/>
              <w:right w:val="nil"/>
            </w:tcBorders>
            <w:vAlign w:val="center"/>
          </w:tcPr>
          <w:p w14:paraId="139FB37F"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70B5C100" w14:textId="36D1E5B8"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7BA057E"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6715E9C"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647441D"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70CE447"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049E462C"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60AD4B94" w14:textId="52324B29" w:rsidR="006072ED" w:rsidRDefault="0096327F" w:rsidP="00B14C74">
      <w:pPr>
        <w:pStyle w:val="Textkrper2"/>
        <w:spacing w:line="240" w:lineRule="auto"/>
        <w:rPr>
          <w:rFonts w:ascii="Roboto" w:hAnsi="Roboto"/>
          <w:color w:val="auto"/>
          <w:sz w:val="16"/>
          <w:szCs w:val="16"/>
          <w:lang w:val="es-ES"/>
        </w:rPr>
      </w:pPr>
      <w:r w:rsidRPr="0096327F">
        <w:rPr>
          <w:rFonts w:ascii="Roboto" w:hAnsi="Roboto"/>
          <w:color w:val="auto"/>
          <w:sz w:val="16"/>
          <w:szCs w:val="16"/>
          <w:lang w:val="es-ES"/>
        </w:rPr>
        <w:t>El participante obtiene 0 puntos. El participante escogió dos respuestas incorrectas (se restan 2/3 de los puntos) y una correcta (se suma 1/3 de los puntos).</w:t>
      </w:r>
    </w:p>
    <w:p w14:paraId="6E7A368A" w14:textId="77777777" w:rsidR="0096327F" w:rsidRPr="0096327F" w:rsidRDefault="0096327F" w:rsidP="00B14C74">
      <w:pPr>
        <w:pStyle w:val="Textkrper2"/>
        <w:spacing w:line="240" w:lineRule="auto"/>
        <w:rPr>
          <w:rFonts w:ascii="Roboto" w:hAnsi="Roboto"/>
          <w:color w:val="auto"/>
          <w:sz w:val="16"/>
          <w:szCs w:val="16"/>
          <w:lang w:val="es-ES"/>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12B05A28" w14:textId="77777777" w:rsidTr="00E40E0E">
        <w:trPr>
          <w:tblCellSpacing w:w="15" w:type="dxa"/>
        </w:trPr>
        <w:tc>
          <w:tcPr>
            <w:tcW w:w="128" w:type="dxa"/>
            <w:tcBorders>
              <w:top w:val="nil"/>
              <w:left w:val="nil"/>
              <w:bottom w:val="nil"/>
              <w:right w:val="nil"/>
            </w:tcBorders>
            <w:vAlign w:val="center"/>
          </w:tcPr>
          <w:p w14:paraId="6CE079A9" w14:textId="77777777" w:rsidR="006072ED" w:rsidRPr="0096327F" w:rsidRDefault="006072ED" w:rsidP="00E40E0E">
            <w:pPr>
              <w:keepNext/>
              <w:keepLines/>
              <w:spacing w:line="240" w:lineRule="auto"/>
              <w:jc w:val="left"/>
              <w:rPr>
                <w:rFonts w:ascii="Roboto" w:hAnsi="Roboto" w:cs="Times New Roman"/>
                <w:kern w:val="0"/>
                <w:sz w:val="24"/>
                <w:lang w:val="es-ES" w:eastAsia="de-DE"/>
              </w:rPr>
            </w:pPr>
          </w:p>
        </w:tc>
        <w:tc>
          <w:tcPr>
            <w:tcW w:w="931" w:type="dxa"/>
            <w:tcBorders>
              <w:top w:val="nil"/>
              <w:left w:val="nil"/>
              <w:bottom w:val="nil"/>
              <w:right w:val="nil"/>
            </w:tcBorders>
            <w:vAlign w:val="center"/>
          </w:tcPr>
          <w:p w14:paraId="7AA84718" w14:textId="45A0E946"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24BC69EB" w14:textId="67522F7F"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B381C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629C344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1D8F0979"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136B33D6"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6A30EA09" w14:textId="77777777" w:rsidTr="00E40E0E">
        <w:trPr>
          <w:tblCellSpacing w:w="15" w:type="dxa"/>
        </w:trPr>
        <w:tc>
          <w:tcPr>
            <w:tcW w:w="128" w:type="dxa"/>
            <w:tcBorders>
              <w:top w:val="nil"/>
              <w:left w:val="nil"/>
              <w:bottom w:val="nil"/>
              <w:right w:val="nil"/>
            </w:tcBorders>
            <w:vAlign w:val="center"/>
          </w:tcPr>
          <w:p w14:paraId="127F79F7"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3F76AC82" w14:textId="67E2D774"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46C4BE69"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4C98B0E"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42E84172"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63239671"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674F59B2"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1D9F103E" w14:textId="77777777" w:rsidTr="00E40E0E">
        <w:trPr>
          <w:tblCellSpacing w:w="15" w:type="dxa"/>
        </w:trPr>
        <w:tc>
          <w:tcPr>
            <w:tcW w:w="128" w:type="dxa"/>
            <w:tcBorders>
              <w:top w:val="nil"/>
              <w:left w:val="nil"/>
              <w:bottom w:val="nil"/>
              <w:right w:val="nil"/>
            </w:tcBorders>
            <w:vAlign w:val="center"/>
          </w:tcPr>
          <w:p w14:paraId="718F5C71"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23DA60F3"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BC61489"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490E7F7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C3D052C"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5BFC3602"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5B0E070"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bookmarkEnd w:id="0"/>
    <w:p w14:paraId="3495E323" w14:textId="01808E19" w:rsidR="00BD1CB7" w:rsidRPr="0096327F" w:rsidRDefault="0096327F" w:rsidP="00BD1CB7">
      <w:pPr>
        <w:jc w:val="left"/>
        <w:rPr>
          <w:lang w:val="es-ES"/>
        </w:rPr>
      </w:pPr>
      <w:r w:rsidRPr="0096327F">
        <w:rPr>
          <w:rFonts w:ascii="Roboto" w:hAnsi="Roboto"/>
          <w:sz w:val="16"/>
          <w:szCs w:val="16"/>
          <w:lang w:val="es-ES"/>
        </w:rPr>
        <w:t>El participante obtiene 2/3 de los puntos. Escogió 2 respuestas correctas, pero no escogió ninguna respuesta para la segunda alternativa.</w:t>
      </w:r>
    </w:p>
    <w:p w14:paraId="4DE4C0D3" w14:textId="5BC64FA5" w:rsidR="00B14C74" w:rsidRPr="0096327F" w:rsidRDefault="00B14C74" w:rsidP="00BD1CB7">
      <w:pPr>
        <w:jc w:val="left"/>
        <w:rPr>
          <w:lang w:val="es-ES"/>
        </w:rPr>
      </w:pPr>
    </w:p>
    <w:p w14:paraId="61EA437B" w14:textId="732BBE04" w:rsidR="00B14C74" w:rsidRPr="0096327F" w:rsidRDefault="00B14C74" w:rsidP="00BD1CB7">
      <w:pPr>
        <w:jc w:val="left"/>
        <w:rPr>
          <w:lang w:val="es-ES"/>
        </w:rPr>
      </w:pPr>
    </w:p>
    <w:p w14:paraId="498E71C3" w14:textId="327E582B" w:rsidR="00B14C74" w:rsidRPr="00502318" w:rsidRDefault="00502318" w:rsidP="00046349">
      <w:pPr>
        <w:pStyle w:val="berschrift2"/>
        <w:keepNext w:val="0"/>
        <w:pageBreakBefore/>
        <w:jc w:val="center"/>
        <w:rPr>
          <w:rFonts w:ascii="Roboto" w:hAnsi="Roboto"/>
          <w:color w:val="auto"/>
          <w:sz w:val="40"/>
          <w:szCs w:val="40"/>
          <w:lang w:val="es-ES" w:eastAsia="de-DE"/>
        </w:rPr>
      </w:pPr>
      <w:r w:rsidRPr="00502318">
        <w:rPr>
          <w:rFonts w:ascii="Roboto" w:hAnsi="Roboto"/>
          <w:color w:val="auto"/>
          <w:sz w:val="40"/>
          <w:szCs w:val="40"/>
          <w:lang w:val="es-ES" w:eastAsia="de-DE"/>
        </w:rPr>
        <w:lastRenderedPageBreak/>
        <w:t>Acuerdo de Confidencialidad</w:t>
      </w:r>
    </w:p>
    <w:p w14:paraId="78AF2046" w14:textId="77777777" w:rsidR="00B14C74" w:rsidRPr="00502318" w:rsidRDefault="00B14C74" w:rsidP="00B14C74">
      <w:pPr>
        <w:pStyle w:val="Textkrper"/>
        <w:rPr>
          <w:rFonts w:ascii="Roboto" w:hAnsi="Roboto"/>
          <w:lang w:val="es-ES"/>
        </w:rPr>
      </w:pPr>
    </w:p>
    <w:p w14:paraId="717626D8" w14:textId="2702A474" w:rsidR="00B14C74" w:rsidRPr="00502318" w:rsidRDefault="00502318" w:rsidP="00B14C74">
      <w:pPr>
        <w:pStyle w:val="Textkrper"/>
        <w:rPr>
          <w:rFonts w:ascii="Roboto" w:hAnsi="Roboto"/>
          <w:lang w:val="es-ES"/>
        </w:rPr>
      </w:pPr>
      <w:r w:rsidRPr="00502318">
        <w:rPr>
          <w:rFonts w:ascii="Roboto" w:hAnsi="Roboto"/>
          <w:lang w:val="es-ES"/>
        </w:rPr>
        <w:t>El material de examen que se me ha proporcionado debe ser tratado como estrictamente confidencial.  Por la presente aseguro a iSAQB e. V. que me comprometo a tratar como confidencial cualquier información sobre el contenido del material que se me ha facilitado para el examen y a utilizarlo sólo en el contexto del examen. No transmitiré esta información a terceros no autorizados por iSAQB e. V., ni la pondré a disposición de dichos terceros de ninguna otra forma, y tomaré todas las medidas necesarias para evitar que dichos terceros accedan a la información. Este compromiso de confidencialidad permanecerá en vigor mientras sea válido este material de examen. Este compromiso de confidencialidad no se aplicará si la información en cuestión pasa a ser de dominio público sin culpa alguna por mi parte ni mediante cualquier otra forma ilícita.</w:t>
      </w:r>
    </w:p>
    <w:p w14:paraId="5CBD31C4" w14:textId="77777777" w:rsidR="00B14C74" w:rsidRPr="00502318" w:rsidRDefault="00B14C74" w:rsidP="00B14C74">
      <w:pPr>
        <w:rPr>
          <w:rFonts w:ascii="Roboto" w:hAnsi="Roboto"/>
          <w:lang w:val="es-ES"/>
        </w:rPr>
      </w:pPr>
    </w:p>
    <w:p w14:paraId="4558CC66" w14:textId="42762A0F" w:rsidR="00AA6481" w:rsidRDefault="00502318" w:rsidP="00B14C74">
      <w:pPr>
        <w:rPr>
          <w:rFonts w:ascii="Roboto" w:hAnsi="Roboto"/>
          <w:sz w:val="20"/>
          <w:lang w:val="es-ES"/>
        </w:rPr>
      </w:pPr>
      <w:r w:rsidRPr="00502318">
        <w:rPr>
          <w:rFonts w:ascii="Roboto" w:hAnsi="Roboto"/>
          <w:sz w:val="20"/>
          <w:lang w:val="es-ES"/>
        </w:rPr>
        <w:t>Soy consciente de que iSAQB e. V. puede hacerme responsable de los daños y perjuicios en caso de que no cumpla. iSAQB e. V. estima que los posibles daños y perjuicios ascienden a un mínimo de 10.000 euros.</w:t>
      </w:r>
    </w:p>
    <w:p w14:paraId="4A3849FB" w14:textId="77777777" w:rsidR="00682099" w:rsidRDefault="00682099" w:rsidP="00B14C74">
      <w:pPr>
        <w:rPr>
          <w:rFonts w:ascii="Roboto" w:hAnsi="Roboto"/>
          <w:sz w:val="20"/>
          <w:lang w:val="es-ES"/>
        </w:rPr>
      </w:pPr>
    </w:p>
    <w:p w14:paraId="6FFF3D3E" w14:textId="77777777" w:rsidR="00B14C74" w:rsidRPr="00502318" w:rsidRDefault="00B14C74" w:rsidP="00046349">
      <w:pPr>
        <w:rPr>
          <w:rFonts w:ascii="Roboto" w:hAnsi="Roboto"/>
          <w:lang w:val="es-ES"/>
        </w:rPr>
      </w:pPr>
    </w:p>
    <w:p w14:paraId="7CB34E90" w14:textId="09454BB6" w:rsidR="00B14C74" w:rsidRPr="001837F1" w:rsidRDefault="001837F1" w:rsidP="00B14C74">
      <w:pPr>
        <w:pBdr>
          <w:top w:val="single" w:sz="4" w:space="1" w:color="auto"/>
          <w:between w:val="single" w:sz="4" w:space="1" w:color="auto"/>
        </w:pBdr>
        <w:jc w:val="left"/>
        <w:rPr>
          <w:rFonts w:ascii="Roboto" w:hAnsi="Roboto"/>
          <w:sz w:val="16"/>
          <w:szCs w:val="16"/>
          <w:lang w:val="es-ES"/>
        </w:rPr>
      </w:pPr>
      <w:bookmarkStart w:id="1" w:name="OLE_LINK1"/>
      <w:bookmarkStart w:id="2" w:name="OLE_LINK2"/>
      <w:r w:rsidRPr="001837F1">
        <w:rPr>
          <w:rFonts w:ascii="Roboto" w:hAnsi="Roboto"/>
          <w:sz w:val="16"/>
          <w:szCs w:val="16"/>
          <w:lang w:val="es-ES"/>
        </w:rPr>
        <w:t>Nombre y apellidos</w:t>
      </w:r>
      <w:bookmarkEnd w:id="1"/>
      <w:bookmarkEnd w:id="2"/>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br/>
      </w:r>
    </w:p>
    <w:p w14:paraId="05D9F2C3" w14:textId="1C2181BC" w:rsidR="00B14C74" w:rsidRPr="001837F1" w:rsidRDefault="001837F1" w:rsidP="00B14C74">
      <w:pPr>
        <w:pBdr>
          <w:top w:val="single" w:sz="4" w:space="1" w:color="auto"/>
          <w:between w:val="single" w:sz="4" w:space="1" w:color="auto"/>
        </w:pBdr>
        <w:jc w:val="left"/>
        <w:rPr>
          <w:rFonts w:ascii="Roboto" w:hAnsi="Roboto"/>
          <w:sz w:val="16"/>
          <w:szCs w:val="16"/>
          <w:lang w:val="es-ES"/>
        </w:rPr>
      </w:pPr>
      <w:r w:rsidRPr="001837F1">
        <w:rPr>
          <w:rFonts w:ascii="Roboto" w:hAnsi="Roboto"/>
          <w:sz w:val="16"/>
          <w:szCs w:val="16"/>
          <w:lang w:val="es-ES"/>
        </w:rPr>
        <w:t>C</w:t>
      </w:r>
      <w:r>
        <w:rPr>
          <w:rFonts w:ascii="Roboto" w:hAnsi="Roboto"/>
          <w:sz w:val="16"/>
          <w:szCs w:val="16"/>
          <w:lang w:val="es-ES"/>
        </w:rPr>
        <w:t>alle</w:t>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br/>
      </w:r>
    </w:p>
    <w:p w14:paraId="3ED1825C" w14:textId="6F050DDC" w:rsidR="00B14C74" w:rsidRPr="001837F1" w:rsidRDefault="001837F1" w:rsidP="00B14C74">
      <w:pPr>
        <w:pBdr>
          <w:top w:val="single" w:sz="4" w:space="1" w:color="auto"/>
          <w:between w:val="single" w:sz="4" w:space="1" w:color="auto"/>
        </w:pBdr>
        <w:jc w:val="left"/>
        <w:rPr>
          <w:rFonts w:ascii="Roboto" w:hAnsi="Roboto"/>
          <w:sz w:val="16"/>
          <w:szCs w:val="16"/>
          <w:lang w:val="es-ES"/>
        </w:rPr>
      </w:pPr>
      <w:r w:rsidRPr="001837F1">
        <w:rPr>
          <w:rFonts w:ascii="Roboto" w:hAnsi="Roboto"/>
          <w:sz w:val="16"/>
          <w:szCs w:val="16"/>
          <w:lang w:val="es-ES"/>
        </w:rPr>
        <w:t>Código Postal y Localidad/Ciudad</w:t>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br/>
      </w:r>
    </w:p>
    <w:p w14:paraId="0682D061" w14:textId="004E8DF2" w:rsidR="00B14C74" w:rsidRPr="001837F1" w:rsidRDefault="001837F1" w:rsidP="00B14C74">
      <w:pPr>
        <w:pBdr>
          <w:top w:val="single" w:sz="4" w:space="1" w:color="auto"/>
          <w:between w:val="single" w:sz="4" w:space="1" w:color="auto"/>
        </w:pBdr>
        <w:jc w:val="left"/>
        <w:rPr>
          <w:rFonts w:ascii="Roboto" w:hAnsi="Roboto"/>
          <w:sz w:val="16"/>
          <w:szCs w:val="16"/>
          <w:lang w:val="es-ES"/>
        </w:rPr>
      </w:pPr>
      <w:r w:rsidRPr="001837F1">
        <w:rPr>
          <w:rFonts w:ascii="Roboto" w:hAnsi="Roboto"/>
          <w:sz w:val="16"/>
          <w:szCs w:val="16"/>
          <w:lang w:val="es-ES"/>
        </w:rPr>
        <w:t>Correo electrónico (escríbalo claramente, la entidad certificadora le informará del resultado de su examen por este medio)</w:t>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p>
    <w:p w14:paraId="5C9C9849" w14:textId="77777777" w:rsidR="00B14C74" w:rsidRPr="001837F1" w:rsidRDefault="00B14C74" w:rsidP="00B14C74">
      <w:pPr>
        <w:rPr>
          <w:rFonts w:ascii="Roboto" w:hAnsi="Roboto"/>
          <w:lang w:val="es-ES"/>
        </w:rPr>
      </w:pPr>
    </w:p>
    <w:p w14:paraId="5D789BFD" w14:textId="77777777" w:rsidR="00B14C74" w:rsidRPr="001837F1" w:rsidRDefault="00B14C74" w:rsidP="00B14C74">
      <w:pPr>
        <w:tabs>
          <w:tab w:val="left" w:pos="3686"/>
        </w:tabs>
        <w:rPr>
          <w:rFonts w:ascii="Roboto" w:hAnsi="Roboto"/>
          <w:sz w:val="20"/>
          <w:lang w:val="es-ES"/>
        </w:rPr>
      </w:pPr>
    </w:p>
    <w:p w14:paraId="77051A2A" w14:textId="4B79781C" w:rsidR="00B14C74" w:rsidRPr="001837F1" w:rsidRDefault="00D214C1" w:rsidP="00B14C74">
      <w:pPr>
        <w:tabs>
          <w:tab w:val="left" w:pos="3686"/>
        </w:tabs>
        <w:rPr>
          <w:rFonts w:ascii="Roboto" w:hAnsi="Roboto"/>
          <w:lang w:val="es-ES"/>
        </w:rPr>
      </w:pPr>
      <w:r w:rsidRPr="001837F1">
        <w:rPr>
          <w:rFonts w:ascii="Roboto" w:hAnsi="Roboto"/>
          <w:sz w:val="20"/>
          <w:lang w:val="es-ES"/>
        </w:rPr>
        <w:t>Lu</w:t>
      </w:r>
      <w:r w:rsidR="001837F1" w:rsidRPr="001837F1">
        <w:rPr>
          <w:rFonts w:ascii="Roboto" w:hAnsi="Roboto"/>
          <w:sz w:val="20"/>
          <w:lang w:val="es-ES"/>
        </w:rPr>
        <w:t>gar</w:t>
      </w:r>
      <w:r w:rsidR="00B14C74" w:rsidRPr="001837F1">
        <w:rPr>
          <w:rFonts w:ascii="Roboto" w:hAnsi="Roboto"/>
          <w:sz w:val="20"/>
          <w:lang w:val="es-ES"/>
        </w:rPr>
        <w:t xml:space="preserve">, </w:t>
      </w:r>
      <w:r w:rsidR="001837F1" w:rsidRPr="001837F1">
        <w:rPr>
          <w:rFonts w:ascii="Roboto" w:hAnsi="Roboto"/>
          <w:sz w:val="20"/>
          <w:lang w:val="es-ES"/>
        </w:rPr>
        <w:t>fecha</w:t>
      </w:r>
      <w:r w:rsidR="00B14C74" w:rsidRPr="001837F1">
        <w:rPr>
          <w:rFonts w:ascii="Roboto" w:hAnsi="Roboto"/>
          <w:sz w:val="20"/>
          <w:lang w:val="es-ES"/>
        </w:rPr>
        <w:tab/>
      </w:r>
      <w:r w:rsidRPr="001837F1">
        <w:rPr>
          <w:rFonts w:ascii="Roboto" w:hAnsi="Roboto"/>
          <w:sz w:val="20"/>
          <w:lang w:val="es-ES"/>
        </w:rPr>
        <w:t>Firma</w:t>
      </w:r>
      <w:r w:rsidR="00B14C74" w:rsidRPr="001837F1">
        <w:rPr>
          <w:rFonts w:ascii="Roboto" w:hAnsi="Roboto"/>
          <w:sz w:val="20"/>
          <w:lang w:val="es-ES"/>
        </w:rPr>
        <w:br/>
      </w:r>
      <w:r w:rsidR="00B14C74" w:rsidRPr="001837F1">
        <w:rPr>
          <w:rFonts w:ascii="Roboto" w:hAnsi="Roboto"/>
          <w:lang w:val="es-ES"/>
        </w:rPr>
        <w:br/>
        <w:t>________________________</w:t>
      </w:r>
      <w:r w:rsidR="00B14C74" w:rsidRPr="001837F1">
        <w:rPr>
          <w:rFonts w:ascii="Roboto" w:hAnsi="Roboto"/>
          <w:lang w:val="es-ES"/>
        </w:rPr>
        <w:tab/>
        <w:t>______________________________________________</w:t>
      </w:r>
    </w:p>
    <w:p w14:paraId="50399E17" w14:textId="77777777" w:rsidR="00DE7C9C" w:rsidRPr="001837F1" w:rsidRDefault="00DE7C9C" w:rsidP="00B14C74">
      <w:pPr>
        <w:tabs>
          <w:tab w:val="left" w:pos="3686"/>
        </w:tabs>
        <w:rPr>
          <w:rFonts w:ascii="Roboto" w:hAnsi="Roboto"/>
          <w:lang w:val="es-ES"/>
        </w:rPr>
      </w:pPr>
    </w:p>
    <w:p w14:paraId="6E825C7F" w14:textId="708DA86D" w:rsidR="00A722C4" w:rsidRDefault="00A722C4" w:rsidP="00B14C74">
      <w:pPr>
        <w:pStyle w:val="berschrift2"/>
        <w:keepNext w:val="0"/>
        <w:jc w:val="center"/>
        <w:rPr>
          <w:rFonts w:ascii="Roboto" w:hAnsi="Roboto"/>
          <w:color w:val="auto"/>
          <w:sz w:val="40"/>
          <w:szCs w:val="40"/>
          <w:lang w:val="es-ES"/>
        </w:rPr>
      </w:pPr>
    </w:p>
    <w:p w14:paraId="058362E6" w14:textId="1C75CA6E" w:rsidR="00046349" w:rsidRDefault="00046349" w:rsidP="00046349">
      <w:pPr>
        <w:rPr>
          <w:lang w:val="es-ES"/>
        </w:rPr>
      </w:pPr>
    </w:p>
    <w:p w14:paraId="6DE38C44" w14:textId="4D88F048" w:rsidR="00046349" w:rsidRDefault="00046349" w:rsidP="00046349">
      <w:pPr>
        <w:rPr>
          <w:lang w:val="es-ES"/>
        </w:rPr>
      </w:pPr>
    </w:p>
    <w:p w14:paraId="1976E36F" w14:textId="00FFD4AC" w:rsidR="00046349" w:rsidRDefault="00046349" w:rsidP="00046349">
      <w:pPr>
        <w:rPr>
          <w:lang w:val="es-ES"/>
        </w:rPr>
      </w:pPr>
    </w:p>
    <w:p w14:paraId="718E7890" w14:textId="01B4215B" w:rsidR="00046349" w:rsidRDefault="00046349" w:rsidP="00046349">
      <w:pPr>
        <w:rPr>
          <w:lang w:val="es-ES"/>
        </w:rPr>
      </w:pPr>
    </w:p>
    <w:p w14:paraId="7670546E" w14:textId="4E63FEE4" w:rsidR="00046349" w:rsidRDefault="00046349" w:rsidP="00046349">
      <w:pPr>
        <w:rPr>
          <w:lang w:val="es-ES"/>
        </w:rPr>
      </w:pPr>
    </w:p>
    <w:p w14:paraId="6D365634" w14:textId="0CBA755C" w:rsidR="00046349" w:rsidRDefault="00046349" w:rsidP="00046349">
      <w:pPr>
        <w:rPr>
          <w:lang w:val="es-ES"/>
        </w:rPr>
      </w:pPr>
    </w:p>
    <w:p w14:paraId="6835059D" w14:textId="552544E8" w:rsidR="00682099" w:rsidRDefault="00682099" w:rsidP="00046349">
      <w:pPr>
        <w:rPr>
          <w:lang w:val="es-ES"/>
        </w:rPr>
      </w:pPr>
    </w:p>
    <w:p w14:paraId="11D14F34" w14:textId="25D825FB" w:rsidR="00682099" w:rsidRDefault="00682099" w:rsidP="00046349">
      <w:pPr>
        <w:rPr>
          <w:lang w:val="es-ES"/>
        </w:rPr>
      </w:pPr>
    </w:p>
    <w:p w14:paraId="7035C87A" w14:textId="5A58D64C" w:rsidR="00682099" w:rsidRDefault="00682099" w:rsidP="00046349">
      <w:pPr>
        <w:rPr>
          <w:lang w:val="es-ES"/>
        </w:rPr>
      </w:pPr>
    </w:p>
    <w:p w14:paraId="1D2203B1" w14:textId="3CF46E39" w:rsidR="00682099" w:rsidRDefault="00682099" w:rsidP="00046349">
      <w:pPr>
        <w:rPr>
          <w:lang w:val="es-ES"/>
        </w:rPr>
      </w:pPr>
    </w:p>
    <w:p w14:paraId="08356125" w14:textId="02DC7328" w:rsidR="00682099" w:rsidRDefault="00682099" w:rsidP="00046349">
      <w:pPr>
        <w:rPr>
          <w:lang w:val="es-ES"/>
        </w:rPr>
      </w:pPr>
    </w:p>
    <w:p w14:paraId="5E3A672C" w14:textId="0194F22F" w:rsidR="00682099" w:rsidRDefault="00682099" w:rsidP="00046349">
      <w:pPr>
        <w:rPr>
          <w:lang w:val="es-ES"/>
        </w:rPr>
      </w:pPr>
    </w:p>
    <w:p w14:paraId="4A1BAE78" w14:textId="77777777" w:rsidR="00682099" w:rsidRDefault="00682099" w:rsidP="00046349">
      <w:pPr>
        <w:rPr>
          <w:lang w:val="es-ES"/>
        </w:rPr>
      </w:pPr>
    </w:p>
    <w:p w14:paraId="0D861F4D" w14:textId="6D6B882A" w:rsidR="00046349" w:rsidRDefault="00046349" w:rsidP="00046349">
      <w:pPr>
        <w:rPr>
          <w:lang w:val="es-ES"/>
        </w:rPr>
      </w:pPr>
    </w:p>
    <w:p w14:paraId="5153A021" w14:textId="77777777" w:rsidR="00046349" w:rsidRPr="00046349" w:rsidRDefault="00046349" w:rsidP="00046349">
      <w:pPr>
        <w:rPr>
          <w:lang w:val="es-ES"/>
        </w:rPr>
      </w:pPr>
    </w:p>
    <w:sectPr w:rsidR="00046349" w:rsidRPr="00046349">
      <w:headerReference w:type="default" r:id="rId9"/>
      <w:footerReference w:type="default" r:id="rId10"/>
      <w:headerReference w:type="first" r:id="rId11"/>
      <w:footerReference w:type="first" r:id="rId12"/>
      <w:pgSz w:w="11907" w:h="16840" w:code="9"/>
      <w:pgMar w:top="2835" w:right="1418"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98EA9" w14:textId="77777777" w:rsidR="00046349" w:rsidRPr="00536B8D" w:rsidRDefault="00046349">
      <w:pPr>
        <w:rPr>
          <w:sz w:val="14"/>
          <w:szCs w:val="14"/>
        </w:rPr>
      </w:pPr>
      <w:r w:rsidRPr="00536B8D">
        <w:rPr>
          <w:sz w:val="14"/>
          <w:szCs w:val="14"/>
        </w:rPr>
        <w:separator/>
      </w:r>
    </w:p>
  </w:endnote>
  <w:endnote w:type="continuationSeparator" w:id="0">
    <w:p w14:paraId="3CC2B1B3" w14:textId="77777777" w:rsidR="00046349" w:rsidRPr="00536B8D" w:rsidRDefault="00046349">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embedRegular r:id="rId1" w:fontKey="{7DCF8724-1949-4FFE-8050-D8B3D925EA38}"/>
    <w:embedBold r:id="rId2" w:fontKey="{9B86F984-F036-46DA-AE31-5AF9477D3197}"/>
    <w:embedItalic r:id="rId3" w:fontKey="{0143EA86-4AC4-446F-A6CE-2F362E3A23C2}"/>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138E" w14:textId="00360857" w:rsidR="00046349" w:rsidRPr="0006217B" w:rsidRDefault="00046349" w:rsidP="00C87FE1">
    <w:pPr>
      <w:pStyle w:val="Fuzeile"/>
      <w:rPr>
        <w:color w:val="FF0000"/>
        <w:lang w:val="es-ES"/>
      </w:rPr>
    </w:pPr>
    <w:r w:rsidRPr="0006217B">
      <w:rPr>
        <w:rFonts w:ascii="Roboto" w:hAnsi="Roboto"/>
        <w:noProof/>
        <w:sz w:val="20"/>
        <w:szCs w:val="18"/>
        <w:lang w:val="es-ES"/>
      </w:rPr>
      <w:t>© iSAQB e.V.</w:t>
    </w:r>
    <w:r w:rsidRPr="0006217B">
      <w:rPr>
        <w:rFonts w:ascii="Roboto" w:hAnsi="Roboto"/>
        <w:noProof/>
        <w:sz w:val="20"/>
        <w:szCs w:val="18"/>
        <w:lang w:val="es-ES"/>
      </w:rPr>
      <w:tab/>
    </w:r>
    <w:r w:rsidRPr="000F02B3">
      <w:rPr>
        <w:rFonts w:ascii="Roboto" w:hAnsi="Roboto"/>
        <w:noProof/>
        <w:sz w:val="20"/>
        <w:szCs w:val="18"/>
        <w:lang w:val="es-ES"/>
      </w:rPr>
      <w:t>Versión</w:t>
    </w:r>
    <w:r w:rsidRPr="0006217B">
      <w:rPr>
        <w:rFonts w:ascii="Roboto" w:hAnsi="Roboto"/>
        <w:noProof/>
        <w:sz w:val="20"/>
        <w:szCs w:val="18"/>
        <w:lang w:val="es-ES"/>
      </w:rPr>
      <w:t xml:space="preserve"> 202</w:t>
    </w:r>
    <w:r w:rsidR="00DA72E7">
      <w:rPr>
        <w:rFonts w:ascii="Roboto" w:hAnsi="Roboto"/>
        <w:noProof/>
        <w:sz w:val="20"/>
        <w:szCs w:val="18"/>
        <w:lang w:val="es-ES"/>
      </w:rPr>
      <w:t>1</w:t>
    </w:r>
    <w:r w:rsidRPr="0006217B">
      <w:rPr>
        <w:rFonts w:ascii="Roboto" w:hAnsi="Roboto"/>
        <w:noProof/>
        <w:sz w:val="20"/>
        <w:szCs w:val="18"/>
        <w:lang w:val="es-ES"/>
      </w:rPr>
      <w:t>.</w:t>
    </w:r>
    <w:r w:rsidR="00DA72E7">
      <w:rPr>
        <w:rFonts w:ascii="Roboto" w:hAnsi="Roboto"/>
        <w:noProof/>
        <w:sz w:val="20"/>
        <w:szCs w:val="18"/>
        <w:lang w:val="es-ES"/>
      </w:rPr>
      <w:t>1</w:t>
    </w:r>
    <w:r w:rsidRPr="0006217B">
      <w:rPr>
        <w:rFonts w:ascii="Roboto" w:hAnsi="Roboto"/>
        <w:noProof/>
        <w:sz w:val="20"/>
        <w:szCs w:val="18"/>
        <w:lang w:val="es-ES"/>
      </w:rPr>
      <w:t>-ES (</w:t>
    </w:r>
    <w:r w:rsidR="00DA72E7">
      <w:rPr>
        <w:rFonts w:ascii="Roboto" w:hAnsi="Roboto"/>
        <w:noProof/>
        <w:sz w:val="20"/>
        <w:szCs w:val="18"/>
        <w:lang w:val="es-ES"/>
      </w:rPr>
      <w:t>29</w:t>
    </w:r>
    <w:r w:rsidRPr="0006217B">
      <w:rPr>
        <w:rFonts w:ascii="Roboto" w:hAnsi="Roboto"/>
        <w:noProof/>
        <w:sz w:val="20"/>
        <w:szCs w:val="18"/>
        <w:lang w:val="es-ES"/>
      </w:rPr>
      <w:t xml:space="preserve"> de </w:t>
    </w:r>
    <w:r w:rsidR="00682099" w:rsidRPr="00682099">
      <w:rPr>
        <w:rFonts w:ascii="Roboto" w:hAnsi="Roboto"/>
        <w:noProof/>
        <w:sz w:val="20"/>
        <w:szCs w:val="18"/>
        <w:lang w:val="es-ES"/>
      </w:rPr>
      <w:t>noviembre</w:t>
    </w:r>
    <w:r w:rsidRPr="0006217B">
      <w:rPr>
        <w:rFonts w:ascii="Roboto" w:hAnsi="Roboto"/>
        <w:noProof/>
        <w:sz w:val="20"/>
        <w:szCs w:val="18"/>
        <w:lang w:val="es-ES"/>
      </w:rPr>
      <w:t xml:space="preserve"> de 202</w:t>
    </w:r>
    <w:r w:rsidR="00DA72E7">
      <w:rPr>
        <w:rFonts w:ascii="Roboto" w:hAnsi="Roboto"/>
        <w:noProof/>
        <w:sz w:val="20"/>
        <w:szCs w:val="18"/>
        <w:lang w:val="es-ES"/>
      </w:rPr>
      <w:t>1</w:t>
    </w:r>
    <w:r w:rsidRPr="0006217B">
      <w:rPr>
        <w:rFonts w:ascii="Roboto" w:hAnsi="Roboto"/>
        <w:noProof/>
        <w:sz w:val="20"/>
        <w:szCs w:val="18"/>
        <w:lang w:val="es-ES"/>
      </w:rPr>
      <w:t>)</w:t>
    </w:r>
    <w:r w:rsidRPr="0006217B">
      <w:rPr>
        <w:rFonts w:ascii="Roboto" w:hAnsi="Roboto"/>
        <w:noProof/>
        <w:color w:val="FF0000"/>
        <w:sz w:val="20"/>
        <w:szCs w:val="18"/>
        <w:lang w:val="es-ES"/>
      </w:rPr>
      <w:tab/>
    </w:r>
    <w:r w:rsidRPr="0006217B">
      <w:rPr>
        <w:rFonts w:ascii="Roboto" w:hAnsi="Roboto"/>
        <w:noProof/>
        <w:sz w:val="20"/>
        <w:szCs w:val="18"/>
        <w:lang w:val="es-ES"/>
      </w:rPr>
      <w:t>P</w:t>
    </w:r>
    <w:r>
      <w:rPr>
        <w:rFonts w:ascii="Roboto" w:hAnsi="Roboto"/>
        <w:noProof/>
        <w:sz w:val="20"/>
        <w:szCs w:val="18"/>
        <w:lang w:val="es-ES"/>
      </w:rPr>
      <w:t>á</w:t>
    </w:r>
    <w:r w:rsidRPr="0006217B">
      <w:rPr>
        <w:rFonts w:ascii="Roboto" w:hAnsi="Roboto"/>
        <w:noProof/>
        <w:sz w:val="20"/>
        <w:szCs w:val="18"/>
        <w:lang w:val="es-ES"/>
      </w:rPr>
      <w:t xml:space="preserve">gina </w:t>
    </w:r>
    <w:r w:rsidRPr="00ED4019">
      <w:rPr>
        <w:rFonts w:ascii="Roboto" w:hAnsi="Roboto"/>
        <w:noProof/>
        <w:sz w:val="20"/>
        <w:szCs w:val="18"/>
      </w:rPr>
      <w:fldChar w:fldCharType="begin"/>
    </w:r>
    <w:r w:rsidRPr="0006217B">
      <w:rPr>
        <w:rFonts w:ascii="Roboto" w:hAnsi="Roboto"/>
        <w:noProof/>
        <w:sz w:val="20"/>
        <w:szCs w:val="18"/>
        <w:lang w:val="es-ES"/>
      </w:rPr>
      <w:instrText xml:space="preserve"> PAGE </w:instrText>
    </w:r>
    <w:r w:rsidRPr="00ED4019">
      <w:rPr>
        <w:rFonts w:ascii="Roboto" w:hAnsi="Roboto"/>
        <w:noProof/>
        <w:sz w:val="20"/>
        <w:szCs w:val="18"/>
      </w:rPr>
      <w:fldChar w:fldCharType="separate"/>
    </w:r>
    <w:r w:rsidRPr="0006217B">
      <w:rPr>
        <w:rFonts w:ascii="Roboto" w:hAnsi="Roboto"/>
        <w:noProof/>
        <w:sz w:val="20"/>
        <w:szCs w:val="18"/>
        <w:lang w:val="es-ES"/>
      </w:rPr>
      <w:t>1</w:t>
    </w:r>
    <w:r w:rsidRPr="00ED4019">
      <w:rPr>
        <w:rFonts w:ascii="Roboto" w:hAnsi="Roboto"/>
        <w:noProof/>
        <w:sz w:val="20"/>
        <w:szCs w:val="18"/>
      </w:rPr>
      <w:fldChar w:fldCharType="end"/>
    </w:r>
    <w:r w:rsidRPr="0006217B">
      <w:rPr>
        <w:rFonts w:ascii="Roboto" w:hAnsi="Roboto"/>
        <w:noProof/>
        <w:sz w:val="20"/>
        <w:szCs w:val="18"/>
        <w:lang w:val="es-ES"/>
      </w:rPr>
      <w:t xml:space="preserve"> d</w:t>
    </w:r>
    <w:r>
      <w:rPr>
        <w:rFonts w:ascii="Roboto" w:hAnsi="Roboto"/>
        <w:noProof/>
        <w:sz w:val="20"/>
        <w:szCs w:val="18"/>
        <w:lang w:val="es-ES"/>
      </w:rPr>
      <w:t>e</w:t>
    </w:r>
    <w:r w:rsidRPr="0006217B">
      <w:rPr>
        <w:rFonts w:ascii="Roboto" w:hAnsi="Roboto"/>
        <w:noProof/>
        <w:sz w:val="20"/>
        <w:szCs w:val="18"/>
        <w:lang w:val="es-ES"/>
      </w:rPr>
      <w:t xml:space="preserve"> </w:t>
    </w:r>
    <w:r w:rsidRPr="00ED4019">
      <w:rPr>
        <w:rFonts w:ascii="Roboto" w:hAnsi="Roboto"/>
        <w:noProof/>
        <w:sz w:val="20"/>
        <w:szCs w:val="18"/>
      </w:rPr>
      <w:fldChar w:fldCharType="begin"/>
    </w:r>
    <w:r w:rsidRPr="0006217B">
      <w:rPr>
        <w:rFonts w:ascii="Roboto" w:hAnsi="Roboto"/>
        <w:noProof/>
        <w:sz w:val="20"/>
        <w:szCs w:val="18"/>
        <w:lang w:val="es-ES"/>
      </w:rPr>
      <w:instrText xml:space="preserve"> NUMPAGES </w:instrText>
    </w:r>
    <w:r w:rsidRPr="00ED4019">
      <w:rPr>
        <w:rFonts w:ascii="Roboto" w:hAnsi="Roboto"/>
        <w:noProof/>
        <w:sz w:val="20"/>
        <w:szCs w:val="18"/>
      </w:rPr>
      <w:fldChar w:fldCharType="separate"/>
    </w:r>
    <w:r w:rsidRPr="0006217B">
      <w:rPr>
        <w:rFonts w:ascii="Roboto" w:hAnsi="Roboto"/>
        <w:noProof/>
        <w:sz w:val="20"/>
        <w:szCs w:val="18"/>
        <w:lang w:val="es-ES"/>
      </w:rPr>
      <w:t>7</w:t>
    </w:r>
    <w:r w:rsidRPr="00ED4019">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046349" w:rsidRPr="00536B8D" w:rsidRDefault="00046349">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046349" w:rsidRPr="00536B8D" w:rsidRDefault="00046349">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046349" w:rsidRPr="00536B8D" w:rsidRDefault="00046349">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046349" w:rsidRPr="00536B8D" w:rsidRDefault="00046349">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046349" w:rsidRPr="00536B8D" w:rsidRDefault="00046349">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046349" w:rsidRPr="00DA72E7" w14:paraId="0AD69320" w14:textId="77777777">
      <w:tc>
        <w:tcPr>
          <w:tcW w:w="4644" w:type="dxa"/>
        </w:tcPr>
        <w:p w14:paraId="73B8DB9A" w14:textId="77777777" w:rsidR="00046349" w:rsidRPr="00536B8D" w:rsidRDefault="00046349">
          <w:pPr>
            <w:pStyle w:val="Fuzeile"/>
            <w:rPr>
              <w:sz w:val="12"/>
              <w:szCs w:val="12"/>
              <w:lang w:val="de-DE"/>
            </w:rPr>
          </w:pPr>
        </w:p>
      </w:tc>
      <w:tc>
        <w:tcPr>
          <w:tcW w:w="4645" w:type="dxa"/>
        </w:tcPr>
        <w:p w14:paraId="15CD94EA" w14:textId="77777777" w:rsidR="00046349" w:rsidRPr="00536B8D" w:rsidRDefault="00046349">
          <w:pPr>
            <w:pStyle w:val="Fuzeile"/>
            <w:jc w:val="right"/>
            <w:rPr>
              <w:sz w:val="12"/>
              <w:szCs w:val="12"/>
              <w:lang w:val="de-DE"/>
            </w:rPr>
          </w:pPr>
        </w:p>
      </w:tc>
    </w:tr>
    <w:tr w:rsidR="00046349" w:rsidRPr="00DA72E7" w14:paraId="498742D1" w14:textId="77777777">
      <w:tc>
        <w:tcPr>
          <w:tcW w:w="4644" w:type="dxa"/>
        </w:tcPr>
        <w:p w14:paraId="64D6FC5A" w14:textId="77777777" w:rsidR="00046349" w:rsidRPr="00536B8D" w:rsidRDefault="00046349">
          <w:pPr>
            <w:pStyle w:val="Fuzeile"/>
            <w:rPr>
              <w:sz w:val="12"/>
              <w:szCs w:val="12"/>
              <w:lang w:val="de-DE"/>
            </w:rPr>
          </w:pPr>
        </w:p>
      </w:tc>
      <w:tc>
        <w:tcPr>
          <w:tcW w:w="4645" w:type="dxa"/>
        </w:tcPr>
        <w:p w14:paraId="269BFEB6" w14:textId="77777777" w:rsidR="00046349" w:rsidRPr="00536B8D" w:rsidRDefault="00046349">
          <w:pPr>
            <w:pStyle w:val="Fuzeile"/>
            <w:jc w:val="right"/>
            <w:rPr>
              <w:sz w:val="12"/>
              <w:szCs w:val="12"/>
              <w:lang w:val="de-DE"/>
            </w:rPr>
          </w:pPr>
        </w:p>
      </w:tc>
    </w:tr>
  </w:tbl>
  <w:p w14:paraId="651B1654" w14:textId="77777777" w:rsidR="00046349" w:rsidRPr="00536B8D" w:rsidRDefault="00046349">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47C84" w14:textId="77777777" w:rsidR="00046349" w:rsidRPr="00536B8D" w:rsidRDefault="00046349">
      <w:pPr>
        <w:rPr>
          <w:sz w:val="14"/>
          <w:szCs w:val="14"/>
        </w:rPr>
      </w:pPr>
      <w:r w:rsidRPr="00536B8D">
        <w:rPr>
          <w:sz w:val="14"/>
          <w:szCs w:val="14"/>
        </w:rPr>
        <w:separator/>
      </w:r>
    </w:p>
  </w:footnote>
  <w:footnote w:type="continuationSeparator" w:id="0">
    <w:p w14:paraId="0799B24B" w14:textId="77777777" w:rsidR="00046349" w:rsidRPr="00536B8D" w:rsidRDefault="00046349">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77777777" w:rsidR="00046349" w:rsidRPr="00275E49" w:rsidRDefault="00046349">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046349" w:rsidRPr="00536B8D" w:rsidRDefault="00046349">
                          <w:pPr>
                            <w:pStyle w:val="Sprechblasentext"/>
                            <w:spacing w:line="360" w:lineRule="auto"/>
                            <w:jc w:val="left"/>
                            <w:rPr>
                              <w:rFonts w:ascii="Frutiger-Light" w:hAnsi="Frutiger-Light" w:cs="Arial"/>
                              <w:color w:val="000080"/>
                              <w:sz w:val="12"/>
                              <w:szCs w:val="12"/>
                              <w:lang w:val="de-DE"/>
                            </w:rPr>
                          </w:pPr>
                        </w:p>
                        <w:p w14:paraId="614741C7" w14:textId="355CE39B" w:rsidR="00046349" w:rsidRPr="00536B8D" w:rsidRDefault="00046349">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046349" w:rsidRPr="00536B8D" w:rsidRDefault="00046349">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046349" w:rsidRPr="00536B8D" w:rsidRDefault="00046349">
                    <w:pPr>
                      <w:pStyle w:val="Sprechblasentext"/>
                      <w:spacing w:line="360" w:lineRule="auto"/>
                      <w:jc w:val="left"/>
                      <w:rPr>
                        <w:rFonts w:ascii="Frutiger-Light" w:hAnsi="Frutiger-Light" w:cs="Arial"/>
                        <w:color w:val="000080"/>
                        <w:sz w:val="12"/>
                        <w:szCs w:val="12"/>
                        <w:lang w:val="de-DE"/>
                      </w:rPr>
                    </w:pPr>
                  </w:p>
                  <w:p w14:paraId="614741C7" w14:textId="355CE39B" w:rsidR="00046349" w:rsidRPr="00536B8D" w:rsidRDefault="00046349">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046349" w:rsidRPr="00536B8D" w:rsidRDefault="00046349">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046349" w:rsidRPr="00536B8D" w:rsidRDefault="00046349">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046349" w:rsidRPr="00536B8D" w:rsidRDefault="00046349">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046349" w:rsidRPr="00536B8D" w:rsidRDefault="00046349">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046349" w:rsidRPr="00536B8D" w:rsidRDefault="00046349">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046349" w:rsidRPr="00536B8D" w:rsidRDefault="00046349">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046349" w:rsidRPr="00536B8D" w:rsidRDefault="00046349">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0F6B26"/>
    <w:multiLevelType w:val="hybridMultilevel"/>
    <w:tmpl w:val="11600B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513C73"/>
    <w:multiLevelType w:val="hybridMultilevel"/>
    <w:tmpl w:val="7F02F5DA"/>
    <w:lvl w:ilvl="0" w:tplc="5BBE1542">
      <w:start w:val="1"/>
      <w:numFmt w:val="decimal"/>
      <w:lvlText w:val="%1."/>
      <w:lvlJc w:val="left"/>
      <w:pPr>
        <w:ind w:left="-360"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2"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0"/>
  </w:num>
  <w:num w:numId="8">
    <w:abstractNumId w:val="6"/>
  </w:num>
  <w:num w:numId="9">
    <w:abstractNumId w:val="2"/>
  </w:num>
  <w:num w:numId="10">
    <w:abstractNumId w:val="5"/>
  </w:num>
  <w:num w:numId="11">
    <w:abstractNumId w:val="13"/>
  </w:num>
  <w:num w:numId="12">
    <w:abstractNumId w:val="12"/>
  </w:num>
  <w:num w:numId="13">
    <w:abstractNumId w:val="11"/>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2007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4086B"/>
    <w:rsid w:val="00046349"/>
    <w:rsid w:val="0005361E"/>
    <w:rsid w:val="00053C44"/>
    <w:rsid w:val="0006217B"/>
    <w:rsid w:val="000635FA"/>
    <w:rsid w:val="00067595"/>
    <w:rsid w:val="00067901"/>
    <w:rsid w:val="000827D1"/>
    <w:rsid w:val="000833EF"/>
    <w:rsid w:val="000A424F"/>
    <w:rsid w:val="000B2D0E"/>
    <w:rsid w:val="000B537F"/>
    <w:rsid w:val="000C0CE0"/>
    <w:rsid w:val="000C34C3"/>
    <w:rsid w:val="000D3346"/>
    <w:rsid w:val="000E17B5"/>
    <w:rsid w:val="000E5884"/>
    <w:rsid w:val="000E6590"/>
    <w:rsid w:val="000F02B3"/>
    <w:rsid w:val="001008EE"/>
    <w:rsid w:val="00105920"/>
    <w:rsid w:val="001126C3"/>
    <w:rsid w:val="00120E5A"/>
    <w:rsid w:val="00125DE9"/>
    <w:rsid w:val="001300CD"/>
    <w:rsid w:val="00151BFC"/>
    <w:rsid w:val="0015215F"/>
    <w:rsid w:val="00153EA6"/>
    <w:rsid w:val="00154FFC"/>
    <w:rsid w:val="0016696A"/>
    <w:rsid w:val="00167A5A"/>
    <w:rsid w:val="001752A9"/>
    <w:rsid w:val="00181C76"/>
    <w:rsid w:val="0018374B"/>
    <w:rsid w:val="001837F1"/>
    <w:rsid w:val="00195698"/>
    <w:rsid w:val="001A09F4"/>
    <w:rsid w:val="001A16A8"/>
    <w:rsid w:val="001B2988"/>
    <w:rsid w:val="001C1498"/>
    <w:rsid w:val="001D79D9"/>
    <w:rsid w:val="001E4EAB"/>
    <w:rsid w:val="001F6BFA"/>
    <w:rsid w:val="00200F31"/>
    <w:rsid w:val="00202803"/>
    <w:rsid w:val="0020382B"/>
    <w:rsid w:val="00205966"/>
    <w:rsid w:val="0021210D"/>
    <w:rsid w:val="00220C54"/>
    <w:rsid w:val="002559B3"/>
    <w:rsid w:val="00257322"/>
    <w:rsid w:val="002607C1"/>
    <w:rsid w:val="00275E49"/>
    <w:rsid w:val="00282813"/>
    <w:rsid w:val="00291395"/>
    <w:rsid w:val="00291E63"/>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43474"/>
    <w:rsid w:val="003475FD"/>
    <w:rsid w:val="0035119B"/>
    <w:rsid w:val="003521F0"/>
    <w:rsid w:val="0035260B"/>
    <w:rsid w:val="00374C4A"/>
    <w:rsid w:val="0037517C"/>
    <w:rsid w:val="00376F21"/>
    <w:rsid w:val="00381E42"/>
    <w:rsid w:val="003A30DA"/>
    <w:rsid w:val="003A3D44"/>
    <w:rsid w:val="003A6BE9"/>
    <w:rsid w:val="003B39DE"/>
    <w:rsid w:val="003B6FD8"/>
    <w:rsid w:val="003B75B4"/>
    <w:rsid w:val="003B7EB1"/>
    <w:rsid w:val="003C2D99"/>
    <w:rsid w:val="003D0119"/>
    <w:rsid w:val="003D2067"/>
    <w:rsid w:val="003E2AA4"/>
    <w:rsid w:val="003E330C"/>
    <w:rsid w:val="00403583"/>
    <w:rsid w:val="0042719B"/>
    <w:rsid w:val="00437AA1"/>
    <w:rsid w:val="00444FE4"/>
    <w:rsid w:val="00460FD6"/>
    <w:rsid w:val="00461C81"/>
    <w:rsid w:val="0046200C"/>
    <w:rsid w:val="00462461"/>
    <w:rsid w:val="00463188"/>
    <w:rsid w:val="00465565"/>
    <w:rsid w:val="004716A4"/>
    <w:rsid w:val="00472527"/>
    <w:rsid w:val="00476E0B"/>
    <w:rsid w:val="004866B7"/>
    <w:rsid w:val="0048730B"/>
    <w:rsid w:val="00491DB4"/>
    <w:rsid w:val="00495042"/>
    <w:rsid w:val="00495898"/>
    <w:rsid w:val="004A1BCB"/>
    <w:rsid w:val="004A340F"/>
    <w:rsid w:val="004B0718"/>
    <w:rsid w:val="004C1975"/>
    <w:rsid w:val="004D5557"/>
    <w:rsid w:val="004D5A4F"/>
    <w:rsid w:val="004E2576"/>
    <w:rsid w:val="004E3048"/>
    <w:rsid w:val="00502318"/>
    <w:rsid w:val="00502B81"/>
    <w:rsid w:val="0050322B"/>
    <w:rsid w:val="0050753C"/>
    <w:rsid w:val="00536B8D"/>
    <w:rsid w:val="00547150"/>
    <w:rsid w:val="00547F91"/>
    <w:rsid w:val="00560ACF"/>
    <w:rsid w:val="00572483"/>
    <w:rsid w:val="00574EE9"/>
    <w:rsid w:val="00575FF9"/>
    <w:rsid w:val="00577488"/>
    <w:rsid w:val="005A5C51"/>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56891"/>
    <w:rsid w:val="00663C0C"/>
    <w:rsid w:val="00673970"/>
    <w:rsid w:val="00682099"/>
    <w:rsid w:val="00693081"/>
    <w:rsid w:val="00697A36"/>
    <w:rsid w:val="006A21EA"/>
    <w:rsid w:val="006B7089"/>
    <w:rsid w:val="006D15D7"/>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36C68"/>
    <w:rsid w:val="007405DF"/>
    <w:rsid w:val="00746B16"/>
    <w:rsid w:val="007504C9"/>
    <w:rsid w:val="007616A9"/>
    <w:rsid w:val="00761EDA"/>
    <w:rsid w:val="00766668"/>
    <w:rsid w:val="007744F7"/>
    <w:rsid w:val="00781DDF"/>
    <w:rsid w:val="007941E7"/>
    <w:rsid w:val="0079585B"/>
    <w:rsid w:val="007A1AE1"/>
    <w:rsid w:val="007B6BDD"/>
    <w:rsid w:val="007C356D"/>
    <w:rsid w:val="007C682F"/>
    <w:rsid w:val="007E177C"/>
    <w:rsid w:val="007E5D4C"/>
    <w:rsid w:val="007F29CF"/>
    <w:rsid w:val="007F40EE"/>
    <w:rsid w:val="007F48EB"/>
    <w:rsid w:val="007F4DC5"/>
    <w:rsid w:val="00804102"/>
    <w:rsid w:val="00806EB2"/>
    <w:rsid w:val="00824A6A"/>
    <w:rsid w:val="00850AA9"/>
    <w:rsid w:val="00860687"/>
    <w:rsid w:val="008606BB"/>
    <w:rsid w:val="00864969"/>
    <w:rsid w:val="00864F52"/>
    <w:rsid w:val="00871CAC"/>
    <w:rsid w:val="00873698"/>
    <w:rsid w:val="008837F6"/>
    <w:rsid w:val="00884998"/>
    <w:rsid w:val="00885374"/>
    <w:rsid w:val="00897034"/>
    <w:rsid w:val="008A2551"/>
    <w:rsid w:val="008B124A"/>
    <w:rsid w:val="008B430D"/>
    <w:rsid w:val="008B656E"/>
    <w:rsid w:val="008D0574"/>
    <w:rsid w:val="008D678B"/>
    <w:rsid w:val="008D6DBB"/>
    <w:rsid w:val="008D6FED"/>
    <w:rsid w:val="008E6211"/>
    <w:rsid w:val="008F034A"/>
    <w:rsid w:val="008F2A03"/>
    <w:rsid w:val="008F6D54"/>
    <w:rsid w:val="00921392"/>
    <w:rsid w:val="009339F0"/>
    <w:rsid w:val="009402A2"/>
    <w:rsid w:val="0094338C"/>
    <w:rsid w:val="009439B2"/>
    <w:rsid w:val="0096327F"/>
    <w:rsid w:val="009650DE"/>
    <w:rsid w:val="00970CD8"/>
    <w:rsid w:val="00975E15"/>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152E8"/>
    <w:rsid w:val="00A312D4"/>
    <w:rsid w:val="00A325DB"/>
    <w:rsid w:val="00A340FA"/>
    <w:rsid w:val="00A35195"/>
    <w:rsid w:val="00A37D16"/>
    <w:rsid w:val="00A520DC"/>
    <w:rsid w:val="00A53158"/>
    <w:rsid w:val="00A614E9"/>
    <w:rsid w:val="00A722C4"/>
    <w:rsid w:val="00A75D10"/>
    <w:rsid w:val="00A7620C"/>
    <w:rsid w:val="00AA6481"/>
    <w:rsid w:val="00AB19E4"/>
    <w:rsid w:val="00AB5F60"/>
    <w:rsid w:val="00AD523A"/>
    <w:rsid w:val="00AE64A1"/>
    <w:rsid w:val="00AF4FC3"/>
    <w:rsid w:val="00B0167B"/>
    <w:rsid w:val="00B14C74"/>
    <w:rsid w:val="00B33318"/>
    <w:rsid w:val="00B452D7"/>
    <w:rsid w:val="00B81A2E"/>
    <w:rsid w:val="00B82C25"/>
    <w:rsid w:val="00B83071"/>
    <w:rsid w:val="00B83AF9"/>
    <w:rsid w:val="00B90686"/>
    <w:rsid w:val="00B911F0"/>
    <w:rsid w:val="00B9174D"/>
    <w:rsid w:val="00B921C7"/>
    <w:rsid w:val="00BC70E5"/>
    <w:rsid w:val="00BD1CB7"/>
    <w:rsid w:val="00BD78B0"/>
    <w:rsid w:val="00BD7FE5"/>
    <w:rsid w:val="00C04284"/>
    <w:rsid w:val="00C0432E"/>
    <w:rsid w:val="00C06BEE"/>
    <w:rsid w:val="00C07F6D"/>
    <w:rsid w:val="00C16D42"/>
    <w:rsid w:val="00C24016"/>
    <w:rsid w:val="00C2588B"/>
    <w:rsid w:val="00C30CC8"/>
    <w:rsid w:val="00C31CF6"/>
    <w:rsid w:val="00C33597"/>
    <w:rsid w:val="00C3488C"/>
    <w:rsid w:val="00C3745F"/>
    <w:rsid w:val="00C412C7"/>
    <w:rsid w:val="00C76840"/>
    <w:rsid w:val="00C87B2F"/>
    <w:rsid w:val="00C87FE1"/>
    <w:rsid w:val="00C94382"/>
    <w:rsid w:val="00C97401"/>
    <w:rsid w:val="00CB38BF"/>
    <w:rsid w:val="00CC5C6E"/>
    <w:rsid w:val="00CD54AB"/>
    <w:rsid w:val="00CD6869"/>
    <w:rsid w:val="00CF18B2"/>
    <w:rsid w:val="00CF4668"/>
    <w:rsid w:val="00CF62F1"/>
    <w:rsid w:val="00D0400E"/>
    <w:rsid w:val="00D214C1"/>
    <w:rsid w:val="00D25D2C"/>
    <w:rsid w:val="00D447A9"/>
    <w:rsid w:val="00D54B2E"/>
    <w:rsid w:val="00D56527"/>
    <w:rsid w:val="00D63BA7"/>
    <w:rsid w:val="00D6516A"/>
    <w:rsid w:val="00D737A0"/>
    <w:rsid w:val="00D82EA3"/>
    <w:rsid w:val="00D93164"/>
    <w:rsid w:val="00DA2C3F"/>
    <w:rsid w:val="00DA72E7"/>
    <w:rsid w:val="00DB2B5C"/>
    <w:rsid w:val="00DB4BA8"/>
    <w:rsid w:val="00DB6F4D"/>
    <w:rsid w:val="00DC2D8C"/>
    <w:rsid w:val="00DC3067"/>
    <w:rsid w:val="00DC7806"/>
    <w:rsid w:val="00DD5D22"/>
    <w:rsid w:val="00DE3884"/>
    <w:rsid w:val="00DE7C9C"/>
    <w:rsid w:val="00DF25F2"/>
    <w:rsid w:val="00DF56C2"/>
    <w:rsid w:val="00E0748F"/>
    <w:rsid w:val="00E1461D"/>
    <w:rsid w:val="00E2265F"/>
    <w:rsid w:val="00E23577"/>
    <w:rsid w:val="00E356E0"/>
    <w:rsid w:val="00E36784"/>
    <w:rsid w:val="00E40E0E"/>
    <w:rsid w:val="00E4194D"/>
    <w:rsid w:val="00E61217"/>
    <w:rsid w:val="00E633BF"/>
    <w:rsid w:val="00E736AA"/>
    <w:rsid w:val="00E762C8"/>
    <w:rsid w:val="00EA79BF"/>
    <w:rsid w:val="00EA7DAD"/>
    <w:rsid w:val="00EB5713"/>
    <w:rsid w:val="00EC1705"/>
    <w:rsid w:val="00EC77EC"/>
    <w:rsid w:val="00ED4019"/>
    <w:rsid w:val="00ED5114"/>
    <w:rsid w:val="00EE66AA"/>
    <w:rsid w:val="00EF3418"/>
    <w:rsid w:val="00EF5837"/>
    <w:rsid w:val="00F005D6"/>
    <w:rsid w:val="00F0299E"/>
    <w:rsid w:val="00F1264D"/>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0705"/>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4">
    <w:name w:val="heading 4"/>
    <w:basedOn w:val="Standard"/>
    <w:next w:val="Standard"/>
    <w:link w:val="berschrift4Zchn"/>
    <w:uiPriority w:val="9"/>
    <w:semiHidden/>
    <w:unhideWhenUsed/>
    <w:qFormat/>
    <w:rsid w:val="00EF3418"/>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CF4668"/>
    <w:rPr>
      <w:rFonts w:ascii="Arial" w:hAnsi="Arial" w:cs="Arial"/>
      <w:kern w:val="28"/>
      <w:sz w:val="16"/>
      <w:szCs w:val="16"/>
      <w:lang w:val="en-GB" w:eastAsia="zh-CN"/>
    </w:rPr>
  </w:style>
  <w:style w:type="character" w:customStyle="1" w:styleId="berschrift4Zchn">
    <w:name w:val="Überschrift 4 Zchn"/>
    <w:basedOn w:val="Absatz-Standardschriftart"/>
    <w:link w:val="berschrift4"/>
    <w:uiPriority w:val="9"/>
    <w:semiHidden/>
    <w:rsid w:val="00EF3418"/>
    <w:rPr>
      <w:rFonts w:asciiTheme="majorHAnsi" w:eastAsiaTheme="majorEastAsia" w:hAnsiTheme="majorHAnsi" w:cstheme="majorBidi"/>
      <w:i/>
      <w:iCs/>
      <w:color w:val="365F91" w:themeColor="accent1" w:themeShade="BF"/>
      <w:kern w:val="28"/>
      <w:sz w:val="21"/>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003423">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69044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1499</Words>
  <Characters>8157</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examination-rules-es</vt:lpstr>
    </vt:vector>
  </TitlesOfParts>
  <Company/>
  <LinksUpToDate>false</LinksUpToDate>
  <CharactersWithSpaces>9637</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examination-rules-es</dc:title>
  <dc:creator>Bettina S. Tacke</dc:creator>
  <cp:keywords>#3892</cp:keywords>
  <cp:lastModifiedBy>Tess Parthum</cp:lastModifiedBy>
  <cp:revision>44</cp:revision>
  <cp:lastPrinted>2021-12-01T11:46:00Z</cp:lastPrinted>
  <dcterms:created xsi:type="dcterms:W3CDTF">2019-11-12T16:21:00Z</dcterms:created>
  <dcterms:modified xsi:type="dcterms:W3CDTF">2021-12-01T11:46:00Z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