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from turtle import *</w:t>
      </w:r>
    </w:p>
    <w:p w:rsidR="00880C80" w:rsidRPr="00880C80" w:rsidRDefault="00880C80" w:rsidP="00880C80">
      <w:pPr>
        <w:rPr>
          <w:lang w:val="en-US"/>
        </w:rPr>
      </w:pP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IchI(x,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color("red")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forward(50)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IchC(x,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color("red")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IchH(x,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color("red")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forward(50)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right(180)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lastRenderedPageBreak/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SeheS(x,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color("red")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left(180)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forward(15)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forward(15)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left(180)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forward(15)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forward(15)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SeheE(x,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color("red")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lastRenderedPageBreak/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forward(15)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forward(15)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SeheH(x,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color("red")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forward(50)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right(180)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SeheE2(x,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color("red")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lastRenderedPageBreak/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right(180)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forward(15)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forward(15)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DichD(x,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color("red")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forward(50)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right(100)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right(80)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forward(40)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right(80)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lastRenderedPageBreak/>
        <w:t>def DichI(x,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color("red")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right(100)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forward(5)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DichC(x,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color("red")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DichH(x,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color("red")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forward(50)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lastRenderedPageBreak/>
        <w:t xml:space="preserve">    right(180)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NicoN(x,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color("green")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right(180)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forward(50)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right(150)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forward(58)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left(150)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forward(50)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NicoI(x,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color("green")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forward(5)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NicoC(x,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color("green")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lastRenderedPageBreak/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right(90)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 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>def NicoO(x, y):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color("green")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up()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goto(x,y)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down()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forward(30)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left(90)</w:t>
      </w:r>
    </w:p>
    <w:p w:rsidR="00880C80" w:rsidRPr="00880C80" w:rsidRDefault="00880C80" w:rsidP="00880C80">
      <w:pPr>
        <w:rPr>
          <w:lang w:val="en-US"/>
        </w:rPr>
      </w:pPr>
      <w:r w:rsidRPr="00880C80">
        <w:rPr>
          <w:lang w:val="en-US"/>
        </w:rPr>
        <w:t xml:space="preserve">    forward(20)</w:t>
      </w:r>
    </w:p>
    <w:p w:rsidR="00880C80" w:rsidRDefault="00880C80" w:rsidP="00880C80">
      <w:r w:rsidRPr="00880C80">
        <w:rPr>
          <w:lang w:val="en-US"/>
        </w:rPr>
        <w:t xml:space="preserve">    </w:t>
      </w:r>
      <w:proofErr w:type="spellStart"/>
      <w:proofErr w:type="gramStart"/>
      <w:r>
        <w:t>left</w:t>
      </w:r>
      <w:proofErr w:type="spellEnd"/>
      <w:r>
        <w:t>(</w:t>
      </w:r>
      <w:proofErr w:type="gramEnd"/>
      <w:r>
        <w:t>90)</w:t>
      </w:r>
    </w:p>
    <w:p w:rsidR="00880C80" w:rsidRDefault="00880C80" w:rsidP="00880C80">
      <w:r>
        <w:t xml:space="preserve">    </w:t>
      </w:r>
      <w:proofErr w:type="spellStart"/>
      <w:proofErr w:type="gramStart"/>
      <w:r>
        <w:t>forward</w:t>
      </w:r>
      <w:proofErr w:type="spellEnd"/>
      <w:r>
        <w:t>(</w:t>
      </w:r>
      <w:proofErr w:type="gramEnd"/>
      <w:r>
        <w:t>30)</w:t>
      </w:r>
    </w:p>
    <w:p w:rsidR="00880C80" w:rsidRDefault="00880C80" w:rsidP="00880C80">
      <w:r>
        <w:t xml:space="preserve">    </w:t>
      </w:r>
    </w:p>
    <w:p w:rsidR="00880C80" w:rsidRDefault="00880C80" w:rsidP="00880C80">
      <w:proofErr w:type="spellStart"/>
      <w:proofErr w:type="gramStart"/>
      <w:r>
        <w:t>IchI</w:t>
      </w:r>
      <w:proofErr w:type="spellEnd"/>
      <w:r>
        <w:t>(</w:t>
      </w:r>
      <w:proofErr w:type="gramEnd"/>
      <w:r>
        <w:t>-195, 0)</w:t>
      </w:r>
    </w:p>
    <w:p w:rsidR="00880C80" w:rsidRDefault="00880C80" w:rsidP="00880C80">
      <w:proofErr w:type="spellStart"/>
      <w:proofErr w:type="gramStart"/>
      <w:r>
        <w:t>IchC</w:t>
      </w:r>
      <w:proofErr w:type="spellEnd"/>
      <w:r>
        <w:t>(</w:t>
      </w:r>
      <w:proofErr w:type="gramEnd"/>
      <w:r>
        <w:t>-190, 0)</w:t>
      </w:r>
    </w:p>
    <w:p w:rsidR="00880C80" w:rsidRDefault="00880C80" w:rsidP="00880C80">
      <w:proofErr w:type="spellStart"/>
      <w:proofErr w:type="gramStart"/>
      <w:r>
        <w:t>IchH</w:t>
      </w:r>
      <w:proofErr w:type="spellEnd"/>
      <w:r>
        <w:t>(</w:t>
      </w:r>
      <w:proofErr w:type="gramEnd"/>
      <w:r>
        <w:t>-165, 0)</w:t>
      </w:r>
    </w:p>
    <w:p w:rsidR="00880C80" w:rsidRDefault="00880C80" w:rsidP="00880C80">
      <w:proofErr w:type="spellStart"/>
      <w:proofErr w:type="gramStart"/>
      <w:r>
        <w:t>SeheS</w:t>
      </w:r>
      <w:proofErr w:type="spellEnd"/>
      <w:r>
        <w:t>(</w:t>
      </w:r>
      <w:proofErr w:type="gramEnd"/>
      <w:r>
        <w:t>-130, 0)</w:t>
      </w:r>
    </w:p>
    <w:p w:rsidR="00880C80" w:rsidRDefault="00880C80" w:rsidP="00880C80">
      <w:proofErr w:type="spellStart"/>
      <w:proofErr w:type="gramStart"/>
      <w:r>
        <w:t>SeheE</w:t>
      </w:r>
      <w:proofErr w:type="spellEnd"/>
      <w:r>
        <w:t>(</w:t>
      </w:r>
      <w:proofErr w:type="gramEnd"/>
      <w:r>
        <w:t>-105, 0)</w:t>
      </w:r>
    </w:p>
    <w:p w:rsidR="00880C80" w:rsidRDefault="00880C80" w:rsidP="00880C80">
      <w:proofErr w:type="spellStart"/>
      <w:proofErr w:type="gramStart"/>
      <w:r>
        <w:t>SeheH</w:t>
      </w:r>
      <w:proofErr w:type="spellEnd"/>
      <w:r>
        <w:t>(</w:t>
      </w:r>
      <w:proofErr w:type="gramEnd"/>
      <w:r>
        <w:t>-80, 0)</w:t>
      </w:r>
    </w:p>
    <w:p w:rsidR="00880C80" w:rsidRDefault="00880C80" w:rsidP="00880C80">
      <w:r>
        <w:t>SeheE2(-55, 0)</w:t>
      </w:r>
    </w:p>
    <w:p w:rsidR="00880C80" w:rsidRDefault="00880C80" w:rsidP="00880C80">
      <w:proofErr w:type="spellStart"/>
      <w:proofErr w:type="gramStart"/>
      <w:r>
        <w:t>DichD</w:t>
      </w:r>
      <w:proofErr w:type="spellEnd"/>
      <w:r>
        <w:t>(</w:t>
      </w:r>
      <w:proofErr w:type="gramEnd"/>
      <w:r>
        <w:t>-20, 0)</w:t>
      </w:r>
    </w:p>
    <w:p w:rsidR="00880C80" w:rsidRDefault="00880C80" w:rsidP="00880C80">
      <w:proofErr w:type="spellStart"/>
      <w:proofErr w:type="gramStart"/>
      <w:r>
        <w:lastRenderedPageBreak/>
        <w:t>DichI</w:t>
      </w:r>
      <w:proofErr w:type="spellEnd"/>
      <w:r>
        <w:t>(</w:t>
      </w:r>
      <w:proofErr w:type="gramEnd"/>
      <w:r>
        <w:t>15, 0)</w:t>
      </w:r>
    </w:p>
    <w:p w:rsidR="00880C80" w:rsidRDefault="00880C80" w:rsidP="00880C80">
      <w:proofErr w:type="spellStart"/>
      <w:proofErr w:type="gramStart"/>
      <w:r>
        <w:t>DichC</w:t>
      </w:r>
      <w:proofErr w:type="spellEnd"/>
      <w:r>
        <w:t>(</w:t>
      </w:r>
      <w:proofErr w:type="gramEnd"/>
      <w:r>
        <w:t>20, 0)</w:t>
      </w:r>
    </w:p>
    <w:p w:rsidR="00880C80" w:rsidRDefault="00880C80" w:rsidP="00880C80">
      <w:proofErr w:type="spellStart"/>
      <w:proofErr w:type="gramStart"/>
      <w:r>
        <w:t>DichH</w:t>
      </w:r>
      <w:proofErr w:type="spellEnd"/>
      <w:r>
        <w:t>(</w:t>
      </w:r>
      <w:proofErr w:type="gramEnd"/>
      <w:r>
        <w:t>45, 0)</w:t>
      </w:r>
    </w:p>
    <w:p w:rsidR="00880C80" w:rsidRDefault="00880C80" w:rsidP="00880C80">
      <w:proofErr w:type="spellStart"/>
      <w:proofErr w:type="gramStart"/>
      <w:r>
        <w:t>NicoN</w:t>
      </w:r>
      <w:proofErr w:type="spellEnd"/>
      <w:r>
        <w:t>(</w:t>
      </w:r>
      <w:proofErr w:type="gramEnd"/>
      <w:r>
        <w:t>-105, -100)</w:t>
      </w:r>
    </w:p>
    <w:p w:rsidR="00880C80" w:rsidRDefault="00880C80" w:rsidP="00880C80">
      <w:proofErr w:type="spellStart"/>
      <w:proofErr w:type="gramStart"/>
      <w:r>
        <w:t>NicoI</w:t>
      </w:r>
      <w:proofErr w:type="spellEnd"/>
      <w:r>
        <w:t>(</w:t>
      </w:r>
      <w:proofErr w:type="gramEnd"/>
      <w:r>
        <w:t>-60, -100)</w:t>
      </w:r>
    </w:p>
    <w:p w:rsidR="00880C80" w:rsidRDefault="00880C80" w:rsidP="00880C80">
      <w:proofErr w:type="spellStart"/>
      <w:proofErr w:type="gramStart"/>
      <w:r>
        <w:t>NicoC</w:t>
      </w:r>
      <w:proofErr w:type="spellEnd"/>
      <w:r>
        <w:t>(</w:t>
      </w:r>
      <w:proofErr w:type="gramEnd"/>
      <w:r>
        <w:t>-50, -100)</w:t>
      </w:r>
    </w:p>
    <w:p w:rsidR="00880C80" w:rsidRDefault="00880C80" w:rsidP="00880C80">
      <w:proofErr w:type="spellStart"/>
      <w:proofErr w:type="gramStart"/>
      <w:r>
        <w:t>NicoO</w:t>
      </w:r>
      <w:proofErr w:type="spellEnd"/>
      <w:r>
        <w:t>(</w:t>
      </w:r>
      <w:proofErr w:type="gramEnd"/>
      <w:r>
        <w:t>-25, -100)</w:t>
      </w:r>
      <w:bookmarkStart w:id="0" w:name="_GoBack"/>
      <w:bookmarkEnd w:id="0"/>
    </w:p>
    <w:sectPr w:rsidR="00880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80"/>
    <w:rsid w:val="0088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F5AA0-719D-473B-91F6-7E9D725F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429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Steinmann, Nico (external - Partner)</dc:creator>
  <cp:keywords/>
  <dc:description/>
  <cp:lastModifiedBy>Steinmann, Nico (external - Partner)</cp:lastModifiedBy>
  <cp:revision>1</cp:revision>
  <dcterms:created xsi:type="dcterms:W3CDTF">2018-03-21T13:06:00Z</dcterms:created>
  <dcterms:modified xsi:type="dcterms:W3CDTF">2018-03-21T13:07:00Z</dcterms:modified>
</cp:coreProperties>
</file>