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exka55bj5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 Plan and Objectives (approx. 75 words)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 statement:</w:t>
      </w:r>
      <w:r w:rsidDel="00000000" w:rsidR="00000000" w:rsidRPr="00000000">
        <w:rPr>
          <w:rtl w:val="0"/>
        </w:rPr>
        <w:t xml:space="preserve"> Briefly state the core objective of the task or assignment.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approach:</w:t>
      </w:r>
      <w:r w:rsidDel="00000000" w:rsidR="00000000" w:rsidRPr="00000000">
        <w:rPr>
          <w:rtl w:val="0"/>
        </w:rPr>
        <w:t xml:space="preserve"> Describe the approach, tools, and methods you initially intended to use.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  <w:t xml:space="preserve"> Explain what you envisioned the final result looking like before you began working.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4fxfvorxw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and Development (approx. 125 words)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steps:</w:t>
      </w:r>
      <w:r w:rsidDel="00000000" w:rsidR="00000000" w:rsidRPr="00000000">
        <w:rPr>
          <w:rtl w:val="0"/>
        </w:rPr>
        <w:t xml:space="preserve"> Outline the concrete process of how you tackled the task.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Mention the specific techniques, software, frameworks, or theories you actively applied.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Milestones:</w:t>
      </w:r>
      <w:r w:rsidDel="00000000" w:rsidR="00000000" w:rsidRPr="00000000">
        <w:rPr>
          <w:rtl w:val="0"/>
        </w:rPr>
        <w:t xml:space="preserve"> Highlight one or two key phases of progress during the development cycle.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16u8nn8v0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Challenges and Adaptations (approx. 150 words)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Obstacles encountered:</w:t>
      </w:r>
      <w:r w:rsidDel="00000000" w:rsidR="00000000" w:rsidRPr="00000000">
        <w:rPr>
          <w:rtl w:val="0"/>
        </w:rPr>
        <w:t xml:space="preserve"> Identify technical, theoretical, or practical issues that disrupted your initial plan.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pivot:</w:t>
      </w:r>
      <w:r w:rsidDel="00000000" w:rsidR="00000000" w:rsidRPr="00000000">
        <w:rPr>
          <w:rtl w:val="0"/>
        </w:rPr>
        <w:t xml:space="preserve"> Explain exactly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you adapted your approach, altered your design, or changed your workflow to solve the problem.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Justification:</w:t>
      </w:r>
      <w:r w:rsidDel="00000000" w:rsidR="00000000" w:rsidRPr="00000000">
        <w:rPr>
          <w:rtl w:val="0"/>
        </w:rPr>
        <w:t xml:space="preserve"> Briefly defend why this adaptation was the most effective alternative under the circumstances.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4al2ia4hf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Reflection and Learned Lessons (approx. 150 words)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acquired:</w:t>
      </w:r>
      <w:r w:rsidDel="00000000" w:rsidR="00000000" w:rsidRPr="00000000">
        <w:rPr>
          <w:rtl w:val="0"/>
        </w:rPr>
        <w:t xml:space="preserve"> Detail the specific skills (e.g., mastering a specific software function) and soft skills (e.g., problem-solving) you developed.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gap bridged:</w:t>
      </w:r>
      <w:r w:rsidDel="00000000" w:rsidR="00000000" w:rsidRPr="00000000">
        <w:rPr>
          <w:rtl w:val="0"/>
        </w:rPr>
        <w:t xml:space="preserve"> Reflect on a concept you understand better now that you did not before doing the task.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application:</w:t>
      </w:r>
      <w:r w:rsidDel="00000000" w:rsidR="00000000" w:rsidRPr="00000000">
        <w:rPr>
          <w:rtl w:val="0"/>
        </w:rPr>
        <w:t xml:space="preserve"> State exactly how these specific lessons may contribute to your future professional projects.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