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Bradley Barcola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Bradley Barcola</w:t>
      </w:r>
    </w:p>
    <w:p>
      <w:pPr>
        <w:pStyle w:val="ListBullet"/>
      </w:pPr>
      <w:r>
        <w:t>年龄 | 21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Paris S-G</w:t>
      </w:r>
    </w:p>
    <w:p>
      <w:pPr>
        <w:pStyle w:val="ListBullet"/>
      </w:pPr>
      <w:r>
        <w:t>联赛 | Ligue 1</w:t>
      </w:r>
    </w:p>
    <w:p>
      <w:pPr>
        <w:pStyle w:val="ListBullet"/>
      </w:pPr>
      <w:r>
        <w:t>国籍 | FRA</w:t>
      </w:r>
    </w:p>
    <w:p>
      <w:pPr>
        <w:pStyle w:val="ListBullet"/>
      </w:pPr>
      <w:r>
        <w:t>身高 | 187.0 cm</w:t>
      </w:r>
    </w:p>
    <w:p>
      <w:pPr>
        <w:pStyle w:val="ListBullet"/>
      </w:pPr>
      <w:r>
        <w:t>体重 | 70.0 kg</w:t>
      </w:r>
    </w:p>
    <w:p>
      <w:pPr>
        <w:pStyle w:val="ListBullet"/>
      </w:pPr>
      <w:r>
        <w:t>身价 | 70.0M</w:t>
      </w:r>
    </w:p>
    <w:p>
      <w:pPr>
        <w:pStyle w:val="ListBullet"/>
      </w:pPr>
      <w:r>
        <w:t>FIFA 总评 | 76.0</w:t>
      </w:r>
    </w:p>
    <w:p>
      <w:pPr>
        <w:pStyle w:val="ListBullet"/>
      </w:pPr>
      <w:r>
        <w:t>FIFA 潜力 | 84.0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2181 分钟</w:t>
      </w:r>
    </w:p>
    <w:p>
      <w:pPr>
        <w:pStyle w:val="ListBullet"/>
      </w:pPr>
      <w:r>
        <w:t>进球 | 14</w:t>
      </w:r>
    </w:p>
    <w:p>
      <w:pPr>
        <w:pStyle w:val="ListBullet"/>
      </w:pPr>
      <w:r>
        <w:t>助攻 | 10</w:t>
      </w:r>
    </w:p>
    <w:p>
      <w:pPr>
        <w:pStyle w:val="ListBullet"/>
      </w:pPr>
      <w:r>
        <w:t>射门 | 74</w:t>
      </w:r>
    </w:p>
    <w:p>
      <w:pPr>
        <w:pStyle w:val="ListBullet"/>
      </w:pPr>
      <w:r>
        <w:t>关键传球 | 50</w:t>
      </w:r>
    </w:p>
    <w:p>
      <w:pPr>
        <w:pStyle w:val="ListBullet"/>
      </w:pPr>
      <w:r>
        <w:t>过人 | 137</w:t>
      </w:r>
    </w:p>
    <w:p>
      <w:pPr>
        <w:pStyle w:val="ListBullet"/>
      </w:pPr>
      <w:r>
        <w:t>传球 | 749</w:t>
      </w:r>
    </w:p>
    <w:p>
      <w:pPr>
        <w:pStyle w:val="ListBullet"/>
      </w:pPr>
      <w:r>
        <w:t>抢断 | 27</w:t>
      </w:r>
    </w:p>
    <w:p>
      <w:pPr>
        <w:pStyle w:val="ListBullet"/>
      </w:pPr>
      <w:r>
        <w:t>拦截 | 19</w:t>
      </w:r>
    </w:p>
    <w:p>
      <w:pPr>
        <w:pStyle w:val="ListBullet"/>
      </w:pPr>
      <w:r>
        <w:t>黄牌 | 2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0.58</w:t>
      </w:r>
    </w:p>
    <w:p>
      <w:pPr>
        <w:pStyle w:val="ListBullet"/>
      </w:pPr>
      <w:r>
        <w:t>助攻 | 0.41</w:t>
      </w:r>
    </w:p>
    <w:p>
      <w:pPr>
        <w:pStyle w:val="ListBullet"/>
      </w:pPr>
      <w:r>
        <w:t>射门 | 3.05</w:t>
      </w:r>
    </w:p>
    <w:p>
      <w:pPr>
        <w:pStyle w:val="ListBullet"/>
      </w:pPr>
      <w:r>
        <w:t>关键传球 | 2.06</w:t>
      </w:r>
    </w:p>
    <w:p>
      <w:pPr>
        <w:pStyle w:val="ListBullet"/>
      </w:pPr>
      <w:r>
        <w:t>过人 | 5.65</w:t>
      </w:r>
    </w:p>
    <w:p>
      <w:pPr>
        <w:pStyle w:val="ListBullet"/>
      </w:pPr>
      <w:r>
        <w:t>抢断 | 1.11</w:t>
      </w:r>
    </w:p>
    <w:p>
      <w:pPr>
        <w:pStyle w:val="ListBullet"/>
      </w:pPr>
      <w:r>
        <w:t>拦截 | 0.78</w:t>
      </w:r>
    </w:p>
    <w:p>
      <w:pPr>
        <w:pStyle w:val="ListBullet"/>
      </w:pPr>
      <w:r>
        <w:t>预期进球 (xG) | 0.55</w:t>
      </w:r>
    </w:p>
    <w:p>
      <w:pPr>
        <w:pStyle w:val="ListBullet"/>
      </w:pPr>
      <w:r>
        <w:t>预期助攻 (xA) | 0.42</w:t>
      </w:r>
    </w:p>
    <w:p>
      <w:pPr>
        <w:pStyle w:val="ListBullet"/>
      </w:pPr>
      <w:r>
        <w:t>推进带球 | 5.65</w:t>
      </w:r>
    </w:p>
    <w:p>
      <w:pPr>
        <w:pStyle w:val="ListBullet"/>
      </w:pPr>
      <w:r>
        <w:t>射门创造动作 | 4.17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60.0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87.8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92.0 | 10% | Opta Power Rankings Ligue 1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**87.7** | — | **潜力评分（0-100）**</w:t>
      </w:r>
    </w:p>
    <w:p>
      <w:r>
        <w:t>排名：第 3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0.58 球，在同位置中处于前列</w:t>
      </w:r>
    </w:p>
    <w:p>
      <w:pPr>
        <w:pStyle w:val="ListBullet"/>
      </w:pPr>
      <w:r>
        <w:t>**助攻能力**：每90分钟 0.41 次助攻</w:t>
      </w:r>
    </w:p>
    <w:p>
      <w:pPr>
        <w:pStyle w:val="ListBullet"/>
      </w:pPr>
      <w:r>
        <w:t>**创造力**：每90分钟 2.06 次关键传球</w:t>
      </w:r>
    </w:p>
    <w:p>
      <w:pPr>
        <w:pStyle w:val="ListBullet"/>
      </w:pPr>
      <w:r>
        <w:t>**盘带突破**：每90分钟 5.65 次过人</w:t>
      </w:r>
    </w:p>
    <w:p>
      <w:pPr>
        <w:pStyle w:val="ListBullet"/>
      </w:pPr>
      <w:r>
        <w:t>**带球推进**：每90分钟 5.65 次推进带球</w:t>
      </w:r>
    </w:p>
    <w:p>
      <w:pPr>
        <w:pStyle w:val="ListBullet"/>
      </w:pPr>
      <w:r>
        <w:t>**射门创造参与**：每90分钟 4.17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Bradley Barcola 司职 **边锋**。在进攻组织中展现了较强的创造力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年龄 21 岁，成长窗口期相对有限，需尽快在高水平比赛中证明自己。</w:t>
      </w:r>
    </w:p>
    <w:p>
      <w:pPr>
        <w:pStyle w:val="Heading2"/>
      </w:pPr>
      <w:r>
        <w:t>8. 适合的球队或战术类型</w:t>
      </w:r>
    </w:p>
    <w:p>
      <w:r>
        <w:t>基于数据谨慎判断，Bradley Barcola（Winger）的场上特征可能适合：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Bradley Barcola 是一名 21 岁的 边锋，潜力评分 87.7 分（顶级潜力），在同位置球员中处于 Winger 组前列。核心评分 87.8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