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A3CB" w14:textId="42E039D3" w:rsidR="00862558" w:rsidRDefault="00BD70B9">
      <w:pPr>
        <w:rPr>
          <w:noProof/>
        </w:rPr>
      </w:pPr>
      <w:r w:rsidRPr="00BD70B9">
        <w:rPr>
          <w:noProof/>
        </w:rPr>
        <w:drawing>
          <wp:inline distT="0" distB="0" distL="0" distR="0" wp14:anchorId="4499A74E" wp14:editId="5251411D">
            <wp:extent cx="5274310" cy="496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1DE8" w14:textId="24E32759" w:rsidR="00A46E1C" w:rsidRDefault="00A46E1C">
      <w:pPr>
        <w:rPr>
          <w:noProof/>
        </w:rPr>
      </w:pPr>
    </w:p>
    <w:p w14:paraId="3969418C" w14:textId="160464E3" w:rsidR="00A46E1C" w:rsidRDefault="00A46E1C">
      <w:pPr>
        <w:rPr>
          <w:noProof/>
        </w:rPr>
      </w:pPr>
    </w:p>
    <w:p w14:paraId="419F27D0" w14:textId="11C73E1E" w:rsidR="00A46E1C" w:rsidRDefault="00A46E1C">
      <w:pPr>
        <w:rPr>
          <w:noProof/>
        </w:rPr>
      </w:pPr>
    </w:p>
    <w:p w14:paraId="23A6B96D" w14:textId="4E244ABC" w:rsidR="00A46E1C" w:rsidRDefault="00A46E1C">
      <w:pPr>
        <w:rPr>
          <w:noProof/>
        </w:rPr>
      </w:pPr>
    </w:p>
    <w:p w14:paraId="6153FAB7" w14:textId="6DC63850" w:rsidR="00A46E1C" w:rsidRDefault="00A46E1C">
      <w:pPr>
        <w:rPr>
          <w:noProof/>
        </w:rPr>
      </w:pPr>
    </w:p>
    <w:p w14:paraId="686B3C3D" w14:textId="74F2CEA4" w:rsidR="00A46E1C" w:rsidRDefault="00A46E1C">
      <w:pPr>
        <w:rPr>
          <w:noProof/>
        </w:rPr>
      </w:pPr>
    </w:p>
    <w:p w14:paraId="21EE6BA8" w14:textId="52A4CC18" w:rsidR="00A46E1C" w:rsidRDefault="00A46E1C">
      <w:pPr>
        <w:rPr>
          <w:noProof/>
        </w:rPr>
      </w:pPr>
    </w:p>
    <w:p w14:paraId="17369A2D" w14:textId="24C56194" w:rsidR="00A46E1C" w:rsidRDefault="00A46E1C">
      <w:pPr>
        <w:rPr>
          <w:noProof/>
        </w:rPr>
      </w:pPr>
    </w:p>
    <w:p w14:paraId="433D2B34" w14:textId="1CAF4BD3" w:rsidR="00A46E1C" w:rsidRDefault="00A46E1C">
      <w:pPr>
        <w:rPr>
          <w:noProof/>
        </w:rPr>
      </w:pPr>
    </w:p>
    <w:p w14:paraId="0BFCA0A4" w14:textId="16DDC6C4" w:rsidR="00A46E1C" w:rsidRDefault="00A46E1C">
      <w:pPr>
        <w:rPr>
          <w:rFonts w:hint="eastAsia"/>
        </w:rPr>
      </w:pPr>
      <w:r>
        <w:rPr>
          <w:rFonts w:hint="eastAsia"/>
          <w:noProof/>
        </w:rPr>
        <w:t>可以单独定义一个变量来支持循环</w:t>
      </w:r>
    </w:p>
    <w:sectPr w:rsidR="00A46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F7100"/>
    <w:rsid w:val="003F7100"/>
    <w:rsid w:val="00407FD2"/>
    <w:rsid w:val="00862558"/>
    <w:rsid w:val="00A46E1C"/>
    <w:rsid w:val="00BD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A242"/>
  <w15:chartTrackingRefBased/>
  <w15:docId w15:val="{C52DB66D-60B8-4CB4-BA06-E06CB5A8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C</dc:creator>
  <cp:keywords/>
  <dc:description/>
  <cp:lastModifiedBy>CC C</cp:lastModifiedBy>
  <cp:revision>4</cp:revision>
  <dcterms:created xsi:type="dcterms:W3CDTF">2022-04-08T10:07:00Z</dcterms:created>
  <dcterms:modified xsi:type="dcterms:W3CDTF">2022-04-08T10:10:00Z</dcterms:modified>
</cp:coreProperties>
</file>