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综合性强，难度比上学期大。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综合实验 2.研究性试验</w:t>
      </w:r>
    </w:p>
    <w:p>
      <w:pPr>
        <w:numPr>
          <w:ilvl w:val="0"/>
          <w:numId w:val="0"/>
        </w:numPr>
        <w:ind w:right="238" w:righ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1" name="图片 1" descr="7582e97a0b057bf5640a56b52e32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82e97a0b057bf5640a56b52e3218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right="238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激光拉曼光谱比较难。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切忌按讲义看一步做一步。</w:t>
      </w:r>
    </w:p>
    <w:p>
      <w:pPr>
        <w:numPr>
          <w:ilvl w:val="0"/>
          <w:numId w:val="0"/>
        </w:numPr>
        <w:ind w:right="238" w:righ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实验结果讨论分析，误差分析，不要只写计算过程。</w:t>
      </w:r>
    </w:p>
    <w:p>
      <w:pPr>
        <w:numPr>
          <w:ilvl w:val="0"/>
          <w:numId w:val="0"/>
        </w:numPr>
        <w:ind w:right="238" w:rightChars="0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研究性试验，联系导师。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分组进行，每组人数不多于4人。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题目可以从老师提供的研究实验题目中选取，也可以自拟。（需征求老师同意）。</w:t>
      </w:r>
    </w:p>
    <w:p>
      <w:pPr>
        <w:numPr>
          <w:ilvl w:val="0"/>
          <w:numId w:val="0"/>
        </w:numPr>
        <w:ind w:right="238" w:righ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537460"/>
            <wp:effectExtent l="0" t="0" r="6350" b="7620"/>
            <wp:docPr id="2" name="图片 2" descr="76c0cf51a385b00fd5ffca8e04b6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6c0cf51a385b00fd5ffca8e04b6d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right="238" w:righ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综合性试验   一个实验10分，研究性试验30分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07DF1"/>
    <w:multiLevelType w:val="singleLevel"/>
    <w:tmpl w:val="95207D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AAB0A88"/>
    <w:multiLevelType w:val="singleLevel"/>
    <w:tmpl w:val="AAAB0A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12A10"/>
    <w:rsid w:val="0C083F02"/>
    <w:rsid w:val="15A956CD"/>
    <w:rsid w:val="15FE1200"/>
    <w:rsid w:val="24393B18"/>
    <w:rsid w:val="26806E6C"/>
    <w:rsid w:val="2BBA1F01"/>
    <w:rsid w:val="2C5378B4"/>
    <w:rsid w:val="34496271"/>
    <w:rsid w:val="45431E0D"/>
    <w:rsid w:val="47947280"/>
    <w:rsid w:val="4A112A10"/>
    <w:rsid w:val="63256FD9"/>
    <w:rsid w:val="72AB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right="238"/>
      <w:jc w:val="left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2021-03-09T06:01:00Z</dcterms:created>
  <dc:creator>刘永凯</dc:creator>
  <cp:lastModifiedBy>刘永凯</cp:lastModifiedBy>
  <dcterms:modified xsi:type="dcterms:W3CDTF">2021-06-19T12:42:23Z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B7251721CB234F728AFB60DF50E7233A</vt:lpwstr>
  </property>
</Properties>
</file>