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B3FC" w14:textId="77777777" w:rsidR="007B4BC2" w:rsidRDefault="007B4BC2" w:rsidP="007B4BC2">
      <w:pPr>
        <w:rPr>
          <w:rFonts w:hint="eastAsia"/>
        </w:rPr>
      </w:pPr>
    </w:p>
    <w:p w14:paraId="7524F1F3" w14:textId="6F2954F0" w:rsidR="007B4BC2" w:rsidRDefault="007B4BC2" w:rsidP="007B4BC2">
      <w:pPr>
        <w:rPr>
          <w:rFonts w:hint="eastAsia"/>
        </w:rPr>
      </w:pPr>
      <w:r>
        <w:rPr>
          <w:rFonts w:hint="eastAsia"/>
        </w:rPr>
        <w:t>从11道题中选择本学期完成的</w:t>
      </w:r>
      <w:r w:rsidR="006D07D6">
        <w:rPr>
          <w:rFonts w:hint="eastAsia"/>
        </w:rPr>
        <w:t>10个</w:t>
      </w:r>
      <w:r>
        <w:rPr>
          <w:rFonts w:hint="eastAsia"/>
        </w:rPr>
        <w:t>实验的对应题目回答。</w:t>
      </w:r>
    </w:p>
    <w:p w14:paraId="263CF46E" w14:textId="149D304E" w:rsidR="00222024" w:rsidRDefault="00222024" w:rsidP="007B4BC2">
      <w:pPr>
        <w:rPr>
          <w:rFonts w:hint="eastAsia"/>
        </w:rPr>
      </w:pPr>
    </w:p>
    <w:p w14:paraId="551E58C3" w14:textId="4F4168C9" w:rsidR="007B4BC2" w:rsidRDefault="00DE750F" w:rsidP="00D63A6A">
      <w:pPr>
        <w:pStyle w:val="a3"/>
        <w:numPr>
          <w:ilvl w:val="0"/>
          <w:numId w:val="1"/>
        </w:numPr>
        <w:ind w:firstLineChars="0"/>
        <w:rPr>
          <w:rFonts w:hint="eastAsia"/>
        </w:rPr>
      </w:pPr>
      <w:r>
        <w:rPr>
          <w:rFonts w:hint="eastAsia"/>
        </w:rPr>
        <w:t>分别</w:t>
      </w:r>
      <w:r w:rsidR="007B4BC2">
        <w:rPr>
          <w:rFonts w:hint="eastAsia"/>
        </w:rPr>
        <w:t>画出</w:t>
      </w:r>
      <w:r>
        <w:rPr>
          <w:rFonts w:hint="eastAsia"/>
        </w:rPr>
        <w:t>在外磁场B=0与B≠0时，汞原子</w:t>
      </w:r>
      <m:oMath>
        <m:sSup>
          <m:sSupPr>
            <m:ctrlPr>
              <w:rPr>
                <w:rFonts w:ascii="Cambria Math" w:hAnsi="Cambria Math"/>
                <w:i/>
              </w:rPr>
            </m:ctrlPr>
          </m:sSupPr>
          <m:e>
            <m:r>
              <w:rPr>
                <w:rFonts w:ascii="Cambria Math" w:hAnsi="Cambria Math"/>
              </w:rPr>
              <m:t xml:space="preserve">4 </m:t>
            </m:r>
          </m:e>
          <m:sup>
            <m:r>
              <w:rPr>
                <w:rFonts w:ascii="Cambria Math" w:hAnsi="Cambria Math"/>
              </w:rPr>
              <m:t>3</m:t>
            </m:r>
          </m:sup>
        </m:sSup>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7B4BC2">
        <w:rPr>
          <w:rFonts w:hint="eastAsia"/>
        </w:rPr>
        <w:t>-</w:t>
      </w:r>
      <m:oMath>
        <m:r>
          <w:rPr>
            <w:rFonts w:ascii="Cambria Math" w:hAnsi="Cambria Math"/>
          </w:rPr>
          <m:t>3</m:t>
        </m:r>
        <m:sSup>
          <m:sSupPr>
            <m:ctrlPr>
              <w:rPr>
                <w:rFonts w:ascii="Cambria Math" w:hAnsi="Cambria Math"/>
                <w:i/>
              </w:rPr>
            </m:ctrlPr>
          </m:sSupPr>
          <m:e>
            <m:r>
              <w:rPr>
                <w:rFonts w:ascii="Cambria Math" w:hAnsi="Cambria Math"/>
              </w:rPr>
              <m:t xml:space="preserve"> </m:t>
            </m:r>
          </m:e>
          <m:sup>
            <m:r>
              <w:rPr>
                <w:rFonts w:ascii="Cambria Math" w:hAnsi="Cambria Math"/>
              </w:rPr>
              <m:t>3</m:t>
            </m:r>
          </m:sup>
        </m:sSup>
        <m:sSub>
          <m:sSubPr>
            <m:ctrlPr>
              <w:rPr>
                <w:rFonts w:ascii="Cambria Math" w:hAnsi="Cambria Math"/>
                <w:i/>
              </w:rPr>
            </m:ctrlPr>
          </m:sSubPr>
          <m:e>
            <m:r>
              <w:rPr>
                <w:rFonts w:ascii="Cambria Math" w:hAnsi="Cambria Math"/>
              </w:rPr>
              <m:t>S</m:t>
            </m:r>
          </m:e>
          <m:sub>
            <m:r>
              <w:rPr>
                <w:rFonts w:ascii="Cambria Math" w:hAnsi="Cambria Math"/>
              </w:rPr>
              <m:t>1</m:t>
            </m:r>
          </m:sub>
        </m:sSub>
      </m:oMath>
      <w:r w:rsidR="007B4BC2">
        <w:rPr>
          <w:rFonts w:hint="eastAsia"/>
        </w:rPr>
        <w:t>的能级跃迁图，并讨论其谱线横向、纵向塞曼效应的偏振情况。</w:t>
      </w:r>
    </w:p>
    <w:p w14:paraId="38871AB1" w14:textId="77777777" w:rsidR="007B4BC2" w:rsidRDefault="007B4BC2" w:rsidP="007B4BC2">
      <w:pPr>
        <w:rPr>
          <w:rFonts w:hint="eastAsia"/>
        </w:rPr>
      </w:pPr>
    </w:p>
    <w:p w14:paraId="1E3667FE" w14:textId="77777777" w:rsidR="007B4BC2" w:rsidRDefault="007B4BC2" w:rsidP="007B4BC2">
      <w:pPr>
        <w:rPr>
          <w:rFonts w:hint="eastAsia"/>
        </w:rPr>
      </w:pPr>
    </w:p>
    <w:p w14:paraId="43DDAFF0" w14:textId="77777777" w:rsidR="007B4BC2" w:rsidRDefault="007B4BC2" w:rsidP="007B4BC2">
      <w:pPr>
        <w:rPr>
          <w:rFonts w:hint="eastAsia"/>
        </w:rPr>
      </w:pPr>
    </w:p>
    <w:p w14:paraId="3C2B9395" w14:textId="77777777" w:rsidR="007B4BC2" w:rsidRDefault="007B4BC2" w:rsidP="007B4BC2">
      <w:pPr>
        <w:rPr>
          <w:rFonts w:hint="eastAsia"/>
        </w:rPr>
      </w:pPr>
    </w:p>
    <w:p w14:paraId="44AFD36C" w14:textId="77777777" w:rsidR="007B4BC2" w:rsidRDefault="007B4BC2" w:rsidP="007B4BC2">
      <w:pPr>
        <w:rPr>
          <w:rFonts w:hint="eastAsia"/>
        </w:rPr>
      </w:pPr>
    </w:p>
    <w:p w14:paraId="06E25D91" w14:textId="1B7AE7E1" w:rsidR="00D63A6A" w:rsidRDefault="00D63A6A" w:rsidP="00D63A6A">
      <w:pPr>
        <w:pStyle w:val="a3"/>
        <w:numPr>
          <w:ilvl w:val="0"/>
          <w:numId w:val="1"/>
        </w:numPr>
        <w:ind w:firstLineChars="0"/>
        <w:rPr>
          <w:rFonts w:hint="eastAsia"/>
        </w:rPr>
      </w:pPr>
      <w:r>
        <w:t>如何确定未知放射源</w:t>
      </w:r>
      <w:r>
        <w:rPr>
          <w:rFonts w:hint="eastAsia"/>
        </w:rPr>
        <w:t>？</w:t>
      </w:r>
      <w:r>
        <w:t>现有两个标准放射源</w:t>
      </w:r>
      <w:r>
        <w:rPr>
          <w:rFonts w:hint="eastAsia"/>
        </w:rPr>
        <w:t>、探测器、计算机多道脉冲幅度分析器。</w:t>
      </w:r>
    </w:p>
    <w:p w14:paraId="19B9C5B5" w14:textId="77777777" w:rsidR="00D63A6A" w:rsidRDefault="00D63A6A" w:rsidP="00D63A6A">
      <w:pPr>
        <w:pStyle w:val="a3"/>
        <w:ind w:left="360" w:firstLineChars="0" w:firstLine="0"/>
        <w:rPr>
          <w:rFonts w:hint="eastAsia"/>
        </w:rPr>
      </w:pPr>
    </w:p>
    <w:p w14:paraId="7A1EFDED" w14:textId="77777777" w:rsidR="00D63A6A" w:rsidRDefault="00D63A6A" w:rsidP="00D63A6A">
      <w:pPr>
        <w:pStyle w:val="a3"/>
        <w:ind w:left="360" w:firstLineChars="0" w:firstLine="0"/>
        <w:rPr>
          <w:rFonts w:hint="eastAsia"/>
        </w:rPr>
      </w:pPr>
    </w:p>
    <w:p w14:paraId="3471001A" w14:textId="77777777" w:rsidR="00D63A6A" w:rsidRDefault="00D63A6A" w:rsidP="00D63A6A">
      <w:pPr>
        <w:pStyle w:val="a3"/>
        <w:ind w:left="360" w:firstLineChars="0" w:firstLine="0"/>
        <w:rPr>
          <w:rFonts w:hint="eastAsia"/>
        </w:rPr>
      </w:pPr>
    </w:p>
    <w:p w14:paraId="04155E28" w14:textId="77777777" w:rsidR="00D63A6A" w:rsidRDefault="00D63A6A" w:rsidP="00D63A6A">
      <w:pPr>
        <w:pStyle w:val="a3"/>
        <w:ind w:left="360" w:firstLineChars="0" w:firstLine="0"/>
        <w:rPr>
          <w:rFonts w:hint="eastAsia"/>
        </w:rPr>
      </w:pPr>
    </w:p>
    <w:p w14:paraId="7FCC51D5" w14:textId="77777777" w:rsidR="00D63A6A" w:rsidRDefault="00D63A6A" w:rsidP="00D63A6A">
      <w:pPr>
        <w:pStyle w:val="a3"/>
        <w:ind w:left="360" w:firstLineChars="0" w:firstLine="0"/>
        <w:rPr>
          <w:rFonts w:hint="eastAsia"/>
        </w:rPr>
      </w:pPr>
    </w:p>
    <w:p w14:paraId="536334A9" w14:textId="4AE3658B" w:rsidR="00FE7425" w:rsidRDefault="00D63A6A" w:rsidP="00FE7425">
      <w:pPr>
        <w:pStyle w:val="a3"/>
        <w:numPr>
          <w:ilvl w:val="0"/>
          <w:numId w:val="1"/>
        </w:numPr>
        <w:ind w:firstLineChars="0"/>
        <w:rPr>
          <w:rFonts w:hint="eastAsia"/>
        </w:rPr>
      </w:pPr>
      <w:r>
        <w:rPr>
          <w:rFonts w:hint="eastAsia"/>
        </w:rPr>
        <w:t>在</w:t>
      </w:r>
      <w:r w:rsidR="00FE7425">
        <w:rPr>
          <w:rFonts w:hint="eastAsia"/>
        </w:rPr>
        <w:t>微波顺磁</w:t>
      </w:r>
      <w:r>
        <w:rPr>
          <w:rFonts w:hint="eastAsia"/>
        </w:rPr>
        <w:t>共振或微波</w:t>
      </w:r>
      <w:r w:rsidR="00FE7425">
        <w:rPr>
          <w:rFonts w:hint="eastAsia"/>
        </w:rPr>
        <w:t>铁磁共振</w:t>
      </w:r>
      <w:r>
        <w:rPr>
          <w:rFonts w:hint="eastAsia"/>
        </w:rPr>
        <w:t>实验中，(1)测得的微波波长是多少？(2)磁场是多少？(3)画出实验中观测到的图像并加以解释。</w:t>
      </w:r>
    </w:p>
    <w:p w14:paraId="26ED82A1" w14:textId="77777777" w:rsidR="00D63A6A" w:rsidRDefault="00D63A6A" w:rsidP="00D63A6A">
      <w:pPr>
        <w:rPr>
          <w:rFonts w:hint="eastAsia"/>
        </w:rPr>
      </w:pPr>
    </w:p>
    <w:p w14:paraId="42CD9840" w14:textId="77777777" w:rsidR="00D63A6A" w:rsidRDefault="00D63A6A" w:rsidP="00D63A6A">
      <w:pPr>
        <w:rPr>
          <w:rFonts w:hint="eastAsia"/>
        </w:rPr>
      </w:pPr>
    </w:p>
    <w:p w14:paraId="6CC6DBD5" w14:textId="77777777" w:rsidR="00D63A6A" w:rsidRDefault="00D63A6A" w:rsidP="00D63A6A">
      <w:pPr>
        <w:rPr>
          <w:rFonts w:hint="eastAsia"/>
        </w:rPr>
      </w:pPr>
    </w:p>
    <w:p w14:paraId="425575CF" w14:textId="77777777" w:rsidR="00D63A6A" w:rsidRDefault="00D63A6A" w:rsidP="00D63A6A">
      <w:pPr>
        <w:rPr>
          <w:rFonts w:hint="eastAsia"/>
        </w:rPr>
      </w:pPr>
    </w:p>
    <w:p w14:paraId="716A75A4" w14:textId="77777777" w:rsidR="00D63A6A" w:rsidRDefault="00D63A6A" w:rsidP="00D63A6A">
      <w:pPr>
        <w:rPr>
          <w:rFonts w:hint="eastAsia"/>
        </w:rPr>
      </w:pPr>
    </w:p>
    <w:p w14:paraId="4E8D5503" w14:textId="1450C915" w:rsidR="00FE7425" w:rsidRDefault="00C25C78" w:rsidP="00FE7425">
      <w:pPr>
        <w:pStyle w:val="a3"/>
        <w:numPr>
          <w:ilvl w:val="0"/>
          <w:numId w:val="1"/>
        </w:numPr>
        <w:ind w:firstLineChars="0"/>
        <w:rPr>
          <w:rFonts w:hint="eastAsia"/>
        </w:rPr>
      </w:pPr>
      <w:r>
        <w:rPr>
          <w:rFonts w:hint="eastAsia"/>
        </w:rPr>
        <w:t>在核磁共振实验中，如果不加扫场磁场，</w:t>
      </w:r>
      <w:r w:rsidR="00E544D5">
        <w:rPr>
          <w:rFonts w:hint="eastAsia"/>
        </w:rPr>
        <w:t>会观测到什么信号</w:t>
      </w:r>
      <w:r>
        <w:rPr>
          <w:rFonts w:hint="eastAsia"/>
        </w:rPr>
        <w:t>？</w:t>
      </w:r>
      <w:r w:rsidR="00E544D5">
        <w:rPr>
          <w:rFonts w:hint="eastAsia"/>
        </w:rPr>
        <w:t>扫场磁场的作用是什么？</w:t>
      </w:r>
    </w:p>
    <w:p w14:paraId="50F17A6A" w14:textId="77777777" w:rsidR="00042D01" w:rsidRDefault="00042D01" w:rsidP="00042D01">
      <w:pPr>
        <w:rPr>
          <w:rFonts w:hint="eastAsia"/>
        </w:rPr>
      </w:pPr>
    </w:p>
    <w:p w14:paraId="1F613845" w14:textId="77777777" w:rsidR="00042D01" w:rsidRDefault="00042D01" w:rsidP="00042D01">
      <w:pPr>
        <w:rPr>
          <w:rFonts w:hint="eastAsia"/>
        </w:rPr>
      </w:pPr>
    </w:p>
    <w:p w14:paraId="385E0238" w14:textId="77777777" w:rsidR="00D63A6A" w:rsidRDefault="00D63A6A" w:rsidP="00042D01">
      <w:pPr>
        <w:rPr>
          <w:rFonts w:hint="eastAsia"/>
        </w:rPr>
      </w:pPr>
    </w:p>
    <w:p w14:paraId="1221A3B8" w14:textId="77777777" w:rsidR="00042D01" w:rsidRDefault="00042D01" w:rsidP="00042D01">
      <w:pPr>
        <w:rPr>
          <w:rFonts w:hint="eastAsia"/>
        </w:rPr>
      </w:pPr>
    </w:p>
    <w:p w14:paraId="0ACD465D" w14:textId="3C93940C" w:rsidR="00FE7425" w:rsidRDefault="00042D01" w:rsidP="00FE7425">
      <w:pPr>
        <w:pStyle w:val="a3"/>
        <w:numPr>
          <w:ilvl w:val="0"/>
          <w:numId w:val="1"/>
        </w:numPr>
        <w:ind w:firstLineChars="0"/>
        <w:rPr>
          <w:rFonts w:hint="eastAsia"/>
        </w:rPr>
      </w:pPr>
      <w:r>
        <w:rPr>
          <w:rFonts w:hint="eastAsia"/>
        </w:rPr>
        <w:t>什么是</w:t>
      </w:r>
      <w:r>
        <w:t>比尔</w:t>
      </w:r>
      <w:r>
        <w:rPr>
          <w:rFonts w:hint="eastAsia"/>
        </w:rPr>
        <w:t>-朗伯</w:t>
      </w:r>
      <w:r>
        <w:t>定律</w:t>
      </w:r>
      <w:r>
        <w:rPr>
          <w:rFonts w:hint="eastAsia"/>
        </w:rPr>
        <w:t>？写出其数学表达式并解释其物理含义。</w:t>
      </w:r>
      <w:r>
        <w:t>为什么测量</w:t>
      </w:r>
      <w:r>
        <w:rPr>
          <w:rFonts w:hint="eastAsia"/>
        </w:rPr>
        <w:t>前</w:t>
      </w:r>
      <w:r>
        <w:t>要</w:t>
      </w:r>
      <w:r>
        <w:rPr>
          <w:rFonts w:hint="eastAsia"/>
        </w:rPr>
        <w:t>先用标准比色</w:t>
      </w:r>
      <w:proofErr w:type="gramStart"/>
      <w:r>
        <w:rPr>
          <w:rFonts w:hint="eastAsia"/>
        </w:rPr>
        <w:t>皿</w:t>
      </w:r>
      <w:proofErr w:type="gramEnd"/>
      <w:r>
        <w:rPr>
          <w:rFonts w:hint="eastAsia"/>
        </w:rPr>
        <w:t>测定基线？</w:t>
      </w:r>
    </w:p>
    <w:p w14:paraId="16E1514C" w14:textId="77777777" w:rsidR="00042D01" w:rsidRDefault="00042D01" w:rsidP="00042D01">
      <w:pPr>
        <w:rPr>
          <w:rFonts w:hint="eastAsia"/>
        </w:rPr>
      </w:pPr>
    </w:p>
    <w:p w14:paraId="23EF6CAB" w14:textId="77777777" w:rsidR="00042D01" w:rsidRDefault="00042D01" w:rsidP="00042D01">
      <w:pPr>
        <w:rPr>
          <w:rFonts w:hint="eastAsia"/>
        </w:rPr>
      </w:pPr>
    </w:p>
    <w:p w14:paraId="37616383" w14:textId="77777777" w:rsidR="00042D01" w:rsidRDefault="00042D01" w:rsidP="00042D01">
      <w:pPr>
        <w:rPr>
          <w:rFonts w:hint="eastAsia"/>
        </w:rPr>
      </w:pPr>
    </w:p>
    <w:p w14:paraId="7F817132" w14:textId="563818ED" w:rsidR="00FE7425" w:rsidRDefault="00C25C78" w:rsidP="00FE7425">
      <w:pPr>
        <w:pStyle w:val="a3"/>
        <w:numPr>
          <w:ilvl w:val="0"/>
          <w:numId w:val="1"/>
        </w:numPr>
        <w:ind w:firstLineChars="0"/>
        <w:rPr>
          <w:rFonts w:hint="eastAsia"/>
        </w:rPr>
      </w:pPr>
      <w:r>
        <w:rPr>
          <w:rFonts w:hint="eastAsia"/>
        </w:rPr>
        <w:t>光拍实验中</w:t>
      </w:r>
      <w:r w:rsidR="00F22886">
        <w:rPr>
          <w:rFonts w:hint="eastAsia"/>
        </w:rPr>
        <w:t>是用什么仪器</w:t>
      </w:r>
      <w:proofErr w:type="gramStart"/>
      <w:r w:rsidR="00F22886">
        <w:rPr>
          <w:rFonts w:hint="eastAsia"/>
        </w:rPr>
        <w:t>得到相拍二</w:t>
      </w:r>
      <w:proofErr w:type="gramEnd"/>
      <w:r w:rsidR="00F22886">
        <w:rPr>
          <w:rFonts w:hint="eastAsia"/>
        </w:rPr>
        <w:t>光束的？若</w:t>
      </w:r>
      <w:r>
        <w:rPr>
          <w:rFonts w:hint="eastAsia"/>
        </w:rPr>
        <w:t>使用的超声的频率为</w:t>
      </w:r>
      <m:oMath>
        <m:r>
          <w:rPr>
            <w:rFonts w:ascii="Cambria Math" w:hAnsi="Cambria Math" w:hint="eastAsia"/>
          </w:rPr>
          <m:t>f</m:t>
        </m:r>
      </m:oMath>
      <w:r>
        <w:rPr>
          <w:rFonts w:hint="eastAsia"/>
        </w:rPr>
        <w:t>，</w:t>
      </w:r>
      <w:proofErr w:type="gramStart"/>
      <w:r>
        <w:rPr>
          <w:rFonts w:hint="eastAsia"/>
        </w:rPr>
        <w:t>则相拍二</w:t>
      </w:r>
      <w:proofErr w:type="gramEnd"/>
      <w:r>
        <w:rPr>
          <w:rFonts w:hint="eastAsia"/>
        </w:rPr>
        <w:t>光束的拍频为多少？两列</w:t>
      </w:r>
      <w:proofErr w:type="gramStart"/>
      <w:r>
        <w:rPr>
          <w:rFonts w:hint="eastAsia"/>
        </w:rPr>
        <w:t>波分别</w:t>
      </w:r>
      <w:proofErr w:type="gramEnd"/>
      <w:r>
        <w:rPr>
          <w:rFonts w:hint="eastAsia"/>
        </w:rPr>
        <w:t>为</w:t>
      </w:r>
      <m:oMath>
        <m:sSub>
          <m:sSubPr>
            <m:ctrlPr>
              <w:rPr>
                <w:rFonts w:ascii="Cambria Math" w:hAnsi="Cambria Math"/>
                <w:i/>
              </w:rPr>
            </m:ctrlPr>
          </m:sSubPr>
          <m:e>
            <m:r>
              <w:rPr>
                <w:rFonts w:ascii="Cambria Math" w:hAnsi="Cambria Math" w:hint="eastAsia"/>
              </w:rPr>
              <m:t>E</m:t>
            </m:r>
          </m:e>
          <m:sub>
            <m:r>
              <w:rPr>
                <w:rFonts w:ascii="Cambria Math" w:hAnsi="Cambria Math"/>
              </w:rPr>
              <m:t>1</m:t>
            </m:r>
          </m:sub>
        </m:sSub>
        <m:r>
          <w:rPr>
            <w:rFonts w:ascii="Cambria Math" w:hAnsi="Cambria Math"/>
          </w:rPr>
          <m:t>=E</m:t>
        </m:r>
        <m:func>
          <m:funcPr>
            <m:ctrlPr>
              <w:rPr>
                <w:rFonts w:ascii="Cambria Math" w:hAnsi="Cambria Math"/>
                <w:i/>
              </w:rPr>
            </m:ctrlPr>
          </m:funcPr>
          <m:fName>
            <m:r>
              <m:rPr>
                <m:sty m:val="p"/>
              </m:rPr>
              <w:rPr>
                <w:rFonts w:ascii="Cambria Math" w:hAnsi="Cambria Math"/>
              </w:rPr>
              <m:t>cos</m:t>
            </m:r>
          </m:fName>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e>
        </m:func>
      </m:oMath>
      <w:r>
        <w:rPr>
          <w:rFonts w:hint="eastAsia"/>
        </w:rPr>
        <w:t>，</w:t>
      </w:r>
      <m:oMath>
        <m:sSub>
          <m:sSubPr>
            <m:ctrlPr>
              <w:rPr>
                <w:rFonts w:ascii="Cambria Math" w:hAnsi="Cambria Math"/>
                <w:i/>
              </w:rPr>
            </m:ctrlPr>
          </m:sSubPr>
          <m:e>
            <m:r>
              <w:rPr>
                <w:rFonts w:ascii="Cambria Math" w:hAnsi="Cambria Math" w:hint="eastAsia"/>
              </w:rPr>
              <m:t>E</m:t>
            </m:r>
          </m:e>
          <m:sub>
            <m:r>
              <w:rPr>
                <w:rFonts w:ascii="Cambria Math" w:hAnsi="Cambria Math"/>
              </w:rPr>
              <m:t>2</m:t>
            </m:r>
          </m:sub>
        </m:sSub>
        <m:r>
          <w:rPr>
            <w:rFonts w:ascii="Cambria Math" w:hAnsi="Cambria Math"/>
          </w:rPr>
          <m:t>=E</m:t>
        </m:r>
        <m:func>
          <m:funcPr>
            <m:ctrlPr>
              <w:rPr>
                <w:rFonts w:ascii="Cambria Math" w:hAnsi="Cambria Math"/>
                <w:i/>
              </w:rPr>
            </m:ctrlPr>
          </m:funcPr>
          <m:fName>
            <m:r>
              <m:rPr>
                <m:sty m:val="p"/>
              </m:rPr>
              <w:rPr>
                <w:rFonts w:ascii="Cambria Math" w:hAnsi="Cambria Math"/>
              </w:rPr>
              <m:t>cos</m:t>
            </m:r>
          </m:fName>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ϕ</m:t>
                </m:r>
              </m:e>
              <m:sub>
                <m:r>
                  <w:rPr>
                    <w:rFonts w:ascii="Cambria Math" w:hAnsi="Cambria Math"/>
                  </w:rPr>
                  <m:t>2</m:t>
                </m:r>
              </m:sub>
            </m:sSub>
            <m:r>
              <w:rPr>
                <w:rFonts w:ascii="Cambria Math" w:hAnsi="Cambria Math"/>
              </w:rPr>
              <m:t>)</m:t>
            </m:r>
          </m:e>
        </m:func>
      </m:oMath>
      <w:r>
        <w:rPr>
          <w:rFonts w:hint="eastAsia"/>
        </w:rPr>
        <w:t>.两列波合成后的</w:t>
      </w:r>
      <w:r w:rsidR="00295474">
        <w:rPr>
          <w:rFonts w:hint="eastAsia"/>
        </w:rPr>
        <w:t>拍频为多少？</w:t>
      </w:r>
    </w:p>
    <w:p w14:paraId="5B73A153" w14:textId="77777777" w:rsidR="00C25C78" w:rsidRDefault="00C25C78" w:rsidP="00C25C78">
      <w:pPr>
        <w:rPr>
          <w:rFonts w:hint="eastAsia"/>
        </w:rPr>
      </w:pPr>
    </w:p>
    <w:p w14:paraId="0832156D" w14:textId="77777777" w:rsidR="00C25C78" w:rsidRDefault="00C25C78" w:rsidP="00C25C78">
      <w:pPr>
        <w:rPr>
          <w:rFonts w:hint="eastAsia"/>
        </w:rPr>
      </w:pPr>
    </w:p>
    <w:p w14:paraId="553BC9CD" w14:textId="77777777" w:rsidR="00C25C78" w:rsidRDefault="00C25C78" w:rsidP="00C25C78">
      <w:pPr>
        <w:rPr>
          <w:rFonts w:hint="eastAsia"/>
        </w:rPr>
      </w:pPr>
    </w:p>
    <w:p w14:paraId="79759825" w14:textId="77777777" w:rsidR="00C25C78" w:rsidRDefault="00C25C78" w:rsidP="00C25C78">
      <w:pPr>
        <w:rPr>
          <w:rFonts w:hint="eastAsia"/>
        </w:rPr>
      </w:pPr>
    </w:p>
    <w:p w14:paraId="44840B8E" w14:textId="77777777" w:rsidR="00C25C78" w:rsidRDefault="00C25C78" w:rsidP="00C25C78">
      <w:pPr>
        <w:rPr>
          <w:rFonts w:hint="eastAsia"/>
        </w:rPr>
      </w:pPr>
    </w:p>
    <w:p w14:paraId="34B1DE30" w14:textId="397AF563" w:rsidR="00FE7425" w:rsidRDefault="00295474" w:rsidP="00FE7425">
      <w:pPr>
        <w:pStyle w:val="a3"/>
        <w:numPr>
          <w:ilvl w:val="0"/>
          <w:numId w:val="1"/>
        </w:numPr>
        <w:ind w:firstLineChars="0"/>
        <w:rPr>
          <w:rFonts w:hint="eastAsia"/>
        </w:rPr>
      </w:pPr>
      <w:r>
        <w:rPr>
          <w:rFonts w:hint="eastAsia"/>
        </w:rPr>
        <w:t>激光模式分析实验中</w:t>
      </w:r>
      <w:r w:rsidR="00DE750F">
        <w:rPr>
          <w:rFonts w:hint="eastAsia"/>
        </w:rPr>
        <w:t>，</w:t>
      </w:r>
      <w:r>
        <w:rPr>
          <w:rFonts w:hint="eastAsia"/>
        </w:rPr>
        <w:t>提高加在压电陶瓷上的锯齿波</w:t>
      </w:r>
      <w:r w:rsidR="00DE750F">
        <w:rPr>
          <w:rFonts w:hint="eastAsia"/>
        </w:rPr>
        <w:t>电压</w:t>
      </w:r>
      <w:r>
        <w:rPr>
          <w:rFonts w:hint="eastAsia"/>
        </w:rPr>
        <w:t>的幅度，示波器荧光屏上的</w:t>
      </w:r>
      <w:r w:rsidR="00DE750F">
        <w:rPr>
          <w:rFonts w:hint="eastAsia"/>
        </w:rPr>
        <w:t>两组</w:t>
      </w:r>
      <w:r w:rsidR="00DE750F">
        <w:rPr>
          <w:rFonts w:hint="eastAsia"/>
        </w:rPr>
        <w:t>相同的</w:t>
      </w:r>
      <w:r w:rsidR="00DE750F">
        <w:rPr>
          <w:rFonts w:hint="eastAsia"/>
        </w:rPr>
        <w:t>双纵模脉冲信号</w:t>
      </w:r>
      <w:r>
        <w:rPr>
          <w:rFonts w:hint="eastAsia"/>
        </w:rPr>
        <w:t>变成了三组，画出此时</w:t>
      </w:r>
      <w:r w:rsidR="007B4BC2">
        <w:rPr>
          <w:rFonts w:hint="eastAsia"/>
        </w:rPr>
        <w:t>示波器的图像。为什么会多出一组图像？</w:t>
      </w:r>
    </w:p>
    <w:p w14:paraId="056AD34C" w14:textId="77777777" w:rsidR="007B4BC2" w:rsidRDefault="007B4BC2" w:rsidP="007B4BC2">
      <w:pPr>
        <w:rPr>
          <w:rFonts w:hint="eastAsia"/>
        </w:rPr>
      </w:pPr>
    </w:p>
    <w:p w14:paraId="05441196" w14:textId="77777777" w:rsidR="007B4BC2" w:rsidRDefault="007B4BC2" w:rsidP="007B4BC2">
      <w:pPr>
        <w:rPr>
          <w:rFonts w:hint="eastAsia"/>
        </w:rPr>
      </w:pPr>
    </w:p>
    <w:p w14:paraId="436BD955" w14:textId="77777777" w:rsidR="007B4BC2" w:rsidRDefault="007B4BC2" w:rsidP="007B4BC2">
      <w:pPr>
        <w:rPr>
          <w:rFonts w:hint="eastAsia"/>
        </w:rPr>
      </w:pPr>
    </w:p>
    <w:p w14:paraId="35B1427B" w14:textId="77777777" w:rsidR="007B4BC2" w:rsidRDefault="007B4BC2" w:rsidP="007B4BC2">
      <w:pPr>
        <w:rPr>
          <w:rFonts w:hint="eastAsia"/>
        </w:rPr>
      </w:pPr>
    </w:p>
    <w:p w14:paraId="5ED297D1" w14:textId="1DD5E59A" w:rsidR="007B4BC2" w:rsidRDefault="007B4BC2" w:rsidP="007B4BC2">
      <w:pPr>
        <w:rPr>
          <w:rFonts w:hint="eastAsia"/>
        </w:rPr>
      </w:pPr>
    </w:p>
    <w:p w14:paraId="68A8022D" w14:textId="2857BE24" w:rsidR="00FE7425" w:rsidRDefault="00E544D5" w:rsidP="00E544D5">
      <w:pPr>
        <w:pStyle w:val="a3"/>
        <w:numPr>
          <w:ilvl w:val="0"/>
          <w:numId w:val="1"/>
        </w:numPr>
        <w:ind w:firstLineChars="0"/>
        <w:rPr>
          <w:rFonts w:hint="eastAsia"/>
        </w:rPr>
      </w:pPr>
      <w:r>
        <w:rPr>
          <w:rFonts w:hint="eastAsia"/>
        </w:rPr>
        <w:t>什么是霍尔效应？</w:t>
      </w:r>
      <w:r w:rsidR="00E82616">
        <w:rPr>
          <w:rFonts w:hint="eastAsia"/>
        </w:rPr>
        <w:t>分别画出P型和N型半导体的</w:t>
      </w:r>
      <w:r w:rsidR="00FE7425">
        <w:rPr>
          <w:rFonts w:hint="eastAsia"/>
        </w:rPr>
        <w:t>霍尔</w:t>
      </w:r>
      <w:r w:rsidR="00E82616">
        <w:rPr>
          <w:rFonts w:hint="eastAsia"/>
        </w:rPr>
        <w:t>系数-温度曲线</w:t>
      </w:r>
      <w:r>
        <w:rPr>
          <w:rFonts w:hint="eastAsia"/>
        </w:rPr>
        <w:t>并</w:t>
      </w:r>
      <w:r w:rsidR="00E82616">
        <w:rPr>
          <w:rFonts w:hint="eastAsia"/>
        </w:rPr>
        <w:t>分析。</w:t>
      </w:r>
    </w:p>
    <w:p w14:paraId="3C8B16E5" w14:textId="77777777" w:rsidR="00E82616" w:rsidRDefault="00E82616" w:rsidP="00E82616">
      <w:pPr>
        <w:rPr>
          <w:rFonts w:hint="eastAsia"/>
        </w:rPr>
      </w:pPr>
    </w:p>
    <w:p w14:paraId="1F8D6545" w14:textId="77777777" w:rsidR="00E82616" w:rsidRDefault="00E82616" w:rsidP="00E82616">
      <w:pPr>
        <w:rPr>
          <w:rFonts w:hint="eastAsia"/>
        </w:rPr>
      </w:pPr>
    </w:p>
    <w:p w14:paraId="64634037" w14:textId="77777777" w:rsidR="00E82616" w:rsidRDefault="00E82616" w:rsidP="00E82616">
      <w:pPr>
        <w:rPr>
          <w:rFonts w:hint="eastAsia"/>
        </w:rPr>
      </w:pPr>
    </w:p>
    <w:p w14:paraId="6ECB3E29" w14:textId="77777777" w:rsidR="00E82616" w:rsidRDefault="00E82616" w:rsidP="00E82616">
      <w:pPr>
        <w:rPr>
          <w:rFonts w:hint="eastAsia"/>
        </w:rPr>
      </w:pPr>
    </w:p>
    <w:p w14:paraId="137DFF9C" w14:textId="77777777" w:rsidR="00E82616" w:rsidRDefault="00E82616" w:rsidP="00E82616">
      <w:pPr>
        <w:rPr>
          <w:rFonts w:hint="eastAsia"/>
        </w:rPr>
      </w:pPr>
    </w:p>
    <w:p w14:paraId="4416E358" w14:textId="77777777" w:rsidR="0014121B" w:rsidRDefault="0014121B" w:rsidP="0014121B">
      <w:pPr>
        <w:rPr>
          <w:rFonts w:hint="eastAsia"/>
        </w:rPr>
      </w:pPr>
    </w:p>
    <w:p w14:paraId="5BC73851" w14:textId="62AB218C" w:rsidR="0014121B" w:rsidRDefault="00042D01" w:rsidP="00042D01">
      <w:pPr>
        <w:pStyle w:val="a3"/>
        <w:numPr>
          <w:ilvl w:val="0"/>
          <w:numId w:val="1"/>
        </w:numPr>
        <w:ind w:firstLineChars="0"/>
        <w:jc w:val="left"/>
        <w:rPr>
          <w:rFonts w:hint="eastAsia"/>
        </w:rPr>
      </w:pPr>
      <w:r>
        <w:rPr>
          <w:rFonts w:hint="eastAsia"/>
        </w:rPr>
        <w:t>详细说明锁相放大器的主要工作原理</w:t>
      </w:r>
      <w:r w:rsidR="0014121B">
        <w:rPr>
          <w:rFonts w:hint="eastAsia"/>
        </w:rPr>
        <w:t>。画出锁相放大器的</w:t>
      </w:r>
      <w:r>
        <w:rPr>
          <w:rFonts w:hint="eastAsia"/>
        </w:rPr>
        <w:t>框</w:t>
      </w:r>
      <w:r w:rsidR="0014121B">
        <w:rPr>
          <w:rFonts w:hint="eastAsia"/>
        </w:rPr>
        <w:t>图</w:t>
      </w:r>
      <w:r>
        <w:rPr>
          <w:rFonts w:hint="eastAsia"/>
        </w:rPr>
        <w:t>，结合框图简要介绍其各个部分。</w:t>
      </w:r>
      <w:r w:rsidR="006D07D6">
        <w:rPr>
          <w:rFonts w:hint="eastAsia"/>
        </w:rPr>
        <w:t>数字锁相与模拟锁相</w:t>
      </w:r>
      <w:r w:rsidR="00F22886">
        <w:rPr>
          <w:rFonts w:hint="eastAsia"/>
        </w:rPr>
        <w:t>有何</w:t>
      </w:r>
      <w:r w:rsidR="006D07D6">
        <w:rPr>
          <w:rFonts w:hint="eastAsia"/>
        </w:rPr>
        <w:t>异同</w:t>
      </w:r>
      <w:r w:rsidR="00F22886">
        <w:rPr>
          <w:rFonts w:hint="eastAsia"/>
        </w:rPr>
        <w:t>？分别介绍数字锁相与模拟锁相的优缺点。</w:t>
      </w:r>
    </w:p>
    <w:p w14:paraId="5C8564CA" w14:textId="07197DF7" w:rsidR="00FE7425" w:rsidRDefault="00FE7425" w:rsidP="0014121B">
      <w:pPr>
        <w:pStyle w:val="a3"/>
        <w:ind w:left="360" w:firstLineChars="0" w:firstLine="0"/>
        <w:rPr>
          <w:rFonts w:hint="eastAsia"/>
        </w:rPr>
      </w:pPr>
    </w:p>
    <w:p w14:paraId="053E48B5" w14:textId="77777777" w:rsidR="00042D01" w:rsidRDefault="00042D01" w:rsidP="0014121B">
      <w:pPr>
        <w:pStyle w:val="a3"/>
        <w:ind w:left="360" w:firstLineChars="0" w:firstLine="0"/>
        <w:rPr>
          <w:rFonts w:hint="eastAsia"/>
        </w:rPr>
      </w:pPr>
    </w:p>
    <w:p w14:paraId="33E50CFC" w14:textId="77777777" w:rsidR="00042D01" w:rsidRDefault="00042D01" w:rsidP="0014121B">
      <w:pPr>
        <w:pStyle w:val="a3"/>
        <w:ind w:left="360" w:firstLineChars="0" w:firstLine="0"/>
        <w:rPr>
          <w:rFonts w:hint="eastAsia"/>
        </w:rPr>
      </w:pPr>
    </w:p>
    <w:p w14:paraId="4B0F2D31" w14:textId="77777777" w:rsidR="00042D01" w:rsidRPr="00042D01" w:rsidRDefault="00042D01" w:rsidP="0014121B">
      <w:pPr>
        <w:pStyle w:val="a3"/>
        <w:ind w:left="360" w:firstLineChars="0" w:firstLine="0"/>
        <w:rPr>
          <w:rFonts w:hint="eastAsia"/>
        </w:rPr>
      </w:pPr>
    </w:p>
    <w:p w14:paraId="2AAB5B57" w14:textId="3035515D" w:rsidR="00FE7425" w:rsidRDefault="00C25C78" w:rsidP="00FE7425">
      <w:pPr>
        <w:pStyle w:val="a3"/>
        <w:numPr>
          <w:ilvl w:val="0"/>
          <w:numId w:val="1"/>
        </w:numPr>
        <w:ind w:firstLineChars="0"/>
        <w:rPr>
          <w:rFonts w:hint="eastAsia"/>
        </w:rPr>
      </w:pPr>
      <w:r>
        <w:rPr>
          <w:rFonts w:hint="eastAsia"/>
        </w:rPr>
        <w:t>画出实验使用的单色仪的内部光学系统的结构图。阐述棱镜与光栅作为分光元件的优缺点。</w:t>
      </w:r>
    </w:p>
    <w:p w14:paraId="373D677C" w14:textId="77777777" w:rsidR="00D63A6A" w:rsidRDefault="00D63A6A" w:rsidP="00D63A6A">
      <w:pPr>
        <w:rPr>
          <w:rFonts w:hint="eastAsia"/>
        </w:rPr>
      </w:pPr>
    </w:p>
    <w:p w14:paraId="3ADB6AB9" w14:textId="77777777" w:rsidR="00D63A6A" w:rsidRDefault="00D63A6A" w:rsidP="00D63A6A">
      <w:pPr>
        <w:rPr>
          <w:rFonts w:hint="eastAsia"/>
        </w:rPr>
      </w:pPr>
    </w:p>
    <w:p w14:paraId="49D28BC3" w14:textId="77777777" w:rsidR="00D63A6A" w:rsidRDefault="00D63A6A" w:rsidP="00D63A6A">
      <w:pPr>
        <w:rPr>
          <w:rFonts w:hint="eastAsia"/>
        </w:rPr>
      </w:pPr>
    </w:p>
    <w:p w14:paraId="53EFB30C" w14:textId="77777777" w:rsidR="00D63A6A" w:rsidRDefault="00D63A6A" w:rsidP="00D63A6A">
      <w:pPr>
        <w:rPr>
          <w:rFonts w:hint="eastAsia"/>
        </w:rPr>
      </w:pPr>
    </w:p>
    <w:p w14:paraId="05B180EF" w14:textId="0205E378" w:rsidR="00FE7425" w:rsidRDefault="00D63A6A" w:rsidP="00D63A6A">
      <w:pPr>
        <w:pStyle w:val="a3"/>
        <w:numPr>
          <w:ilvl w:val="0"/>
          <w:numId w:val="1"/>
        </w:numPr>
        <w:ind w:firstLineChars="0"/>
        <w:rPr>
          <w:rFonts w:hint="eastAsia"/>
        </w:rPr>
      </w:pPr>
      <w:r>
        <w:rPr>
          <w:rFonts w:hint="eastAsia"/>
        </w:rPr>
        <w:t>实验采用的光学微分原理与图像加减实验的实验原理在本质上有何异同?</w:t>
      </w:r>
      <w:r w:rsidR="00F22886">
        <w:rPr>
          <w:rFonts w:hint="eastAsia"/>
        </w:rPr>
        <w:t xml:space="preserve"> 实验中无论如何移动光栅，图像A的+1级和图像B的-1级的重合处始终无法得到全黑的现象，这可能是由哪些原因引起的？</w:t>
      </w:r>
    </w:p>
    <w:p w14:paraId="6E198890" w14:textId="77777777" w:rsidR="00D63A6A" w:rsidRDefault="00D63A6A" w:rsidP="00D63A6A">
      <w:pPr>
        <w:rPr>
          <w:rFonts w:hint="eastAsia"/>
        </w:rPr>
      </w:pPr>
    </w:p>
    <w:p w14:paraId="43A515F2" w14:textId="77777777" w:rsidR="00D63A6A" w:rsidRDefault="00D63A6A" w:rsidP="00D63A6A">
      <w:pPr>
        <w:rPr>
          <w:rFonts w:hint="eastAsia"/>
        </w:rPr>
      </w:pPr>
    </w:p>
    <w:p w14:paraId="6CE115A1" w14:textId="77777777" w:rsidR="00D63A6A" w:rsidRDefault="00D63A6A" w:rsidP="00D63A6A">
      <w:pPr>
        <w:rPr>
          <w:rFonts w:hint="eastAsia"/>
        </w:rPr>
      </w:pPr>
    </w:p>
    <w:p w14:paraId="4D8A8176" w14:textId="77777777" w:rsidR="00D63A6A" w:rsidRDefault="00D63A6A" w:rsidP="00D63A6A">
      <w:pPr>
        <w:rPr>
          <w:rFonts w:hint="eastAsia"/>
        </w:rPr>
      </w:pPr>
    </w:p>
    <w:p w14:paraId="6231A27B" w14:textId="77777777" w:rsidR="00D63A6A" w:rsidRDefault="00D63A6A" w:rsidP="00D63A6A">
      <w:pPr>
        <w:rPr>
          <w:rFonts w:hint="eastAsia"/>
        </w:rPr>
      </w:pPr>
    </w:p>
    <w:sectPr w:rsidR="00D63A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5648"/>
    <w:multiLevelType w:val="hybridMultilevel"/>
    <w:tmpl w:val="82347C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A43F67"/>
    <w:multiLevelType w:val="hybridMultilevel"/>
    <w:tmpl w:val="5C189DAE"/>
    <w:lvl w:ilvl="0" w:tplc="BC8A7D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1204717">
    <w:abstractNumId w:val="1"/>
  </w:num>
  <w:num w:numId="2" w16cid:durableId="98370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4B"/>
    <w:rsid w:val="00042D01"/>
    <w:rsid w:val="0014121B"/>
    <w:rsid w:val="00222024"/>
    <w:rsid w:val="00295474"/>
    <w:rsid w:val="005478DE"/>
    <w:rsid w:val="006D07D6"/>
    <w:rsid w:val="00795C4B"/>
    <w:rsid w:val="007B4BC2"/>
    <w:rsid w:val="00903899"/>
    <w:rsid w:val="009E4C05"/>
    <w:rsid w:val="00B33234"/>
    <w:rsid w:val="00BB2BFE"/>
    <w:rsid w:val="00C25C78"/>
    <w:rsid w:val="00D63A6A"/>
    <w:rsid w:val="00DE750F"/>
    <w:rsid w:val="00E26287"/>
    <w:rsid w:val="00E544D5"/>
    <w:rsid w:val="00E82616"/>
    <w:rsid w:val="00F22886"/>
    <w:rsid w:val="00FE7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94638"/>
  <w15:chartTrackingRefBased/>
  <w15:docId w15:val="{041192D5-8ADA-4F06-9840-C9BC8883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7425"/>
    <w:pPr>
      <w:ind w:firstLineChars="200" w:firstLine="420"/>
    </w:pPr>
  </w:style>
  <w:style w:type="character" w:styleId="a4">
    <w:name w:val="Placeholder Text"/>
    <w:basedOn w:val="a0"/>
    <w:uiPriority w:val="99"/>
    <w:semiHidden/>
    <w:rsid w:val="00C25C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子一 印</dc:creator>
  <cp:keywords/>
  <dc:description/>
  <cp:lastModifiedBy>子一 印</cp:lastModifiedBy>
  <cp:revision>6</cp:revision>
  <dcterms:created xsi:type="dcterms:W3CDTF">2024-12-26T11:41:00Z</dcterms:created>
  <dcterms:modified xsi:type="dcterms:W3CDTF">2024-12-26T15:28:00Z</dcterms:modified>
</cp:coreProperties>
</file>