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F6D04" w14:textId="43DCE907" w:rsidR="0070493A" w:rsidRDefault="00CF13AC">
      <w:pPr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自动化项目</w:t>
      </w:r>
      <w:r w:rsidR="0070493A" w:rsidRPr="00CF447B">
        <w:rPr>
          <w:rFonts w:ascii="Calibri" w:hAnsi="Calibri" w:cs="Calibri"/>
          <w:szCs w:val="21"/>
        </w:rPr>
        <w:t>需求涉及</w:t>
      </w:r>
      <w:r>
        <w:rPr>
          <w:rFonts w:ascii="Calibri" w:hAnsi="Calibri" w:cs="Calibri" w:hint="eastAsia"/>
          <w:szCs w:val="21"/>
        </w:rPr>
        <w:t>二</w:t>
      </w:r>
      <w:r w:rsidR="0070493A" w:rsidRPr="00CF447B">
        <w:rPr>
          <w:rFonts w:ascii="Calibri" w:hAnsi="Calibri" w:cs="Calibri"/>
          <w:szCs w:val="21"/>
        </w:rPr>
        <w:t>个方面</w:t>
      </w:r>
      <w:r w:rsidR="00B40F48">
        <w:rPr>
          <w:rFonts w:ascii="Calibri" w:hAnsi="Calibri" w:cs="Calibri" w:hint="eastAsia"/>
          <w:szCs w:val="21"/>
        </w:rPr>
        <w:t>（</w:t>
      </w:r>
      <w:r>
        <w:rPr>
          <w:rFonts w:ascii="Calibri" w:hAnsi="Calibri" w:cs="Calibri" w:hint="eastAsia"/>
          <w:szCs w:val="21"/>
        </w:rPr>
        <w:t>1</w:t>
      </w:r>
      <w:r>
        <w:rPr>
          <w:rFonts w:ascii="Calibri" w:hAnsi="Calibri" w:cs="Calibri"/>
          <w:szCs w:val="21"/>
        </w:rPr>
        <w:t>-</w:t>
      </w:r>
      <w:r w:rsidR="00B40F48">
        <w:rPr>
          <w:rFonts w:ascii="Calibri" w:hAnsi="Calibri" w:cs="Calibri" w:hint="eastAsia"/>
          <w:szCs w:val="21"/>
        </w:rPr>
        <w:t>7</w:t>
      </w:r>
      <w:r w:rsidR="00B40F48">
        <w:rPr>
          <w:rFonts w:ascii="Calibri" w:hAnsi="Calibri" w:cs="Calibri" w:hint="eastAsia"/>
          <w:szCs w:val="21"/>
        </w:rPr>
        <w:t>个需求编号）</w:t>
      </w:r>
    </w:p>
    <w:p w14:paraId="4EACB67E" w14:textId="77777777" w:rsidR="00CF13AC" w:rsidRPr="00CF447B" w:rsidRDefault="00CF13AC">
      <w:pPr>
        <w:rPr>
          <w:rFonts w:ascii="Calibri" w:hAnsi="Calibri" w:cs="Calibri"/>
          <w:szCs w:val="21"/>
        </w:rPr>
      </w:pPr>
    </w:p>
    <w:p w14:paraId="1B66E047" w14:textId="6D9F2742" w:rsidR="0070493A" w:rsidRPr="00CF13AC" w:rsidRDefault="0070493A" w:rsidP="00CF13AC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szCs w:val="21"/>
        </w:rPr>
      </w:pPr>
      <w:r w:rsidRPr="00CF13AC">
        <w:rPr>
          <w:rFonts w:ascii="Calibri" w:hAnsi="Calibri" w:cs="Calibri"/>
          <w:b/>
          <w:bCs/>
          <w:szCs w:val="21"/>
        </w:rPr>
        <w:t>第一</w:t>
      </w:r>
      <w:r w:rsidR="00CF13AC" w:rsidRPr="00CF13AC">
        <w:rPr>
          <w:rFonts w:ascii="Calibri" w:hAnsi="Calibri" w:cs="Calibri" w:hint="eastAsia"/>
          <w:b/>
          <w:bCs/>
          <w:szCs w:val="21"/>
        </w:rPr>
        <w:t>方面</w:t>
      </w:r>
      <w:r w:rsidRPr="00CF13AC">
        <w:rPr>
          <w:rFonts w:ascii="Calibri" w:hAnsi="Calibri" w:cs="Calibri"/>
          <w:b/>
          <w:bCs/>
          <w:szCs w:val="21"/>
        </w:rPr>
        <w:t>：</w:t>
      </w:r>
      <w:r w:rsidR="00B40F48" w:rsidRPr="00CF13AC">
        <w:rPr>
          <w:rFonts w:ascii="Calibri" w:hAnsi="Calibri" w:cs="Calibri" w:hint="eastAsia"/>
          <w:szCs w:val="21"/>
        </w:rPr>
        <w:t>1</w:t>
      </w:r>
      <w:r w:rsidR="00B40F48" w:rsidRPr="00CF13AC">
        <w:rPr>
          <w:rFonts w:ascii="Calibri" w:hAnsi="Calibri" w:cs="Calibri"/>
          <w:szCs w:val="21"/>
        </w:rPr>
        <w:t>-4</w:t>
      </w:r>
      <w:r w:rsidR="00B40F48" w:rsidRPr="00CF13AC">
        <w:rPr>
          <w:rFonts w:ascii="Calibri" w:hAnsi="Calibri" w:cs="Calibri" w:hint="eastAsia"/>
          <w:szCs w:val="21"/>
        </w:rPr>
        <w:t>请根据</w:t>
      </w:r>
      <w:r w:rsidR="00B40F48" w:rsidRPr="00CF13AC">
        <w:rPr>
          <w:rFonts w:ascii="Calibri" w:hAnsi="Calibri" w:cs="Calibri" w:hint="eastAsia"/>
          <w:szCs w:val="21"/>
        </w:rPr>
        <w:t>Excel</w:t>
      </w:r>
      <w:proofErr w:type="gramStart"/>
      <w:r w:rsidR="00B40F48" w:rsidRPr="00CF13AC">
        <w:rPr>
          <w:rFonts w:ascii="Calibri" w:hAnsi="Calibri" w:cs="Calibri" w:hint="eastAsia"/>
          <w:szCs w:val="21"/>
        </w:rPr>
        <w:t>母表不同</w:t>
      </w:r>
      <w:proofErr w:type="gramEnd"/>
      <w:r w:rsidR="00B40F48" w:rsidRPr="00CF13AC">
        <w:rPr>
          <w:rFonts w:ascii="Calibri" w:hAnsi="Calibri" w:cs="Calibri" w:hint="eastAsia"/>
          <w:szCs w:val="21"/>
        </w:rPr>
        <w:t>情况</w:t>
      </w:r>
      <w:r w:rsidR="00B40F48" w:rsidRPr="00CF13AC">
        <w:rPr>
          <w:rFonts w:ascii="Calibri" w:hAnsi="Calibri" w:cs="Calibri"/>
          <w:szCs w:val="21"/>
        </w:rPr>
        <w:t>分</w:t>
      </w:r>
      <w:r w:rsidR="00B40F48" w:rsidRPr="00CF13AC">
        <w:rPr>
          <w:rFonts w:ascii="Calibri" w:hAnsi="Calibri" w:cs="Calibri" w:hint="eastAsia"/>
          <w:szCs w:val="21"/>
        </w:rPr>
        <w:t>别</w:t>
      </w:r>
      <w:r w:rsidR="00B40F48" w:rsidRPr="00CF13AC">
        <w:rPr>
          <w:rFonts w:ascii="Calibri" w:hAnsi="Calibri" w:cs="Calibri"/>
          <w:szCs w:val="21"/>
        </w:rPr>
        <w:t>high</w:t>
      </w:r>
      <w:r w:rsidR="00B40F48" w:rsidRPr="00CF13AC">
        <w:rPr>
          <w:rFonts w:ascii="Calibri" w:hAnsi="Calibri" w:cs="Calibri"/>
          <w:szCs w:val="21"/>
        </w:rPr>
        <w:t>红（已经过期）和</w:t>
      </w:r>
      <w:r w:rsidR="00B40F48" w:rsidRPr="00CF13AC">
        <w:rPr>
          <w:rFonts w:ascii="Calibri" w:hAnsi="Calibri" w:cs="Calibri"/>
          <w:szCs w:val="21"/>
        </w:rPr>
        <w:t>high</w:t>
      </w:r>
      <w:r w:rsidR="00B40F48" w:rsidRPr="00CF13AC">
        <w:rPr>
          <w:rFonts w:ascii="Calibri" w:hAnsi="Calibri" w:cs="Calibri"/>
          <w:szCs w:val="21"/>
        </w:rPr>
        <w:t>黄（即将过期）</w:t>
      </w:r>
      <w:r w:rsidR="00B40F48" w:rsidRPr="00CF13AC">
        <w:rPr>
          <w:rFonts w:ascii="Calibri" w:hAnsi="Calibri" w:cs="Calibri" w:hint="eastAsia"/>
          <w:szCs w:val="21"/>
        </w:rPr>
        <w:t>；</w:t>
      </w:r>
      <w:r w:rsidR="00B40F48" w:rsidRPr="00CF13AC">
        <w:rPr>
          <w:rFonts w:ascii="Calibri" w:hAnsi="Calibri" w:cs="Calibri" w:hint="eastAsia"/>
          <w:szCs w:val="21"/>
        </w:rPr>
        <w:t>5</w:t>
      </w:r>
      <w:r w:rsidR="00B40F48" w:rsidRPr="00CF13AC">
        <w:rPr>
          <w:rFonts w:ascii="Calibri" w:hAnsi="Calibri" w:cs="Calibri" w:hint="eastAsia"/>
          <w:szCs w:val="21"/>
        </w:rPr>
        <w:t>不需要</w:t>
      </w:r>
      <w:r w:rsidR="00B40F48" w:rsidRPr="00CF13AC">
        <w:rPr>
          <w:rFonts w:ascii="Calibri" w:hAnsi="Calibri" w:cs="Calibri" w:hint="eastAsia"/>
          <w:szCs w:val="21"/>
        </w:rPr>
        <w:t>highlight</w:t>
      </w:r>
      <w:r w:rsidR="00B40F48" w:rsidRPr="00CF13AC">
        <w:rPr>
          <w:rFonts w:ascii="Calibri" w:hAnsi="Calibri" w:cs="Calibri" w:hint="eastAsia"/>
          <w:szCs w:val="21"/>
        </w:rPr>
        <w:t>；</w:t>
      </w:r>
      <w:r w:rsidR="00B40F48" w:rsidRPr="00CF13AC">
        <w:rPr>
          <w:rFonts w:ascii="Calibri" w:hAnsi="Calibri" w:cs="Calibri" w:hint="eastAsia"/>
          <w:szCs w:val="21"/>
        </w:rPr>
        <w:t>6</w:t>
      </w:r>
      <w:r w:rsidR="00B40F48" w:rsidRPr="00CF13AC">
        <w:rPr>
          <w:rFonts w:ascii="Calibri" w:hAnsi="Calibri" w:cs="Calibri"/>
          <w:szCs w:val="21"/>
        </w:rPr>
        <w:t>-7</w:t>
      </w:r>
      <w:r w:rsidR="00B40F48" w:rsidRPr="00CF13AC">
        <w:rPr>
          <w:rFonts w:ascii="Calibri" w:hAnsi="Calibri" w:cs="Calibri" w:hint="eastAsia"/>
          <w:szCs w:val="21"/>
        </w:rPr>
        <w:t>请将非</w:t>
      </w:r>
      <w:r w:rsidR="00B40F48" w:rsidRPr="00CF13AC">
        <w:rPr>
          <w:rFonts w:ascii="Calibri" w:hAnsi="Calibri" w:cs="Calibri" w:hint="eastAsia"/>
          <w:szCs w:val="21"/>
        </w:rPr>
        <w:t>0</w:t>
      </w:r>
      <w:r w:rsidR="00B40F48" w:rsidRPr="00CF13AC">
        <w:rPr>
          <w:rFonts w:ascii="Calibri" w:hAnsi="Calibri" w:cs="Calibri" w:hint="eastAsia"/>
          <w:szCs w:val="21"/>
        </w:rPr>
        <w:t>字段全部</w:t>
      </w:r>
      <w:r w:rsidR="00B40F48" w:rsidRPr="00CF13AC">
        <w:rPr>
          <w:rFonts w:ascii="Calibri" w:hAnsi="Calibri" w:cs="Calibri" w:hint="eastAsia"/>
          <w:szCs w:val="21"/>
        </w:rPr>
        <w:t>high</w:t>
      </w:r>
      <w:r w:rsidR="00B40F48" w:rsidRPr="00CF13AC">
        <w:rPr>
          <w:rFonts w:ascii="Calibri" w:hAnsi="Calibri" w:cs="Calibri" w:hint="eastAsia"/>
          <w:szCs w:val="21"/>
        </w:rPr>
        <w:t>红。</w:t>
      </w:r>
    </w:p>
    <w:p w14:paraId="4EE6C34D" w14:textId="58F1A097" w:rsidR="00CF447B" w:rsidRPr="00B40F48" w:rsidRDefault="0065662C" w:rsidP="0065662C">
      <w:pPr>
        <w:tabs>
          <w:tab w:val="left" w:pos="6195"/>
        </w:tabs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ab/>
      </w:r>
      <w:bookmarkStart w:id="0" w:name="_GoBack"/>
      <w:bookmarkEnd w:id="0"/>
    </w:p>
    <w:p w14:paraId="4F303B0B" w14:textId="3AD93DD5" w:rsidR="0070493A" w:rsidRPr="00CF13AC" w:rsidRDefault="0070493A" w:rsidP="00CF13AC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szCs w:val="21"/>
        </w:rPr>
      </w:pPr>
      <w:r w:rsidRPr="00CF13AC">
        <w:rPr>
          <w:rFonts w:ascii="Calibri" w:hAnsi="Calibri" w:cs="Calibri"/>
          <w:b/>
          <w:bCs/>
          <w:szCs w:val="21"/>
        </w:rPr>
        <w:t>第二</w:t>
      </w:r>
      <w:r w:rsidR="00CF13AC" w:rsidRPr="00CF13AC">
        <w:rPr>
          <w:rFonts w:ascii="Calibri" w:hAnsi="Calibri" w:cs="Calibri" w:hint="eastAsia"/>
          <w:b/>
          <w:bCs/>
          <w:szCs w:val="21"/>
        </w:rPr>
        <w:t>方面</w:t>
      </w:r>
      <w:r w:rsidRPr="00CF13AC">
        <w:rPr>
          <w:rFonts w:ascii="Calibri" w:hAnsi="Calibri" w:cs="Calibri"/>
          <w:b/>
          <w:bCs/>
          <w:szCs w:val="21"/>
        </w:rPr>
        <w:t>：</w:t>
      </w:r>
      <w:r w:rsidRPr="00CF13AC">
        <w:rPr>
          <w:rFonts w:ascii="Calibri" w:hAnsi="Calibri" w:cs="Calibri"/>
          <w:szCs w:val="21"/>
        </w:rPr>
        <w:t>根据</w:t>
      </w:r>
      <w:r w:rsidRPr="00CF13AC">
        <w:rPr>
          <w:rFonts w:ascii="Calibri" w:hAnsi="Calibri" w:cs="Calibri"/>
          <w:szCs w:val="21"/>
        </w:rPr>
        <w:t>Excel</w:t>
      </w:r>
      <w:proofErr w:type="gramStart"/>
      <w:r w:rsidRPr="00CF13AC">
        <w:rPr>
          <w:rFonts w:ascii="Calibri" w:hAnsi="Calibri" w:cs="Calibri"/>
          <w:szCs w:val="21"/>
        </w:rPr>
        <w:t>母表数据</w:t>
      </w:r>
      <w:proofErr w:type="gramEnd"/>
      <w:r w:rsidRPr="00CF13AC">
        <w:rPr>
          <w:rFonts w:ascii="Calibri" w:hAnsi="Calibri" w:cs="Calibri"/>
          <w:szCs w:val="21"/>
        </w:rPr>
        <w:t>，生成不同表格，具体需求如下：</w:t>
      </w:r>
    </w:p>
    <w:p w14:paraId="51513B96" w14:textId="77777777" w:rsidR="00CF447B" w:rsidRPr="00CF447B" w:rsidRDefault="00CF447B" w:rsidP="0070493A">
      <w:pPr>
        <w:rPr>
          <w:rFonts w:ascii="Calibri" w:hAnsi="Calibri" w:cs="Calibri"/>
          <w:szCs w:val="21"/>
        </w:rPr>
      </w:pPr>
    </w:p>
    <w:p w14:paraId="0AADCA51" w14:textId="6B2A5023" w:rsidR="0070493A" w:rsidRPr="00CF447B" w:rsidRDefault="0070493A" w:rsidP="0070493A">
      <w:pPr>
        <w:rPr>
          <w:rFonts w:ascii="Calibri" w:hAnsi="Calibri" w:cs="Calibri"/>
          <w:szCs w:val="21"/>
        </w:rPr>
      </w:pPr>
      <w:r w:rsidRPr="00CF447B">
        <w:rPr>
          <w:rFonts w:ascii="Calibri" w:hAnsi="Calibri" w:cs="Calibri"/>
          <w:szCs w:val="21"/>
        </w:rPr>
        <w:t>下方表格表头标题</w:t>
      </w:r>
      <w:proofErr w:type="gramStart"/>
      <w:r w:rsidRPr="00CF447B">
        <w:rPr>
          <w:rFonts w:ascii="Calibri" w:hAnsi="Calibri" w:cs="Calibri"/>
          <w:szCs w:val="21"/>
        </w:rPr>
        <w:t>和母表对应</w:t>
      </w:r>
      <w:proofErr w:type="gramEnd"/>
      <w:r w:rsidRPr="00CF447B">
        <w:rPr>
          <w:rFonts w:ascii="Calibri" w:hAnsi="Calibri" w:cs="Calibri"/>
          <w:szCs w:val="21"/>
        </w:rPr>
        <w:t>情况：</w:t>
      </w:r>
    </w:p>
    <w:p w14:paraId="1202A62D" w14:textId="312168CC" w:rsidR="0070493A" w:rsidRPr="00CF447B" w:rsidRDefault="0070493A">
      <w:pPr>
        <w:rPr>
          <w:rFonts w:ascii="Calibri" w:hAnsi="Calibri" w:cs="Calibri"/>
          <w:szCs w:val="21"/>
        </w:rPr>
      </w:pPr>
      <w:r w:rsidRPr="00CF447B">
        <w:rPr>
          <w:rFonts w:ascii="Calibri" w:hAnsi="Calibri" w:cs="Calibri"/>
          <w:szCs w:val="21"/>
        </w:rPr>
        <w:t>Supplier- Column C</w:t>
      </w:r>
    </w:p>
    <w:p w14:paraId="69BE18AC" w14:textId="1EFC3200" w:rsidR="0070493A" w:rsidRPr="00CF447B" w:rsidRDefault="0070493A">
      <w:pPr>
        <w:rPr>
          <w:rFonts w:ascii="Calibri" w:hAnsi="Calibri" w:cs="Calibri"/>
          <w:szCs w:val="21"/>
        </w:rPr>
      </w:pPr>
      <w:r w:rsidRPr="00CF447B">
        <w:rPr>
          <w:rFonts w:ascii="Calibri" w:hAnsi="Calibri" w:cs="Calibri"/>
          <w:szCs w:val="21"/>
        </w:rPr>
        <w:t>Facility location- Column E</w:t>
      </w:r>
    </w:p>
    <w:p w14:paraId="4C16E8F0" w14:textId="6286DA3F" w:rsidR="0070493A" w:rsidRPr="00CF447B" w:rsidRDefault="00CF447B">
      <w:pPr>
        <w:rPr>
          <w:rFonts w:ascii="Calibri" w:hAnsi="Calibri" w:cs="Calibri"/>
          <w:szCs w:val="21"/>
        </w:rPr>
      </w:pPr>
      <w:r w:rsidRPr="00CF447B">
        <w:rPr>
          <w:rFonts w:ascii="Calibri" w:hAnsi="Calibri" w:cs="Calibri"/>
          <w:szCs w:val="21"/>
        </w:rPr>
        <w:t>Tower- Column B</w:t>
      </w:r>
    </w:p>
    <w:p w14:paraId="6A6F98D2" w14:textId="72501C99" w:rsidR="00CF447B" w:rsidRPr="00CF447B" w:rsidRDefault="00CF447B">
      <w:pPr>
        <w:rPr>
          <w:rFonts w:ascii="Calibri" w:hAnsi="Calibri" w:cs="Calibri"/>
          <w:szCs w:val="21"/>
        </w:rPr>
      </w:pPr>
      <w:r w:rsidRPr="00CF447B">
        <w:rPr>
          <w:rFonts w:ascii="Calibri" w:hAnsi="Calibri" w:cs="Calibri"/>
          <w:szCs w:val="21"/>
        </w:rPr>
        <w:t>Performing GCM- Column G</w:t>
      </w:r>
    </w:p>
    <w:p w14:paraId="53618BC7" w14:textId="77777777" w:rsidR="00B40F48" w:rsidRPr="00CF447B" w:rsidRDefault="00B40F48">
      <w:pPr>
        <w:rPr>
          <w:rFonts w:ascii="Calibri" w:hAnsi="Calibri" w:cs="Calibri"/>
          <w:szCs w:val="21"/>
        </w:rPr>
      </w:pPr>
    </w:p>
    <w:p w14:paraId="187C32F1" w14:textId="5497A914" w:rsidR="006A655F" w:rsidRPr="00B40F48" w:rsidRDefault="006A655F" w:rsidP="00B40F48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szCs w:val="21"/>
        </w:rPr>
      </w:pPr>
      <w:r w:rsidRPr="00B40F48">
        <w:rPr>
          <w:rFonts w:ascii="Calibri" w:hAnsi="Calibri" w:cs="Calibri"/>
          <w:szCs w:val="21"/>
        </w:rPr>
        <w:t>SAQ</w:t>
      </w:r>
      <w:r w:rsidRPr="00B40F48">
        <w:rPr>
          <w:rFonts w:ascii="Calibri" w:hAnsi="Calibri" w:cs="Calibri"/>
          <w:szCs w:val="21"/>
        </w:rPr>
        <w:t>：</w:t>
      </w:r>
      <w:r w:rsidRPr="00B40F48">
        <w:rPr>
          <w:rFonts w:ascii="Calibri" w:hAnsi="Calibri" w:cs="Calibri"/>
          <w:b/>
          <w:bCs/>
          <w:szCs w:val="21"/>
        </w:rPr>
        <w:t>Column J</w:t>
      </w:r>
    </w:p>
    <w:p w14:paraId="2795AEAE" w14:textId="597B4B98" w:rsidR="006A655F" w:rsidRPr="00B40F48" w:rsidRDefault="006A655F" w:rsidP="00B40F48">
      <w:pPr>
        <w:pStyle w:val="a3"/>
        <w:ind w:left="420" w:firstLineChars="0" w:firstLine="0"/>
        <w:rPr>
          <w:rFonts w:ascii="Calibri" w:hAnsi="Calibri" w:cs="Calibri"/>
          <w:szCs w:val="21"/>
        </w:rPr>
      </w:pPr>
      <w:r w:rsidRPr="00B40F48">
        <w:rPr>
          <w:rFonts w:ascii="Calibri" w:hAnsi="Calibri" w:cs="Calibri"/>
          <w:szCs w:val="21"/>
        </w:rPr>
        <w:t>以当天为准，当天之前单元格颜色</w:t>
      </w:r>
      <w:r w:rsidRPr="00B40F48">
        <w:rPr>
          <w:rFonts w:ascii="Calibri" w:hAnsi="Calibri" w:cs="Calibri"/>
          <w:szCs w:val="21"/>
        </w:rPr>
        <w:t>high</w:t>
      </w:r>
      <w:r w:rsidRPr="00B40F48">
        <w:rPr>
          <w:rFonts w:ascii="Calibri" w:hAnsi="Calibri" w:cs="Calibri"/>
          <w:szCs w:val="21"/>
        </w:rPr>
        <w:t>红，自当天起含当天往后</w:t>
      </w:r>
      <w:r w:rsidRPr="00B40F48">
        <w:rPr>
          <w:rFonts w:ascii="Calibri" w:hAnsi="Calibri" w:cs="Calibri"/>
          <w:szCs w:val="21"/>
        </w:rPr>
        <w:t>90</w:t>
      </w:r>
      <w:r w:rsidRPr="00B40F48">
        <w:rPr>
          <w:rFonts w:ascii="Calibri" w:hAnsi="Calibri" w:cs="Calibri"/>
          <w:szCs w:val="21"/>
        </w:rPr>
        <w:t>天单元格颜色</w:t>
      </w:r>
      <w:r w:rsidRPr="00B40F48">
        <w:rPr>
          <w:rFonts w:ascii="Calibri" w:hAnsi="Calibri" w:cs="Calibri"/>
          <w:szCs w:val="21"/>
        </w:rPr>
        <w:t>high</w:t>
      </w:r>
      <w:r w:rsidRPr="00B40F48">
        <w:rPr>
          <w:rFonts w:ascii="Calibri" w:hAnsi="Calibri" w:cs="Calibri"/>
          <w:szCs w:val="21"/>
        </w:rPr>
        <w:t>黄。同时分别导出两个表格。</w:t>
      </w:r>
    </w:p>
    <w:p w14:paraId="59640E00" w14:textId="17290921" w:rsidR="006A655F" w:rsidRPr="00CF447B" w:rsidRDefault="006A655F">
      <w:pPr>
        <w:rPr>
          <w:rFonts w:ascii="Calibri" w:hAnsi="Calibri" w:cs="Calibri"/>
          <w:szCs w:val="21"/>
        </w:rPr>
      </w:pPr>
      <w:r w:rsidRPr="00CF447B">
        <w:rPr>
          <w:rFonts w:ascii="Calibri" w:hAnsi="Calibri" w:cs="Calibri"/>
          <w:noProof/>
          <w:szCs w:val="21"/>
        </w:rPr>
        <w:drawing>
          <wp:inline distT="0" distB="0" distL="0" distR="0" wp14:anchorId="270C10C6" wp14:editId="6A44BE0E">
            <wp:extent cx="3802283" cy="1788987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2020" cy="180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F9A0" w14:textId="48AA3449" w:rsidR="00A57FE9" w:rsidRPr="00CF447B" w:rsidRDefault="006A655F">
      <w:pPr>
        <w:rPr>
          <w:rFonts w:ascii="Calibri" w:hAnsi="Calibri" w:cs="Calibri"/>
          <w:szCs w:val="21"/>
        </w:rPr>
      </w:pPr>
      <w:r w:rsidRPr="00CF447B">
        <w:rPr>
          <w:rFonts w:ascii="Calibri" w:hAnsi="Calibri" w:cs="Calibri"/>
          <w:noProof/>
          <w:szCs w:val="21"/>
        </w:rPr>
        <w:drawing>
          <wp:inline distT="0" distB="0" distL="0" distR="0" wp14:anchorId="376343FB" wp14:editId="1D5C6EF1">
            <wp:extent cx="3740229" cy="1956122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9689" cy="197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729A" w14:textId="6CE83457" w:rsidR="006A655F" w:rsidRPr="00B40F48" w:rsidRDefault="006A655F" w:rsidP="00B40F48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b/>
          <w:bCs/>
          <w:szCs w:val="21"/>
        </w:rPr>
      </w:pPr>
      <w:r w:rsidRPr="00B40F48">
        <w:rPr>
          <w:rFonts w:ascii="Calibri" w:hAnsi="Calibri" w:cs="Calibri"/>
          <w:szCs w:val="21"/>
        </w:rPr>
        <w:t xml:space="preserve">Audit Target Date: </w:t>
      </w:r>
      <w:r w:rsidRPr="00B40F48">
        <w:rPr>
          <w:rFonts w:ascii="Calibri" w:hAnsi="Calibri" w:cs="Calibri"/>
          <w:b/>
          <w:bCs/>
          <w:szCs w:val="21"/>
        </w:rPr>
        <w:t>Column T</w:t>
      </w:r>
    </w:p>
    <w:p w14:paraId="232CE3FF" w14:textId="03894494" w:rsidR="006A655F" w:rsidRPr="00B40F48" w:rsidRDefault="006A655F" w:rsidP="00B40F48">
      <w:pPr>
        <w:pStyle w:val="a3"/>
        <w:ind w:left="420" w:firstLineChars="0" w:firstLine="0"/>
        <w:rPr>
          <w:rFonts w:ascii="Calibri" w:hAnsi="Calibri" w:cs="Calibri"/>
          <w:szCs w:val="21"/>
        </w:rPr>
      </w:pPr>
      <w:r w:rsidRPr="00B40F48">
        <w:rPr>
          <w:rFonts w:ascii="Calibri" w:hAnsi="Calibri" w:cs="Calibri"/>
          <w:szCs w:val="21"/>
        </w:rPr>
        <w:t>以当天为准，当天之前单元格颜色</w:t>
      </w:r>
      <w:r w:rsidRPr="00B40F48">
        <w:rPr>
          <w:rFonts w:ascii="Calibri" w:hAnsi="Calibri" w:cs="Calibri"/>
          <w:szCs w:val="21"/>
        </w:rPr>
        <w:t>high</w:t>
      </w:r>
      <w:r w:rsidRPr="00B40F48">
        <w:rPr>
          <w:rFonts w:ascii="Calibri" w:hAnsi="Calibri" w:cs="Calibri"/>
          <w:szCs w:val="21"/>
        </w:rPr>
        <w:t>红，自当天起含当天往后</w:t>
      </w:r>
      <w:r w:rsidR="00EF4773" w:rsidRPr="00B40F48">
        <w:rPr>
          <w:rFonts w:ascii="Calibri" w:hAnsi="Calibri" w:cs="Calibri"/>
          <w:szCs w:val="21"/>
        </w:rPr>
        <w:t>180</w:t>
      </w:r>
      <w:r w:rsidR="00EF4773" w:rsidRPr="00B40F48">
        <w:rPr>
          <w:rFonts w:ascii="Calibri" w:hAnsi="Calibri" w:cs="Calibri"/>
          <w:szCs w:val="21"/>
        </w:rPr>
        <w:t>天</w:t>
      </w:r>
      <w:r w:rsidRPr="00B40F48">
        <w:rPr>
          <w:rFonts w:ascii="Calibri" w:hAnsi="Calibri" w:cs="Calibri"/>
          <w:szCs w:val="21"/>
        </w:rPr>
        <w:t>单元格颜色</w:t>
      </w:r>
      <w:r w:rsidRPr="00B40F48">
        <w:rPr>
          <w:rFonts w:ascii="Calibri" w:hAnsi="Calibri" w:cs="Calibri"/>
          <w:szCs w:val="21"/>
        </w:rPr>
        <w:t>high</w:t>
      </w:r>
      <w:r w:rsidRPr="00B40F48">
        <w:rPr>
          <w:rFonts w:ascii="Calibri" w:hAnsi="Calibri" w:cs="Calibri"/>
          <w:szCs w:val="21"/>
        </w:rPr>
        <w:t>黄。同时分别导出两个表格</w:t>
      </w:r>
      <w:r w:rsidR="00A15931" w:rsidRPr="00B40F48">
        <w:rPr>
          <w:rFonts w:ascii="Calibri" w:hAnsi="Calibri" w:cs="Calibri"/>
          <w:szCs w:val="21"/>
        </w:rPr>
        <w:t>。</w:t>
      </w:r>
    </w:p>
    <w:p w14:paraId="124F3BC6" w14:textId="08B0E880" w:rsidR="00A15931" w:rsidRPr="00CF447B" w:rsidRDefault="00A15931">
      <w:pPr>
        <w:rPr>
          <w:rFonts w:ascii="Calibri" w:hAnsi="Calibri" w:cs="Calibri"/>
          <w:szCs w:val="21"/>
        </w:rPr>
      </w:pPr>
      <w:r w:rsidRPr="00CF447B">
        <w:rPr>
          <w:rFonts w:ascii="Calibri" w:hAnsi="Calibri" w:cs="Calibri"/>
          <w:noProof/>
          <w:szCs w:val="21"/>
        </w:rPr>
        <w:lastRenderedPageBreak/>
        <w:drawing>
          <wp:inline distT="0" distB="0" distL="0" distR="0" wp14:anchorId="6855D72A" wp14:editId="4DD53DCE">
            <wp:extent cx="5274310" cy="26612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26C2" w14:textId="4EA9FCEF" w:rsidR="00A15931" w:rsidRPr="00CF447B" w:rsidRDefault="00A15931">
      <w:pPr>
        <w:rPr>
          <w:rFonts w:ascii="Calibri" w:hAnsi="Calibri" w:cs="Calibri"/>
          <w:szCs w:val="21"/>
        </w:rPr>
      </w:pPr>
    </w:p>
    <w:p w14:paraId="7E1005CD" w14:textId="77777777" w:rsidR="00A15931" w:rsidRPr="00CF447B" w:rsidRDefault="00A15931">
      <w:pPr>
        <w:rPr>
          <w:rFonts w:ascii="Calibri" w:hAnsi="Calibri" w:cs="Calibri"/>
          <w:szCs w:val="21"/>
        </w:rPr>
      </w:pPr>
    </w:p>
    <w:p w14:paraId="4DC047EB" w14:textId="77777777" w:rsidR="00866EEC" w:rsidRPr="00B40F48" w:rsidRDefault="00A15931" w:rsidP="00B40F48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szCs w:val="21"/>
        </w:rPr>
      </w:pPr>
      <w:r w:rsidRPr="00B40F48">
        <w:rPr>
          <w:rFonts w:ascii="Calibri" w:hAnsi="Calibri" w:cs="Calibri"/>
          <w:szCs w:val="21"/>
        </w:rPr>
        <w:t xml:space="preserve">CAP Target Date: </w:t>
      </w:r>
      <w:r w:rsidRPr="00B40F48">
        <w:rPr>
          <w:rFonts w:ascii="Calibri" w:hAnsi="Calibri" w:cs="Calibri"/>
          <w:b/>
          <w:bCs/>
          <w:szCs w:val="21"/>
        </w:rPr>
        <w:t>Column O</w:t>
      </w:r>
    </w:p>
    <w:p w14:paraId="606B3300" w14:textId="34FDF956" w:rsidR="00A15931" w:rsidRPr="00B40F48" w:rsidRDefault="004C5AE7" w:rsidP="00B40F48">
      <w:pPr>
        <w:pStyle w:val="a3"/>
        <w:ind w:left="420" w:firstLineChars="0" w:firstLine="0"/>
        <w:rPr>
          <w:rFonts w:ascii="Calibri" w:hAnsi="Calibri" w:cs="Calibri"/>
          <w:szCs w:val="21"/>
        </w:rPr>
      </w:pPr>
      <w:r w:rsidRPr="00B40F48">
        <w:rPr>
          <w:rFonts w:ascii="Calibri" w:hAnsi="Calibri" w:cs="Calibri"/>
          <w:szCs w:val="21"/>
        </w:rPr>
        <w:t>（此列单元格分为</w:t>
      </w:r>
      <w:r w:rsidRPr="00B40F48">
        <w:rPr>
          <w:rFonts w:ascii="Calibri" w:hAnsi="Calibri" w:cs="Calibri"/>
          <w:b/>
          <w:bCs/>
          <w:szCs w:val="21"/>
        </w:rPr>
        <w:t>具体日期</w:t>
      </w:r>
      <w:r w:rsidRPr="00B40F48">
        <w:rPr>
          <w:rFonts w:ascii="Calibri" w:hAnsi="Calibri" w:cs="Calibri"/>
          <w:szCs w:val="21"/>
        </w:rPr>
        <w:t>和</w:t>
      </w:r>
      <w:r w:rsidRPr="00B40F48">
        <w:rPr>
          <w:rFonts w:ascii="Calibri" w:eastAsia="宋体" w:hAnsi="Calibri" w:cs="Calibri"/>
          <w:b/>
          <w:bCs/>
          <w:kern w:val="0"/>
          <w:szCs w:val="21"/>
        </w:rPr>
        <w:t>N/A</w:t>
      </w:r>
      <w:r w:rsidR="00866EEC" w:rsidRPr="00B40F48">
        <w:rPr>
          <w:rFonts w:ascii="Calibri" w:eastAsia="宋体" w:hAnsi="Calibri" w:cs="Calibri"/>
          <w:b/>
          <w:bCs/>
          <w:kern w:val="0"/>
          <w:szCs w:val="21"/>
        </w:rPr>
        <w:t>，请以具体日期单元格为目标单元格</w:t>
      </w:r>
      <w:r w:rsidRPr="00B40F48">
        <w:rPr>
          <w:rFonts w:ascii="Calibri" w:hAnsi="Calibri" w:cs="Calibri"/>
          <w:szCs w:val="21"/>
        </w:rPr>
        <w:t>）</w:t>
      </w:r>
      <w:r w:rsidR="00A15931" w:rsidRPr="00B40F48">
        <w:rPr>
          <w:rFonts w:ascii="Calibri" w:hAnsi="Calibri" w:cs="Calibri"/>
          <w:szCs w:val="21"/>
        </w:rPr>
        <w:t>以当天为准，当天之前单元格颜色</w:t>
      </w:r>
      <w:r w:rsidR="00A15931" w:rsidRPr="00B40F48">
        <w:rPr>
          <w:rFonts w:ascii="Calibri" w:hAnsi="Calibri" w:cs="Calibri"/>
          <w:szCs w:val="21"/>
        </w:rPr>
        <w:t>high</w:t>
      </w:r>
      <w:r w:rsidR="00A15931" w:rsidRPr="00B40F48">
        <w:rPr>
          <w:rFonts w:ascii="Calibri" w:hAnsi="Calibri" w:cs="Calibri"/>
          <w:szCs w:val="21"/>
        </w:rPr>
        <w:t>红，自当天起含当天往后</w:t>
      </w:r>
      <w:r w:rsidR="00A15931" w:rsidRPr="00B40F48">
        <w:rPr>
          <w:rFonts w:ascii="Calibri" w:hAnsi="Calibri" w:cs="Calibri"/>
          <w:szCs w:val="21"/>
        </w:rPr>
        <w:t>60</w:t>
      </w:r>
      <w:r w:rsidR="00A15931" w:rsidRPr="00B40F48">
        <w:rPr>
          <w:rFonts w:ascii="Calibri" w:hAnsi="Calibri" w:cs="Calibri"/>
          <w:szCs w:val="21"/>
        </w:rPr>
        <w:t>天单元格颜色</w:t>
      </w:r>
      <w:r w:rsidR="00A15931" w:rsidRPr="00B40F48">
        <w:rPr>
          <w:rFonts w:ascii="Calibri" w:hAnsi="Calibri" w:cs="Calibri"/>
          <w:szCs w:val="21"/>
        </w:rPr>
        <w:t>high</w:t>
      </w:r>
      <w:r w:rsidR="00A15931" w:rsidRPr="00B40F48">
        <w:rPr>
          <w:rFonts w:ascii="Calibri" w:hAnsi="Calibri" w:cs="Calibri"/>
          <w:szCs w:val="21"/>
        </w:rPr>
        <w:t>黄。同时分别导出两个表格。</w:t>
      </w:r>
    </w:p>
    <w:p w14:paraId="7DD7F1FB" w14:textId="13FF7FEE" w:rsidR="00A15931" w:rsidRPr="00CF447B" w:rsidRDefault="00A15931">
      <w:pPr>
        <w:rPr>
          <w:rFonts w:ascii="Calibri" w:hAnsi="Calibri" w:cs="Calibri"/>
          <w:szCs w:val="21"/>
        </w:rPr>
      </w:pPr>
      <w:r w:rsidRPr="00CF447B">
        <w:rPr>
          <w:rFonts w:ascii="Calibri" w:hAnsi="Calibri" w:cs="Calibri"/>
          <w:noProof/>
          <w:szCs w:val="21"/>
        </w:rPr>
        <w:drawing>
          <wp:inline distT="0" distB="0" distL="0" distR="0" wp14:anchorId="6C189660" wp14:editId="26332AD9">
            <wp:extent cx="5274310" cy="19646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90AC" w14:textId="6559CE1F" w:rsidR="00A15931" w:rsidRPr="00CF447B" w:rsidRDefault="00A15931">
      <w:pPr>
        <w:rPr>
          <w:rFonts w:ascii="Calibri" w:hAnsi="Calibri" w:cs="Calibri"/>
          <w:szCs w:val="21"/>
        </w:rPr>
      </w:pPr>
    </w:p>
    <w:p w14:paraId="4145758C" w14:textId="1C291AFF" w:rsidR="00A15931" w:rsidRPr="00B40F48" w:rsidRDefault="00A15931" w:rsidP="00B40F48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szCs w:val="21"/>
        </w:rPr>
      </w:pPr>
      <w:r w:rsidRPr="00B40F48">
        <w:rPr>
          <w:rFonts w:ascii="Calibri" w:hAnsi="Calibri" w:cs="Calibri"/>
          <w:szCs w:val="21"/>
        </w:rPr>
        <w:t xml:space="preserve">WH Report Due Date: </w:t>
      </w:r>
      <w:bookmarkStart w:id="1" w:name="OLE_LINK1"/>
      <w:bookmarkStart w:id="2" w:name="OLE_LINK2"/>
      <w:r w:rsidRPr="00B40F48">
        <w:rPr>
          <w:rFonts w:ascii="Calibri" w:hAnsi="Calibri" w:cs="Calibri"/>
          <w:b/>
          <w:bCs/>
          <w:szCs w:val="21"/>
        </w:rPr>
        <w:t>Column W</w:t>
      </w:r>
      <w:bookmarkEnd w:id="1"/>
      <w:bookmarkEnd w:id="2"/>
    </w:p>
    <w:p w14:paraId="7711F8B2" w14:textId="2C2B057D" w:rsidR="00A15931" w:rsidRPr="00B40F48" w:rsidRDefault="00866EEC" w:rsidP="00B40F48">
      <w:pPr>
        <w:pStyle w:val="a3"/>
        <w:ind w:left="420" w:firstLineChars="0" w:firstLine="0"/>
        <w:rPr>
          <w:rFonts w:ascii="Calibri" w:hAnsi="Calibri" w:cs="Calibri"/>
          <w:szCs w:val="21"/>
        </w:rPr>
      </w:pPr>
      <w:r w:rsidRPr="00B40F48">
        <w:rPr>
          <w:rFonts w:ascii="Calibri" w:hAnsi="Calibri" w:cs="Calibri"/>
          <w:szCs w:val="21"/>
        </w:rPr>
        <w:t>（此列单元格分为</w:t>
      </w:r>
      <w:r w:rsidRPr="00B40F48">
        <w:rPr>
          <w:rFonts w:ascii="Calibri" w:hAnsi="Calibri" w:cs="Calibri"/>
          <w:b/>
          <w:bCs/>
          <w:szCs w:val="21"/>
        </w:rPr>
        <w:t>具体日期</w:t>
      </w:r>
      <w:r w:rsidRPr="00B40F48">
        <w:rPr>
          <w:rFonts w:ascii="Calibri" w:hAnsi="Calibri" w:cs="Calibri"/>
          <w:szCs w:val="21"/>
        </w:rPr>
        <w:t>和</w:t>
      </w:r>
      <w:r w:rsidRPr="00B40F48">
        <w:rPr>
          <w:rFonts w:ascii="Calibri" w:eastAsia="宋体" w:hAnsi="Calibri" w:cs="Calibri"/>
          <w:b/>
          <w:bCs/>
          <w:kern w:val="0"/>
          <w:szCs w:val="21"/>
        </w:rPr>
        <w:t>空白单元格，请以具体日期单元格为目标单元格</w:t>
      </w:r>
      <w:r w:rsidRPr="00B40F48">
        <w:rPr>
          <w:rFonts w:ascii="Calibri" w:hAnsi="Calibri" w:cs="Calibri"/>
          <w:szCs w:val="21"/>
        </w:rPr>
        <w:t>）</w:t>
      </w:r>
      <w:r w:rsidR="00A15931" w:rsidRPr="00B40F48">
        <w:rPr>
          <w:rFonts w:ascii="Calibri" w:hAnsi="Calibri" w:cs="Calibri"/>
          <w:szCs w:val="21"/>
        </w:rPr>
        <w:t>以当天为准，当天之前单元格颜色</w:t>
      </w:r>
      <w:r w:rsidR="00A15931" w:rsidRPr="00B40F48">
        <w:rPr>
          <w:rFonts w:ascii="Calibri" w:hAnsi="Calibri" w:cs="Calibri"/>
          <w:szCs w:val="21"/>
        </w:rPr>
        <w:t>high</w:t>
      </w:r>
      <w:r w:rsidR="00A15931" w:rsidRPr="00B40F48">
        <w:rPr>
          <w:rFonts w:ascii="Calibri" w:hAnsi="Calibri" w:cs="Calibri"/>
          <w:szCs w:val="21"/>
        </w:rPr>
        <w:t>红，自当天起含当天往后</w:t>
      </w:r>
      <w:r w:rsidR="00A15931" w:rsidRPr="00B40F48">
        <w:rPr>
          <w:rFonts w:ascii="Calibri" w:hAnsi="Calibri" w:cs="Calibri"/>
          <w:szCs w:val="21"/>
        </w:rPr>
        <w:t>60</w:t>
      </w:r>
      <w:r w:rsidR="00A15931" w:rsidRPr="00B40F48">
        <w:rPr>
          <w:rFonts w:ascii="Calibri" w:hAnsi="Calibri" w:cs="Calibri"/>
          <w:szCs w:val="21"/>
        </w:rPr>
        <w:t>天单元格颜色</w:t>
      </w:r>
      <w:r w:rsidR="00A15931" w:rsidRPr="00B40F48">
        <w:rPr>
          <w:rFonts w:ascii="Calibri" w:hAnsi="Calibri" w:cs="Calibri"/>
          <w:szCs w:val="21"/>
        </w:rPr>
        <w:t>high</w:t>
      </w:r>
      <w:r w:rsidR="00A15931" w:rsidRPr="00B40F48">
        <w:rPr>
          <w:rFonts w:ascii="Calibri" w:hAnsi="Calibri" w:cs="Calibri"/>
          <w:szCs w:val="21"/>
        </w:rPr>
        <w:t>黄。同时分别导出两个表格。</w:t>
      </w:r>
    </w:p>
    <w:p w14:paraId="18BD8C0A" w14:textId="603C4402" w:rsidR="00A15931" w:rsidRDefault="00A15931">
      <w:pPr>
        <w:rPr>
          <w:rFonts w:ascii="Calibri" w:hAnsi="Calibri" w:cs="Calibri"/>
          <w:szCs w:val="21"/>
        </w:rPr>
      </w:pPr>
      <w:r w:rsidRPr="00CF447B">
        <w:rPr>
          <w:rFonts w:ascii="Calibri" w:hAnsi="Calibri" w:cs="Calibri"/>
          <w:noProof/>
          <w:szCs w:val="21"/>
        </w:rPr>
        <w:drawing>
          <wp:inline distT="0" distB="0" distL="0" distR="0" wp14:anchorId="6F37A21C" wp14:editId="7E604447">
            <wp:extent cx="5274310" cy="15157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DE17" w14:textId="77777777" w:rsidR="00B40F48" w:rsidRPr="00CF447B" w:rsidRDefault="00B40F48">
      <w:pPr>
        <w:rPr>
          <w:rFonts w:ascii="Calibri" w:hAnsi="Calibri" w:cs="Calibri"/>
          <w:szCs w:val="21"/>
        </w:rPr>
      </w:pPr>
    </w:p>
    <w:p w14:paraId="799727E8" w14:textId="1AE132A0" w:rsidR="00A15931" w:rsidRPr="00B40F48" w:rsidRDefault="00A15931" w:rsidP="00B40F48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szCs w:val="21"/>
        </w:rPr>
      </w:pPr>
      <w:r w:rsidRPr="00B40F48">
        <w:rPr>
          <w:rFonts w:ascii="Calibri" w:hAnsi="Calibri" w:cs="Calibri"/>
          <w:szCs w:val="21"/>
        </w:rPr>
        <w:lastRenderedPageBreak/>
        <w:t xml:space="preserve">Remaining Open Item: </w:t>
      </w:r>
      <w:r w:rsidRPr="00B40F48">
        <w:rPr>
          <w:rFonts w:ascii="Calibri" w:hAnsi="Calibri" w:cs="Calibri"/>
          <w:b/>
          <w:bCs/>
          <w:szCs w:val="21"/>
        </w:rPr>
        <w:t>Column P</w:t>
      </w:r>
    </w:p>
    <w:p w14:paraId="4C5FF4E6" w14:textId="20C17CA9" w:rsidR="007F348F" w:rsidRPr="00B40F48" w:rsidRDefault="007F348F" w:rsidP="00B40F48">
      <w:pPr>
        <w:pStyle w:val="a3"/>
        <w:ind w:left="420" w:firstLineChars="0" w:firstLine="0"/>
        <w:rPr>
          <w:rFonts w:ascii="Calibri" w:hAnsi="Calibri" w:cs="Calibri"/>
          <w:szCs w:val="21"/>
        </w:rPr>
      </w:pPr>
      <w:bookmarkStart w:id="3" w:name="OLE_LINK3"/>
      <w:bookmarkStart w:id="4" w:name="OLE_LINK4"/>
      <w:r w:rsidRPr="00B40F48">
        <w:rPr>
          <w:rFonts w:ascii="Calibri" w:hAnsi="Calibri" w:cs="Calibri"/>
          <w:b/>
          <w:bCs/>
          <w:szCs w:val="21"/>
        </w:rPr>
        <w:t>非</w:t>
      </w:r>
      <w:r w:rsidRPr="00B40F48">
        <w:rPr>
          <w:rFonts w:ascii="Calibri" w:hAnsi="Calibri" w:cs="Calibri"/>
          <w:b/>
          <w:bCs/>
          <w:szCs w:val="21"/>
        </w:rPr>
        <w:t>0</w:t>
      </w:r>
      <w:r w:rsidRPr="00B40F48">
        <w:rPr>
          <w:rFonts w:ascii="Calibri" w:hAnsi="Calibri" w:cs="Calibri"/>
          <w:b/>
          <w:bCs/>
          <w:szCs w:val="21"/>
        </w:rPr>
        <w:t>字段</w:t>
      </w:r>
      <w:r w:rsidRPr="00B40F48">
        <w:rPr>
          <w:rFonts w:ascii="Calibri" w:hAnsi="Calibri" w:cs="Calibri"/>
          <w:szCs w:val="21"/>
        </w:rPr>
        <w:t>全部生成如下表格，只需要生成一个表格。</w:t>
      </w:r>
      <w:bookmarkEnd w:id="3"/>
      <w:bookmarkEnd w:id="4"/>
    </w:p>
    <w:p w14:paraId="1DB4BD62" w14:textId="6965AA12" w:rsidR="00A15931" w:rsidRPr="00CF447B" w:rsidRDefault="007F348F">
      <w:pPr>
        <w:rPr>
          <w:rFonts w:ascii="Calibri" w:hAnsi="Calibri" w:cs="Calibri"/>
          <w:szCs w:val="21"/>
        </w:rPr>
      </w:pPr>
      <w:r w:rsidRPr="00CF447B">
        <w:rPr>
          <w:rFonts w:ascii="Calibri" w:hAnsi="Calibri" w:cs="Calibri"/>
          <w:noProof/>
          <w:szCs w:val="21"/>
        </w:rPr>
        <w:drawing>
          <wp:inline distT="0" distB="0" distL="0" distR="0" wp14:anchorId="6316FB21" wp14:editId="5B7B5395">
            <wp:extent cx="5274310" cy="26708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6A66" w14:textId="6810C08A" w:rsidR="00E97871" w:rsidRPr="00CF447B" w:rsidRDefault="00E97871">
      <w:pPr>
        <w:rPr>
          <w:rFonts w:ascii="Calibri" w:hAnsi="Calibri" w:cs="Calibri"/>
          <w:szCs w:val="21"/>
        </w:rPr>
      </w:pPr>
    </w:p>
    <w:p w14:paraId="65B76724" w14:textId="47FCB754" w:rsidR="00E97871" w:rsidRPr="00CF447B" w:rsidRDefault="00E97871">
      <w:pPr>
        <w:rPr>
          <w:rFonts w:ascii="Calibri" w:hAnsi="Calibri" w:cs="Calibri"/>
          <w:szCs w:val="21"/>
        </w:rPr>
      </w:pPr>
    </w:p>
    <w:p w14:paraId="01E9397D" w14:textId="44B21D7F" w:rsidR="00E97871" w:rsidRPr="00B40F48" w:rsidRDefault="00E97871" w:rsidP="00B40F48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szCs w:val="21"/>
        </w:rPr>
      </w:pPr>
      <w:r w:rsidRPr="00B40F48">
        <w:rPr>
          <w:rFonts w:ascii="Calibri" w:hAnsi="Calibri" w:cs="Calibri"/>
          <w:szCs w:val="21"/>
        </w:rPr>
        <w:t xml:space="preserve">Open Priority Finding: </w:t>
      </w:r>
      <w:r w:rsidRPr="00B40F48">
        <w:rPr>
          <w:rFonts w:ascii="Calibri" w:hAnsi="Calibri" w:cs="Calibri"/>
          <w:b/>
          <w:bCs/>
          <w:szCs w:val="21"/>
        </w:rPr>
        <w:t>Column S</w:t>
      </w:r>
    </w:p>
    <w:p w14:paraId="00225B3F" w14:textId="3AB02978" w:rsidR="00E97871" w:rsidRPr="00B40F48" w:rsidRDefault="00E97871" w:rsidP="00B40F48">
      <w:pPr>
        <w:pStyle w:val="a3"/>
        <w:ind w:left="420" w:firstLineChars="0" w:firstLine="0"/>
        <w:rPr>
          <w:rFonts w:ascii="Calibri" w:hAnsi="Calibri" w:cs="Calibri"/>
          <w:szCs w:val="21"/>
        </w:rPr>
      </w:pPr>
      <w:r w:rsidRPr="00B40F48">
        <w:rPr>
          <w:rFonts w:ascii="Calibri" w:hAnsi="Calibri" w:cs="Calibri"/>
          <w:b/>
          <w:bCs/>
          <w:szCs w:val="21"/>
        </w:rPr>
        <w:t>非</w:t>
      </w:r>
      <w:r w:rsidRPr="00B40F48">
        <w:rPr>
          <w:rFonts w:ascii="Calibri" w:hAnsi="Calibri" w:cs="Calibri"/>
          <w:b/>
          <w:bCs/>
          <w:szCs w:val="21"/>
        </w:rPr>
        <w:t>0</w:t>
      </w:r>
      <w:r w:rsidRPr="00B40F48">
        <w:rPr>
          <w:rFonts w:ascii="Calibri" w:hAnsi="Calibri" w:cs="Calibri"/>
          <w:b/>
          <w:bCs/>
          <w:szCs w:val="21"/>
        </w:rPr>
        <w:t>字段</w:t>
      </w:r>
      <w:r w:rsidRPr="00B40F48">
        <w:rPr>
          <w:rFonts w:ascii="Calibri" w:hAnsi="Calibri" w:cs="Calibri"/>
          <w:szCs w:val="21"/>
        </w:rPr>
        <w:t>全部生成如下表格，</w:t>
      </w:r>
      <w:r w:rsidR="00D6552A" w:rsidRPr="00CF13AC">
        <w:rPr>
          <w:rFonts w:ascii="Calibri" w:hAnsi="Calibri" w:cs="Calibri" w:hint="eastAsia"/>
          <w:szCs w:val="21"/>
        </w:rPr>
        <w:t>请将非</w:t>
      </w:r>
      <w:r w:rsidR="00D6552A" w:rsidRPr="00CF13AC">
        <w:rPr>
          <w:rFonts w:ascii="Calibri" w:hAnsi="Calibri" w:cs="Calibri" w:hint="eastAsia"/>
          <w:szCs w:val="21"/>
        </w:rPr>
        <w:t>0</w:t>
      </w:r>
      <w:r w:rsidR="00D6552A" w:rsidRPr="00CF13AC">
        <w:rPr>
          <w:rFonts w:ascii="Calibri" w:hAnsi="Calibri" w:cs="Calibri" w:hint="eastAsia"/>
          <w:szCs w:val="21"/>
        </w:rPr>
        <w:t>字段全部</w:t>
      </w:r>
      <w:r w:rsidR="00D6552A" w:rsidRPr="00CF13AC">
        <w:rPr>
          <w:rFonts w:ascii="Calibri" w:hAnsi="Calibri" w:cs="Calibri" w:hint="eastAsia"/>
          <w:szCs w:val="21"/>
        </w:rPr>
        <w:t>high</w:t>
      </w:r>
      <w:r w:rsidR="00D6552A" w:rsidRPr="00CF13AC">
        <w:rPr>
          <w:rFonts w:ascii="Calibri" w:hAnsi="Calibri" w:cs="Calibri" w:hint="eastAsia"/>
          <w:szCs w:val="21"/>
        </w:rPr>
        <w:t>红</w:t>
      </w:r>
      <w:r w:rsidR="00D6552A">
        <w:rPr>
          <w:rFonts w:ascii="Calibri" w:hAnsi="Calibri" w:cs="Calibri" w:hint="eastAsia"/>
          <w:szCs w:val="21"/>
        </w:rPr>
        <w:t>，并且</w:t>
      </w:r>
      <w:r w:rsidRPr="00B40F48">
        <w:rPr>
          <w:rFonts w:ascii="Calibri" w:hAnsi="Calibri" w:cs="Calibri"/>
          <w:szCs w:val="21"/>
        </w:rPr>
        <w:t>需要生成一个表格</w:t>
      </w:r>
      <w:r w:rsidR="00D6552A">
        <w:rPr>
          <w:rFonts w:ascii="Calibri" w:hAnsi="Calibri" w:cs="Calibri" w:hint="eastAsia"/>
          <w:szCs w:val="21"/>
        </w:rPr>
        <w:t>。</w:t>
      </w:r>
    </w:p>
    <w:p w14:paraId="16984021" w14:textId="6E3C7C7B" w:rsidR="00E97871" w:rsidRPr="00CF447B" w:rsidRDefault="00E97871">
      <w:pPr>
        <w:rPr>
          <w:rFonts w:ascii="Calibri" w:hAnsi="Calibri" w:cs="Calibri"/>
          <w:szCs w:val="21"/>
        </w:rPr>
      </w:pPr>
      <w:r w:rsidRPr="00CF447B">
        <w:rPr>
          <w:rFonts w:ascii="Calibri" w:hAnsi="Calibri" w:cs="Calibri"/>
          <w:noProof/>
          <w:szCs w:val="21"/>
        </w:rPr>
        <w:drawing>
          <wp:inline distT="0" distB="0" distL="0" distR="0" wp14:anchorId="753D7FBF" wp14:editId="1EFC63B0">
            <wp:extent cx="5274310" cy="11010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61C9" w14:textId="62B5DC33" w:rsidR="00E97871" w:rsidRPr="00B40F48" w:rsidRDefault="00E97871" w:rsidP="00B40F48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szCs w:val="21"/>
        </w:rPr>
      </w:pPr>
      <w:r w:rsidRPr="00B40F48">
        <w:rPr>
          <w:rFonts w:ascii="Calibri" w:hAnsi="Calibri" w:cs="Calibri"/>
          <w:szCs w:val="21"/>
        </w:rPr>
        <w:t xml:space="preserve">E12 Finding: </w:t>
      </w:r>
      <w:r w:rsidRPr="00B40F48">
        <w:rPr>
          <w:rFonts w:ascii="Calibri" w:hAnsi="Calibri" w:cs="Calibri"/>
          <w:b/>
          <w:bCs/>
          <w:szCs w:val="21"/>
        </w:rPr>
        <w:t>Column R</w:t>
      </w:r>
    </w:p>
    <w:p w14:paraId="251B50D0" w14:textId="7E940795" w:rsidR="0070493A" w:rsidRPr="00B40F48" w:rsidRDefault="0070493A" w:rsidP="00B40F48">
      <w:pPr>
        <w:pStyle w:val="a3"/>
        <w:ind w:left="420" w:firstLineChars="0" w:firstLine="0"/>
        <w:rPr>
          <w:rFonts w:ascii="Calibri" w:hAnsi="Calibri" w:cs="Calibri"/>
          <w:szCs w:val="21"/>
        </w:rPr>
      </w:pPr>
      <w:r w:rsidRPr="00B40F48">
        <w:rPr>
          <w:rFonts w:ascii="Calibri" w:hAnsi="Calibri" w:cs="Calibri"/>
          <w:b/>
          <w:bCs/>
          <w:szCs w:val="21"/>
        </w:rPr>
        <w:t>非</w:t>
      </w:r>
      <w:r w:rsidRPr="00B40F48">
        <w:rPr>
          <w:rFonts w:ascii="Calibri" w:hAnsi="Calibri" w:cs="Calibri"/>
          <w:b/>
          <w:bCs/>
          <w:szCs w:val="21"/>
        </w:rPr>
        <w:t>0</w:t>
      </w:r>
      <w:r w:rsidRPr="00B40F48">
        <w:rPr>
          <w:rFonts w:ascii="Calibri" w:hAnsi="Calibri" w:cs="Calibri"/>
          <w:b/>
          <w:bCs/>
          <w:szCs w:val="21"/>
        </w:rPr>
        <w:t>字段</w:t>
      </w:r>
      <w:r w:rsidRPr="00B40F48">
        <w:rPr>
          <w:rFonts w:ascii="Calibri" w:hAnsi="Calibri" w:cs="Calibri"/>
          <w:szCs w:val="21"/>
        </w:rPr>
        <w:t>全部生成如下表格，</w:t>
      </w:r>
      <w:r w:rsidR="00D6552A" w:rsidRPr="00CF13AC">
        <w:rPr>
          <w:rFonts w:ascii="Calibri" w:hAnsi="Calibri" w:cs="Calibri" w:hint="eastAsia"/>
          <w:szCs w:val="21"/>
        </w:rPr>
        <w:t>请将非</w:t>
      </w:r>
      <w:r w:rsidR="00D6552A" w:rsidRPr="00CF13AC">
        <w:rPr>
          <w:rFonts w:ascii="Calibri" w:hAnsi="Calibri" w:cs="Calibri" w:hint="eastAsia"/>
          <w:szCs w:val="21"/>
        </w:rPr>
        <w:t>0</w:t>
      </w:r>
      <w:r w:rsidR="00D6552A" w:rsidRPr="00CF13AC">
        <w:rPr>
          <w:rFonts w:ascii="Calibri" w:hAnsi="Calibri" w:cs="Calibri" w:hint="eastAsia"/>
          <w:szCs w:val="21"/>
        </w:rPr>
        <w:t>字段全部</w:t>
      </w:r>
      <w:r w:rsidR="00D6552A" w:rsidRPr="00CF13AC">
        <w:rPr>
          <w:rFonts w:ascii="Calibri" w:hAnsi="Calibri" w:cs="Calibri" w:hint="eastAsia"/>
          <w:szCs w:val="21"/>
        </w:rPr>
        <w:t>high</w:t>
      </w:r>
      <w:r w:rsidR="00D6552A" w:rsidRPr="00CF13AC">
        <w:rPr>
          <w:rFonts w:ascii="Calibri" w:hAnsi="Calibri" w:cs="Calibri" w:hint="eastAsia"/>
          <w:szCs w:val="21"/>
        </w:rPr>
        <w:t>红</w:t>
      </w:r>
      <w:r w:rsidR="00D6552A">
        <w:rPr>
          <w:rFonts w:ascii="Calibri" w:hAnsi="Calibri" w:cs="Calibri" w:hint="eastAsia"/>
          <w:szCs w:val="21"/>
        </w:rPr>
        <w:t>，并且</w:t>
      </w:r>
      <w:r w:rsidR="00D6552A" w:rsidRPr="00B40F48">
        <w:rPr>
          <w:rFonts w:ascii="Calibri" w:hAnsi="Calibri" w:cs="Calibri"/>
          <w:szCs w:val="21"/>
        </w:rPr>
        <w:t>需要生成一个表格</w:t>
      </w:r>
      <w:r w:rsidR="00D6552A">
        <w:rPr>
          <w:rFonts w:ascii="Calibri" w:hAnsi="Calibri" w:cs="Calibri" w:hint="eastAsia"/>
          <w:szCs w:val="21"/>
        </w:rPr>
        <w:t>。</w:t>
      </w:r>
    </w:p>
    <w:p w14:paraId="2EF52438" w14:textId="094E958C" w:rsidR="00E97871" w:rsidRPr="00CF447B" w:rsidRDefault="00E97871">
      <w:pPr>
        <w:rPr>
          <w:rFonts w:ascii="Calibri" w:hAnsi="Calibri" w:cs="Calibri"/>
          <w:szCs w:val="21"/>
        </w:rPr>
      </w:pPr>
      <w:r w:rsidRPr="00CF447B">
        <w:rPr>
          <w:rFonts w:ascii="Calibri" w:hAnsi="Calibri" w:cs="Calibri"/>
          <w:noProof/>
          <w:szCs w:val="21"/>
        </w:rPr>
        <w:drawing>
          <wp:inline distT="0" distB="0" distL="0" distR="0" wp14:anchorId="26CBE2BE" wp14:editId="279E127B">
            <wp:extent cx="5274310" cy="10502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36E2" w14:textId="77777777" w:rsidR="00E97871" w:rsidRPr="00CF447B" w:rsidRDefault="00E97871">
      <w:pPr>
        <w:rPr>
          <w:rFonts w:ascii="Calibri" w:hAnsi="Calibri" w:cs="Calibri"/>
          <w:szCs w:val="21"/>
        </w:rPr>
      </w:pPr>
    </w:p>
    <w:sectPr w:rsidR="00E97871" w:rsidRPr="00CF4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91D1A"/>
    <w:multiLevelType w:val="hybridMultilevel"/>
    <w:tmpl w:val="E5220F8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EE4761"/>
    <w:multiLevelType w:val="hybridMultilevel"/>
    <w:tmpl w:val="3F6A29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80"/>
    <w:rsid w:val="003F44BF"/>
    <w:rsid w:val="004C5AE7"/>
    <w:rsid w:val="0065662C"/>
    <w:rsid w:val="006A655F"/>
    <w:rsid w:val="006D31F9"/>
    <w:rsid w:val="0070493A"/>
    <w:rsid w:val="007F348F"/>
    <w:rsid w:val="00866EEC"/>
    <w:rsid w:val="00A15931"/>
    <w:rsid w:val="00A57FE9"/>
    <w:rsid w:val="00B40F48"/>
    <w:rsid w:val="00BB2F53"/>
    <w:rsid w:val="00C42267"/>
    <w:rsid w:val="00CF13AC"/>
    <w:rsid w:val="00CF447B"/>
    <w:rsid w:val="00D42480"/>
    <w:rsid w:val="00D6552A"/>
    <w:rsid w:val="00E97871"/>
    <w:rsid w:val="00EF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EBA9"/>
  <w15:chartTrackingRefBased/>
  <w15:docId w15:val="{9131F09D-BE45-4D20-8F69-9315CE64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F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Zhexian ZX1 Xue</dc:creator>
  <cp:keywords/>
  <dc:description/>
  <cp:lastModifiedBy>Chuang Chuang1 Cui</cp:lastModifiedBy>
  <cp:revision>10</cp:revision>
  <dcterms:created xsi:type="dcterms:W3CDTF">2020-12-11T08:03:00Z</dcterms:created>
  <dcterms:modified xsi:type="dcterms:W3CDTF">2020-12-25T05:53:00Z</dcterms:modified>
</cp:coreProperties>
</file>