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41666" w:rsidP="00941666">
      <w:pPr>
        <w:jc w:val="center"/>
        <w:rPr>
          <w:rFonts w:ascii="微软雅黑" w:eastAsia="微软雅黑" w:hAnsi="微软雅黑" w:hint="eastAsia"/>
          <w:b/>
          <w:sz w:val="32"/>
          <w:szCs w:val="32"/>
        </w:rPr>
      </w:pPr>
      <w:r w:rsidRPr="00941666">
        <w:rPr>
          <w:rFonts w:ascii="微软雅黑" w:eastAsia="微软雅黑" w:hAnsi="微软雅黑" w:hint="eastAsia"/>
          <w:b/>
          <w:sz w:val="32"/>
          <w:szCs w:val="32"/>
        </w:rPr>
        <w:t>你必须知道的28个HTML5特征、窍门和技术</w:t>
      </w:r>
    </w:p>
    <w:p w:rsidR="00941666" w:rsidRPr="00941666" w:rsidRDefault="00941666" w:rsidP="00941666">
      <w:pPr>
        <w:widowControl/>
        <w:shd w:val="clear" w:color="auto" w:fill="FFFFFF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41666">
        <w:rPr>
          <w:rFonts w:ascii="宋体" w:eastAsia="宋体" w:hAnsi="宋体" w:cs="宋体"/>
          <w:b/>
          <w:bCs/>
          <w:kern w:val="0"/>
          <w:sz w:val="24"/>
          <w:szCs w:val="24"/>
        </w:rPr>
        <w:t>摘要</w:t>
      </w:r>
      <w:r w:rsidRPr="00941666">
        <w:rPr>
          <w:rFonts w:ascii="宋体" w:eastAsia="宋体" w:hAnsi="宋体" w:cs="宋体"/>
          <w:kern w:val="0"/>
          <w:sz w:val="24"/>
          <w:szCs w:val="24"/>
        </w:rPr>
        <w:t>: 前端的发展如此之迅猛，一不留神，大侠你可能就会被远远地甩在后面了。如果你不想被</w:t>
      </w:r>
      <w:hyperlink r:id="rId6" w:history="1">
        <w:r w:rsidRPr="00941666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HTM</w:t>
        </w:r>
        <w:r w:rsidRPr="00941666">
          <w:rPr>
            <w:rStyle w:val="a5"/>
            <w:rFonts w:ascii="宋体" w:eastAsia="宋体" w:hAnsi="宋体" w:cs="宋体"/>
            <w:kern w:val="0"/>
            <w:sz w:val="24"/>
            <w:szCs w:val="24"/>
          </w:rPr>
          <w:t>L</w:t>
        </w:r>
        <w:r w:rsidRPr="00941666">
          <w:rPr>
            <w:rStyle w:val="a5"/>
            <w:rFonts w:ascii="宋体" w:eastAsia="宋体" w:hAnsi="宋体" w:cs="宋体"/>
            <w:kern w:val="0"/>
            <w:sz w:val="24"/>
            <w:szCs w:val="24"/>
          </w:rPr>
          <w:t>5</w:t>
        </w:r>
      </w:hyperlink>
      <w:r w:rsidRPr="00941666">
        <w:rPr>
          <w:rFonts w:ascii="宋体" w:eastAsia="宋体" w:hAnsi="宋体" w:cs="宋体"/>
          <w:kern w:val="0"/>
          <w:sz w:val="24"/>
          <w:szCs w:val="24"/>
        </w:rPr>
        <w:t>的改变/更新搅得不知所措的话，可以把本文的内容作为必须了解的热身课程。</w:t>
      </w:r>
      <w:r w:rsidRPr="00941666">
        <w:rPr>
          <w:rFonts w:ascii="宋体" w:eastAsia="宋体" w:hAnsi="宋体" w:cs="宋体" w:hint="eastAsia"/>
          <w:b/>
          <w:kern w:val="0"/>
          <w:sz w:val="24"/>
          <w:szCs w:val="24"/>
        </w:rPr>
        <w:t>更多html5信息请关注:</w:t>
      </w:r>
      <w:hyperlink r:id="rId7" w:history="1">
        <w:r w:rsidRPr="00941666">
          <w:rPr>
            <w:rStyle w:val="a5"/>
            <w:rFonts w:ascii="宋体" w:eastAsia="宋体" w:hAnsi="宋体" w:cs="宋体" w:hint="eastAsia"/>
            <w:b/>
            <w:kern w:val="0"/>
            <w:sz w:val="24"/>
            <w:szCs w:val="24"/>
          </w:rPr>
          <w:t>http://www</w:t>
        </w:r>
        <w:r w:rsidRPr="00941666">
          <w:rPr>
            <w:rStyle w:val="a5"/>
            <w:rFonts w:ascii="宋体" w:eastAsia="宋体" w:hAnsi="宋体" w:cs="宋体" w:hint="eastAsia"/>
            <w:b/>
            <w:kern w:val="0"/>
            <w:sz w:val="24"/>
            <w:szCs w:val="24"/>
          </w:rPr>
          <w:t>.</w:t>
        </w:r>
        <w:r w:rsidRPr="00941666">
          <w:rPr>
            <w:rStyle w:val="a5"/>
            <w:rFonts w:ascii="宋体" w:eastAsia="宋体" w:hAnsi="宋体" w:cs="宋体" w:hint="eastAsia"/>
            <w:b/>
            <w:kern w:val="0"/>
            <w:sz w:val="24"/>
            <w:szCs w:val="24"/>
          </w:rPr>
          <w:t>html5cn.org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8306"/>
      </w:tblGrid>
      <w:tr w:rsidR="00941666" w:rsidRPr="00941666" w:rsidTr="00941666">
        <w:tc>
          <w:tcPr>
            <w:tcW w:w="0" w:type="auto"/>
            <w:vAlign w:val="center"/>
            <w:hideMark/>
          </w:tcPr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一、新的Doctype</w:t>
            </w: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//zxx:”doctype”中文意思指“文档类型”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仍在使用麻烦的，不可能记得住的XHTML文档类型？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&lt;!DOCTYPE html PUBLIC "-//W3C//DTD XHTML 1.0 Transitional//EN" "http://www.html5cn.org/"&gt;如果是，为什么还在用呢？使用新的HTML5文档类型代替吧。你会活得更久的——正如Douglas Quaid说的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&lt;!DOCTYPE html&gt;我就琢磨着，为了HTML5搞个这厮代码，您可能会对这段代码究竟靠不靠谱表示怀疑。不用担心，如今这是可行的，只有老的浏览器需要一个特定的doctype（文档类型）。浏览器如果不知道doctype，就会很简单的以标准模式对包含的标签进行渲染。所以，妹妹你大胆的向前冲，把小心谨慎都抛到九霄云外，去拥抱新的HTML5文档类型吧。 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二、图形元素(The Figure Element )</w:t>
            </w: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看看下面给图片添加的标示：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&lt;img src="path/to/image" alt="About image" /&gt; &lt;p&gt;Image of Mars. &lt;/p&gt;文字裹在p标签里，与img标签各行其道，很难让人联想到这就是标题。HTML5通过采用&lt;figure&gt;元素对此进行了改正。当合&lt;figcaption&gt;元素组合使用时，我们就可以语义化地联想到这就是图片相对应的标题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&lt;figure&gt; &lt;img src="path/to/image" alt="About image" /&gt; &lt;figcaption&gt; &lt;p&gt;This is an image of something interesting. &lt;/p&gt; &lt;/figcaption&gt; &lt;/figure&gt;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三、&lt;small&gt;重新定义</w:t>
            </w: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还在不久前，&lt;small&gt;元素被用来创建靠近logo且相关的副标题。这是个很有用的表现元素，但是，现在，这种用法可能就不正确了。&lt;small&gt;元素已经被重新定义了，指小字，因而更具可用性。试想下你网站底部的版权状态，根据对此元素新的HTML5定义，&lt;small&gt;可以正确地包裹这些信息。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small元素专指“小字”。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四、脚本(scripts)和链接(links)无需type</w:t>
            </w: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您可能现在仍在给link和script标签增加type属性。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&lt;link rel="stylesheet" href="path/to/stylesheet.css" type="text/css" /&gt; &lt;script type="text/javascript" src="path/to/script.js"&gt;&lt;/script&gt;这已经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是老黄花菜，非必需品了。这意味着，这些标签都各自指向样式表和脚本。因此，我们可以把type属性一起干掉。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&lt;link rel="stylesheet" href="path/to/stylesheet.css" /&gt; &lt;script src="path/to/script.js"&gt;&lt;/script&gt;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五、引号还是不要引号</w:t>
            </w: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…这确实是个问题。记住，HTML5不是XHTML，要是你不愿意，你没有必要非得用引号标记包裹你的属性，没有必要非得闭合元素。换句话说，只要你自己觉得舒服，就没有什么对错之分。对于我自己来说就是如此。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&lt;p id=someId&gt; Start the reactor.对此取舍你还得自己拿主意。如果你更倾向于结构化的文档，就算天塌下来，也要把引号牢牢拽在怀里。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六、内容可编辑</w:t>
            </w: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b/>
                <w:bCs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619500" cy="1228725"/>
                  <wp:effectExtent l="19050" t="0" r="0" b="0"/>
                  <wp:docPr id="1" name="图片 1" descr="http://www.html5china.com/uploads/allimg/100828/0031443A8-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html5china.com/uploads/allimg/100828/0031443A8-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b/>
                <w:bCs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771900" cy="1219200"/>
                  <wp:effectExtent l="19050" t="0" r="0" b="0"/>
                  <wp:docPr id="2" name="图片 2" descr="http://www.html5china.com/uploads/allimg/100828/003144G33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html5china.com/uploads/allimg/100828/003144G33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0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最新的浏览器有个很赞的新属性可以应用到元素上，叫做contenteditable。顾名思意，就是允许用户编辑元素内容包含的任意文本，包括子元素。类似的用途还有很多，像是简单的待办事项清单应用程序，可大大利用其本地存储的优势。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&lt;ul contenteditable="true"&gt; &lt;li&gt;悼念遇难香港同胞 &lt;/li&amp; &lt;li&gt;深圳特区30周年&lt;/li&gt; &lt;li&gt;伊春空难&lt;/li&gt; &lt;/ul&gt;或者，根据前面所学到的一些技巧，我们可以把它写成：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&lt;ul contenteditable=true&lt;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七、Email输入(Inputs)</w:t>
            </w: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如果我们给表单输入框应用名为”email”的type属性，我们可以命令浏览器只允许符合有效的电子邮件地址结构的字符串。没错，内置表单验证即将到来，由于一些显而易见的原因，我们还不能100%依赖内置验证，较旧的浏览器不认识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这个”email”型，它们会简单地退回到普通文本框。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&lt;form action="" method="get"&gt;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&lt;label for="email"&gt;邮箱:&lt;/label&gt;&lt;input id="email" name="email" type="email" /&gt;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&lt;button type="submit"&gt;确定&lt;/button&gt;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&lt;/form&gt;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//zxx:经我小测了下，貌似仅在Chrome浏览器下有效果(xp系统)，当输入内容不是合法邮箱格式，点击“确定”按钮是没有反应的；当输入为合法邮箱，点击“确定”按钮才会提交刷新页面。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895600" cy="695325"/>
                  <wp:effectExtent l="19050" t="0" r="0" b="0"/>
                  <wp:docPr id="3" name="图片 3" descr="http://www.html5china.com/uploads/allimg/100828/00314421P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html5china.com/uploads/allimg/100828/00314421P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目前而言，我们不能依赖浏览器验证，客户端/服务器验证还是必须的。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还应当指出，当谈到哪些元素和属性支持和不支持时，当前所有的浏览器都有点靠不住的。例如，Opera似乎支持电子邮件验证，但仅在name属性被指定的时候。而且，它不支持占位符属性，这个我们将会在后面学到。底线是不依赖于这种形式的验证…但你仍然可以使用它！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八、占位符(Placeholders)</w:t>
            </w: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//zxx:此处内容非直译，有删改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Placeholders什么意思呢，就是文本框/文本域空间默认会有个文字提示，获得焦点时，此提示文字消失；失去焦点时如果内容为空，提示文字又出现。如下图所示：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953000" cy="1171575"/>
                  <wp:effectExtent l="19050" t="0" r="0" b="0"/>
                  <wp:docPr id="4" name="图片 4" descr="http://www.html5china.com/uploads/allimg/100828/0031444O3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html5china.com/uploads/allimg/100828/0031444O3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172075" cy="1209675"/>
                  <wp:effectExtent l="19050" t="0" r="9525" b="0"/>
                  <wp:docPr id="5" name="图片 5" descr="http://www.html5china.com/uploads/allimg/100828/0031443Y3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html5china.com/uploads/allimg/100828/0031443Y3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2075" cy="1209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这些表单控件里面显示的些提示性的文字就是占位符。按照以往的做法，我们需要使用一点JavaScript代码实现占位符效果，例如我之前的“文本框/域文字提示自动显示隐藏jQuery小插件”一文所展示的。当然，你需要设定一个初始的默认的value值，然后根据输入内容进行判断，从而决定文本框值的改变与否。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如果您使用占位符(placeholders)属性，一切就轻松了。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&lt;label for="email"&gt;邮箱:&lt;/label&gt; &lt;input id="email" type="email" placeholder="</w:t>
            </w:r>
            <w:hyperlink r:id="rId13" w:history="1">
              <w:r w:rsidRPr="00941666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</w:rPr>
                <w:t>zhangxinxu@zhangxinxu.com</w:t>
              </w:r>
            </w:hyperlink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" size="26" /&gt;根据我的测试，目前仅webkit核心的浏览器支持placeholders属性，像是Chrome5，Safari4，结果如下所示：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886075" cy="771525"/>
                  <wp:effectExtent l="19050" t="0" r="9525" b="0"/>
                  <wp:docPr id="6" name="图片 6" descr="http://www.html5china.com/uploads/allimg/100828/0031442404-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html5china.com/uploads/allimg/100828/0031442404-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724150" cy="809625"/>
                  <wp:effectExtent l="19050" t="0" r="0" b="0"/>
                  <wp:docPr id="7" name="图片 7" descr="http://www.html5china.com/uploads/allimg/100828/00314414b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html5china.com/uploads/allimg/100828/00314414b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1666" w:rsidRPr="00941666" w:rsidRDefault="00941666" w:rsidP="009416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九、本地存储(Local Storage)</w:t>
            </w:r>
          </w:p>
          <w:p w:rsidR="00941666" w:rsidRPr="00941666" w:rsidRDefault="00941666" w:rsidP="009416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多亏了本地存储(非正式的HTML5，本着方便归纳的目的)，我们可以让高级浏览器记住我们的编辑后的内容，即使浏览器被关掉或是页面刷新。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//zxx:原视频默认展示的是YouTube视频，不翻墙看不了，所以，这里展示来自另外一个网站的video。建议全屏观看，以看清其中的HTML与JavaScript代码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//zxx:根据视频内容，我自己做了个demo，关于本地存储的。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IE8浏览器已经支持了本地存储，如下截图所示：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362325" cy="1209675"/>
                  <wp:effectExtent l="19050" t="0" r="9525" b="0"/>
                  <wp:docPr id="8" name="图片 8" descr="http://www.html5china.com/uploads/allimg/100828/003144HB-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html5china.com/uploads/allimg/100828/003144HB-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1209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尽管显然不支持所有的浏览器，我们可以在Internet Explorer8时，Safari 4和Firefox 3.5下期待此工作方式。请注意，为了弥补旧的浏览器将无法识别本地存储，你应该先测试，以确定window.localStorage是否存在。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238750" cy="1085850"/>
                  <wp:effectExtent l="19050" t="0" r="0" b="0"/>
                  <wp:docPr id="9" name="图片 9" descr="http://www.html5china.com/uploads/allimg/100828/0031442525-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html5china.com/uploads/allimg/100828/0031442525-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十、语义的Header和Footer</w:t>
            </w: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那些过往的日子：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&lt;div id="header"&gt;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...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&lt;/div&gt;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&lt;div id="footer"&gt;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...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&lt;/div&gt;div嘛，很自然的，没有语义化的结构——即使在应用了id后。现在，通过HTML5，我们可以使用&lt;header&gt;和&lt;footer&gt;元素。以上的代码可以替换成：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&lt;header&gt;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...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&lt;/header&gt;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&lt;footer&gt;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...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&lt;/footer&gt;它完全适合您有多个页眉和页脚的项目。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尽量不要混淆”header”和”footer”这些元素。他们只是指他们的容器。因此，将博客底部的，例如，元信息放在footer元素内部是说得通的。这同样也适用于header。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十一、更多HTML5表单特征(More HTML5 Form Features )</w:t>
            </w: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通过下面视频学习更多有用的HTML5表单特征：//zxx:TouTuBe视频，需要翻墙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十二、IE和HTML5(Internet Explorer and HTML5)</w:t>
            </w: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不幸的是，讨厌的IE浏览器需要动点小手术才能理解新的HTML5元素。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所有元素，默认的，都有个inline的display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为了确保所有新的HTML5元素能以block水平的元素正确地渲染，有必要对其做如下定义：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header, footer, article, section, nav, menu, hgroup { display: block; }不幸的是，IE仍旧忽略这些样式，因为它不知道这些标签从哪里来的，好比是header元素。幸运的是，有一个简单的解决办法：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document.createElement("article"); document.createElement("footer"); document.createElement("header"); document.createElement("hgroup"); document.createElement("nav"); document.createElement("menu");奇怪的是，这段代码似乎触发IE浏览器。为了更简单将此应用到每个新的应用过程中，雷米夏普(Remy Sharp)创建了一个脚本，通常称为HTML5 shiv。该脚本同样修复了些显示问题。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&lt;!--[if IE]&gt; &lt;script src="http://www.html5cn.org/"&gt; &lt;![endif]--&gt;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十三、文档某一部分的信息(hgroup)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想象一下，在我的网站的标题，我有我的站点的名称，随后立即由一个副标题。虽然我们可以使用一个&lt;h1&gt;和lt;h2&gt;标签，为其分别创造标记，但是依旧没有（因为HTML4）一个简单的方法来语义上说明了两者之间的关系。此外，一个h2标记的使用提出了更多的问题，在层次结构上，当涉及到其他网页上显示的标题时。通过使用不影响文档的大纲流hgroup元素，我们可以将这些标题组合在一起。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&amp;header&amp; &amp;hgroup&amp; &amp;h1&amp; Recall Fan Page &amp;/h1&amp; &amp;h2&amp; Only for people who want the memory of a lifetime. &amp;/h2&amp; &amp;/hgroup&amp; &amp;/header&amp;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十四、必要的属性(Required Attribute )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表单允许新的必要属性，用来指定是否需要特殊的input。这取决于你的代码偏好，你可以以下面两种方式之一申明此属性。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&lt;input type="text" name="someInput" required&gt;或者，使用更结构化的方法：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&lt;input type="text" name="someInput" required="required"&gt;两种方法都行。有了这个代码，并且浏览器支持此属性，如果“someInput”文本框是空白，则表单不会被提交。下面是一个简单的例子，我们还将添加占位符属性，因为没有理由不这样做。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&lt;form action="" method="get"&gt; &lt;label for="name"&gt;姓名:&lt;/label&gt; &lt;input id="name" name="name" type="text" placeholder="zhangxinxu" required="required" /&gt; &lt;button type="submit"&gt;提交&lt;/button&gt; &lt;/form&gt;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如果input里面内容是空白，则表单提交的时候，文本框会高亮显示。//zxx:貌似仅在Chrome浏览器下有点小效果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314700" cy="1304925"/>
                  <wp:effectExtent l="19050" t="0" r="0" b="0"/>
                  <wp:docPr id="10" name="图片 10" descr="http://www.html5china.com/uploads/allimg/100828/0031442B8-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html5china.com/uploads/allimg/100828/0031442B8-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十五、Autofocus属性</w:t>
            </w: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同样，HTML5的解决方案消除了对JavaScript的需要。如果一个特定的输入应该是“选择”，或有重点的，默认情况下，我们现在可以利用自动获取焦点属性。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&lt;input type="text" name="someInput" placeholder="zhangxinxu" required autofocus&gt;有趣的是，虽然我个人更倾向于喜欢XHTML的方法（用引号，等等），写作“autofocus=autofocus”让人感到有点怪。因此，我们将坚持使用单一关键字的方法。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十六、Audio支持</w:t>
            </w: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我们无需再依赖第三方插件区渲染音频。HTML5提供了&amp;audio&amp;元素，嗯，至少，最终，我们将不必担心这些插件。就目前，只有最近期的的浏览器提供HTML5音频支持。在这个时候，它仍然是一个很好的做法提供一些向后兼容的形式。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&lt;audio autoplay="autoplay" controls="controls"&gt; &lt;source src="file.ogg" /&gt; &lt;source src="file.mp3" /&gt; &lt;a href="file.mp3"&gt;Download this file.&lt;/a&gt; &lt;/audio&gt;Mozilla和WebKit的还没有完全相处，当涉及到音频格式， Firefox会希望看到一个.ogg文件，而WebKit的浏览器支持.mp3扩展。这意味着，至少在现在，你应该创建两个版本的音频。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当Safari加载页面时，它不会承认.ogg格式，会跳过它并移动到的MP3版本，因此。请注意IE，每往常一样，不支持这些格式，Opera 10和以及以下版本只能使用.wav文件。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十七、Video支持</w:t>
            </w: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与&lt;audio&gt;元素很类似，在新的浏览器中也存在Video！事实上，就在最近，YouTube宣告了新的HTML5视频嵌入，当然，是为支持此功能浏览器。因为HTML5的规范没有指定特定的视频编解码器，它留给了浏览器来决定。虽然Safari和Internet Explorer9可以预期支持H.264格式的视频（其中Flash播放器可以播放），Firefox和Opera是坚持开源Theora 和Vorbis格式。因此，当显示HTML5的视频，您必须提供这两种格式。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&lt;video controls preload&gt; &lt;source src="cohagenPhoneCall.ogv" type="video/ogg; codecs='vorbis, theora'" /&gt; &lt;source src="cohagenPhoneCall.mp4" type="video/mp4; 'codecs='avc1.42E01E, mp4a.40.2'" /&gt; &lt;p&gt; Your browser is old. &lt;a href="cohagenPhoneCall.mp4"&gt;Download this video instead.&lt;/a&gt; &lt;/p&gt; &lt;/video&gt;无论是”ogg”格式还是”mp4″格式的视频Chrome浏览器都能正确编码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还有一个值得注意的一些事情：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我们技术上不需要来设置type属性，但是，如果我们不这样做，浏览器不得不自己去寻找类型。节省一些带宽，还是你自己声明下吧。 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不是所有的浏览器理解HTML5视频。在资源元素的下面，我们可以提供一个下载链接，或嵌入视频的Flash版本代替。这取决于你。 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controls和preload属性就会在下面提及。 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有方法可以让所有的浏览器支持video标签，具体参见我前面的“让所有浏览器支持HTML5 video视频标签”一文。 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十八、视频预载(Preload Videos)</w:t>
            </w: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预载属性不完全是你想的那个样子，虽然，你应该先决定是否要在浏览器预装的视频。是否有必要？或许吧。如果访问者访问一个专门展示了一个视频的页面，你一定要预载的视频，节约参观者等待的一部分时间。影片可以通过设置 preload=”preload”或是简单地添加preload进行预载。我更喜欢后者的解决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方案，它少了一点多余的东西。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&lt;video preload&gt;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十九、显示控制条</w:t>
            </w: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如果你使用过上面的每一个提到的技术点，你可能已经注意到，使用上面的代码，视频仅仅显示的是张图片，没有控制条。为了渲染出播放控制条，我们必须在video元素内指定controls属性。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&lt;video preload controls&gt;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010150" cy="2638425"/>
                  <wp:effectExtent l="19050" t="0" r="0" b="0"/>
                  <wp:docPr id="11" name="图片 11" descr="http://www.html5china.com/uploads/allimg/100828/0031441627-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html5china.com/uploads/allimg/100828/0031441627-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150" cy="2638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请注意，不同浏览器渲染出来的进度条的模样都是不一样的。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二十、正则表达式</w:t>
            </w: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你发现自己多久匆匆编写一些正则表达式验证一个特定的文本。多亏了新的pattern属性，我们可以在标签处直接插入一个正则表达式。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&lt;form action="" method="get"&gt; &lt;label for="username"&gt;姓名:&lt;/label&gt; &lt;input id="username" name="username" type="text" placeholder="4-10个英文字母" pattern="[A-Za-z]{4,10}" required="required" autofocus /&gt; &lt;button type="submit"&gt;提交&lt;/button&gt; &lt;/form&gt;如果你熟悉正则表达式，那么应该清楚[A-Za-z]{4,10}表示接受4-10位不区分大小写的英文字母。如果浏览器支持pattern属性，则提交表单时，如果文本框中的内容不符合其正则表达式，文本框会高亮显示。如下图所示。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190875" cy="933450"/>
                  <wp:effectExtent l="19050" t="0" r="9525" b="0"/>
                  <wp:docPr id="12" name="图片 12" descr="http://www.html5china.com/uploads/allimg/100828/0031444535-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html5china.com/uploads/allimg/100828/0031444535-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//zxx:我自己小测了下，貌似目前只在Chrome下有效(win系统)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注意到，我们已经开始组合使用这些很棒的属性。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如果您对正则表达式概念模糊了，可以参见这里。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二十一、属性支持检测</w:t>
            </w: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如果我们没有方法检测浏览器是否支持这些属性，这些就不能称之为好的属性。恩，不错的观点，事实上我们是有几种方法的，这里我们讨论2个。第一个是利用优秀的Modernizr库，或者，我们可以创建和分析这些元素，以确定浏览器的能力。例如，在我们前面的例子，如果我们要确定浏览器是否能使用pattern的属性，我们可以添加一小段JavaScript到我们的页面上：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alert( 'pattern' in document.createElement('input') ); // boolean事实上，这是一种确定浏览器兼容的常用方法。jQuery库了利用这种伎俩。在上面，我们创建了一个新的input元素，并确定了里面的pattern属性浏览器是否认得。如果是，浏览器则支持此功能。否则，当然就不支持了。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&lt;script&gt; if (!'pattern' in document.createElement('input') ) { // do client/server side validation } &lt;/script&gt;谨记此方法依赖于JavaScript。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二十二、mark元素(Mark Element )</w:t>
            </w: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试想&lt;mark&gt;元素作为高亮。此标签包裹的字符串应该与用户当前的行动相关联。例如，我在一些博客上搜索“北川景子”，我就可以使用一些JavaScript将当前的每个结果字符串用mark标签包裹。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&lt;h3&gt; 搜索结果 &lt;/h3&gt;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&lt;p&gt; 我很喜欢《零秒出手》里面那个拉小提琴的女孩，原来她叫做 &lt;y;mark&gt;北川景子&lt;/mark&gt;。 &lt;/p&gt;二十三、什么时候使用div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我们有些人开始质问到底何时该使用div。现在我们可以使用header, article, section, 和footer，还有机会使用div…吗？当然可以。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div应该用在没有更好的元素的时候。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例如，如果你发现你需要包裹一段代码块在对内容定位处理的包装单元内。不过如果你是包裹一个博客文章，或者，可能是，底部的链接列表，则需考虑分别使用&amp;article&amp;和&amp;nav&amp;元素，因为其更具语义。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二十四、什么可以开始立即使用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一直谈论到现在的HTML5要到2022年才能全部完成，许多人完全忽视它，这是个巨大的错误。事实上，有少量的HTML5的功能，我们可以在我们所有的项目中使用！更简单，更干净的代码总是一件好事。在今天的视频快速展示的技巧中，我将告诉你一些可用的选项。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//zxx:YouTuBe视频，需要翻墙。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二十五、哪些不是HTML5(What is Not HTML5)</w:t>
            </w: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那些仅凭自己的假设形象将JavaScript变少的过渡被全部归为HTML5的人是可以理解的，嘿，甚至苹果无意中推动这一想法。对于非开发人员，谁管这个呢，它是一个简单的方法适用于现代网页标准。不过，对于我们来说，尽管它可能只是语义，重要的是要准确理解什么不是HTML5。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SVG:不是HTML5，至少5岁了。 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CSS3:不是HTML5，它是…CSS。 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Geolocation:不是HTML5.//zxx:Geolocation（地理位置）：通过HTML 5，您应该能够使Web应用程序可确定您的位置，并为您提供更多的相关信息。 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Client Storage(客户端存储):非HTML5，虽说有一点切合，但被排除在规范之外，原因在于，担忧其作为一个整体，会变得过于复杂。它现在有自己的规范。 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Web Sockets:不是HTML5，同样的，有着自己的一套准则。 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不管你需求有多大的区别，所有这些技术可以归为现代网络堆栈。事实上，不少这些分支规范的管理着还是同一人。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二十六、data属性(The Data Attribute)</w:t>
            </w: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我们现在可以很正式地让所有的HTML元素支持自定义属性。然而，以前，我们可能会这样：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&lt;h1 id=someId customAttribute=value&gt; 小样，胆儿挺肥的呢 &lt;/h1&gt;…校验器会小题大做！但是现在，只要我们以”data”为前缀定义我们的自定义属性，盗版属性立马变成正牌的了。如果你发现你曾经把一个重要的数据附加在诸如class的属性上，可能为了JavaScript之用，那么，本属性将大有帮助啊。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HTML片段</w:t>
            </w:r>
          </w:p>
          <w:p w:rsidR="00941666" w:rsidRPr="00941666" w:rsidRDefault="00941666" w:rsidP="009416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&lt;div id="myDiv" data-custom-attr="My Value"&gt; 巴拉巴拉，lady 嘎嘎 &lt;/div&gt;检索自定义属性的价值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var theDiv = document.getElementById('myDiv'); var attr = theDiv.getAttribute('data-custom-attr'); alert(attr); // My Value此属性还可以用在CSS中，例如下面这个有些傻里傻气的CSS文字改变的例子：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CSS代码：.data_custom { display:inline-block; position: relative; } .data_custom:hover { color: transparent; } .data_custom:hover:after { content: attr(data-hover-response); color: black; position: absolute; left: 0; }HTML代码：&lt;a data-hover-response="我说过不要碰我！" href="#"&gt;不要碰我，雅蠛蝶~~&lt;/a&gt;如果你的浏览器支持after伪类，以及content的attr属性，则可以看到类似下面的效果(IE8不一样)：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3219450" cy="1190625"/>
                  <wp:effectExtent l="19050" t="0" r="0" b="0"/>
                  <wp:docPr id="13" name="图片 13" descr="http://www.html5china.com/uploads/allimg/100828/00314441A-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html5china.com/uploads/allimg/100828/00314441A-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要查看上图所示的效果，您可以狠狠地点击这里：CSS与HTML5自定义属性demo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还有，content属性其实是一个非常强大的属性，由于低版本的IE不支持，所以此属性尚未流行，关于content内容生成技术，可以参见我之前的“CSS content内容生成技术以及应用”这篇文章。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二十七、Output元素</w:t>
            </w: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正如你可能预料到的，output元素被用来显示部分计算，例如，如果你想显示一个鼠标的位置，或者是一系列数字的总和坐标，这个数据应被插入到output元素中。</w:t>
            </w:r>
          </w:p>
          <w:p w:rsidR="00941666" w:rsidRPr="00941666" w:rsidRDefault="00941666" w:rsidP="009416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举个简单的例子，当提交按钮被按下，我们用JavaScript将两个数字相加值插入到空的output中。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&lt;form action="" method="get"&gt; &lt;p&gt; 10 + 5 = &lt;output name="sum"&gt;&lt;/output&gt; &lt;/p&gt; &lt;button type="submit"&gt;计算&lt;/button&gt; &lt;/form&gt; (function() { var f = document.forms[0]; if ( typeof f['sum'] !== 'undefined' ) { f.addEventListener('submit', function(e) { f['sum'].value = 15; e.preventDefault(); }, false); } else { alert('你的浏览器尚未准备好！'); } })();自己测试了下，貌似现在只有在Opera浏览器下有上佳的效果：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324100" cy="1276350"/>
                  <wp:effectExtent l="19050" t="0" r="0" b="0"/>
                  <wp:docPr id="14" name="图片 14" descr="http://www.html5china.com/uploads/allimg/100828/0031443228-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html5china.com/uploads/allimg/100828/0031443228-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127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此元素也可以接受一个属性，它反映了输出相关元素的名称，类似label工作原理。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二十八、使用区域input创建滑块(Create Sliders with the Range Input)</w:t>
            </w:r>
            <w:r w:rsidRPr="009416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HTML5引进了range类型的input。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&lt;input type="range"&gt;最值得注意的是，它可以接收 min, max, step, 和value 属性，等等。虽然现在似乎只有Opera浏览器充分支持这种输入类型，但是当我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们可以实际使用时，这将是美妙无比的！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参见下面的快速演示：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第一步：标签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首先，创建标签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&lt;form method="post"&gt;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&lt;h4&gt;音量控制&lt;/h4&gt;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&lt;input type="range" name="range" min="0" max="10" step="1" value="" /&gt;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&lt;output name="result"&gt;  &lt;/output&gt;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&lt;/form&gt;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第二步：CSS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下面，我们要使用一点点的样式。我们将使用:before和:after去告知用户我们制定的最大值和最小值。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input { font-size: 14px; font-weight: bold; } input[type=range]:before { content: attr(min); padding-right: 5px; } input[type=range]:after { content: attr(max); padding-left: 5px;} output { display: block; font-size: 5.5em; font-weight: bold; }第三步：JavaScript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最后，我们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检测我们的浏览器是否认识range input，如果不，显示提示。 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当用户移动滑块的时候，动态改变output的值。 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监听，当用户离开滑块，插入值，同时本地存储。 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然后，下次用户刷新页面的时候，选择的区域和值会自动地设置成他们最后一次选择。 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(function() { var f = document.forms[0], range = f['range'], result = f['result'], cachedRangeValue = localStorage.rangeValue ? localStorage.rangeValue : 5; // 检测浏览器是否是足够酷 // 识别range input. var o = document.createElement('input'); o.type = 'range'; if ( o.type === 'text' ) alert('不好意思，你的浏览器还不够酷，试试最新的Opera浏览器吧。'); // 设置初始值 // 无论是否本地存储了，都设置值为5 range.value = cachedRangeValue; result.value = cachedRangeValue; // 当用户选择了个值，更新本地存储 range.addEventListener("mouseup", function() { alert("你选择的值是：" + range.value + ". 我现在正在用本地存储保存此值。在现代浏览器上刷新并检测。"); localStorage ? (localStorage.rangeValue = range.value) : alert("数据保存到了数据库或是其他什么地方。"); }, false); // 滑动时显示选择的值 range.addEventListener("change", function() { result.value = range.value; }, false); })();您可以狠狠地点击这里：HTML5 range input炫酷效果demo</w:t>
            </w:r>
          </w:p>
          <w:p w:rsidR="00941666" w:rsidRPr="00941666" w:rsidRDefault="00941666" w:rsidP="0094166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t>我的电脑是xp系统，默认主题，在滑块松开后Opera下的效果如下图所示，酷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吧：</w:t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972050" cy="3371850"/>
                  <wp:effectExtent l="19050" t="0" r="0" b="0"/>
                  <wp:docPr id="15" name="图片 15" descr="http://www.html5china.com/uploads/allimg/100828/0031445217-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html5china.com/uploads/allimg/100828/0031445217-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0" cy="3371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4166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感谢您的阅读！我们已经讨论了很多，但可能只是触及到HTML5的皮毛，全当抛砖引玉，希望能对您的学习有所帮助！</w:t>
            </w:r>
          </w:p>
        </w:tc>
      </w:tr>
    </w:tbl>
    <w:p w:rsidR="00941666" w:rsidRPr="00941666" w:rsidRDefault="00941666" w:rsidP="00941666">
      <w:pPr>
        <w:jc w:val="left"/>
        <w:rPr>
          <w:rFonts w:ascii="微软雅黑" w:eastAsia="微软雅黑" w:hAnsi="微软雅黑"/>
          <w:sz w:val="24"/>
          <w:szCs w:val="24"/>
        </w:rPr>
      </w:pPr>
    </w:p>
    <w:sectPr w:rsidR="00941666" w:rsidRPr="00941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0844" w:rsidRDefault="00C30844" w:rsidP="00941666">
      <w:r>
        <w:separator/>
      </w:r>
    </w:p>
  </w:endnote>
  <w:endnote w:type="continuationSeparator" w:id="1">
    <w:p w:rsidR="00C30844" w:rsidRDefault="00C30844" w:rsidP="009416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0844" w:rsidRDefault="00C30844" w:rsidP="00941666">
      <w:r>
        <w:separator/>
      </w:r>
    </w:p>
  </w:footnote>
  <w:footnote w:type="continuationSeparator" w:id="1">
    <w:p w:rsidR="00C30844" w:rsidRDefault="00C30844" w:rsidP="009416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1666"/>
    <w:rsid w:val="00941666"/>
    <w:rsid w:val="00C30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4166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16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16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16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16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1666"/>
    <w:rPr>
      <w:rFonts w:ascii="宋体" w:eastAsia="宋体" w:hAnsi="宋体" w:cs="宋体"/>
      <w:b/>
      <w:bCs/>
      <w:kern w:val="36"/>
      <w:sz w:val="24"/>
      <w:szCs w:val="24"/>
    </w:rPr>
  </w:style>
  <w:style w:type="character" w:styleId="a5">
    <w:name w:val="Hyperlink"/>
    <w:basedOn w:val="a0"/>
    <w:uiPriority w:val="99"/>
    <w:unhideWhenUsed/>
    <w:rsid w:val="00941666"/>
    <w:rPr>
      <w:strike w:val="0"/>
      <w:dstrike w:val="0"/>
      <w:color w:val="333333"/>
      <w:u w:val="none"/>
      <w:effect w:val="none"/>
    </w:rPr>
  </w:style>
  <w:style w:type="character" w:styleId="a6">
    <w:name w:val="Strong"/>
    <w:basedOn w:val="a0"/>
    <w:uiPriority w:val="22"/>
    <w:qFormat/>
    <w:rsid w:val="00941666"/>
    <w:rPr>
      <w:b/>
      <w:bCs/>
    </w:rPr>
  </w:style>
  <w:style w:type="paragraph" w:styleId="a7">
    <w:name w:val="Normal (Web)"/>
    <w:basedOn w:val="a"/>
    <w:uiPriority w:val="99"/>
    <w:unhideWhenUsed/>
    <w:rsid w:val="009416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g1">
    <w:name w:val="xg1"/>
    <w:basedOn w:val="a"/>
    <w:rsid w:val="009416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character" w:customStyle="1" w:styleId="pipe5">
    <w:name w:val="pipe5"/>
    <w:basedOn w:val="a0"/>
    <w:rsid w:val="00941666"/>
    <w:rPr>
      <w:color w:val="CCCCCC"/>
    </w:rPr>
  </w:style>
  <w:style w:type="paragraph" w:styleId="a8">
    <w:name w:val="Balloon Text"/>
    <w:basedOn w:val="a"/>
    <w:link w:val="Char1"/>
    <w:uiPriority w:val="99"/>
    <w:semiHidden/>
    <w:unhideWhenUsed/>
    <w:rsid w:val="0094166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41666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94166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6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10775">
                  <w:marLeft w:val="0"/>
                  <w:marRight w:val="0"/>
                  <w:marTop w:val="0"/>
                  <w:marBottom w:val="150"/>
                  <w:divBdr>
                    <w:top w:val="single" w:sz="6" w:space="0" w:color="CDCDCD"/>
                    <w:left w:val="single" w:sz="6" w:space="0" w:color="CDCDCD"/>
                    <w:bottom w:val="single" w:sz="6" w:space="0" w:color="CDCDCD"/>
                    <w:right w:val="single" w:sz="6" w:space="0" w:color="CDCDCD"/>
                  </w:divBdr>
                  <w:divsChild>
                    <w:div w:id="6234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81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7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1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5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45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zhangxinxu@zhangxinxu.com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://www.html5cn.or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://www.html5cn.org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1862</Words>
  <Characters>10617</Characters>
  <Application>Microsoft Office Word</Application>
  <DocSecurity>0</DocSecurity>
  <Lines>88</Lines>
  <Paragraphs>24</Paragraphs>
  <ScaleCrop>false</ScaleCrop>
  <Company>SkyUN.Org</Company>
  <LinksUpToDate>false</LinksUpToDate>
  <CharactersWithSpaces>12455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3</cp:revision>
  <dcterms:created xsi:type="dcterms:W3CDTF">2011-11-17T02:25:00Z</dcterms:created>
  <dcterms:modified xsi:type="dcterms:W3CDTF">2011-11-17T02:31:00Z</dcterms:modified>
</cp:coreProperties>
</file>