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rPr>
        <w:id w:val="1344590817"/>
        <w:docPartObj>
          <w:docPartGallery w:val="Cover Pages"/>
          <w:docPartUnique/>
        </w:docPartObj>
      </w:sdtPr>
      <w:sdtEndPr/>
      <w:sdtContent>
        <w:p w14:paraId="6F057D12" w14:textId="74D651C0" w:rsidR="00D03F52" w:rsidRPr="0063423F" w:rsidRDefault="00D03F52" w:rsidP="00921524">
          <w:pPr>
            <w:pStyle w:val="3"/>
          </w:pPr>
        </w:p>
        <w:tbl>
          <w:tblPr>
            <w:tblpPr w:leftFromText="187" w:rightFromText="187" w:horzAnchor="margin" w:tblpXSpec="center" w:tblpY="2881"/>
            <w:tblW w:w="4543" w:type="pct"/>
            <w:tblBorders>
              <w:left w:val="single" w:sz="12" w:space="0" w:color="4F81BD" w:themeColor="accent1"/>
            </w:tblBorders>
            <w:tblCellMar>
              <w:left w:w="144" w:type="dxa"/>
              <w:right w:w="115" w:type="dxa"/>
            </w:tblCellMar>
            <w:tblLook w:val="04A0" w:firstRow="1" w:lastRow="0" w:firstColumn="1" w:lastColumn="0" w:noHBand="0" w:noVBand="1"/>
          </w:tblPr>
          <w:tblGrid>
            <w:gridCol w:w="9064"/>
          </w:tblGrid>
          <w:tr w:rsidR="00D03F52" w:rsidRPr="0063423F" w14:paraId="3D90F469" w14:textId="77777777" w:rsidTr="00D03F52">
            <w:tc>
              <w:tcPr>
                <w:tcW w:w="8490" w:type="dxa"/>
                <w:tcMar>
                  <w:top w:w="216" w:type="dxa"/>
                  <w:left w:w="115" w:type="dxa"/>
                  <w:bottom w:w="216" w:type="dxa"/>
                  <w:right w:w="115" w:type="dxa"/>
                </w:tcMar>
              </w:tcPr>
              <w:p w14:paraId="409C0C4E" w14:textId="154023F5" w:rsidR="00D03F52" w:rsidRPr="0063423F" w:rsidRDefault="00D03F52" w:rsidP="00D03F52">
                <w:pPr>
                  <w:widowControl/>
                  <w:jc w:val="left"/>
                  <w:rPr>
                    <w:rFonts w:ascii="Meiryo UI" w:eastAsia="Meiryo UI" w:hAnsi="Meiryo UI" w:cs="Times New Roman"/>
                    <w:color w:val="000000"/>
                    <w:sz w:val="28"/>
                    <w:szCs w:val="28"/>
                  </w:rPr>
                </w:pPr>
                <w:r w:rsidRPr="0063423F">
                  <w:rPr>
                    <w:rFonts w:ascii="Meiryo UI" w:eastAsia="Meiryo UI" w:hAnsi="Meiryo UI" w:cs="Times New Roman" w:hint="eastAsia"/>
                    <w:color w:val="000000"/>
                    <w:kern w:val="0"/>
                    <w:sz w:val="28"/>
                    <w:szCs w:val="28"/>
                  </w:rPr>
                  <w:t>戦略的イノベーション創造プログラム（ＳＩＰ）第２期／ビッグデータ・ＡＩを活用したサイバー空間基盤技術／分野間データ連携基盤技術／分野・組織を超えたデータ活用とサービス提供を実現する基盤の研究</w:t>
                </w:r>
              </w:p>
            </w:tc>
          </w:tr>
          <w:tr w:rsidR="00D03F52" w:rsidRPr="0063423F" w14:paraId="1B5E166F" w14:textId="77777777" w:rsidTr="00D03F52">
            <w:tc>
              <w:tcPr>
                <w:tcW w:w="8490" w:type="dxa"/>
              </w:tcPr>
              <w:p w14:paraId="7CFD4572" w14:textId="503AFA51" w:rsidR="00D03F52" w:rsidRPr="0063423F" w:rsidRDefault="00A94AAB" w:rsidP="00D03F52">
                <w:pPr>
                  <w:pStyle w:val="aa"/>
                  <w:spacing w:line="216" w:lineRule="auto"/>
                  <w:rPr>
                    <w:rFonts w:ascii="Meiryo UI" w:eastAsia="Meiryo UI" w:hAnsi="Meiryo UI" w:cstheme="majorBidi"/>
                    <w:sz w:val="28"/>
                    <w:szCs w:val="28"/>
                  </w:rPr>
                </w:pPr>
                <w:r w:rsidRPr="00C97CA0">
                  <w:rPr>
                    <w:rFonts w:ascii="Meiryo UI" w:eastAsia="Meiryo UI" w:hAnsi="Meiryo UI" w:cs="Times New Roman" w:hint="eastAsia"/>
                    <w:color w:val="000000"/>
                    <w:sz w:val="28"/>
                    <w:szCs w:val="28"/>
                  </w:rPr>
                  <w:t>トラスト基盤連携</w:t>
                </w:r>
              </w:p>
            </w:tc>
          </w:tr>
          <w:tr w:rsidR="00D03F52" w:rsidRPr="0063423F" w14:paraId="2FBF0C6B" w14:textId="77777777" w:rsidTr="00D03F52">
            <w:tc>
              <w:tcPr>
                <w:tcW w:w="8490" w:type="dxa"/>
                <w:tcMar>
                  <w:top w:w="216" w:type="dxa"/>
                  <w:left w:w="115" w:type="dxa"/>
                  <w:bottom w:w="216" w:type="dxa"/>
                  <w:right w:w="115" w:type="dxa"/>
                </w:tcMar>
              </w:tcPr>
              <w:p w14:paraId="038F6915" w14:textId="087817EB" w:rsidR="00D03F52" w:rsidRPr="0063423F" w:rsidRDefault="0020662A" w:rsidP="0020260C">
                <w:pPr>
                  <w:pStyle w:val="aa"/>
                  <w:rPr>
                    <w:rFonts w:ascii="Meiryo UI" w:eastAsia="Meiryo UI" w:hAnsi="Meiryo UI"/>
                    <w:sz w:val="28"/>
                    <w:szCs w:val="28"/>
                  </w:rPr>
                </w:pPr>
                <w:r w:rsidRPr="0063423F">
                  <w:rPr>
                    <w:rFonts w:ascii="Meiryo UI" w:eastAsia="Meiryo UI" w:hAnsi="Meiryo UI" w:hint="eastAsia"/>
                    <w:sz w:val="28"/>
                    <w:szCs w:val="28"/>
                  </w:rPr>
                  <w:t>リストモデルによる証明書有効性検証システム技術仕様書</w:t>
                </w:r>
              </w:p>
            </w:tc>
          </w:tr>
        </w:tbl>
        <w:p w14:paraId="01C76E71" w14:textId="174C46F4" w:rsidR="00D03F52" w:rsidRPr="0063423F" w:rsidRDefault="00FA2824" w:rsidP="00AC4DD9">
          <w:pPr>
            <w:rPr>
              <w:rFonts w:ascii="Meiryo UI" w:eastAsia="Meiryo UI" w:hAnsi="Meiryo UI"/>
            </w:rPr>
          </w:pPr>
          <w:r>
            <w:rPr>
              <w:rFonts w:ascii="Meiryo UI" w:eastAsia="Meiryo UI" w:hAnsi="Meiryo UI"/>
              <w:noProof/>
            </w:rPr>
            <w:pict w14:anchorId="03FF3DAD">
              <v:group id="グループ 2" o:spid="_x0000_s2081" style="position:absolute;left:0;text-align:left;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">
                <o:lock v:ext="edit" aspectratio="t"/>
                <v:shape id="フリーフォーム 64" o:spid="_x0000_s208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" path="m4,1786l,1782,1776,r5,5l4,1786xe" filled="f" stroked="f">
                  <v:path arrowok="t" o:connecttype="custom" o:connectlocs="6350,2835275;0,2828925;2819400,0;2827338,7938;6350,2835275" o:connectangles="0,0,0,0,0"/>
                  <o:lock v:ext="edit" aspectratio="t"/>
                </v:shape>
                <v:shape id="フリーフォーム 65" o:spid="_x0000_s208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" path="m5,2234l,2229,2229,r5,5l5,2234xe" filled="f" stroked="f">
                  <v:path arrowok="t" o:connecttype="custom" o:connectlocs="7938,3546475;0,3538538;3538538,0;3546475,7938;7938,3546475" o:connectangles="0,0,0,0,0"/>
                  <o:lock v:ext="edit" aspectratio="t"/>
                </v:shape>
                <v:shape id="フリーフォーム 66" o:spid="_x0000_s208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" path="m9,2197l,2193,2188,r9,10l9,2197xe" filled="f" stroked="f">
                  <v:path arrowok="t" o:connecttype="custom" o:connectlocs="14288,3487738;0,3481388;3473450,0;3487738,15875;14288,3487738" o:connectangles="0,0,0,0,0"/>
                  <o:lock v:ext="edit" aspectratio="t"/>
                </v:shape>
                <v:shape id="フリーフォーム 67" o:spid="_x0000_s208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" path="m9,1966l,1957,1952,r9,9l9,1966xe" filled="f" stroked="f">
                  <v:path arrowok="t" o:connecttype="custom" o:connectlocs="14288,3121025;0,3106738;3098800,0;3113088,14288;14288,3121025" o:connectangles="0,0,0,0,0"/>
                  <o:lock v:ext="edit" aspectratio="t"/>
                </v:shape>
                <v:shape id="フリーフォーム 68" o:spid="_x0000_s208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" path="m,2732r,-4l2722,r5,5l,2732xe" filled="f" stroked="f">
                  <v:path arrowok="t" o:connecttype="custom" o:connectlocs="0,4337050;0,4330700;4321175,0;4329113,7938;0,4337050" o:connectangles="0,0,0,0,0"/>
                  <o:lock v:ext="edit" aspectratio="t"/>
                </v:shape>
                <w10:wrap anchorx="page" anchory="page"/>
              </v:group>
            </w:pict>
          </w:r>
        </w:p>
      </w:sdtContent>
    </w:sdt>
    <w:p w14:paraId="04403F07" w14:textId="77777777" w:rsidR="00D03F52" w:rsidRPr="0063423F" w:rsidRDefault="00D03F52" w:rsidP="00AC4DD9">
      <w:pPr>
        <w:rPr>
          <w:rFonts w:ascii="Meiryo UI" w:eastAsia="Meiryo UI" w:hAnsi="Meiryo UI"/>
          <w:sz w:val="28"/>
          <w:szCs w:val="32"/>
          <w:lang w:val="ja-JP"/>
        </w:rPr>
      </w:pPr>
    </w:p>
    <w:p w14:paraId="40A5FB4C" w14:textId="644AC18D" w:rsidR="00D03F52" w:rsidRPr="0063423F" w:rsidRDefault="00FA2824">
      <w:pPr>
        <w:widowControl/>
        <w:jc w:val="left"/>
        <w:rPr>
          <w:rFonts w:ascii="Meiryo UI" w:eastAsia="Meiryo UI" w:hAnsi="Meiryo UI"/>
          <w:sz w:val="28"/>
          <w:szCs w:val="32"/>
          <w:lang w:val="ja-JP"/>
        </w:rPr>
      </w:pPr>
      <w:r>
        <w:rPr>
          <w:rFonts w:ascii="Meiryo UI" w:eastAsia="Meiryo UI" w:hAnsi="Meiryo UI"/>
          <w:noProof/>
        </w:rPr>
        <w:pict w14:anchorId="7E143463">
          <v:shapetype id="_x0000_t202" coordsize="21600,21600" o:spt="202" path="m,l,21600r21600,l21600,xe">
            <v:stroke joinstyle="miter"/>
            <v:path gradientshapeok="t" o:connecttype="rect"/>
          </v:shapetype>
          <v:shape id="テキスト ボックス 69" o:spid="_x0000_s2080" type="#_x0000_t202" style="position:absolute;margin-left:54.55pt;margin-top:585.05pt;width:487.95pt;height:1in;z-index:251658240;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" filled="f" stroked="f" strokeweight=".5pt">
            <v:textbox style="mso-next-textbox:#テキスト ボックス 69;mso-fit-shape-to-text:t" inset="0,0,0,0">
              <w:txbxContent>
                <w:p w14:paraId="540F1B23" w14:textId="4359747F" w:rsidR="00D60CAC" w:rsidRPr="005D0AFA" w:rsidRDefault="00FA2824" w:rsidP="00D03F52">
                  <w:pPr>
                    <w:pStyle w:val="aa"/>
                    <w:jc w:val="center"/>
                    <w:rPr>
                      <w:rFonts w:ascii="Meiryo UI" w:eastAsia="Meiryo UI" w:hAnsi="Meiryo UI"/>
                      <w:sz w:val="36"/>
                      <w:szCs w:val="36"/>
                    </w:rPr>
                  </w:pPr>
                  <w:sdt>
                    <w:sdtPr>
                      <w:rPr>
                        <w:rFonts w:ascii="Meiryo UI" w:eastAsia="Meiryo UI" w:hAnsi="Meiryo UI" w:hint="eastAsia"/>
                        <w:sz w:val="36"/>
                        <w:szCs w:val="36"/>
                      </w:rPr>
                      <w:alias w:val="学校"/>
                      <w:tag w:val="学校"/>
                      <w:id w:val="-1570193483"/>
                      <w:dataBinding w:prefixMappings="xmlns:ns0='http://schemas.openxmlformats.org/officeDocument/2006/extended-properties' " w:xpath="/ns0:Properties[1]/ns0:Company[1]" w:storeItemID="{6668398D-A668-4E3E-A5EB-62B293D839F1}"/>
                      <w:text/>
                    </w:sdtPr>
                    <w:sdtEndPr/>
                    <w:sdtContent>
                      <w:r w:rsidR="00D60CAC" w:rsidRPr="005D0AFA">
                        <w:rPr>
                          <w:rFonts w:ascii="Meiryo UI" w:eastAsia="Meiryo UI" w:hAnsi="Meiryo UI" w:hint="eastAsia"/>
                          <w:sz w:val="36"/>
                          <w:szCs w:val="36"/>
                        </w:rPr>
                        <w:t>セコム</w:t>
                      </w:r>
                      <w:r w:rsidR="00D60CAC" w:rsidRPr="005D0AFA">
                        <w:rPr>
                          <w:rFonts w:ascii="Meiryo UI" w:eastAsia="Meiryo UI" w:hAnsi="Meiryo UI"/>
                          <w:sz w:val="36"/>
                          <w:szCs w:val="36"/>
                        </w:rPr>
                        <w:t>トラストシステムズ</w:t>
                      </w:r>
                    </w:sdtContent>
                  </w:sdt>
                  <w:r w:rsidR="00D60CAC" w:rsidRPr="005D0AFA">
                    <w:rPr>
                      <w:rFonts w:ascii="Meiryo UI" w:eastAsia="Meiryo UI" w:hAnsi="Meiryo UI" w:hint="eastAsia"/>
                      <w:sz w:val="36"/>
                      <w:szCs w:val="36"/>
                    </w:rPr>
                    <w:t xml:space="preserve">　株式会社</w:t>
                  </w:r>
                </w:p>
                <w:sdt>
                  <w:sdtPr>
                    <w:rPr>
                      <w:rFonts w:ascii="Meiryo UI" w:eastAsia="Meiryo UI" w:hAnsi="Meiryo UI" w:hint="eastAsia"/>
                      <w:sz w:val="36"/>
                      <w:szCs w:val="36"/>
                    </w:rPr>
                    <w:alias w:val="コース"/>
                    <w:tag w:val="コース"/>
                    <w:id w:val="-397511952"/>
                    <w:dataBinding w:prefixMappings="xmlns:ns0='http://purl.org/dc/elements/1.1/' xmlns:ns1='http://schemas.openxmlformats.org/package/2006/metadata/core-properties' " w:xpath="/ns1:coreProperties[1]/ns1:category[1]" w:storeItemID="{6C3C8BC8-F283-45AE-878A-BAB7291924A1}"/>
                    <w:text/>
                  </w:sdtPr>
                  <w:sdtEndPr/>
                  <w:sdtContent>
                    <w:p w14:paraId="6290ED8C" w14:textId="773F35B0" w:rsidR="00D60CAC" w:rsidRDefault="00D60CAC" w:rsidP="00D03F52">
                      <w:pPr>
                        <w:pStyle w:val="aa"/>
                        <w:jc w:val="center"/>
                        <w:rPr>
                          <w:rFonts w:ascii="Meiryo UI" w:eastAsia="Meiryo UI" w:hAnsi="Meiryo UI"/>
                          <w:sz w:val="36"/>
                          <w:szCs w:val="36"/>
                        </w:rPr>
                      </w:pPr>
                      <w:r w:rsidRPr="005D0AFA">
                        <w:rPr>
                          <w:rFonts w:ascii="Meiryo UI" w:eastAsia="Meiryo UI" w:hAnsi="Meiryo UI" w:hint="eastAsia"/>
                          <w:sz w:val="36"/>
                          <w:szCs w:val="36"/>
                        </w:rPr>
                        <w:t>202</w:t>
                      </w:r>
                      <w:r w:rsidRPr="005D0AFA">
                        <w:rPr>
                          <w:rFonts w:ascii="Meiryo UI" w:eastAsia="Meiryo UI" w:hAnsi="Meiryo UI"/>
                          <w:sz w:val="36"/>
                          <w:szCs w:val="36"/>
                        </w:rPr>
                        <w:t>3</w:t>
                      </w:r>
                      <w:r w:rsidRPr="005D0AFA">
                        <w:rPr>
                          <w:rFonts w:ascii="Meiryo UI" w:eastAsia="Meiryo UI" w:hAnsi="Meiryo UI" w:hint="eastAsia"/>
                          <w:sz w:val="36"/>
                          <w:szCs w:val="36"/>
                        </w:rPr>
                        <w:t>年3月</w:t>
                      </w:r>
                    </w:p>
                  </w:sdtContent>
                </w:sdt>
                <w:p w14:paraId="4EFB9D05" w14:textId="6349F227" w:rsidR="00FA2824" w:rsidRPr="00D03F52" w:rsidRDefault="00FA2824" w:rsidP="00FA2824">
                  <w:pPr>
                    <w:pStyle w:val="aa"/>
                    <w:rPr>
                      <w:rFonts w:ascii="Meiryo UI" w:eastAsia="Meiryo UI" w:hAnsi="Meiryo UI"/>
                      <w:sz w:val="36"/>
                      <w:szCs w:val="36"/>
                    </w:rPr>
                  </w:pPr>
                  <w:r>
                    <w:rPr>
                      <w:noProof/>
                    </w:rPr>
                    <w:drawing>
                      <wp:inline distT="0" distB="0" distL="0" distR="0" wp14:anchorId="6326337A" wp14:editId="78CCC90D">
                        <wp:extent cx="840105" cy="2978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noFill/>
                                <a:ln>
                                  <a:noFill/>
                                </a:ln>
                              </pic:spPr>
                            </pic:pic>
                          </a:graphicData>
                        </a:graphic>
                      </wp:inline>
                    </w:drawing>
                  </w:r>
                </w:p>
              </w:txbxContent>
            </v:textbox>
            <w10:wrap anchorx="page" anchory="margin"/>
          </v:shape>
        </w:pict>
      </w:r>
      <w:r w:rsidR="00D03F52" w:rsidRPr="0063423F">
        <w:rPr>
          <w:rFonts w:ascii="Meiryo UI" w:eastAsia="Meiryo UI" w:hAnsi="Meiryo UI"/>
          <w:sz w:val="28"/>
          <w:szCs w:val="32"/>
          <w:lang w:val="ja-JP"/>
        </w:rPr>
        <w:br w:type="page"/>
      </w:r>
    </w:p>
    <w:p w14:paraId="2AB082BD" w14:textId="4DC4386B" w:rsidR="00AC4DD9" w:rsidRPr="0063423F" w:rsidRDefault="00AC4DD9" w:rsidP="00AC4DD9">
      <w:pPr>
        <w:rPr>
          <w:rFonts w:ascii="Meiryo UI" w:eastAsia="Meiryo UI" w:hAnsi="Meiryo UI"/>
        </w:rPr>
      </w:pPr>
      <w:r w:rsidRPr="0063423F">
        <w:rPr>
          <w:rFonts w:ascii="Meiryo UI" w:eastAsia="Meiryo UI" w:hAnsi="Meiryo UI" w:hint="eastAsia"/>
          <w:sz w:val="28"/>
          <w:szCs w:val="32"/>
          <w:lang w:val="ja-JP"/>
        </w:rPr>
        <w:lastRenderedPageBreak/>
        <w:t>変更履歴</w:t>
      </w:r>
    </w:p>
    <w:tbl>
      <w:tblPr>
        <w:tblStyle w:val="ae"/>
        <w:tblW w:w="0" w:type="auto"/>
        <w:tblLook w:val="04A0" w:firstRow="1" w:lastRow="0" w:firstColumn="1" w:lastColumn="0" w:noHBand="0" w:noVBand="1"/>
      </w:tblPr>
      <w:tblGrid>
        <w:gridCol w:w="534"/>
        <w:gridCol w:w="2268"/>
        <w:gridCol w:w="1984"/>
        <w:gridCol w:w="3934"/>
      </w:tblGrid>
      <w:tr w:rsidR="00AC4DD9" w:rsidRPr="0063423F" w14:paraId="2C14B8CA" w14:textId="77777777" w:rsidTr="00D03F52">
        <w:trPr>
          <w:tblHeader/>
        </w:trPr>
        <w:tc>
          <w:tcPr>
            <w:tcW w:w="534" w:type="dxa"/>
          </w:tcPr>
          <w:p w14:paraId="50944C6C"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w:t>
            </w:r>
          </w:p>
        </w:tc>
        <w:tc>
          <w:tcPr>
            <w:tcW w:w="2268" w:type="dxa"/>
          </w:tcPr>
          <w:p w14:paraId="6444BB2D"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年月日</w:t>
            </w:r>
          </w:p>
        </w:tc>
        <w:tc>
          <w:tcPr>
            <w:tcW w:w="1984" w:type="dxa"/>
          </w:tcPr>
          <w:p w14:paraId="3BCD956C"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変更者</w:t>
            </w:r>
          </w:p>
        </w:tc>
        <w:tc>
          <w:tcPr>
            <w:tcW w:w="3934" w:type="dxa"/>
          </w:tcPr>
          <w:p w14:paraId="58EA3589"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変更内容</w:t>
            </w:r>
          </w:p>
        </w:tc>
      </w:tr>
      <w:tr w:rsidR="00AC4DD9" w:rsidRPr="0063423F" w14:paraId="2C266BCF" w14:textId="77777777" w:rsidTr="00D03F52">
        <w:tc>
          <w:tcPr>
            <w:tcW w:w="534" w:type="dxa"/>
          </w:tcPr>
          <w:p w14:paraId="3201E610"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1</w:t>
            </w:r>
          </w:p>
        </w:tc>
        <w:tc>
          <w:tcPr>
            <w:tcW w:w="2268" w:type="dxa"/>
          </w:tcPr>
          <w:p w14:paraId="0DE3D4FF" w14:textId="0BF770D6" w:rsidR="00AC4DD9" w:rsidRPr="005D0AFA" w:rsidRDefault="00AC4DD9" w:rsidP="0078194C">
            <w:pPr>
              <w:widowControl/>
              <w:jc w:val="left"/>
              <w:rPr>
                <w:rFonts w:ascii="Meiryo UI" w:eastAsia="Meiryo UI" w:hAnsi="Meiryo UI"/>
                <w:lang w:val="ja-JP"/>
              </w:rPr>
            </w:pPr>
            <w:r w:rsidRPr="005D0AFA">
              <w:rPr>
                <w:rFonts w:ascii="Meiryo UI" w:eastAsia="Meiryo UI" w:hAnsi="Meiryo UI" w:hint="eastAsia"/>
                <w:lang w:val="ja-JP"/>
              </w:rPr>
              <w:t>2</w:t>
            </w:r>
            <w:r w:rsidRPr="005D0AFA">
              <w:rPr>
                <w:rFonts w:ascii="Meiryo UI" w:eastAsia="Meiryo UI" w:hAnsi="Meiryo UI"/>
                <w:lang w:val="ja-JP"/>
              </w:rPr>
              <w:t>02</w:t>
            </w:r>
            <w:r w:rsidR="0020662A" w:rsidRPr="005D0AFA">
              <w:rPr>
                <w:rFonts w:ascii="Meiryo UI" w:eastAsia="Meiryo UI" w:hAnsi="Meiryo UI"/>
                <w:lang w:val="ja-JP"/>
              </w:rPr>
              <w:t>3</w:t>
            </w:r>
            <w:r w:rsidRPr="005D0AFA">
              <w:rPr>
                <w:rFonts w:ascii="Meiryo UI" w:eastAsia="Meiryo UI" w:hAnsi="Meiryo UI" w:hint="eastAsia"/>
                <w:lang w:val="ja-JP"/>
              </w:rPr>
              <w:t>年</w:t>
            </w:r>
            <w:r w:rsidR="0020260C" w:rsidRPr="005D0AFA">
              <w:rPr>
                <w:rFonts w:ascii="Meiryo UI" w:eastAsia="Meiryo UI" w:hAnsi="Meiryo UI" w:hint="eastAsia"/>
                <w:lang w:val="ja-JP"/>
              </w:rPr>
              <w:t>3</w:t>
            </w:r>
            <w:r w:rsidRPr="005D0AFA">
              <w:rPr>
                <w:rFonts w:ascii="Meiryo UI" w:eastAsia="Meiryo UI" w:hAnsi="Meiryo UI" w:hint="eastAsia"/>
                <w:lang w:val="ja-JP"/>
              </w:rPr>
              <w:t>月</w:t>
            </w:r>
            <w:r w:rsidR="0020260C" w:rsidRPr="005D0AFA">
              <w:rPr>
                <w:rFonts w:ascii="Meiryo UI" w:eastAsia="Meiryo UI" w:hAnsi="Meiryo UI" w:hint="eastAsia"/>
                <w:lang w:val="ja-JP"/>
              </w:rPr>
              <w:t>17</w:t>
            </w:r>
            <w:r w:rsidRPr="005D0AFA">
              <w:rPr>
                <w:rFonts w:ascii="Meiryo UI" w:eastAsia="Meiryo UI" w:hAnsi="Meiryo UI" w:hint="eastAsia"/>
                <w:lang w:val="ja-JP"/>
              </w:rPr>
              <w:t>日</w:t>
            </w:r>
          </w:p>
        </w:tc>
        <w:tc>
          <w:tcPr>
            <w:tcW w:w="1984" w:type="dxa"/>
          </w:tcPr>
          <w:p w14:paraId="786F04AA" w14:textId="4A7DE80B" w:rsidR="00AC4DD9" w:rsidRPr="0063423F" w:rsidRDefault="00AC4DD9" w:rsidP="00D03F52">
            <w:pPr>
              <w:widowControl/>
              <w:jc w:val="left"/>
              <w:rPr>
                <w:rFonts w:ascii="Meiryo UI" w:eastAsia="Meiryo UI" w:hAnsi="Meiryo UI"/>
                <w:lang w:val="ja-JP"/>
              </w:rPr>
            </w:pPr>
          </w:p>
        </w:tc>
        <w:tc>
          <w:tcPr>
            <w:tcW w:w="3934" w:type="dxa"/>
          </w:tcPr>
          <w:p w14:paraId="5612D947" w14:textId="77777777" w:rsidR="00AC4DD9" w:rsidRPr="0063423F" w:rsidRDefault="00AC4DD9" w:rsidP="00D03F52">
            <w:pPr>
              <w:widowControl/>
              <w:jc w:val="left"/>
              <w:rPr>
                <w:rFonts w:ascii="Meiryo UI" w:eastAsia="Meiryo UI" w:hAnsi="Meiryo UI"/>
                <w:lang w:val="ja-JP"/>
              </w:rPr>
            </w:pPr>
            <w:r w:rsidRPr="0063423F">
              <w:rPr>
                <w:rFonts w:ascii="Meiryo UI" w:eastAsia="Meiryo UI" w:hAnsi="Meiryo UI" w:hint="eastAsia"/>
                <w:lang w:val="ja-JP"/>
              </w:rPr>
              <w:t>初版作成</w:t>
            </w:r>
          </w:p>
        </w:tc>
      </w:tr>
      <w:tr w:rsidR="00AC4DD9" w:rsidRPr="0063423F" w14:paraId="33D93D8C" w14:textId="77777777" w:rsidTr="00D03F52">
        <w:tc>
          <w:tcPr>
            <w:tcW w:w="534" w:type="dxa"/>
          </w:tcPr>
          <w:p w14:paraId="5902B712"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2</w:t>
            </w:r>
          </w:p>
        </w:tc>
        <w:tc>
          <w:tcPr>
            <w:tcW w:w="2268" w:type="dxa"/>
          </w:tcPr>
          <w:p w14:paraId="58360355" w14:textId="248ED11E" w:rsidR="00AC4DD9" w:rsidRPr="0063423F" w:rsidRDefault="00AC4DD9" w:rsidP="00D03F52">
            <w:pPr>
              <w:widowControl/>
              <w:jc w:val="left"/>
              <w:rPr>
                <w:rFonts w:ascii="Meiryo UI" w:eastAsia="Meiryo UI" w:hAnsi="Meiryo UI"/>
                <w:lang w:val="ja-JP"/>
              </w:rPr>
            </w:pPr>
          </w:p>
        </w:tc>
        <w:tc>
          <w:tcPr>
            <w:tcW w:w="1984" w:type="dxa"/>
          </w:tcPr>
          <w:p w14:paraId="2B2AACE5" w14:textId="2C0A5C97" w:rsidR="00AC4DD9" w:rsidRPr="0063423F" w:rsidRDefault="00AC4DD9" w:rsidP="00D03F52">
            <w:pPr>
              <w:widowControl/>
              <w:jc w:val="left"/>
              <w:rPr>
                <w:rFonts w:ascii="Meiryo UI" w:eastAsia="Meiryo UI" w:hAnsi="Meiryo UI"/>
                <w:lang w:val="ja-JP"/>
              </w:rPr>
            </w:pPr>
          </w:p>
        </w:tc>
        <w:tc>
          <w:tcPr>
            <w:tcW w:w="3934" w:type="dxa"/>
          </w:tcPr>
          <w:p w14:paraId="1F379EF1" w14:textId="30EA6AA7" w:rsidR="00AC4DD9" w:rsidRPr="0063423F" w:rsidRDefault="00AC4DD9" w:rsidP="00D03F52">
            <w:pPr>
              <w:widowControl/>
              <w:jc w:val="left"/>
              <w:rPr>
                <w:rFonts w:ascii="Meiryo UI" w:eastAsia="Meiryo UI" w:hAnsi="Meiryo UI"/>
                <w:lang w:val="ja-JP"/>
              </w:rPr>
            </w:pPr>
          </w:p>
        </w:tc>
      </w:tr>
      <w:tr w:rsidR="00AC4DD9" w:rsidRPr="0063423F" w14:paraId="2A5FC759" w14:textId="77777777" w:rsidTr="00D03F52">
        <w:tc>
          <w:tcPr>
            <w:tcW w:w="534" w:type="dxa"/>
          </w:tcPr>
          <w:p w14:paraId="301AEDF7"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3</w:t>
            </w:r>
          </w:p>
        </w:tc>
        <w:tc>
          <w:tcPr>
            <w:tcW w:w="2268" w:type="dxa"/>
          </w:tcPr>
          <w:p w14:paraId="1427E8DC" w14:textId="77777777" w:rsidR="00AC4DD9" w:rsidRPr="0063423F" w:rsidRDefault="00AC4DD9" w:rsidP="00D03F52">
            <w:pPr>
              <w:widowControl/>
              <w:jc w:val="left"/>
              <w:rPr>
                <w:rFonts w:ascii="Meiryo UI" w:eastAsia="Meiryo UI" w:hAnsi="Meiryo UI"/>
                <w:lang w:val="ja-JP"/>
              </w:rPr>
            </w:pPr>
          </w:p>
        </w:tc>
        <w:tc>
          <w:tcPr>
            <w:tcW w:w="1984" w:type="dxa"/>
          </w:tcPr>
          <w:p w14:paraId="5A1D0860" w14:textId="77777777" w:rsidR="00AC4DD9" w:rsidRPr="0063423F" w:rsidRDefault="00AC4DD9" w:rsidP="00D03F52">
            <w:pPr>
              <w:widowControl/>
              <w:jc w:val="left"/>
              <w:rPr>
                <w:rFonts w:ascii="Meiryo UI" w:eastAsia="Meiryo UI" w:hAnsi="Meiryo UI"/>
                <w:lang w:val="ja-JP"/>
              </w:rPr>
            </w:pPr>
          </w:p>
        </w:tc>
        <w:tc>
          <w:tcPr>
            <w:tcW w:w="3934" w:type="dxa"/>
          </w:tcPr>
          <w:p w14:paraId="26D73D84" w14:textId="77777777" w:rsidR="00AC4DD9" w:rsidRPr="0063423F" w:rsidRDefault="00AC4DD9" w:rsidP="00D03F52">
            <w:pPr>
              <w:widowControl/>
              <w:jc w:val="left"/>
              <w:rPr>
                <w:rFonts w:ascii="Meiryo UI" w:eastAsia="Meiryo UI" w:hAnsi="Meiryo UI"/>
                <w:lang w:val="ja-JP"/>
              </w:rPr>
            </w:pPr>
          </w:p>
        </w:tc>
      </w:tr>
      <w:tr w:rsidR="00AC4DD9" w:rsidRPr="0063423F" w14:paraId="4F91C13E" w14:textId="77777777" w:rsidTr="00D03F52">
        <w:tc>
          <w:tcPr>
            <w:tcW w:w="534" w:type="dxa"/>
          </w:tcPr>
          <w:p w14:paraId="376F655E"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4</w:t>
            </w:r>
          </w:p>
        </w:tc>
        <w:tc>
          <w:tcPr>
            <w:tcW w:w="2268" w:type="dxa"/>
          </w:tcPr>
          <w:p w14:paraId="47909E4A" w14:textId="77777777" w:rsidR="00AC4DD9" w:rsidRPr="0063423F" w:rsidRDefault="00AC4DD9" w:rsidP="00D03F52">
            <w:pPr>
              <w:widowControl/>
              <w:jc w:val="left"/>
              <w:rPr>
                <w:rFonts w:ascii="Meiryo UI" w:eastAsia="Meiryo UI" w:hAnsi="Meiryo UI"/>
                <w:lang w:val="ja-JP"/>
              </w:rPr>
            </w:pPr>
          </w:p>
        </w:tc>
        <w:tc>
          <w:tcPr>
            <w:tcW w:w="1984" w:type="dxa"/>
          </w:tcPr>
          <w:p w14:paraId="1215603E" w14:textId="77777777" w:rsidR="00AC4DD9" w:rsidRPr="0063423F" w:rsidRDefault="00AC4DD9" w:rsidP="00D03F52">
            <w:pPr>
              <w:widowControl/>
              <w:jc w:val="left"/>
              <w:rPr>
                <w:rFonts w:ascii="Meiryo UI" w:eastAsia="Meiryo UI" w:hAnsi="Meiryo UI"/>
                <w:lang w:val="ja-JP"/>
              </w:rPr>
            </w:pPr>
          </w:p>
        </w:tc>
        <w:tc>
          <w:tcPr>
            <w:tcW w:w="3934" w:type="dxa"/>
          </w:tcPr>
          <w:p w14:paraId="5919D874" w14:textId="77777777" w:rsidR="00AC4DD9" w:rsidRPr="0063423F" w:rsidRDefault="00AC4DD9" w:rsidP="00D03F52">
            <w:pPr>
              <w:widowControl/>
              <w:jc w:val="left"/>
              <w:rPr>
                <w:rFonts w:ascii="Meiryo UI" w:eastAsia="Meiryo UI" w:hAnsi="Meiryo UI"/>
                <w:lang w:val="ja-JP"/>
              </w:rPr>
            </w:pPr>
          </w:p>
        </w:tc>
      </w:tr>
      <w:tr w:rsidR="00AC4DD9" w:rsidRPr="0063423F" w14:paraId="25BA2AD1" w14:textId="77777777" w:rsidTr="00D03F52">
        <w:tc>
          <w:tcPr>
            <w:tcW w:w="534" w:type="dxa"/>
          </w:tcPr>
          <w:p w14:paraId="25AF3EF7" w14:textId="77777777" w:rsidR="00AC4DD9" w:rsidRPr="0063423F" w:rsidRDefault="00AC4DD9" w:rsidP="00D03F52">
            <w:pPr>
              <w:widowControl/>
              <w:jc w:val="center"/>
              <w:rPr>
                <w:rFonts w:ascii="Meiryo UI" w:eastAsia="Meiryo UI" w:hAnsi="Meiryo UI"/>
                <w:lang w:val="ja-JP"/>
              </w:rPr>
            </w:pPr>
            <w:r w:rsidRPr="0063423F">
              <w:rPr>
                <w:rFonts w:ascii="Meiryo UI" w:eastAsia="Meiryo UI" w:hAnsi="Meiryo UI" w:hint="eastAsia"/>
                <w:lang w:val="ja-JP"/>
              </w:rPr>
              <w:t>5</w:t>
            </w:r>
          </w:p>
        </w:tc>
        <w:tc>
          <w:tcPr>
            <w:tcW w:w="2268" w:type="dxa"/>
          </w:tcPr>
          <w:p w14:paraId="4F0F6298" w14:textId="77777777" w:rsidR="00AC4DD9" w:rsidRPr="0063423F" w:rsidRDefault="00AC4DD9" w:rsidP="00D03F52">
            <w:pPr>
              <w:widowControl/>
              <w:jc w:val="left"/>
              <w:rPr>
                <w:rFonts w:ascii="Meiryo UI" w:eastAsia="Meiryo UI" w:hAnsi="Meiryo UI"/>
                <w:lang w:val="ja-JP"/>
              </w:rPr>
            </w:pPr>
          </w:p>
        </w:tc>
        <w:tc>
          <w:tcPr>
            <w:tcW w:w="1984" w:type="dxa"/>
          </w:tcPr>
          <w:p w14:paraId="1C464B65" w14:textId="77777777" w:rsidR="00AC4DD9" w:rsidRPr="0063423F" w:rsidRDefault="00AC4DD9" w:rsidP="00D03F52">
            <w:pPr>
              <w:widowControl/>
              <w:jc w:val="left"/>
              <w:rPr>
                <w:rFonts w:ascii="Meiryo UI" w:eastAsia="Meiryo UI" w:hAnsi="Meiryo UI"/>
                <w:lang w:val="ja-JP"/>
              </w:rPr>
            </w:pPr>
          </w:p>
        </w:tc>
        <w:tc>
          <w:tcPr>
            <w:tcW w:w="3934" w:type="dxa"/>
          </w:tcPr>
          <w:p w14:paraId="4FC723ED" w14:textId="77777777" w:rsidR="00AC4DD9" w:rsidRPr="0063423F" w:rsidRDefault="00AC4DD9" w:rsidP="00D03F52">
            <w:pPr>
              <w:widowControl/>
              <w:jc w:val="left"/>
              <w:rPr>
                <w:rFonts w:ascii="Meiryo UI" w:eastAsia="Meiryo UI" w:hAnsi="Meiryo UI"/>
                <w:lang w:val="ja-JP"/>
              </w:rPr>
            </w:pPr>
          </w:p>
        </w:tc>
      </w:tr>
    </w:tbl>
    <w:p w14:paraId="403EF96C" w14:textId="4AF38D95" w:rsidR="00D45F81" w:rsidRPr="0063423F" w:rsidRDefault="00D45F81">
      <w:pPr>
        <w:rPr>
          <w:rFonts w:ascii="Meiryo UI" w:eastAsia="Meiryo UI" w:hAnsi="Meiryo UI"/>
        </w:rPr>
      </w:pPr>
    </w:p>
    <w:p w14:paraId="7C8B75CD" w14:textId="0D33302A" w:rsidR="00D45F81" w:rsidRPr="0063423F" w:rsidRDefault="00D45F81">
      <w:pPr>
        <w:rPr>
          <w:rFonts w:ascii="Meiryo UI" w:eastAsia="Meiryo UI" w:hAnsi="Meiryo UI"/>
        </w:rPr>
      </w:pPr>
    </w:p>
    <w:p w14:paraId="4D5BC9C1" w14:textId="77777777" w:rsidR="00D45F81" w:rsidRPr="0063423F" w:rsidRDefault="00D45F81">
      <w:pPr>
        <w:rPr>
          <w:rFonts w:ascii="Meiryo UI" w:eastAsia="Meiryo UI" w:hAnsi="Meiryo UI"/>
        </w:rPr>
        <w:sectPr w:rsidR="00D45F81" w:rsidRPr="0063423F" w:rsidSect="001C0E9E">
          <w:headerReference w:type="even" r:id="rId12"/>
          <w:headerReference w:type="default" r:id="rId13"/>
          <w:footerReference w:type="even" r:id="rId14"/>
          <w:footerReference w:type="default" r:id="rId15"/>
          <w:headerReference w:type="first" r:id="rId16"/>
          <w:footerReference w:type="first" r:id="rId17"/>
          <w:pgSz w:w="11906" w:h="16838"/>
          <w:pgMar w:top="1440" w:right="1080" w:bottom="1440" w:left="1080" w:header="851" w:footer="992" w:gutter="0"/>
          <w:pgNumType w:start="0"/>
          <w:cols w:space="425"/>
          <w:titlePg/>
          <w:docGrid w:type="lines" w:linePitch="360"/>
        </w:sectPr>
      </w:pPr>
    </w:p>
    <w:sdt>
      <w:sdtPr>
        <w:rPr>
          <w:rFonts w:ascii="Meiryo UI" w:eastAsia="Meiryo UI" w:hAnsi="Meiryo UI" w:cstheme="minorBidi"/>
          <w:color w:val="auto"/>
          <w:kern w:val="2"/>
          <w:sz w:val="21"/>
          <w:szCs w:val="22"/>
          <w:lang w:val="ja-JP"/>
        </w:rPr>
        <w:id w:val="2074072410"/>
        <w:docPartObj>
          <w:docPartGallery w:val="Table of Contents"/>
          <w:docPartUnique/>
        </w:docPartObj>
      </w:sdtPr>
      <w:sdtEndPr>
        <w:rPr>
          <w:b/>
          <w:bCs/>
        </w:rPr>
      </w:sdtEndPr>
      <w:sdtContent>
        <w:p w14:paraId="6E7EBC9A" w14:textId="5FD58F4F" w:rsidR="00D45F81" w:rsidRPr="0063423F" w:rsidRDefault="00F17DD9">
          <w:pPr>
            <w:pStyle w:val="af"/>
            <w:rPr>
              <w:rFonts w:ascii="Meiryo UI" w:eastAsia="Meiryo UI" w:hAnsi="Meiryo UI"/>
              <w:color w:val="auto"/>
            </w:rPr>
          </w:pPr>
          <w:r w:rsidRPr="0063423F">
            <w:rPr>
              <w:rFonts w:ascii="Meiryo UI" w:eastAsia="Meiryo UI" w:hAnsi="Meiryo UI" w:hint="eastAsia"/>
              <w:color w:val="auto"/>
              <w:lang w:val="ja-JP"/>
            </w:rPr>
            <w:t>目次</w:t>
          </w:r>
        </w:p>
        <w:p w14:paraId="23CA256E" w14:textId="77777777" w:rsidR="00746FE1" w:rsidRDefault="00D45F81">
          <w:pPr>
            <w:pStyle w:val="11"/>
            <w:tabs>
              <w:tab w:val="left" w:pos="420"/>
              <w:tab w:val="right" w:leader="dot" w:pos="8494"/>
            </w:tabs>
            <w:rPr>
              <w:noProof/>
            </w:rPr>
          </w:pPr>
          <w:r w:rsidRPr="0063423F">
            <w:rPr>
              <w:rFonts w:ascii="Meiryo UI" w:eastAsia="Meiryo UI" w:hAnsi="Meiryo UI"/>
            </w:rPr>
            <w:fldChar w:fldCharType="begin"/>
          </w:r>
          <w:r w:rsidRPr="0063423F">
            <w:rPr>
              <w:rFonts w:ascii="Meiryo UI" w:eastAsia="Meiryo UI" w:hAnsi="Meiryo UI"/>
            </w:rPr>
            <w:instrText xml:space="preserve"> TOC \o "1-3" \h \z \u </w:instrText>
          </w:r>
          <w:r w:rsidRPr="0063423F">
            <w:rPr>
              <w:rFonts w:ascii="Meiryo UI" w:eastAsia="Meiryo UI" w:hAnsi="Meiryo UI"/>
            </w:rPr>
            <w:fldChar w:fldCharType="separate"/>
          </w:r>
          <w:hyperlink w:anchor="_Toc130911952" w:history="1">
            <w:r w:rsidR="00746FE1" w:rsidRPr="009C6F80">
              <w:rPr>
                <w:rStyle w:val="a3"/>
                <w:rFonts w:ascii="Meiryo UI" w:eastAsia="Meiryo UI" w:hAnsi="Meiryo UI"/>
                <w:noProof/>
              </w:rPr>
              <w:t>1</w:t>
            </w:r>
            <w:r w:rsidR="00746FE1">
              <w:rPr>
                <w:noProof/>
              </w:rPr>
              <w:tab/>
            </w:r>
            <w:r w:rsidR="00746FE1" w:rsidRPr="009C6F80">
              <w:rPr>
                <w:rStyle w:val="a3"/>
                <w:rFonts w:ascii="Meiryo UI" w:eastAsia="Meiryo UI" w:hAnsi="Meiryo UI" w:hint="eastAsia"/>
                <w:noProof/>
              </w:rPr>
              <w:t>目的</w:t>
            </w:r>
            <w:r w:rsidR="00746FE1">
              <w:rPr>
                <w:noProof/>
                <w:webHidden/>
              </w:rPr>
              <w:tab/>
            </w:r>
            <w:r w:rsidR="00746FE1">
              <w:rPr>
                <w:noProof/>
                <w:webHidden/>
              </w:rPr>
              <w:fldChar w:fldCharType="begin"/>
            </w:r>
            <w:r w:rsidR="00746FE1">
              <w:rPr>
                <w:noProof/>
                <w:webHidden/>
              </w:rPr>
              <w:instrText xml:space="preserve"> PAGEREF _Toc130911952 \h </w:instrText>
            </w:r>
            <w:r w:rsidR="00746FE1">
              <w:rPr>
                <w:noProof/>
                <w:webHidden/>
              </w:rPr>
            </w:r>
            <w:r w:rsidR="00746FE1">
              <w:rPr>
                <w:noProof/>
                <w:webHidden/>
              </w:rPr>
              <w:fldChar w:fldCharType="separate"/>
            </w:r>
            <w:r w:rsidR="00746FE1">
              <w:rPr>
                <w:noProof/>
                <w:webHidden/>
              </w:rPr>
              <w:t>5</w:t>
            </w:r>
            <w:r w:rsidR="00746FE1">
              <w:rPr>
                <w:noProof/>
                <w:webHidden/>
              </w:rPr>
              <w:fldChar w:fldCharType="end"/>
            </w:r>
          </w:hyperlink>
        </w:p>
        <w:p w14:paraId="1D0AA84E" w14:textId="77777777" w:rsidR="00746FE1" w:rsidRDefault="00FA2824">
          <w:pPr>
            <w:pStyle w:val="11"/>
            <w:tabs>
              <w:tab w:val="left" w:pos="420"/>
              <w:tab w:val="right" w:leader="dot" w:pos="8494"/>
            </w:tabs>
            <w:rPr>
              <w:noProof/>
            </w:rPr>
          </w:pPr>
          <w:hyperlink w:anchor="_Toc130911953" w:history="1">
            <w:r w:rsidR="00746FE1" w:rsidRPr="009C6F80">
              <w:rPr>
                <w:rStyle w:val="a3"/>
                <w:rFonts w:ascii="Meiryo UI" w:eastAsia="Meiryo UI" w:hAnsi="Meiryo UI"/>
                <w:noProof/>
              </w:rPr>
              <w:t>2</w:t>
            </w:r>
            <w:r w:rsidR="00746FE1">
              <w:rPr>
                <w:noProof/>
              </w:rPr>
              <w:tab/>
            </w:r>
            <w:r w:rsidR="00746FE1" w:rsidRPr="009C6F80">
              <w:rPr>
                <w:rStyle w:val="a3"/>
                <w:rFonts w:ascii="Meiryo UI" w:eastAsia="Meiryo UI" w:hAnsi="Meiryo UI" w:hint="eastAsia"/>
                <w:noProof/>
              </w:rPr>
              <w:t>リストモデルによる証明書有効性検証システム技術仕様</w:t>
            </w:r>
            <w:r w:rsidR="00746FE1">
              <w:rPr>
                <w:noProof/>
                <w:webHidden/>
              </w:rPr>
              <w:tab/>
            </w:r>
            <w:r w:rsidR="00746FE1">
              <w:rPr>
                <w:noProof/>
                <w:webHidden/>
              </w:rPr>
              <w:fldChar w:fldCharType="begin"/>
            </w:r>
            <w:r w:rsidR="00746FE1">
              <w:rPr>
                <w:noProof/>
                <w:webHidden/>
              </w:rPr>
              <w:instrText xml:space="preserve"> PAGEREF _Toc130911953 \h </w:instrText>
            </w:r>
            <w:r w:rsidR="00746FE1">
              <w:rPr>
                <w:noProof/>
                <w:webHidden/>
              </w:rPr>
            </w:r>
            <w:r w:rsidR="00746FE1">
              <w:rPr>
                <w:noProof/>
                <w:webHidden/>
              </w:rPr>
              <w:fldChar w:fldCharType="separate"/>
            </w:r>
            <w:r w:rsidR="00746FE1">
              <w:rPr>
                <w:noProof/>
                <w:webHidden/>
              </w:rPr>
              <w:t>6</w:t>
            </w:r>
            <w:r w:rsidR="00746FE1">
              <w:rPr>
                <w:noProof/>
                <w:webHidden/>
              </w:rPr>
              <w:fldChar w:fldCharType="end"/>
            </w:r>
          </w:hyperlink>
        </w:p>
        <w:p w14:paraId="3CE78CC8" w14:textId="77777777" w:rsidR="00746FE1" w:rsidRDefault="00FA2824">
          <w:pPr>
            <w:pStyle w:val="21"/>
            <w:tabs>
              <w:tab w:val="left" w:pos="840"/>
              <w:tab w:val="right" w:leader="dot" w:pos="8494"/>
            </w:tabs>
            <w:rPr>
              <w:noProof/>
            </w:rPr>
          </w:pPr>
          <w:hyperlink w:anchor="_Toc130911954" w:history="1">
            <w:r w:rsidR="00746FE1" w:rsidRPr="009C6F80">
              <w:rPr>
                <w:rStyle w:val="a3"/>
                <w:rFonts w:ascii="Meiryo UI" w:eastAsia="Meiryo UI" w:hAnsi="Meiryo UI"/>
                <w:noProof/>
              </w:rPr>
              <w:t>2.1</w:t>
            </w:r>
            <w:r w:rsidR="00746FE1">
              <w:rPr>
                <w:noProof/>
              </w:rPr>
              <w:tab/>
            </w:r>
            <w:r w:rsidR="00746FE1" w:rsidRPr="009C6F80">
              <w:rPr>
                <w:rStyle w:val="a3"/>
                <w:rFonts w:ascii="Meiryo UI" w:eastAsia="Meiryo UI" w:hAnsi="Meiryo UI" w:hint="eastAsia"/>
                <w:noProof/>
              </w:rPr>
              <w:t>リストオブトラステッドリストの認証</w:t>
            </w:r>
            <w:r w:rsidR="00746FE1">
              <w:rPr>
                <w:noProof/>
                <w:webHidden/>
              </w:rPr>
              <w:tab/>
            </w:r>
            <w:r w:rsidR="00746FE1">
              <w:rPr>
                <w:noProof/>
                <w:webHidden/>
              </w:rPr>
              <w:fldChar w:fldCharType="begin"/>
            </w:r>
            <w:r w:rsidR="00746FE1">
              <w:rPr>
                <w:noProof/>
                <w:webHidden/>
              </w:rPr>
              <w:instrText xml:space="preserve"> PAGEREF _Toc130911954 \h </w:instrText>
            </w:r>
            <w:r w:rsidR="00746FE1">
              <w:rPr>
                <w:noProof/>
                <w:webHidden/>
              </w:rPr>
            </w:r>
            <w:r w:rsidR="00746FE1">
              <w:rPr>
                <w:noProof/>
                <w:webHidden/>
              </w:rPr>
              <w:fldChar w:fldCharType="separate"/>
            </w:r>
            <w:r w:rsidR="00746FE1">
              <w:rPr>
                <w:noProof/>
                <w:webHidden/>
              </w:rPr>
              <w:t>7</w:t>
            </w:r>
            <w:r w:rsidR="00746FE1">
              <w:rPr>
                <w:noProof/>
                <w:webHidden/>
              </w:rPr>
              <w:fldChar w:fldCharType="end"/>
            </w:r>
          </w:hyperlink>
        </w:p>
        <w:p w14:paraId="1A10A355" w14:textId="77777777" w:rsidR="00746FE1" w:rsidRDefault="00FA2824">
          <w:pPr>
            <w:pStyle w:val="21"/>
            <w:tabs>
              <w:tab w:val="left" w:pos="840"/>
              <w:tab w:val="right" w:leader="dot" w:pos="8494"/>
            </w:tabs>
            <w:rPr>
              <w:noProof/>
            </w:rPr>
          </w:pPr>
          <w:hyperlink w:anchor="_Toc130911955" w:history="1">
            <w:r w:rsidR="00746FE1" w:rsidRPr="009C6F80">
              <w:rPr>
                <w:rStyle w:val="a3"/>
                <w:rFonts w:ascii="Meiryo UI" w:eastAsia="Meiryo UI" w:hAnsi="Meiryo UI"/>
                <w:noProof/>
              </w:rPr>
              <w:t>2.2</w:t>
            </w:r>
            <w:r w:rsidR="00746FE1">
              <w:rPr>
                <w:noProof/>
              </w:rPr>
              <w:tab/>
            </w:r>
            <w:r w:rsidR="00746FE1" w:rsidRPr="009C6F80">
              <w:rPr>
                <w:rStyle w:val="a3"/>
                <w:rFonts w:ascii="Meiryo UI" w:eastAsia="Meiryo UI" w:hAnsi="Meiryo UI" w:hint="eastAsia"/>
                <w:noProof/>
              </w:rPr>
              <w:t>各国のトラステッドリストの認証</w:t>
            </w:r>
            <w:r w:rsidR="00746FE1">
              <w:rPr>
                <w:noProof/>
                <w:webHidden/>
              </w:rPr>
              <w:tab/>
            </w:r>
            <w:r w:rsidR="00746FE1">
              <w:rPr>
                <w:noProof/>
                <w:webHidden/>
              </w:rPr>
              <w:fldChar w:fldCharType="begin"/>
            </w:r>
            <w:r w:rsidR="00746FE1">
              <w:rPr>
                <w:noProof/>
                <w:webHidden/>
              </w:rPr>
              <w:instrText xml:space="preserve"> PAGEREF _Toc130911955 \h </w:instrText>
            </w:r>
            <w:r w:rsidR="00746FE1">
              <w:rPr>
                <w:noProof/>
                <w:webHidden/>
              </w:rPr>
            </w:r>
            <w:r w:rsidR="00746FE1">
              <w:rPr>
                <w:noProof/>
                <w:webHidden/>
              </w:rPr>
              <w:fldChar w:fldCharType="separate"/>
            </w:r>
            <w:r w:rsidR="00746FE1">
              <w:rPr>
                <w:noProof/>
                <w:webHidden/>
              </w:rPr>
              <w:t>8</w:t>
            </w:r>
            <w:r w:rsidR="00746FE1">
              <w:rPr>
                <w:noProof/>
                <w:webHidden/>
              </w:rPr>
              <w:fldChar w:fldCharType="end"/>
            </w:r>
          </w:hyperlink>
        </w:p>
        <w:p w14:paraId="0B56C315" w14:textId="77777777" w:rsidR="00746FE1" w:rsidRDefault="00FA2824">
          <w:pPr>
            <w:pStyle w:val="21"/>
            <w:tabs>
              <w:tab w:val="left" w:pos="840"/>
              <w:tab w:val="right" w:leader="dot" w:pos="8494"/>
            </w:tabs>
            <w:rPr>
              <w:noProof/>
            </w:rPr>
          </w:pPr>
          <w:hyperlink w:anchor="_Toc130911956" w:history="1">
            <w:r w:rsidR="00746FE1" w:rsidRPr="009C6F80">
              <w:rPr>
                <w:rStyle w:val="a3"/>
                <w:rFonts w:ascii="Meiryo UI" w:eastAsia="Meiryo UI" w:hAnsi="Meiryo UI"/>
                <w:noProof/>
              </w:rPr>
              <w:t>2.3</w:t>
            </w:r>
            <w:r w:rsidR="00746FE1">
              <w:rPr>
                <w:noProof/>
              </w:rPr>
              <w:tab/>
            </w:r>
            <w:r w:rsidR="00746FE1" w:rsidRPr="009C6F80">
              <w:rPr>
                <w:rStyle w:val="a3"/>
                <w:rFonts w:ascii="Meiryo UI" w:eastAsia="Meiryo UI" w:hAnsi="Meiryo UI" w:hint="eastAsia"/>
                <w:noProof/>
              </w:rPr>
              <w:t>証明書と一致するリストアップされたトラストサービスの取得</w:t>
            </w:r>
            <w:r w:rsidR="00746FE1">
              <w:rPr>
                <w:noProof/>
                <w:webHidden/>
              </w:rPr>
              <w:tab/>
            </w:r>
            <w:r w:rsidR="00746FE1">
              <w:rPr>
                <w:noProof/>
                <w:webHidden/>
              </w:rPr>
              <w:fldChar w:fldCharType="begin"/>
            </w:r>
            <w:r w:rsidR="00746FE1">
              <w:rPr>
                <w:noProof/>
                <w:webHidden/>
              </w:rPr>
              <w:instrText xml:space="preserve"> PAGEREF _Toc130911956 \h </w:instrText>
            </w:r>
            <w:r w:rsidR="00746FE1">
              <w:rPr>
                <w:noProof/>
                <w:webHidden/>
              </w:rPr>
            </w:r>
            <w:r w:rsidR="00746FE1">
              <w:rPr>
                <w:noProof/>
                <w:webHidden/>
              </w:rPr>
              <w:fldChar w:fldCharType="separate"/>
            </w:r>
            <w:r w:rsidR="00746FE1">
              <w:rPr>
                <w:noProof/>
                <w:webHidden/>
              </w:rPr>
              <w:t>9</w:t>
            </w:r>
            <w:r w:rsidR="00746FE1">
              <w:rPr>
                <w:noProof/>
                <w:webHidden/>
              </w:rPr>
              <w:fldChar w:fldCharType="end"/>
            </w:r>
          </w:hyperlink>
        </w:p>
        <w:p w14:paraId="1A86AFE2" w14:textId="77777777" w:rsidR="00746FE1" w:rsidRDefault="00FA2824">
          <w:pPr>
            <w:pStyle w:val="21"/>
            <w:tabs>
              <w:tab w:val="left" w:pos="840"/>
              <w:tab w:val="right" w:leader="dot" w:pos="8494"/>
            </w:tabs>
            <w:rPr>
              <w:noProof/>
            </w:rPr>
          </w:pPr>
          <w:hyperlink w:anchor="_Toc130911957" w:history="1">
            <w:r w:rsidR="00746FE1" w:rsidRPr="009C6F80">
              <w:rPr>
                <w:rStyle w:val="a3"/>
                <w:rFonts w:ascii="Meiryo UI" w:eastAsia="Meiryo UI" w:hAnsi="Meiryo UI"/>
                <w:noProof/>
              </w:rPr>
              <w:t>2.4</w:t>
            </w:r>
            <w:r w:rsidR="00746FE1">
              <w:rPr>
                <w:noProof/>
              </w:rPr>
              <w:tab/>
            </w:r>
            <w:r w:rsidR="00746FE1" w:rsidRPr="009C6F80">
              <w:rPr>
                <w:rStyle w:val="a3"/>
                <w:rFonts w:ascii="Meiryo UI" w:eastAsia="Meiryo UI" w:hAnsi="Meiryo UI" w:hint="eastAsia"/>
                <w:noProof/>
              </w:rPr>
              <w:t>適格証明書の判定</w:t>
            </w:r>
            <w:r w:rsidR="00746FE1">
              <w:rPr>
                <w:noProof/>
                <w:webHidden/>
              </w:rPr>
              <w:tab/>
            </w:r>
            <w:r w:rsidR="00746FE1">
              <w:rPr>
                <w:noProof/>
                <w:webHidden/>
              </w:rPr>
              <w:fldChar w:fldCharType="begin"/>
            </w:r>
            <w:r w:rsidR="00746FE1">
              <w:rPr>
                <w:noProof/>
                <w:webHidden/>
              </w:rPr>
              <w:instrText xml:space="preserve"> PAGEREF _Toc130911957 \h </w:instrText>
            </w:r>
            <w:r w:rsidR="00746FE1">
              <w:rPr>
                <w:noProof/>
                <w:webHidden/>
              </w:rPr>
            </w:r>
            <w:r w:rsidR="00746FE1">
              <w:rPr>
                <w:noProof/>
                <w:webHidden/>
              </w:rPr>
              <w:fldChar w:fldCharType="separate"/>
            </w:r>
            <w:r w:rsidR="00746FE1">
              <w:rPr>
                <w:noProof/>
                <w:webHidden/>
              </w:rPr>
              <w:t>10</w:t>
            </w:r>
            <w:r w:rsidR="00746FE1">
              <w:rPr>
                <w:noProof/>
                <w:webHidden/>
              </w:rPr>
              <w:fldChar w:fldCharType="end"/>
            </w:r>
          </w:hyperlink>
        </w:p>
        <w:p w14:paraId="3C162DDE" w14:textId="77777777" w:rsidR="00746FE1" w:rsidRDefault="00FA2824">
          <w:pPr>
            <w:pStyle w:val="21"/>
            <w:tabs>
              <w:tab w:val="left" w:pos="840"/>
              <w:tab w:val="right" w:leader="dot" w:pos="8494"/>
            </w:tabs>
            <w:rPr>
              <w:noProof/>
            </w:rPr>
          </w:pPr>
          <w:hyperlink w:anchor="_Toc130911958" w:history="1">
            <w:r w:rsidR="00746FE1" w:rsidRPr="009C6F80">
              <w:rPr>
                <w:rStyle w:val="a3"/>
                <w:rFonts w:ascii="Meiryo UI" w:eastAsia="Meiryo UI" w:hAnsi="Meiryo UI"/>
                <w:noProof/>
              </w:rPr>
              <w:t>2.5</w:t>
            </w:r>
            <w:r w:rsidR="00746FE1">
              <w:rPr>
                <w:noProof/>
              </w:rPr>
              <w:tab/>
            </w:r>
            <w:r w:rsidR="00746FE1" w:rsidRPr="009C6F80">
              <w:rPr>
                <w:rStyle w:val="a3"/>
                <w:rFonts w:ascii="Meiryo UI" w:eastAsia="Meiryo UI" w:hAnsi="Meiryo UI" w:hint="eastAsia"/>
                <w:noProof/>
              </w:rPr>
              <w:t>適格署名</w:t>
            </w:r>
            <w:r w:rsidR="00746FE1" w:rsidRPr="009C6F80">
              <w:rPr>
                <w:rStyle w:val="a3"/>
                <w:rFonts w:ascii="Meiryo UI" w:eastAsia="Meiryo UI" w:hAnsi="Meiryo UI"/>
                <w:noProof/>
              </w:rPr>
              <w:t>/e</w:t>
            </w:r>
            <w:r w:rsidR="00746FE1" w:rsidRPr="009C6F80">
              <w:rPr>
                <w:rStyle w:val="a3"/>
                <w:rFonts w:ascii="Meiryo UI" w:eastAsia="Meiryo UI" w:hAnsi="Meiryo UI" w:hint="eastAsia"/>
                <w:noProof/>
              </w:rPr>
              <w:t>シール生成デバイス</w:t>
            </w:r>
            <w:r w:rsidR="00746FE1" w:rsidRPr="009C6F80">
              <w:rPr>
                <w:rStyle w:val="a3"/>
                <w:rFonts w:ascii="Meiryo UI" w:eastAsia="Meiryo UI" w:hAnsi="Meiryo UI"/>
                <w:noProof/>
              </w:rPr>
              <w:t>(QCSD)</w:t>
            </w:r>
            <w:r w:rsidR="00746FE1" w:rsidRPr="009C6F80">
              <w:rPr>
                <w:rStyle w:val="a3"/>
                <w:rFonts w:ascii="Meiryo UI" w:eastAsia="Meiryo UI" w:hAnsi="Meiryo UI" w:hint="eastAsia"/>
                <w:noProof/>
              </w:rPr>
              <w:t>の判定</w:t>
            </w:r>
            <w:r w:rsidR="00746FE1">
              <w:rPr>
                <w:noProof/>
                <w:webHidden/>
              </w:rPr>
              <w:tab/>
            </w:r>
            <w:r w:rsidR="00746FE1">
              <w:rPr>
                <w:noProof/>
                <w:webHidden/>
              </w:rPr>
              <w:fldChar w:fldCharType="begin"/>
            </w:r>
            <w:r w:rsidR="00746FE1">
              <w:rPr>
                <w:noProof/>
                <w:webHidden/>
              </w:rPr>
              <w:instrText xml:space="preserve"> PAGEREF _Toc130911958 \h </w:instrText>
            </w:r>
            <w:r w:rsidR="00746FE1">
              <w:rPr>
                <w:noProof/>
                <w:webHidden/>
              </w:rPr>
            </w:r>
            <w:r w:rsidR="00746FE1">
              <w:rPr>
                <w:noProof/>
                <w:webHidden/>
              </w:rPr>
              <w:fldChar w:fldCharType="separate"/>
            </w:r>
            <w:r w:rsidR="00746FE1">
              <w:rPr>
                <w:noProof/>
                <w:webHidden/>
              </w:rPr>
              <w:t>12</w:t>
            </w:r>
            <w:r w:rsidR="00746FE1">
              <w:rPr>
                <w:noProof/>
                <w:webHidden/>
              </w:rPr>
              <w:fldChar w:fldCharType="end"/>
            </w:r>
          </w:hyperlink>
        </w:p>
        <w:p w14:paraId="39EA8367" w14:textId="77777777" w:rsidR="00746FE1" w:rsidRDefault="00FA2824">
          <w:pPr>
            <w:pStyle w:val="21"/>
            <w:tabs>
              <w:tab w:val="left" w:pos="840"/>
              <w:tab w:val="right" w:leader="dot" w:pos="8494"/>
            </w:tabs>
            <w:rPr>
              <w:noProof/>
            </w:rPr>
          </w:pPr>
          <w:hyperlink w:anchor="_Toc130911959" w:history="1">
            <w:r w:rsidR="00746FE1" w:rsidRPr="009C6F80">
              <w:rPr>
                <w:rStyle w:val="a3"/>
                <w:rFonts w:ascii="Meiryo UI" w:eastAsia="Meiryo UI" w:hAnsi="Meiryo UI"/>
                <w:noProof/>
              </w:rPr>
              <w:t>2.6</w:t>
            </w:r>
            <w:r w:rsidR="00746FE1">
              <w:rPr>
                <w:noProof/>
              </w:rPr>
              <w:tab/>
            </w:r>
            <w:r w:rsidR="00746FE1" w:rsidRPr="009C6F80">
              <w:rPr>
                <w:rStyle w:val="a3"/>
                <w:rFonts w:ascii="Meiryo UI" w:eastAsia="Meiryo UI" w:hAnsi="Meiryo UI" w:hint="eastAsia"/>
                <w:noProof/>
              </w:rPr>
              <w:t>適格タイムスタンプの判定</w:t>
            </w:r>
            <w:r w:rsidR="00746FE1">
              <w:rPr>
                <w:noProof/>
                <w:webHidden/>
              </w:rPr>
              <w:tab/>
            </w:r>
            <w:r w:rsidR="00746FE1">
              <w:rPr>
                <w:noProof/>
                <w:webHidden/>
              </w:rPr>
              <w:fldChar w:fldCharType="begin"/>
            </w:r>
            <w:r w:rsidR="00746FE1">
              <w:rPr>
                <w:noProof/>
                <w:webHidden/>
              </w:rPr>
              <w:instrText xml:space="preserve"> PAGEREF _Toc130911959 \h </w:instrText>
            </w:r>
            <w:r w:rsidR="00746FE1">
              <w:rPr>
                <w:noProof/>
                <w:webHidden/>
              </w:rPr>
            </w:r>
            <w:r w:rsidR="00746FE1">
              <w:rPr>
                <w:noProof/>
                <w:webHidden/>
              </w:rPr>
              <w:fldChar w:fldCharType="separate"/>
            </w:r>
            <w:r w:rsidR="00746FE1">
              <w:rPr>
                <w:noProof/>
                <w:webHidden/>
              </w:rPr>
              <w:t>13</w:t>
            </w:r>
            <w:r w:rsidR="00746FE1">
              <w:rPr>
                <w:noProof/>
                <w:webHidden/>
              </w:rPr>
              <w:fldChar w:fldCharType="end"/>
            </w:r>
          </w:hyperlink>
        </w:p>
        <w:p w14:paraId="74BFD384" w14:textId="77777777" w:rsidR="00746FE1" w:rsidRDefault="00FA2824">
          <w:pPr>
            <w:pStyle w:val="21"/>
            <w:tabs>
              <w:tab w:val="left" w:pos="840"/>
              <w:tab w:val="right" w:leader="dot" w:pos="8494"/>
            </w:tabs>
            <w:rPr>
              <w:noProof/>
            </w:rPr>
          </w:pPr>
          <w:hyperlink w:anchor="_Toc130911960" w:history="1">
            <w:r w:rsidR="00746FE1" w:rsidRPr="009C6F80">
              <w:rPr>
                <w:rStyle w:val="a3"/>
                <w:rFonts w:ascii="Meiryo UI" w:eastAsia="Meiryo UI" w:hAnsi="Meiryo UI"/>
                <w:noProof/>
              </w:rPr>
              <w:t>2.7</w:t>
            </w:r>
            <w:r w:rsidR="00746FE1">
              <w:rPr>
                <w:noProof/>
              </w:rPr>
              <w:tab/>
            </w:r>
            <w:r w:rsidR="00746FE1" w:rsidRPr="009C6F80">
              <w:rPr>
                <w:rStyle w:val="a3"/>
                <w:rFonts w:ascii="Meiryo UI" w:eastAsia="Meiryo UI" w:hAnsi="Meiryo UI" w:hint="eastAsia"/>
                <w:noProof/>
              </w:rPr>
              <w:t>適格検証サービスの判定</w:t>
            </w:r>
            <w:r w:rsidR="00746FE1">
              <w:rPr>
                <w:noProof/>
                <w:webHidden/>
              </w:rPr>
              <w:tab/>
            </w:r>
            <w:r w:rsidR="00746FE1">
              <w:rPr>
                <w:noProof/>
                <w:webHidden/>
              </w:rPr>
              <w:fldChar w:fldCharType="begin"/>
            </w:r>
            <w:r w:rsidR="00746FE1">
              <w:rPr>
                <w:noProof/>
                <w:webHidden/>
              </w:rPr>
              <w:instrText xml:space="preserve"> PAGEREF _Toc130911960 \h </w:instrText>
            </w:r>
            <w:r w:rsidR="00746FE1">
              <w:rPr>
                <w:noProof/>
                <w:webHidden/>
              </w:rPr>
            </w:r>
            <w:r w:rsidR="00746FE1">
              <w:rPr>
                <w:noProof/>
                <w:webHidden/>
              </w:rPr>
              <w:fldChar w:fldCharType="separate"/>
            </w:r>
            <w:r w:rsidR="00746FE1">
              <w:rPr>
                <w:noProof/>
                <w:webHidden/>
              </w:rPr>
              <w:t>14</w:t>
            </w:r>
            <w:r w:rsidR="00746FE1">
              <w:rPr>
                <w:noProof/>
                <w:webHidden/>
              </w:rPr>
              <w:fldChar w:fldCharType="end"/>
            </w:r>
          </w:hyperlink>
        </w:p>
        <w:p w14:paraId="7E226BA1" w14:textId="77777777" w:rsidR="00746FE1" w:rsidRDefault="00FA2824">
          <w:pPr>
            <w:pStyle w:val="21"/>
            <w:tabs>
              <w:tab w:val="left" w:pos="840"/>
              <w:tab w:val="right" w:leader="dot" w:pos="8494"/>
            </w:tabs>
            <w:rPr>
              <w:noProof/>
            </w:rPr>
          </w:pPr>
          <w:hyperlink w:anchor="_Toc130911961" w:history="1">
            <w:r w:rsidR="00746FE1" w:rsidRPr="009C6F80">
              <w:rPr>
                <w:rStyle w:val="a3"/>
                <w:rFonts w:ascii="Meiryo UI" w:eastAsia="Meiryo UI" w:hAnsi="Meiryo UI"/>
                <w:noProof/>
              </w:rPr>
              <w:t>2.8</w:t>
            </w:r>
            <w:r w:rsidR="00746FE1">
              <w:rPr>
                <w:noProof/>
              </w:rPr>
              <w:tab/>
            </w:r>
            <w:r w:rsidR="00746FE1" w:rsidRPr="009C6F80">
              <w:rPr>
                <w:rStyle w:val="a3"/>
                <w:rFonts w:ascii="Meiryo UI" w:eastAsia="Meiryo UI" w:hAnsi="Meiryo UI" w:hint="eastAsia"/>
                <w:noProof/>
              </w:rPr>
              <w:t>適格保存サービスの判定</w:t>
            </w:r>
            <w:r w:rsidR="00746FE1">
              <w:rPr>
                <w:noProof/>
                <w:webHidden/>
              </w:rPr>
              <w:tab/>
            </w:r>
            <w:r w:rsidR="00746FE1">
              <w:rPr>
                <w:noProof/>
                <w:webHidden/>
              </w:rPr>
              <w:fldChar w:fldCharType="begin"/>
            </w:r>
            <w:r w:rsidR="00746FE1">
              <w:rPr>
                <w:noProof/>
                <w:webHidden/>
              </w:rPr>
              <w:instrText xml:space="preserve"> PAGEREF _Toc130911961 \h </w:instrText>
            </w:r>
            <w:r w:rsidR="00746FE1">
              <w:rPr>
                <w:noProof/>
                <w:webHidden/>
              </w:rPr>
            </w:r>
            <w:r w:rsidR="00746FE1">
              <w:rPr>
                <w:noProof/>
                <w:webHidden/>
              </w:rPr>
              <w:fldChar w:fldCharType="separate"/>
            </w:r>
            <w:r w:rsidR="00746FE1">
              <w:rPr>
                <w:noProof/>
                <w:webHidden/>
              </w:rPr>
              <w:t>15</w:t>
            </w:r>
            <w:r w:rsidR="00746FE1">
              <w:rPr>
                <w:noProof/>
                <w:webHidden/>
              </w:rPr>
              <w:fldChar w:fldCharType="end"/>
            </w:r>
          </w:hyperlink>
        </w:p>
        <w:p w14:paraId="09880949" w14:textId="77777777" w:rsidR="00746FE1" w:rsidRDefault="00FA2824">
          <w:pPr>
            <w:pStyle w:val="21"/>
            <w:tabs>
              <w:tab w:val="left" w:pos="840"/>
              <w:tab w:val="right" w:leader="dot" w:pos="8494"/>
            </w:tabs>
            <w:rPr>
              <w:noProof/>
            </w:rPr>
          </w:pPr>
          <w:hyperlink w:anchor="_Toc130911962" w:history="1">
            <w:r w:rsidR="00746FE1" w:rsidRPr="009C6F80">
              <w:rPr>
                <w:rStyle w:val="a3"/>
                <w:rFonts w:ascii="Meiryo UI" w:eastAsia="Meiryo UI" w:hAnsi="Meiryo UI"/>
                <w:noProof/>
              </w:rPr>
              <w:t>2.9</w:t>
            </w:r>
            <w:r w:rsidR="00746FE1">
              <w:rPr>
                <w:noProof/>
              </w:rPr>
              <w:tab/>
            </w:r>
            <w:r w:rsidR="00746FE1" w:rsidRPr="009C6F80">
              <w:rPr>
                <w:rStyle w:val="a3"/>
                <w:rFonts w:ascii="Meiryo UI" w:eastAsia="Meiryo UI" w:hAnsi="Meiryo UI" w:hint="eastAsia"/>
                <w:noProof/>
              </w:rPr>
              <w:t>適格電子登録配送サービスの判定</w:t>
            </w:r>
            <w:r w:rsidR="00746FE1">
              <w:rPr>
                <w:noProof/>
                <w:webHidden/>
              </w:rPr>
              <w:tab/>
            </w:r>
            <w:r w:rsidR="00746FE1">
              <w:rPr>
                <w:noProof/>
                <w:webHidden/>
              </w:rPr>
              <w:fldChar w:fldCharType="begin"/>
            </w:r>
            <w:r w:rsidR="00746FE1">
              <w:rPr>
                <w:noProof/>
                <w:webHidden/>
              </w:rPr>
              <w:instrText xml:space="preserve"> PAGEREF _Toc130911962 \h </w:instrText>
            </w:r>
            <w:r w:rsidR="00746FE1">
              <w:rPr>
                <w:noProof/>
                <w:webHidden/>
              </w:rPr>
            </w:r>
            <w:r w:rsidR="00746FE1">
              <w:rPr>
                <w:noProof/>
                <w:webHidden/>
              </w:rPr>
              <w:fldChar w:fldCharType="separate"/>
            </w:r>
            <w:r w:rsidR="00746FE1">
              <w:rPr>
                <w:noProof/>
                <w:webHidden/>
              </w:rPr>
              <w:t>17</w:t>
            </w:r>
            <w:r w:rsidR="00746FE1">
              <w:rPr>
                <w:noProof/>
                <w:webHidden/>
              </w:rPr>
              <w:fldChar w:fldCharType="end"/>
            </w:r>
          </w:hyperlink>
        </w:p>
        <w:p w14:paraId="42D8EA7E" w14:textId="77777777" w:rsidR="00746FE1" w:rsidRDefault="00FA2824">
          <w:pPr>
            <w:pStyle w:val="11"/>
            <w:tabs>
              <w:tab w:val="left" w:pos="420"/>
              <w:tab w:val="right" w:leader="dot" w:pos="8494"/>
            </w:tabs>
            <w:rPr>
              <w:noProof/>
            </w:rPr>
          </w:pPr>
          <w:hyperlink w:anchor="_Toc130911963" w:history="1">
            <w:r w:rsidR="00746FE1" w:rsidRPr="009C6F80">
              <w:rPr>
                <w:rStyle w:val="a3"/>
                <w:rFonts w:ascii="Meiryo UI" w:eastAsia="Meiryo UI" w:hAnsi="Meiryo UI"/>
                <w:noProof/>
              </w:rPr>
              <w:t>3</w:t>
            </w:r>
            <w:r w:rsidR="00746FE1">
              <w:rPr>
                <w:noProof/>
              </w:rPr>
              <w:tab/>
            </w:r>
            <w:r w:rsidR="00746FE1" w:rsidRPr="009C6F80">
              <w:rPr>
                <w:rStyle w:val="a3"/>
                <w:rFonts w:ascii="Meiryo UI" w:eastAsia="Meiryo UI" w:hAnsi="Meiryo UI" w:hint="eastAsia"/>
                <w:noProof/>
              </w:rPr>
              <w:t>各国のトラストサービスを模擬する検証環境</w:t>
            </w:r>
            <w:r w:rsidR="00746FE1">
              <w:rPr>
                <w:noProof/>
                <w:webHidden/>
              </w:rPr>
              <w:tab/>
            </w:r>
            <w:r w:rsidR="00746FE1">
              <w:rPr>
                <w:noProof/>
                <w:webHidden/>
              </w:rPr>
              <w:fldChar w:fldCharType="begin"/>
            </w:r>
            <w:r w:rsidR="00746FE1">
              <w:rPr>
                <w:noProof/>
                <w:webHidden/>
              </w:rPr>
              <w:instrText xml:space="preserve"> PAGEREF _Toc130911963 \h </w:instrText>
            </w:r>
            <w:r w:rsidR="00746FE1">
              <w:rPr>
                <w:noProof/>
                <w:webHidden/>
              </w:rPr>
            </w:r>
            <w:r w:rsidR="00746FE1">
              <w:rPr>
                <w:noProof/>
                <w:webHidden/>
              </w:rPr>
              <w:fldChar w:fldCharType="separate"/>
            </w:r>
            <w:r w:rsidR="00746FE1">
              <w:rPr>
                <w:noProof/>
                <w:webHidden/>
              </w:rPr>
              <w:t>19</w:t>
            </w:r>
            <w:r w:rsidR="00746FE1">
              <w:rPr>
                <w:noProof/>
                <w:webHidden/>
              </w:rPr>
              <w:fldChar w:fldCharType="end"/>
            </w:r>
          </w:hyperlink>
        </w:p>
        <w:p w14:paraId="16A8CDBA" w14:textId="77777777" w:rsidR="00746FE1" w:rsidRDefault="00FA2824">
          <w:pPr>
            <w:pStyle w:val="21"/>
            <w:tabs>
              <w:tab w:val="left" w:pos="840"/>
              <w:tab w:val="right" w:leader="dot" w:pos="8494"/>
            </w:tabs>
            <w:rPr>
              <w:noProof/>
            </w:rPr>
          </w:pPr>
          <w:hyperlink w:anchor="_Toc130911964" w:history="1">
            <w:r w:rsidR="00746FE1" w:rsidRPr="009C6F80">
              <w:rPr>
                <w:rStyle w:val="a3"/>
                <w:rFonts w:ascii="Meiryo UI" w:eastAsia="Meiryo UI" w:hAnsi="Meiryo UI"/>
                <w:noProof/>
              </w:rPr>
              <w:t>3.1</w:t>
            </w:r>
            <w:r w:rsidR="00746FE1">
              <w:rPr>
                <w:noProof/>
              </w:rPr>
              <w:tab/>
            </w:r>
            <w:r w:rsidR="00746FE1" w:rsidRPr="009C6F80">
              <w:rPr>
                <w:rStyle w:val="a3"/>
                <w:rFonts w:ascii="Meiryo UI" w:eastAsia="Meiryo UI" w:hAnsi="Meiryo UI" w:hint="eastAsia"/>
                <w:noProof/>
              </w:rPr>
              <w:t>検証環境概要</w:t>
            </w:r>
            <w:r w:rsidR="00746FE1">
              <w:rPr>
                <w:noProof/>
                <w:webHidden/>
              </w:rPr>
              <w:tab/>
            </w:r>
            <w:r w:rsidR="00746FE1">
              <w:rPr>
                <w:noProof/>
                <w:webHidden/>
              </w:rPr>
              <w:fldChar w:fldCharType="begin"/>
            </w:r>
            <w:r w:rsidR="00746FE1">
              <w:rPr>
                <w:noProof/>
                <w:webHidden/>
              </w:rPr>
              <w:instrText xml:space="preserve"> PAGEREF _Toc130911964 \h </w:instrText>
            </w:r>
            <w:r w:rsidR="00746FE1">
              <w:rPr>
                <w:noProof/>
                <w:webHidden/>
              </w:rPr>
            </w:r>
            <w:r w:rsidR="00746FE1">
              <w:rPr>
                <w:noProof/>
                <w:webHidden/>
              </w:rPr>
              <w:fldChar w:fldCharType="separate"/>
            </w:r>
            <w:r w:rsidR="00746FE1">
              <w:rPr>
                <w:noProof/>
                <w:webHidden/>
              </w:rPr>
              <w:t>19</w:t>
            </w:r>
            <w:r w:rsidR="00746FE1">
              <w:rPr>
                <w:noProof/>
                <w:webHidden/>
              </w:rPr>
              <w:fldChar w:fldCharType="end"/>
            </w:r>
          </w:hyperlink>
        </w:p>
        <w:p w14:paraId="64E905E6" w14:textId="77777777" w:rsidR="00746FE1" w:rsidRDefault="00FA2824">
          <w:pPr>
            <w:pStyle w:val="21"/>
            <w:tabs>
              <w:tab w:val="left" w:pos="840"/>
              <w:tab w:val="right" w:leader="dot" w:pos="8494"/>
            </w:tabs>
            <w:rPr>
              <w:noProof/>
            </w:rPr>
          </w:pPr>
          <w:hyperlink w:anchor="_Toc130911965" w:history="1">
            <w:r w:rsidR="00746FE1" w:rsidRPr="009C6F80">
              <w:rPr>
                <w:rStyle w:val="a3"/>
                <w:rFonts w:ascii="Meiryo UI" w:eastAsia="Meiryo UI" w:hAnsi="Meiryo UI"/>
                <w:noProof/>
              </w:rPr>
              <w:t>3.2</w:t>
            </w:r>
            <w:r w:rsidR="00746FE1">
              <w:rPr>
                <w:noProof/>
              </w:rPr>
              <w:tab/>
            </w:r>
            <w:r w:rsidR="00746FE1" w:rsidRPr="009C6F80">
              <w:rPr>
                <w:rStyle w:val="a3"/>
                <w:rFonts w:ascii="Meiryo UI" w:eastAsia="Meiryo UI" w:hAnsi="Meiryo UI" w:hint="eastAsia"/>
                <w:noProof/>
              </w:rPr>
              <w:t>欧州（</w:t>
            </w:r>
            <w:r w:rsidR="00746FE1" w:rsidRPr="009C6F80">
              <w:rPr>
                <w:rStyle w:val="a3"/>
                <w:rFonts w:ascii="Meiryo UI" w:eastAsia="Meiryo UI" w:hAnsi="Meiryo UI"/>
                <w:noProof/>
              </w:rPr>
              <w:t>EU</w:t>
            </w:r>
            <w:r w:rsidR="00746FE1" w:rsidRPr="009C6F80">
              <w:rPr>
                <w:rStyle w:val="a3"/>
                <w:rFonts w:ascii="Meiryo UI" w:eastAsia="Meiryo UI" w:hAnsi="Meiryo UI" w:hint="eastAsia"/>
                <w:noProof/>
              </w:rPr>
              <w:t>）のトラストサービスの模擬</w:t>
            </w:r>
            <w:r w:rsidR="00746FE1">
              <w:rPr>
                <w:noProof/>
                <w:webHidden/>
              </w:rPr>
              <w:tab/>
            </w:r>
            <w:r w:rsidR="00746FE1">
              <w:rPr>
                <w:noProof/>
                <w:webHidden/>
              </w:rPr>
              <w:fldChar w:fldCharType="begin"/>
            </w:r>
            <w:r w:rsidR="00746FE1">
              <w:rPr>
                <w:noProof/>
                <w:webHidden/>
              </w:rPr>
              <w:instrText xml:space="preserve"> PAGEREF _Toc130911965 \h </w:instrText>
            </w:r>
            <w:r w:rsidR="00746FE1">
              <w:rPr>
                <w:noProof/>
                <w:webHidden/>
              </w:rPr>
            </w:r>
            <w:r w:rsidR="00746FE1">
              <w:rPr>
                <w:noProof/>
                <w:webHidden/>
              </w:rPr>
              <w:fldChar w:fldCharType="separate"/>
            </w:r>
            <w:r w:rsidR="00746FE1">
              <w:rPr>
                <w:noProof/>
                <w:webHidden/>
              </w:rPr>
              <w:t>21</w:t>
            </w:r>
            <w:r w:rsidR="00746FE1">
              <w:rPr>
                <w:noProof/>
                <w:webHidden/>
              </w:rPr>
              <w:fldChar w:fldCharType="end"/>
            </w:r>
          </w:hyperlink>
        </w:p>
        <w:p w14:paraId="5A9444A2" w14:textId="77777777" w:rsidR="00746FE1" w:rsidRDefault="00FA2824">
          <w:pPr>
            <w:pStyle w:val="31"/>
            <w:tabs>
              <w:tab w:val="left" w:pos="1260"/>
              <w:tab w:val="right" w:leader="dot" w:pos="8494"/>
            </w:tabs>
            <w:rPr>
              <w:noProof/>
            </w:rPr>
          </w:pPr>
          <w:hyperlink w:anchor="_Toc130911966" w:history="1">
            <w:r w:rsidR="00746FE1" w:rsidRPr="009C6F80">
              <w:rPr>
                <w:rStyle w:val="a3"/>
                <w:noProof/>
              </w:rPr>
              <w:t>3.2.1</w:t>
            </w:r>
            <w:r w:rsidR="00746FE1">
              <w:rPr>
                <w:noProof/>
              </w:rPr>
              <w:tab/>
            </w:r>
            <w:r w:rsidR="00746FE1" w:rsidRPr="009C6F80">
              <w:rPr>
                <w:rStyle w:val="a3"/>
                <w:noProof/>
              </w:rPr>
              <w:t>EU LoLT</w:t>
            </w:r>
            <w:r w:rsidR="00746FE1">
              <w:rPr>
                <w:noProof/>
                <w:webHidden/>
              </w:rPr>
              <w:tab/>
            </w:r>
            <w:r w:rsidR="00746FE1">
              <w:rPr>
                <w:noProof/>
                <w:webHidden/>
              </w:rPr>
              <w:fldChar w:fldCharType="begin"/>
            </w:r>
            <w:r w:rsidR="00746FE1">
              <w:rPr>
                <w:noProof/>
                <w:webHidden/>
              </w:rPr>
              <w:instrText xml:space="preserve"> PAGEREF _Toc130911966 \h </w:instrText>
            </w:r>
            <w:r w:rsidR="00746FE1">
              <w:rPr>
                <w:noProof/>
                <w:webHidden/>
              </w:rPr>
            </w:r>
            <w:r w:rsidR="00746FE1">
              <w:rPr>
                <w:noProof/>
                <w:webHidden/>
              </w:rPr>
              <w:fldChar w:fldCharType="separate"/>
            </w:r>
            <w:r w:rsidR="00746FE1">
              <w:rPr>
                <w:noProof/>
                <w:webHidden/>
              </w:rPr>
              <w:t>21</w:t>
            </w:r>
            <w:r w:rsidR="00746FE1">
              <w:rPr>
                <w:noProof/>
                <w:webHidden/>
              </w:rPr>
              <w:fldChar w:fldCharType="end"/>
            </w:r>
          </w:hyperlink>
        </w:p>
        <w:p w14:paraId="0519F344" w14:textId="77777777" w:rsidR="00746FE1" w:rsidRDefault="00FA2824">
          <w:pPr>
            <w:pStyle w:val="31"/>
            <w:tabs>
              <w:tab w:val="left" w:pos="1260"/>
              <w:tab w:val="right" w:leader="dot" w:pos="8494"/>
            </w:tabs>
            <w:rPr>
              <w:noProof/>
            </w:rPr>
          </w:pPr>
          <w:hyperlink w:anchor="_Toc130911967" w:history="1">
            <w:r w:rsidR="00746FE1" w:rsidRPr="009C6F80">
              <w:rPr>
                <w:rStyle w:val="a3"/>
                <w:noProof/>
              </w:rPr>
              <w:t>3.2.2</w:t>
            </w:r>
            <w:r w:rsidR="00746FE1">
              <w:rPr>
                <w:noProof/>
              </w:rPr>
              <w:tab/>
            </w:r>
            <w:r w:rsidR="00746FE1" w:rsidRPr="009C6F80">
              <w:rPr>
                <w:rStyle w:val="a3"/>
                <w:noProof/>
              </w:rPr>
              <w:t>MS TL</w:t>
            </w:r>
            <w:r w:rsidR="00746FE1">
              <w:rPr>
                <w:noProof/>
                <w:webHidden/>
              </w:rPr>
              <w:tab/>
            </w:r>
            <w:r w:rsidR="00746FE1">
              <w:rPr>
                <w:noProof/>
                <w:webHidden/>
              </w:rPr>
              <w:fldChar w:fldCharType="begin"/>
            </w:r>
            <w:r w:rsidR="00746FE1">
              <w:rPr>
                <w:noProof/>
                <w:webHidden/>
              </w:rPr>
              <w:instrText xml:space="preserve"> PAGEREF _Toc130911967 \h </w:instrText>
            </w:r>
            <w:r w:rsidR="00746FE1">
              <w:rPr>
                <w:noProof/>
                <w:webHidden/>
              </w:rPr>
            </w:r>
            <w:r w:rsidR="00746FE1">
              <w:rPr>
                <w:noProof/>
                <w:webHidden/>
              </w:rPr>
              <w:fldChar w:fldCharType="separate"/>
            </w:r>
            <w:r w:rsidR="00746FE1">
              <w:rPr>
                <w:noProof/>
                <w:webHidden/>
              </w:rPr>
              <w:t>21</w:t>
            </w:r>
            <w:r w:rsidR="00746FE1">
              <w:rPr>
                <w:noProof/>
                <w:webHidden/>
              </w:rPr>
              <w:fldChar w:fldCharType="end"/>
            </w:r>
          </w:hyperlink>
        </w:p>
        <w:p w14:paraId="4F962735" w14:textId="77777777" w:rsidR="00746FE1" w:rsidRDefault="00FA2824">
          <w:pPr>
            <w:pStyle w:val="21"/>
            <w:tabs>
              <w:tab w:val="left" w:pos="840"/>
              <w:tab w:val="right" w:leader="dot" w:pos="8494"/>
            </w:tabs>
            <w:rPr>
              <w:noProof/>
            </w:rPr>
          </w:pPr>
          <w:hyperlink w:anchor="_Toc130911968" w:history="1">
            <w:r w:rsidR="00746FE1" w:rsidRPr="009C6F80">
              <w:rPr>
                <w:rStyle w:val="a3"/>
                <w:rFonts w:ascii="Meiryo UI" w:eastAsia="Meiryo UI" w:hAnsi="Meiryo UI"/>
                <w:noProof/>
              </w:rPr>
              <w:t>3.3</w:t>
            </w:r>
            <w:r w:rsidR="00746FE1">
              <w:rPr>
                <w:noProof/>
              </w:rPr>
              <w:tab/>
            </w:r>
            <w:r w:rsidR="00746FE1" w:rsidRPr="009C6F80">
              <w:rPr>
                <w:rStyle w:val="a3"/>
                <w:rFonts w:ascii="Meiryo UI" w:eastAsia="Meiryo UI" w:hAnsi="Meiryo UI" w:hint="eastAsia"/>
                <w:noProof/>
              </w:rPr>
              <w:t>英国（</w:t>
            </w:r>
            <w:r w:rsidR="00746FE1" w:rsidRPr="009C6F80">
              <w:rPr>
                <w:rStyle w:val="a3"/>
                <w:rFonts w:ascii="Meiryo UI" w:eastAsia="Meiryo UI" w:hAnsi="Meiryo UI"/>
                <w:noProof/>
              </w:rPr>
              <w:t>UK</w:t>
            </w:r>
            <w:r w:rsidR="00746FE1" w:rsidRPr="009C6F80">
              <w:rPr>
                <w:rStyle w:val="a3"/>
                <w:rFonts w:ascii="Meiryo UI" w:eastAsia="Meiryo UI" w:hAnsi="Meiryo UI" w:hint="eastAsia"/>
                <w:noProof/>
              </w:rPr>
              <w:t>）のトラストサービスの模擬</w:t>
            </w:r>
            <w:r w:rsidR="00746FE1">
              <w:rPr>
                <w:noProof/>
                <w:webHidden/>
              </w:rPr>
              <w:tab/>
            </w:r>
            <w:r w:rsidR="00746FE1">
              <w:rPr>
                <w:noProof/>
                <w:webHidden/>
              </w:rPr>
              <w:fldChar w:fldCharType="begin"/>
            </w:r>
            <w:r w:rsidR="00746FE1">
              <w:rPr>
                <w:noProof/>
                <w:webHidden/>
              </w:rPr>
              <w:instrText xml:space="preserve"> PAGEREF _Toc130911968 \h </w:instrText>
            </w:r>
            <w:r w:rsidR="00746FE1">
              <w:rPr>
                <w:noProof/>
                <w:webHidden/>
              </w:rPr>
            </w:r>
            <w:r w:rsidR="00746FE1">
              <w:rPr>
                <w:noProof/>
                <w:webHidden/>
              </w:rPr>
              <w:fldChar w:fldCharType="separate"/>
            </w:r>
            <w:r w:rsidR="00746FE1">
              <w:rPr>
                <w:noProof/>
                <w:webHidden/>
              </w:rPr>
              <w:t>22</w:t>
            </w:r>
            <w:r w:rsidR="00746FE1">
              <w:rPr>
                <w:noProof/>
                <w:webHidden/>
              </w:rPr>
              <w:fldChar w:fldCharType="end"/>
            </w:r>
          </w:hyperlink>
        </w:p>
        <w:p w14:paraId="4E6AFC3D" w14:textId="77777777" w:rsidR="00746FE1" w:rsidRDefault="00FA2824">
          <w:pPr>
            <w:pStyle w:val="31"/>
            <w:tabs>
              <w:tab w:val="left" w:pos="1260"/>
              <w:tab w:val="right" w:leader="dot" w:pos="8494"/>
            </w:tabs>
            <w:rPr>
              <w:noProof/>
            </w:rPr>
          </w:pPr>
          <w:hyperlink w:anchor="_Toc130911969" w:history="1">
            <w:r w:rsidR="00746FE1" w:rsidRPr="009C6F80">
              <w:rPr>
                <w:rStyle w:val="a3"/>
                <w:noProof/>
              </w:rPr>
              <w:t>3.3.1</w:t>
            </w:r>
            <w:r w:rsidR="00746FE1">
              <w:rPr>
                <w:noProof/>
              </w:rPr>
              <w:tab/>
            </w:r>
            <w:r w:rsidR="00746FE1" w:rsidRPr="009C6F80">
              <w:rPr>
                <w:rStyle w:val="a3"/>
                <w:noProof/>
              </w:rPr>
              <w:t>UK LoLT</w:t>
            </w:r>
            <w:r w:rsidR="00746FE1">
              <w:rPr>
                <w:noProof/>
                <w:webHidden/>
              </w:rPr>
              <w:tab/>
            </w:r>
            <w:r w:rsidR="00746FE1">
              <w:rPr>
                <w:noProof/>
                <w:webHidden/>
              </w:rPr>
              <w:fldChar w:fldCharType="begin"/>
            </w:r>
            <w:r w:rsidR="00746FE1">
              <w:rPr>
                <w:noProof/>
                <w:webHidden/>
              </w:rPr>
              <w:instrText xml:space="preserve"> PAGEREF _Toc130911969 \h </w:instrText>
            </w:r>
            <w:r w:rsidR="00746FE1">
              <w:rPr>
                <w:noProof/>
                <w:webHidden/>
              </w:rPr>
            </w:r>
            <w:r w:rsidR="00746FE1">
              <w:rPr>
                <w:noProof/>
                <w:webHidden/>
              </w:rPr>
              <w:fldChar w:fldCharType="separate"/>
            </w:r>
            <w:r w:rsidR="00746FE1">
              <w:rPr>
                <w:noProof/>
                <w:webHidden/>
              </w:rPr>
              <w:t>22</w:t>
            </w:r>
            <w:r w:rsidR="00746FE1">
              <w:rPr>
                <w:noProof/>
                <w:webHidden/>
              </w:rPr>
              <w:fldChar w:fldCharType="end"/>
            </w:r>
          </w:hyperlink>
        </w:p>
        <w:p w14:paraId="795B7DC8" w14:textId="77777777" w:rsidR="00746FE1" w:rsidRDefault="00FA2824">
          <w:pPr>
            <w:pStyle w:val="31"/>
            <w:tabs>
              <w:tab w:val="left" w:pos="1260"/>
              <w:tab w:val="right" w:leader="dot" w:pos="8494"/>
            </w:tabs>
            <w:rPr>
              <w:noProof/>
            </w:rPr>
          </w:pPr>
          <w:hyperlink w:anchor="_Toc130911970" w:history="1">
            <w:r w:rsidR="00746FE1" w:rsidRPr="009C6F80">
              <w:rPr>
                <w:rStyle w:val="a3"/>
                <w:noProof/>
              </w:rPr>
              <w:t>3.3.2</w:t>
            </w:r>
            <w:r w:rsidR="00746FE1">
              <w:rPr>
                <w:noProof/>
              </w:rPr>
              <w:tab/>
            </w:r>
            <w:r w:rsidR="00746FE1" w:rsidRPr="009C6F80">
              <w:rPr>
                <w:rStyle w:val="a3"/>
                <w:noProof/>
              </w:rPr>
              <w:t>UK TL</w:t>
            </w:r>
            <w:r w:rsidR="00746FE1">
              <w:rPr>
                <w:noProof/>
                <w:webHidden/>
              </w:rPr>
              <w:tab/>
            </w:r>
            <w:r w:rsidR="00746FE1">
              <w:rPr>
                <w:noProof/>
                <w:webHidden/>
              </w:rPr>
              <w:fldChar w:fldCharType="begin"/>
            </w:r>
            <w:r w:rsidR="00746FE1">
              <w:rPr>
                <w:noProof/>
                <w:webHidden/>
              </w:rPr>
              <w:instrText xml:space="preserve"> PAGEREF _Toc130911970 \h </w:instrText>
            </w:r>
            <w:r w:rsidR="00746FE1">
              <w:rPr>
                <w:noProof/>
                <w:webHidden/>
              </w:rPr>
            </w:r>
            <w:r w:rsidR="00746FE1">
              <w:rPr>
                <w:noProof/>
                <w:webHidden/>
              </w:rPr>
              <w:fldChar w:fldCharType="separate"/>
            </w:r>
            <w:r w:rsidR="00746FE1">
              <w:rPr>
                <w:noProof/>
                <w:webHidden/>
              </w:rPr>
              <w:t>22</w:t>
            </w:r>
            <w:r w:rsidR="00746FE1">
              <w:rPr>
                <w:noProof/>
                <w:webHidden/>
              </w:rPr>
              <w:fldChar w:fldCharType="end"/>
            </w:r>
          </w:hyperlink>
        </w:p>
        <w:p w14:paraId="45F568C0" w14:textId="77777777" w:rsidR="00746FE1" w:rsidRDefault="00FA2824">
          <w:pPr>
            <w:pStyle w:val="21"/>
            <w:tabs>
              <w:tab w:val="left" w:pos="840"/>
              <w:tab w:val="right" w:leader="dot" w:pos="8494"/>
            </w:tabs>
            <w:rPr>
              <w:noProof/>
            </w:rPr>
          </w:pPr>
          <w:hyperlink w:anchor="_Toc130911971" w:history="1">
            <w:r w:rsidR="00746FE1" w:rsidRPr="009C6F80">
              <w:rPr>
                <w:rStyle w:val="a3"/>
                <w:rFonts w:ascii="Meiryo UI" w:eastAsia="Meiryo UI" w:hAnsi="Meiryo UI"/>
                <w:noProof/>
              </w:rPr>
              <w:t>3.4</w:t>
            </w:r>
            <w:r w:rsidR="00746FE1">
              <w:rPr>
                <w:noProof/>
              </w:rPr>
              <w:tab/>
            </w:r>
            <w:r w:rsidR="00746FE1" w:rsidRPr="009C6F80">
              <w:rPr>
                <w:rStyle w:val="a3"/>
                <w:rFonts w:ascii="Meiryo UI" w:eastAsia="Meiryo UI" w:hAnsi="Meiryo UI" w:hint="eastAsia"/>
                <w:noProof/>
              </w:rPr>
              <w:t>米国（</w:t>
            </w:r>
            <w:r w:rsidR="00746FE1" w:rsidRPr="009C6F80">
              <w:rPr>
                <w:rStyle w:val="a3"/>
                <w:rFonts w:ascii="Meiryo UI" w:eastAsia="Meiryo UI" w:hAnsi="Meiryo UI"/>
                <w:noProof/>
              </w:rPr>
              <w:t>US</w:t>
            </w:r>
            <w:r w:rsidR="00746FE1" w:rsidRPr="009C6F80">
              <w:rPr>
                <w:rStyle w:val="a3"/>
                <w:rFonts w:ascii="Meiryo UI" w:eastAsia="Meiryo UI" w:hAnsi="Meiryo UI" w:hint="eastAsia"/>
                <w:noProof/>
              </w:rPr>
              <w:t>）のトラストサービスの模擬</w:t>
            </w:r>
            <w:r w:rsidR="00746FE1">
              <w:rPr>
                <w:noProof/>
                <w:webHidden/>
              </w:rPr>
              <w:tab/>
            </w:r>
            <w:r w:rsidR="00746FE1">
              <w:rPr>
                <w:noProof/>
                <w:webHidden/>
              </w:rPr>
              <w:fldChar w:fldCharType="begin"/>
            </w:r>
            <w:r w:rsidR="00746FE1">
              <w:rPr>
                <w:noProof/>
                <w:webHidden/>
              </w:rPr>
              <w:instrText xml:space="preserve"> PAGEREF _Toc130911971 \h </w:instrText>
            </w:r>
            <w:r w:rsidR="00746FE1">
              <w:rPr>
                <w:noProof/>
                <w:webHidden/>
              </w:rPr>
            </w:r>
            <w:r w:rsidR="00746FE1">
              <w:rPr>
                <w:noProof/>
                <w:webHidden/>
              </w:rPr>
              <w:fldChar w:fldCharType="separate"/>
            </w:r>
            <w:r w:rsidR="00746FE1">
              <w:rPr>
                <w:noProof/>
                <w:webHidden/>
              </w:rPr>
              <w:t>22</w:t>
            </w:r>
            <w:r w:rsidR="00746FE1">
              <w:rPr>
                <w:noProof/>
                <w:webHidden/>
              </w:rPr>
              <w:fldChar w:fldCharType="end"/>
            </w:r>
          </w:hyperlink>
        </w:p>
        <w:p w14:paraId="72C07AC5" w14:textId="77777777" w:rsidR="00746FE1" w:rsidRDefault="00FA2824">
          <w:pPr>
            <w:pStyle w:val="21"/>
            <w:tabs>
              <w:tab w:val="left" w:pos="840"/>
              <w:tab w:val="right" w:leader="dot" w:pos="8494"/>
            </w:tabs>
            <w:rPr>
              <w:noProof/>
            </w:rPr>
          </w:pPr>
          <w:hyperlink w:anchor="_Toc130911972" w:history="1">
            <w:r w:rsidR="00746FE1" w:rsidRPr="009C6F80">
              <w:rPr>
                <w:rStyle w:val="a3"/>
                <w:rFonts w:ascii="Meiryo UI" w:eastAsia="Meiryo UI" w:hAnsi="Meiryo UI"/>
                <w:noProof/>
              </w:rPr>
              <w:t>3.5</w:t>
            </w:r>
            <w:r w:rsidR="00746FE1">
              <w:rPr>
                <w:noProof/>
              </w:rPr>
              <w:tab/>
            </w:r>
            <w:r w:rsidR="00746FE1" w:rsidRPr="009C6F80">
              <w:rPr>
                <w:rStyle w:val="a3"/>
                <w:rFonts w:ascii="Meiryo UI" w:eastAsia="Meiryo UI" w:hAnsi="Meiryo UI" w:hint="eastAsia"/>
                <w:noProof/>
              </w:rPr>
              <w:t>日本（</w:t>
            </w:r>
            <w:r w:rsidR="00746FE1" w:rsidRPr="009C6F80">
              <w:rPr>
                <w:rStyle w:val="a3"/>
                <w:rFonts w:ascii="Meiryo UI" w:eastAsia="Meiryo UI" w:hAnsi="Meiryo UI"/>
                <w:noProof/>
              </w:rPr>
              <w:t>JP</w:t>
            </w:r>
            <w:r w:rsidR="00746FE1" w:rsidRPr="009C6F80">
              <w:rPr>
                <w:rStyle w:val="a3"/>
                <w:rFonts w:ascii="Meiryo UI" w:eastAsia="Meiryo UI" w:hAnsi="Meiryo UI" w:hint="eastAsia"/>
                <w:noProof/>
              </w:rPr>
              <w:t>）のトラストサービスの模擬</w:t>
            </w:r>
            <w:r w:rsidR="00746FE1">
              <w:rPr>
                <w:noProof/>
                <w:webHidden/>
              </w:rPr>
              <w:tab/>
            </w:r>
            <w:r w:rsidR="00746FE1">
              <w:rPr>
                <w:noProof/>
                <w:webHidden/>
              </w:rPr>
              <w:fldChar w:fldCharType="begin"/>
            </w:r>
            <w:r w:rsidR="00746FE1">
              <w:rPr>
                <w:noProof/>
                <w:webHidden/>
              </w:rPr>
              <w:instrText xml:space="preserve"> PAGEREF _Toc130911972 \h </w:instrText>
            </w:r>
            <w:r w:rsidR="00746FE1">
              <w:rPr>
                <w:noProof/>
                <w:webHidden/>
              </w:rPr>
            </w:r>
            <w:r w:rsidR="00746FE1">
              <w:rPr>
                <w:noProof/>
                <w:webHidden/>
              </w:rPr>
              <w:fldChar w:fldCharType="separate"/>
            </w:r>
            <w:r w:rsidR="00746FE1">
              <w:rPr>
                <w:noProof/>
                <w:webHidden/>
              </w:rPr>
              <w:t>23</w:t>
            </w:r>
            <w:r w:rsidR="00746FE1">
              <w:rPr>
                <w:noProof/>
                <w:webHidden/>
              </w:rPr>
              <w:fldChar w:fldCharType="end"/>
            </w:r>
          </w:hyperlink>
        </w:p>
        <w:p w14:paraId="5D32BC6B" w14:textId="77777777" w:rsidR="00746FE1" w:rsidRDefault="00FA2824">
          <w:pPr>
            <w:pStyle w:val="31"/>
            <w:tabs>
              <w:tab w:val="left" w:pos="1260"/>
              <w:tab w:val="right" w:leader="dot" w:pos="8494"/>
            </w:tabs>
            <w:rPr>
              <w:noProof/>
            </w:rPr>
          </w:pPr>
          <w:hyperlink w:anchor="_Toc130911973" w:history="1">
            <w:r w:rsidR="00746FE1" w:rsidRPr="009C6F80">
              <w:rPr>
                <w:rStyle w:val="a3"/>
                <w:noProof/>
              </w:rPr>
              <w:t>3.5.1</w:t>
            </w:r>
            <w:r w:rsidR="00746FE1">
              <w:rPr>
                <w:noProof/>
              </w:rPr>
              <w:tab/>
            </w:r>
            <w:r w:rsidR="00746FE1" w:rsidRPr="009C6F80">
              <w:rPr>
                <w:rStyle w:val="a3"/>
                <w:rFonts w:hint="eastAsia"/>
                <w:noProof/>
              </w:rPr>
              <w:t>トラステッドリスト環境</w:t>
            </w:r>
            <w:r w:rsidR="00746FE1">
              <w:rPr>
                <w:noProof/>
                <w:webHidden/>
              </w:rPr>
              <w:tab/>
            </w:r>
            <w:r w:rsidR="00746FE1">
              <w:rPr>
                <w:noProof/>
                <w:webHidden/>
              </w:rPr>
              <w:fldChar w:fldCharType="begin"/>
            </w:r>
            <w:r w:rsidR="00746FE1">
              <w:rPr>
                <w:noProof/>
                <w:webHidden/>
              </w:rPr>
              <w:instrText xml:space="preserve"> PAGEREF _Toc130911973 \h </w:instrText>
            </w:r>
            <w:r w:rsidR="00746FE1">
              <w:rPr>
                <w:noProof/>
                <w:webHidden/>
              </w:rPr>
            </w:r>
            <w:r w:rsidR="00746FE1">
              <w:rPr>
                <w:noProof/>
                <w:webHidden/>
              </w:rPr>
              <w:fldChar w:fldCharType="separate"/>
            </w:r>
            <w:r w:rsidR="00746FE1">
              <w:rPr>
                <w:noProof/>
                <w:webHidden/>
              </w:rPr>
              <w:t>23</w:t>
            </w:r>
            <w:r w:rsidR="00746FE1">
              <w:rPr>
                <w:noProof/>
                <w:webHidden/>
              </w:rPr>
              <w:fldChar w:fldCharType="end"/>
            </w:r>
          </w:hyperlink>
        </w:p>
        <w:p w14:paraId="7E734197" w14:textId="77777777" w:rsidR="00746FE1" w:rsidRDefault="00FA2824">
          <w:pPr>
            <w:pStyle w:val="31"/>
            <w:tabs>
              <w:tab w:val="left" w:pos="1260"/>
              <w:tab w:val="right" w:leader="dot" w:pos="8494"/>
            </w:tabs>
            <w:rPr>
              <w:noProof/>
            </w:rPr>
          </w:pPr>
          <w:hyperlink w:anchor="_Toc130911974" w:history="1">
            <w:r w:rsidR="00746FE1" w:rsidRPr="009C6F80">
              <w:rPr>
                <w:rStyle w:val="a3"/>
                <w:noProof/>
              </w:rPr>
              <w:t>3.5.2</w:t>
            </w:r>
            <w:r w:rsidR="00746FE1">
              <w:rPr>
                <w:noProof/>
              </w:rPr>
              <w:tab/>
            </w:r>
            <w:r w:rsidR="00746FE1" w:rsidRPr="009C6F80">
              <w:rPr>
                <w:rStyle w:val="a3"/>
                <w:rFonts w:hint="eastAsia"/>
                <w:noProof/>
              </w:rPr>
              <w:t>ブリッジ認証環境</w:t>
            </w:r>
            <w:r w:rsidR="00746FE1">
              <w:rPr>
                <w:noProof/>
                <w:webHidden/>
              </w:rPr>
              <w:tab/>
            </w:r>
            <w:r w:rsidR="00746FE1">
              <w:rPr>
                <w:noProof/>
                <w:webHidden/>
              </w:rPr>
              <w:fldChar w:fldCharType="begin"/>
            </w:r>
            <w:r w:rsidR="00746FE1">
              <w:rPr>
                <w:noProof/>
                <w:webHidden/>
              </w:rPr>
              <w:instrText xml:space="preserve"> PAGEREF _Toc130911974 \h </w:instrText>
            </w:r>
            <w:r w:rsidR="00746FE1">
              <w:rPr>
                <w:noProof/>
                <w:webHidden/>
              </w:rPr>
            </w:r>
            <w:r w:rsidR="00746FE1">
              <w:rPr>
                <w:noProof/>
                <w:webHidden/>
              </w:rPr>
              <w:fldChar w:fldCharType="separate"/>
            </w:r>
            <w:r w:rsidR="00746FE1">
              <w:rPr>
                <w:noProof/>
                <w:webHidden/>
              </w:rPr>
              <w:t>24</w:t>
            </w:r>
            <w:r w:rsidR="00746FE1">
              <w:rPr>
                <w:noProof/>
                <w:webHidden/>
              </w:rPr>
              <w:fldChar w:fldCharType="end"/>
            </w:r>
          </w:hyperlink>
        </w:p>
        <w:p w14:paraId="26A82D33" w14:textId="77777777" w:rsidR="00746FE1" w:rsidRDefault="00FA2824">
          <w:pPr>
            <w:pStyle w:val="11"/>
            <w:tabs>
              <w:tab w:val="left" w:pos="420"/>
              <w:tab w:val="right" w:leader="dot" w:pos="8494"/>
            </w:tabs>
            <w:rPr>
              <w:noProof/>
            </w:rPr>
          </w:pPr>
          <w:hyperlink w:anchor="_Toc130911975" w:history="1">
            <w:r w:rsidR="00746FE1" w:rsidRPr="009C6F80">
              <w:rPr>
                <w:rStyle w:val="a3"/>
                <w:rFonts w:ascii="Meiryo UI" w:eastAsia="Meiryo UI" w:hAnsi="Meiryo UI"/>
                <w:noProof/>
              </w:rPr>
              <w:t>4</w:t>
            </w:r>
            <w:r w:rsidR="00746FE1">
              <w:rPr>
                <w:noProof/>
              </w:rPr>
              <w:tab/>
            </w:r>
            <w:r w:rsidR="00746FE1" w:rsidRPr="009C6F80">
              <w:rPr>
                <w:rStyle w:val="a3"/>
                <w:rFonts w:ascii="Meiryo UI" w:eastAsia="Meiryo UI" w:hAnsi="Meiryo UI" w:hint="eastAsia"/>
                <w:noProof/>
              </w:rPr>
              <w:t>各国のトラストサービスの相互承認の模擬</w:t>
            </w:r>
            <w:r w:rsidR="00746FE1">
              <w:rPr>
                <w:noProof/>
                <w:webHidden/>
              </w:rPr>
              <w:tab/>
            </w:r>
            <w:r w:rsidR="00746FE1">
              <w:rPr>
                <w:noProof/>
                <w:webHidden/>
              </w:rPr>
              <w:fldChar w:fldCharType="begin"/>
            </w:r>
            <w:r w:rsidR="00746FE1">
              <w:rPr>
                <w:noProof/>
                <w:webHidden/>
              </w:rPr>
              <w:instrText xml:space="preserve"> PAGEREF _Toc130911975 \h </w:instrText>
            </w:r>
            <w:r w:rsidR="00746FE1">
              <w:rPr>
                <w:noProof/>
                <w:webHidden/>
              </w:rPr>
            </w:r>
            <w:r w:rsidR="00746FE1">
              <w:rPr>
                <w:noProof/>
                <w:webHidden/>
              </w:rPr>
              <w:fldChar w:fldCharType="separate"/>
            </w:r>
            <w:r w:rsidR="00746FE1">
              <w:rPr>
                <w:noProof/>
                <w:webHidden/>
              </w:rPr>
              <w:t>25</w:t>
            </w:r>
            <w:r w:rsidR="00746FE1">
              <w:rPr>
                <w:noProof/>
                <w:webHidden/>
              </w:rPr>
              <w:fldChar w:fldCharType="end"/>
            </w:r>
          </w:hyperlink>
        </w:p>
        <w:p w14:paraId="1CDAD45F" w14:textId="77777777" w:rsidR="00746FE1" w:rsidRDefault="00FA2824">
          <w:pPr>
            <w:pStyle w:val="21"/>
            <w:tabs>
              <w:tab w:val="left" w:pos="840"/>
              <w:tab w:val="right" w:leader="dot" w:pos="8494"/>
            </w:tabs>
            <w:rPr>
              <w:noProof/>
            </w:rPr>
          </w:pPr>
          <w:hyperlink w:anchor="_Toc130911976" w:history="1">
            <w:r w:rsidR="00746FE1" w:rsidRPr="009C6F80">
              <w:rPr>
                <w:rStyle w:val="a3"/>
                <w:rFonts w:ascii="Meiryo UI" w:eastAsia="Meiryo UI" w:hAnsi="Meiryo UI"/>
                <w:noProof/>
              </w:rPr>
              <w:t>4.1</w:t>
            </w:r>
            <w:r w:rsidR="00746FE1">
              <w:rPr>
                <w:noProof/>
              </w:rPr>
              <w:tab/>
            </w:r>
            <w:r w:rsidR="00746FE1" w:rsidRPr="009C6F80">
              <w:rPr>
                <w:rStyle w:val="a3"/>
                <w:rFonts w:ascii="Meiryo UI" w:eastAsia="Meiryo UI" w:hAnsi="Meiryo UI" w:hint="eastAsia"/>
                <w:noProof/>
              </w:rPr>
              <w:t>日本と欧州（</w:t>
            </w:r>
            <w:r w:rsidR="00746FE1" w:rsidRPr="009C6F80">
              <w:rPr>
                <w:rStyle w:val="a3"/>
                <w:rFonts w:ascii="Meiryo UI" w:eastAsia="Meiryo UI" w:hAnsi="Meiryo UI"/>
                <w:noProof/>
              </w:rPr>
              <w:t>JP-EU</w:t>
            </w:r>
            <w:r w:rsidR="00746FE1" w:rsidRPr="009C6F80">
              <w:rPr>
                <w:rStyle w:val="a3"/>
                <w:rFonts w:ascii="Meiryo UI" w:eastAsia="Meiryo UI" w:hAnsi="Meiryo UI" w:hint="eastAsia"/>
                <w:noProof/>
              </w:rPr>
              <w:t>）の相互承認の模擬</w:t>
            </w:r>
            <w:r w:rsidR="00746FE1">
              <w:rPr>
                <w:noProof/>
                <w:webHidden/>
              </w:rPr>
              <w:tab/>
            </w:r>
            <w:r w:rsidR="00746FE1">
              <w:rPr>
                <w:noProof/>
                <w:webHidden/>
              </w:rPr>
              <w:fldChar w:fldCharType="begin"/>
            </w:r>
            <w:r w:rsidR="00746FE1">
              <w:rPr>
                <w:noProof/>
                <w:webHidden/>
              </w:rPr>
              <w:instrText xml:space="preserve"> PAGEREF _Toc130911976 \h </w:instrText>
            </w:r>
            <w:r w:rsidR="00746FE1">
              <w:rPr>
                <w:noProof/>
                <w:webHidden/>
              </w:rPr>
            </w:r>
            <w:r w:rsidR="00746FE1">
              <w:rPr>
                <w:noProof/>
                <w:webHidden/>
              </w:rPr>
              <w:fldChar w:fldCharType="separate"/>
            </w:r>
            <w:r w:rsidR="00746FE1">
              <w:rPr>
                <w:noProof/>
                <w:webHidden/>
              </w:rPr>
              <w:t>25</w:t>
            </w:r>
            <w:r w:rsidR="00746FE1">
              <w:rPr>
                <w:noProof/>
                <w:webHidden/>
              </w:rPr>
              <w:fldChar w:fldCharType="end"/>
            </w:r>
          </w:hyperlink>
        </w:p>
        <w:p w14:paraId="121207FF" w14:textId="77777777" w:rsidR="00746FE1" w:rsidRDefault="00FA2824">
          <w:pPr>
            <w:pStyle w:val="21"/>
            <w:tabs>
              <w:tab w:val="left" w:pos="840"/>
              <w:tab w:val="right" w:leader="dot" w:pos="8494"/>
            </w:tabs>
            <w:rPr>
              <w:noProof/>
            </w:rPr>
          </w:pPr>
          <w:hyperlink w:anchor="_Toc130911977" w:history="1">
            <w:r w:rsidR="00746FE1" w:rsidRPr="009C6F80">
              <w:rPr>
                <w:rStyle w:val="a3"/>
                <w:rFonts w:ascii="Meiryo UI" w:eastAsia="Meiryo UI" w:hAnsi="Meiryo UI"/>
                <w:noProof/>
              </w:rPr>
              <w:t>4.2</w:t>
            </w:r>
            <w:r w:rsidR="00746FE1">
              <w:rPr>
                <w:noProof/>
              </w:rPr>
              <w:tab/>
            </w:r>
            <w:r w:rsidR="00746FE1" w:rsidRPr="009C6F80">
              <w:rPr>
                <w:rStyle w:val="a3"/>
                <w:rFonts w:ascii="Meiryo UI" w:eastAsia="Meiryo UI" w:hAnsi="Meiryo UI" w:hint="eastAsia"/>
                <w:noProof/>
              </w:rPr>
              <w:t>日本と英国（</w:t>
            </w:r>
            <w:r w:rsidR="00746FE1" w:rsidRPr="009C6F80">
              <w:rPr>
                <w:rStyle w:val="a3"/>
                <w:rFonts w:ascii="Meiryo UI" w:eastAsia="Meiryo UI" w:hAnsi="Meiryo UI"/>
                <w:noProof/>
              </w:rPr>
              <w:t>JP-UK</w:t>
            </w:r>
            <w:r w:rsidR="00746FE1" w:rsidRPr="009C6F80">
              <w:rPr>
                <w:rStyle w:val="a3"/>
                <w:rFonts w:ascii="Meiryo UI" w:eastAsia="Meiryo UI" w:hAnsi="Meiryo UI" w:hint="eastAsia"/>
                <w:noProof/>
              </w:rPr>
              <w:t>）の相互承認の模擬</w:t>
            </w:r>
            <w:r w:rsidR="00746FE1">
              <w:rPr>
                <w:noProof/>
                <w:webHidden/>
              </w:rPr>
              <w:tab/>
            </w:r>
            <w:r w:rsidR="00746FE1">
              <w:rPr>
                <w:noProof/>
                <w:webHidden/>
              </w:rPr>
              <w:fldChar w:fldCharType="begin"/>
            </w:r>
            <w:r w:rsidR="00746FE1">
              <w:rPr>
                <w:noProof/>
                <w:webHidden/>
              </w:rPr>
              <w:instrText xml:space="preserve"> PAGEREF _Toc130911977 \h </w:instrText>
            </w:r>
            <w:r w:rsidR="00746FE1">
              <w:rPr>
                <w:noProof/>
                <w:webHidden/>
              </w:rPr>
            </w:r>
            <w:r w:rsidR="00746FE1">
              <w:rPr>
                <w:noProof/>
                <w:webHidden/>
              </w:rPr>
              <w:fldChar w:fldCharType="separate"/>
            </w:r>
            <w:r w:rsidR="00746FE1">
              <w:rPr>
                <w:noProof/>
                <w:webHidden/>
              </w:rPr>
              <w:t>26</w:t>
            </w:r>
            <w:r w:rsidR="00746FE1">
              <w:rPr>
                <w:noProof/>
                <w:webHidden/>
              </w:rPr>
              <w:fldChar w:fldCharType="end"/>
            </w:r>
          </w:hyperlink>
        </w:p>
        <w:p w14:paraId="58C9800D" w14:textId="77777777" w:rsidR="00746FE1" w:rsidRDefault="00FA2824">
          <w:pPr>
            <w:pStyle w:val="21"/>
            <w:tabs>
              <w:tab w:val="left" w:pos="840"/>
              <w:tab w:val="right" w:leader="dot" w:pos="8494"/>
            </w:tabs>
            <w:rPr>
              <w:noProof/>
            </w:rPr>
          </w:pPr>
          <w:hyperlink w:anchor="_Toc130911978" w:history="1">
            <w:r w:rsidR="00746FE1" w:rsidRPr="009C6F80">
              <w:rPr>
                <w:rStyle w:val="a3"/>
                <w:rFonts w:ascii="Meiryo UI" w:eastAsia="Meiryo UI" w:hAnsi="Meiryo UI"/>
                <w:noProof/>
              </w:rPr>
              <w:t>4.3</w:t>
            </w:r>
            <w:r w:rsidR="00746FE1">
              <w:rPr>
                <w:noProof/>
              </w:rPr>
              <w:tab/>
            </w:r>
            <w:r w:rsidR="00746FE1" w:rsidRPr="009C6F80">
              <w:rPr>
                <w:rStyle w:val="a3"/>
                <w:rFonts w:ascii="Meiryo UI" w:eastAsia="Meiryo UI" w:hAnsi="Meiryo UI" w:hint="eastAsia"/>
                <w:noProof/>
              </w:rPr>
              <w:t>日本と米国（</w:t>
            </w:r>
            <w:r w:rsidR="00746FE1" w:rsidRPr="009C6F80">
              <w:rPr>
                <w:rStyle w:val="a3"/>
                <w:rFonts w:ascii="Meiryo UI" w:eastAsia="Meiryo UI" w:hAnsi="Meiryo UI"/>
                <w:noProof/>
              </w:rPr>
              <w:t>JP-US</w:t>
            </w:r>
            <w:r w:rsidR="00746FE1" w:rsidRPr="009C6F80">
              <w:rPr>
                <w:rStyle w:val="a3"/>
                <w:rFonts w:ascii="Meiryo UI" w:eastAsia="Meiryo UI" w:hAnsi="Meiryo UI" w:hint="eastAsia"/>
                <w:noProof/>
              </w:rPr>
              <w:t>）の相互承認の模擬</w:t>
            </w:r>
            <w:r w:rsidR="00746FE1">
              <w:rPr>
                <w:noProof/>
                <w:webHidden/>
              </w:rPr>
              <w:tab/>
            </w:r>
            <w:r w:rsidR="00746FE1">
              <w:rPr>
                <w:noProof/>
                <w:webHidden/>
              </w:rPr>
              <w:fldChar w:fldCharType="begin"/>
            </w:r>
            <w:r w:rsidR="00746FE1">
              <w:rPr>
                <w:noProof/>
                <w:webHidden/>
              </w:rPr>
              <w:instrText xml:space="preserve"> PAGEREF _Toc130911978 \h </w:instrText>
            </w:r>
            <w:r w:rsidR="00746FE1">
              <w:rPr>
                <w:noProof/>
                <w:webHidden/>
              </w:rPr>
            </w:r>
            <w:r w:rsidR="00746FE1">
              <w:rPr>
                <w:noProof/>
                <w:webHidden/>
              </w:rPr>
              <w:fldChar w:fldCharType="separate"/>
            </w:r>
            <w:r w:rsidR="00746FE1">
              <w:rPr>
                <w:noProof/>
                <w:webHidden/>
              </w:rPr>
              <w:t>26</w:t>
            </w:r>
            <w:r w:rsidR="00746FE1">
              <w:rPr>
                <w:noProof/>
                <w:webHidden/>
              </w:rPr>
              <w:fldChar w:fldCharType="end"/>
            </w:r>
          </w:hyperlink>
        </w:p>
        <w:p w14:paraId="45425853" w14:textId="77777777" w:rsidR="00746FE1" w:rsidRDefault="00FA2824">
          <w:pPr>
            <w:pStyle w:val="21"/>
            <w:tabs>
              <w:tab w:val="left" w:pos="840"/>
              <w:tab w:val="right" w:leader="dot" w:pos="8494"/>
            </w:tabs>
            <w:rPr>
              <w:noProof/>
            </w:rPr>
          </w:pPr>
          <w:hyperlink w:anchor="_Toc130911979" w:history="1">
            <w:r w:rsidR="00746FE1" w:rsidRPr="009C6F80">
              <w:rPr>
                <w:rStyle w:val="a3"/>
                <w:rFonts w:ascii="Meiryo UI" w:eastAsia="Meiryo UI" w:hAnsi="Meiryo UI"/>
                <w:noProof/>
              </w:rPr>
              <w:t>4.4</w:t>
            </w:r>
            <w:r w:rsidR="00746FE1">
              <w:rPr>
                <w:noProof/>
              </w:rPr>
              <w:tab/>
            </w:r>
            <w:r w:rsidR="00746FE1" w:rsidRPr="009C6F80">
              <w:rPr>
                <w:rStyle w:val="a3"/>
                <w:rFonts w:ascii="Meiryo UI" w:eastAsia="Meiryo UI" w:hAnsi="Meiryo UI" w:hint="eastAsia"/>
                <w:noProof/>
              </w:rPr>
              <w:t>欧州と英国（</w:t>
            </w:r>
            <w:r w:rsidR="00746FE1" w:rsidRPr="009C6F80">
              <w:rPr>
                <w:rStyle w:val="a3"/>
                <w:rFonts w:ascii="Meiryo UI" w:eastAsia="Meiryo UI" w:hAnsi="Meiryo UI"/>
                <w:noProof/>
              </w:rPr>
              <w:t>EU-UK</w:t>
            </w:r>
            <w:r w:rsidR="00746FE1" w:rsidRPr="009C6F80">
              <w:rPr>
                <w:rStyle w:val="a3"/>
                <w:rFonts w:ascii="Meiryo UI" w:eastAsia="Meiryo UI" w:hAnsi="Meiryo UI" w:hint="eastAsia"/>
                <w:noProof/>
              </w:rPr>
              <w:t>）の相互承認の模擬</w:t>
            </w:r>
            <w:r w:rsidR="00746FE1">
              <w:rPr>
                <w:noProof/>
                <w:webHidden/>
              </w:rPr>
              <w:tab/>
            </w:r>
            <w:r w:rsidR="00746FE1">
              <w:rPr>
                <w:noProof/>
                <w:webHidden/>
              </w:rPr>
              <w:fldChar w:fldCharType="begin"/>
            </w:r>
            <w:r w:rsidR="00746FE1">
              <w:rPr>
                <w:noProof/>
                <w:webHidden/>
              </w:rPr>
              <w:instrText xml:space="preserve"> PAGEREF _Toc130911979 \h </w:instrText>
            </w:r>
            <w:r w:rsidR="00746FE1">
              <w:rPr>
                <w:noProof/>
                <w:webHidden/>
              </w:rPr>
            </w:r>
            <w:r w:rsidR="00746FE1">
              <w:rPr>
                <w:noProof/>
                <w:webHidden/>
              </w:rPr>
              <w:fldChar w:fldCharType="separate"/>
            </w:r>
            <w:r w:rsidR="00746FE1">
              <w:rPr>
                <w:noProof/>
                <w:webHidden/>
              </w:rPr>
              <w:t>26</w:t>
            </w:r>
            <w:r w:rsidR="00746FE1">
              <w:rPr>
                <w:noProof/>
                <w:webHidden/>
              </w:rPr>
              <w:fldChar w:fldCharType="end"/>
            </w:r>
          </w:hyperlink>
        </w:p>
        <w:p w14:paraId="1D434DAF" w14:textId="77777777" w:rsidR="00746FE1" w:rsidRDefault="00FA2824">
          <w:pPr>
            <w:pStyle w:val="21"/>
            <w:tabs>
              <w:tab w:val="left" w:pos="840"/>
              <w:tab w:val="right" w:leader="dot" w:pos="8494"/>
            </w:tabs>
            <w:rPr>
              <w:noProof/>
            </w:rPr>
          </w:pPr>
          <w:hyperlink w:anchor="_Toc130911980" w:history="1">
            <w:r w:rsidR="00746FE1" w:rsidRPr="009C6F80">
              <w:rPr>
                <w:rStyle w:val="a3"/>
                <w:rFonts w:ascii="Meiryo UI" w:eastAsia="Meiryo UI" w:hAnsi="Meiryo UI"/>
                <w:noProof/>
              </w:rPr>
              <w:t>4.5</w:t>
            </w:r>
            <w:r w:rsidR="00746FE1">
              <w:rPr>
                <w:noProof/>
              </w:rPr>
              <w:tab/>
            </w:r>
            <w:r w:rsidR="00746FE1" w:rsidRPr="009C6F80">
              <w:rPr>
                <w:rStyle w:val="a3"/>
                <w:rFonts w:ascii="Meiryo UI" w:eastAsia="Meiryo UI" w:hAnsi="Meiryo UI" w:hint="eastAsia"/>
                <w:noProof/>
              </w:rPr>
              <w:t>欧州と米国（</w:t>
            </w:r>
            <w:r w:rsidR="00746FE1" w:rsidRPr="009C6F80">
              <w:rPr>
                <w:rStyle w:val="a3"/>
                <w:rFonts w:ascii="Meiryo UI" w:eastAsia="Meiryo UI" w:hAnsi="Meiryo UI"/>
                <w:noProof/>
              </w:rPr>
              <w:t>EU-US</w:t>
            </w:r>
            <w:r w:rsidR="00746FE1" w:rsidRPr="009C6F80">
              <w:rPr>
                <w:rStyle w:val="a3"/>
                <w:rFonts w:ascii="Meiryo UI" w:eastAsia="Meiryo UI" w:hAnsi="Meiryo UI" w:hint="eastAsia"/>
                <w:noProof/>
              </w:rPr>
              <w:t>）の相互承認の模擬</w:t>
            </w:r>
            <w:r w:rsidR="00746FE1">
              <w:rPr>
                <w:noProof/>
                <w:webHidden/>
              </w:rPr>
              <w:tab/>
            </w:r>
            <w:r w:rsidR="00746FE1">
              <w:rPr>
                <w:noProof/>
                <w:webHidden/>
              </w:rPr>
              <w:fldChar w:fldCharType="begin"/>
            </w:r>
            <w:r w:rsidR="00746FE1">
              <w:rPr>
                <w:noProof/>
                <w:webHidden/>
              </w:rPr>
              <w:instrText xml:space="preserve"> PAGEREF _Toc130911980 \h </w:instrText>
            </w:r>
            <w:r w:rsidR="00746FE1">
              <w:rPr>
                <w:noProof/>
                <w:webHidden/>
              </w:rPr>
            </w:r>
            <w:r w:rsidR="00746FE1">
              <w:rPr>
                <w:noProof/>
                <w:webHidden/>
              </w:rPr>
              <w:fldChar w:fldCharType="separate"/>
            </w:r>
            <w:r w:rsidR="00746FE1">
              <w:rPr>
                <w:noProof/>
                <w:webHidden/>
              </w:rPr>
              <w:t>26</w:t>
            </w:r>
            <w:r w:rsidR="00746FE1">
              <w:rPr>
                <w:noProof/>
                <w:webHidden/>
              </w:rPr>
              <w:fldChar w:fldCharType="end"/>
            </w:r>
          </w:hyperlink>
        </w:p>
        <w:p w14:paraId="3A07EAC5" w14:textId="77777777" w:rsidR="00746FE1" w:rsidRDefault="00FA2824">
          <w:pPr>
            <w:pStyle w:val="21"/>
            <w:tabs>
              <w:tab w:val="left" w:pos="840"/>
              <w:tab w:val="right" w:leader="dot" w:pos="8494"/>
            </w:tabs>
            <w:rPr>
              <w:noProof/>
            </w:rPr>
          </w:pPr>
          <w:hyperlink w:anchor="_Toc130911981" w:history="1">
            <w:r w:rsidR="00746FE1" w:rsidRPr="009C6F80">
              <w:rPr>
                <w:rStyle w:val="a3"/>
                <w:rFonts w:ascii="Meiryo UI" w:eastAsia="Meiryo UI" w:hAnsi="Meiryo UI"/>
                <w:noProof/>
              </w:rPr>
              <w:t>4.6</w:t>
            </w:r>
            <w:r w:rsidR="00746FE1">
              <w:rPr>
                <w:noProof/>
              </w:rPr>
              <w:tab/>
            </w:r>
            <w:r w:rsidR="00746FE1" w:rsidRPr="009C6F80">
              <w:rPr>
                <w:rStyle w:val="a3"/>
                <w:rFonts w:ascii="Meiryo UI" w:eastAsia="Meiryo UI" w:hAnsi="Meiryo UI" w:hint="eastAsia"/>
                <w:noProof/>
              </w:rPr>
              <w:t>英国と米国（</w:t>
            </w:r>
            <w:r w:rsidR="00746FE1" w:rsidRPr="009C6F80">
              <w:rPr>
                <w:rStyle w:val="a3"/>
                <w:rFonts w:ascii="Meiryo UI" w:eastAsia="Meiryo UI" w:hAnsi="Meiryo UI"/>
                <w:noProof/>
              </w:rPr>
              <w:t>UK-US</w:t>
            </w:r>
            <w:r w:rsidR="00746FE1" w:rsidRPr="009C6F80">
              <w:rPr>
                <w:rStyle w:val="a3"/>
                <w:rFonts w:ascii="Meiryo UI" w:eastAsia="Meiryo UI" w:hAnsi="Meiryo UI" w:hint="eastAsia"/>
                <w:noProof/>
              </w:rPr>
              <w:t>）の相互承認の模擬</w:t>
            </w:r>
            <w:r w:rsidR="00746FE1">
              <w:rPr>
                <w:noProof/>
                <w:webHidden/>
              </w:rPr>
              <w:tab/>
            </w:r>
            <w:r w:rsidR="00746FE1">
              <w:rPr>
                <w:noProof/>
                <w:webHidden/>
              </w:rPr>
              <w:fldChar w:fldCharType="begin"/>
            </w:r>
            <w:r w:rsidR="00746FE1">
              <w:rPr>
                <w:noProof/>
                <w:webHidden/>
              </w:rPr>
              <w:instrText xml:space="preserve"> PAGEREF _Toc130911981 \h </w:instrText>
            </w:r>
            <w:r w:rsidR="00746FE1">
              <w:rPr>
                <w:noProof/>
                <w:webHidden/>
              </w:rPr>
            </w:r>
            <w:r w:rsidR="00746FE1">
              <w:rPr>
                <w:noProof/>
                <w:webHidden/>
              </w:rPr>
              <w:fldChar w:fldCharType="separate"/>
            </w:r>
            <w:r w:rsidR="00746FE1">
              <w:rPr>
                <w:noProof/>
                <w:webHidden/>
              </w:rPr>
              <w:t>27</w:t>
            </w:r>
            <w:r w:rsidR="00746FE1">
              <w:rPr>
                <w:noProof/>
                <w:webHidden/>
              </w:rPr>
              <w:fldChar w:fldCharType="end"/>
            </w:r>
          </w:hyperlink>
        </w:p>
        <w:p w14:paraId="5CC66A3F" w14:textId="77777777" w:rsidR="00746FE1" w:rsidRDefault="00FA2824">
          <w:pPr>
            <w:pStyle w:val="11"/>
            <w:tabs>
              <w:tab w:val="left" w:pos="420"/>
              <w:tab w:val="right" w:leader="dot" w:pos="8494"/>
            </w:tabs>
            <w:rPr>
              <w:noProof/>
            </w:rPr>
          </w:pPr>
          <w:hyperlink w:anchor="_Toc130911982" w:history="1">
            <w:r w:rsidR="00746FE1" w:rsidRPr="009C6F80">
              <w:rPr>
                <w:rStyle w:val="a3"/>
                <w:rFonts w:ascii="Meiryo UI" w:eastAsia="Meiryo UI" w:hAnsi="Meiryo UI"/>
                <w:noProof/>
              </w:rPr>
              <w:t>5</w:t>
            </w:r>
            <w:r w:rsidR="00746FE1">
              <w:rPr>
                <w:noProof/>
              </w:rPr>
              <w:tab/>
            </w:r>
            <w:r w:rsidR="00746FE1" w:rsidRPr="009C6F80">
              <w:rPr>
                <w:rStyle w:val="a3"/>
                <w:rFonts w:ascii="Meiryo UI" w:eastAsia="Meiryo UI" w:hAnsi="Meiryo UI" w:hint="eastAsia"/>
                <w:noProof/>
              </w:rPr>
              <w:t>参考文献</w:t>
            </w:r>
            <w:r w:rsidR="00746FE1">
              <w:rPr>
                <w:noProof/>
                <w:webHidden/>
              </w:rPr>
              <w:tab/>
            </w:r>
            <w:r w:rsidR="00746FE1">
              <w:rPr>
                <w:noProof/>
                <w:webHidden/>
              </w:rPr>
              <w:fldChar w:fldCharType="begin"/>
            </w:r>
            <w:r w:rsidR="00746FE1">
              <w:rPr>
                <w:noProof/>
                <w:webHidden/>
              </w:rPr>
              <w:instrText xml:space="preserve"> PAGEREF _Toc130911982 \h </w:instrText>
            </w:r>
            <w:r w:rsidR="00746FE1">
              <w:rPr>
                <w:noProof/>
                <w:webHidden/>
              </w:rPr>
            </w:r>
            <w:r w:rsidR="00746FE1">
              <w:rPr>
                <w:noProof/>
                <w:webHidden/>
              </w:rPr>
              <w:fldChar w:fldCharType="separate"/>
            </w:r>
            <w:r w:rsidR="00746FE1">
              <w:rPr>
                <w:noProof/>
                <w:webHidden/>
              </w:rPr>
              <w:t>28</w:t>
            </w:r>
            <w:r w:rsidR="00746FE1">
              <w:rPr>
                <w:noProof/>
                <w:webHidden/>
              </w:rPr>
              <w:fldChar w:fldCharType="end"/>
            </w:r>
          </w:hyperlink>
        </w:p>
        <w:p w14:paraId="0F1649E6" w14:textId="46ED5A94" w:rsidR="00D45F81" w:rsidRPr="0063423F" w:rsidRDefault="00D45F81">
          <w:pPr>
            <w:rPr>
              <w:rFonts w:ascii="Meiryo UI" w:eastAsia="Meiryo UI" w:hAnsi="Meiryo UI"/>
            </w:rPr>
          </w:pPr>
          <w:r w:rsidRPr="0063423F">
            <w:rPr>
              <w:rFonts w:ascii="Meiryo UI" w:eastAsia="Meiryo UI" w:hAnsi="Meiryo UI"/>
              <w:b/>
              <w:bCs/>
              <w:lang w:val="ja-JP"/>
            </w:rPr>
            <w:fldChar w:fldCharType="end"/>
          </w:r>
        </w:p>
      </w:sdtContent>
    </w:sdt>
    <w:p w14:paraId="48591B05" w14:textId="0B24FAF1" w:rsidR="007D48FE" w:rsidRPr="0063423F" w:rsidRDefault="007D48FE">
      <w:pPr>
        <w:widowControl/>
        <w:jc w:val="left"/>
        <w:rPr>
          <w:rFonts w:ascii="Meiryo UI" w:eastAsia="Meiryo UI" w:hAnsi="Meiryo UI"/>
        </w:rPr>
      </w:pPr>
      <w:r w:rsidRPr="0063423F">
        <w:rPr>
          <w:rFonts w:ascii="Meiryo UI" w:eastAsia="Meiryo UI" w:hAnsi="Meiryo UI"/>
        </w:rPr>
        <w:br w:type="page"/>
      </w:r>
    </w:p>
    <w:p w14:paraId="384CD1E9" w14:textId="77777777" w:rsidR="007D48FE" w:rsidRPr="0063423F" w:rsidRDefault="007D48FE" w:rsidP="007D48FE">
      <w:pPr>
        <w:rPr>
          <w:rFonts w:ascii="Meiryo UI" w:eastAsia="Meiryo UI" w:hAnsi="Meiryo UI"/>
          <w:sz w:val="28"/>
          <w:szCs w:val="32"/>
        </w:rPr>
      </w:pPr>
      <w:r w:rsidRPr="0063423F">
        <w:rPr>
          <w:rFonts w:ascii="Meiryo UI" w:eastAsia="Meiryo UI" w:hAnsi="Meiryo UI" w:hint="eastAsia"/>
          <w:sz w:val="28"/>
          <w:szCs w:val="32"/>
        </w:rPr>
        <w:lastRenderedPageBreak/>
        <w:t>用語集</w:t>
      </w:r>
    </w:p>
    <w:p w14:paraId="761DB3CE" w14:textId="77777777" w:rsidR="007D48FE" w:rsidRPr="0063423F" w:rsidRDefault="007D48FE" w:rsidP="007D48FE">
      <w:pPr>
        <w:rPr>
          <w:rFonts w:ascii="Meiryo UI" w:eastAsia="Meiryo UI" w:hAnsi="Meiryo UI"/>
        </w:rPr>
      </w:pPr>
    </w:p>
    <w:p w14:paraId="504FFB97" w14:textId="77777777" w:rsidR="0014007F" w:rsidRPr="0063423F" w:rsidRDefault="0014007F" w:rsidP="0014007F">
      <w:pPr>
        <w:rPr>
          <w:rFonts w:ascii="Meiryo UI" w:eastAsia="Meiryo UI" w:hAnsi="Meiryo UI"/>
        </w:rPr>
      </w:pPr>
      <w:r w:rsidRPr="0063423F">
        <w:rPr>
          <w:rFonts w:ascii="Meiryo UI" w:eastAsia="Meiryo UI" w:hAnsi="Meiryo UI" w:hint="eastAsia"/>
        </w:rPr>
        <w:t>BCA</w:t>
      </w:r>
      <w:r w:rsidRPr="0063423F">
        <w:rPr>
          <w:rFonts w:ascii="Meiryo UI" w:eastAsia="Meiryo UI" w:hAnsi="Meiryo UI" w:hint="eastAsia"/>
        </w:rPr>
        <w:tab/>
        <w:t>Bridge Certification Authority</w:t>
      </w:r>
      <w:r w:rsidRPr="0063423F">
        <w:rPr>
          <w:rFonts w:ascii="Meiryo UI" w:eastAsia="Meiryo UI" w:hAnsi="Meiryo UI" w:hint="eastAsia"/>
        </w:rPr>
        <w:tab/>
        <w:t>ブリッジ認証局</w:t>
      </w:r>
    </w:p>
    <w:p w14:paraId="6C87CFB5"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CA</w:t>
      </w:r>
      <w:r w:rsidRPr="0063423F">
        <w:rPr>
          <w:rFonts w:ascii="Meiryo UI" w:eastAsia="Meiryo UI" w:hAnsi="Meiryo UI" w:cs="Times New Roman"/>
          <w:kern w:val="0"/>
          <w:szCs w:val="21"/>
        </w:rPr>
        <w:tab/>
        <w:t>Certification Authority</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認証局</w:t>
      </w:r>
    </w:p>
    <w:p w14:paraId="313845EC"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CC</w:t>
      </w:r>
      <w:r w:rsidRPr="0063423F">
        <w:rPr>
          <w:rFonts w:ascii="Meiryo UI" w:eastAsia="Meiryo UI" w:hAnsi="Meiryo UI" w:cs="Times New Roman"/>
          <w:kern w:val="0"/>
          <w:szCs w:val="21"/>
        </w:rPr>
        <w:tab/>
        <w:t>Country Code</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国コード</w:t>
      </w:r>
    </w:p>
    <w:p w14:paraId="56DF2941"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CP</w:t>
      </w:r>
      <w:r w:rsidRPr="0063423F">
        <w:rPr>
          <w:rFonts w:ascii="Meiryo UI" w:eastAsia="Meiryo UI" w:hAnsi="Meiryo UI" w:cs="Times New Roman"/>
          <w:kern w:val="0"/>
          <w:szCs w:val="21"/>
        </w:rPr>
        <w:tab/>
        <w:t>Certificate Policy</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証明書ポリシー</w:t>
      </w:r>
    </w:p>
    <w:p w14:paraId="4A3E7722"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CPS</w:t>
      </w:r>
      <w:r w:rsidRPr="0063423F">
        <w:rPr>
          <w:rFonts w:ascii="Meiryo UI" w:eastAsia="Meiryo UI" w:hAnsi="Meiryo UI" w:cs="Times New Roman"/>
          <w:kern w:val="0"/>
          <w:szCs w:val="21"/>
        </w:rPr>
        <w:tab/>
        <w:t>Certification Practices Statement</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認証局運用規程</w:t>
      </w:r>
    </w:p>
    <w:p w14:paraId="596D28FE"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CRL</w:t>
      </w:r>
      <w:r w:rsidRPr="0063423F">
        <w:rPr>
          <w:rFonts w:ascii="Meiryo UI" w:eastAsia="Meiryo UI" w:hAnsi="Meiryo UI" w:cs="Times New Roman"/>
          <w:kern w:val="0"/>
          <w:szCs w:val="21"/>
        </w:rPr>
        <w:tab/>
        <w:t>Certificate Revocation List</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証明書失効リスト</w:t>
      </w:r>
    </w:p>
    <w:p w14:paraId="4BCA89B7"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CSP</w:t>
      </w:r>
      <w:r w:rsidRPr="0063423F">
        <w:rPr>
          <w:rFonts w:ascii="Meiryo UI" w:eastAsia="Meiryo UI" w:hAnsi="Meiryo UI" w:cs="Times New Roman"/>
          <w:kern w:val="0"/>
          <w:szCs w:val="21"/>
        </w:rPr>
        <w:tab/>
        <w:t>Certification Service Provider</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認証事業者</w:t>
      </w:r>
    </w:p>
    <w:p w14:paraId="3598E9D3"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hint="eastAsia"/>
          <w:kern w:val="0"/>
          <w:szCs w:val="21"/>
        </w:rPr>
        <w:t>CSR</w:t>
      </w:r>
      <w:r w:rsidRPr="0063423F">
        <w:rPr>
          <w:rFonts w:ascii="Meiryo UI" w:eastAsia="Meiryo UI" w:hAnsi="Meiryo UI" w:cs="Times New Roman" w:hint="eastAsia"/>
          <w:kern w:val="0"/>
          <w:szCs w:val="21"/>
        </w:rPr>
        <w:tab/>
        <w:t>Certificate Signing Request</w:t>
      </w:r>
      <w:r w:rsidRPr="0063423F">
        <w:rPr>
          <w:rFonts w:ascii="Meiryo UI" w:eastAsia="Meiryo UI" w:hAnsi="Meiryo UI" w:cs="Times New Roman" w:hint="eastAsia"/>
          <w:kern w:val="0"/>
          <w:szCs w:val="21"/>
        </w:rPr>
        <w:tab/>
        <w:t>証明書署名要求</w:t>
      </w:r>
    </w:p>
    <w:p w14:paraId="34120B78"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DN</w:t>
      </w:r>
      <w:r w:rsidRPr="0063423F">
        <w:rPr>
          <w:rFonts w:ascii="Meiryo UI" w:eastAsia="Meiryo UI" w:hAnsi="Meiryo UI" w:cs="Times New Roman"/>
          <w:kern w:val="0"/>
          <w:szCs w:val="21"/>
        </w:rPr>
        <w:tab/>
        <w:t>Distinguished Name</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識別名</w:t>
      </w:r>
    </w:p>
    <w:p w14:paraId="1781A95B"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hint="eastAsia"/>
          <w:kern w:val="0"/>
          <w:szCs w:val="21"/>
        </w:rPr>
        <w:t>DSS</w:t>
      </w:r>
      <w:r w:rsidRPr="0063423F">
        <w:rPr>
          <w:rFonts w:ascii="Meiryo UI" w:eastAsia="Meiryo UI" w:hAnsi="Meiryo UI" w:cs="Times New Roman" w:hint="eastAsia"/>
          <w:kern w:val="0"/>
          <w:szCs w:val="21"/>
        </w:rPr>
        <w:tab/>
        <w:t>Digital Signature Services</w:t>
      </w:r>
      <w:r w:rsidRPr="0063423F">
        <w:rPr>
          <w:rFonts w:ascii="Meiryo UI" w:eastAsia="Meiryo UI" w:hAnsi="Meiryo UI" w:cs="Times New Roman" w:hint="eastAsia"/>
          <w:kern w:val="0"/>
          <w:szCs w:val="21"/>
        </w:rPr>
        <w:tab/>
        <w:t>デジタル署名サービス</w:t>
      </w:r>
    </w:p>
    <w:p w14:paraId="334EDA34"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EC</w:t>
      </w:r>
      <w:r w:rsidRPr="0063423F">
        <w:rPr>
          <w:rFonts w:ascii="Meiryo UI" w:eastAsia="Meiryo UI" w:hAnsi="Meiryo UI" w:cs="Times New Roman"/>
          <w:kern w:val="0"/>
          <w:szCs w:val="21"/>
        </w:rPr>
        <w:tab/>
        <w:t>European Commission</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欧州委員会</w:t>
      </w:r>
    </w:p>
    <w:p w14:paraId="7315CE09"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EDS</w:t>
      </w:r>
      <w:r w:rsidRPr="0063423F">
        <w:rPr>
          <w:rFonts w:ascii="Meiryo UI" w:eastAsia="Meiryo UI" w:hAnsi="Meiryo UI" w:cs="Times New Roman"/>
          <w:kern w:val="0"/>
          <w:szCs w:val="21"/>
        </w:rPr>
        <w:tab/>
        <w:t>Electronic Delivery Service</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電子配信サービス</w:t>
      </w:r>
    </w:p>
    <w:p w14:paraId="268E249C"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EEA</w:t>
      </w:r>
      <w:r w:rsidRPr="0063423F">
        <w:rPr>
          <w:rFonts w:ascii="Meiryo UI" w:eastAsia="Meiryo UI" w:hAnsi="Meiryo UI" w:cs="Times New Roman"/>
          <w:kern w:val="0"/>
          <w:szCs w:val="21"/>
        </w:rPr>
        <w:tab/>
        <w:t>European Economic Area</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欧州経済領域</w:t>
      </w:r>
    </w:p>
    <w:p w14:paraId="361F3988"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EU</w:t>
      </w:r>
      <w:r w:rsidRPr="0063423F">
        <w:rPr>
          <w:rFonts w:ascii="Meiryo UI" w:eastAsia="Meiryo UI" w:hAnsi="Meiryo UI" w:cs="Times New Roman"/>
          <w:kern w:val="0"/>
          <w:szCs w:val="21"/>
        </w:rPr>
        <w:tab/>
        <w:t>European Union</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欧州連合</w:t>
      </w:r>
    </w:p>
    <w:p w14:paraId="66EEED79"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EUMS</w:t>
      </w:r>
      <w:r w:rsidRPr="0063423F">
        <w:rPr>
          <w:rFonts w:ascii="Meiryo UI" w:eastAsia="Meiryo UI" w:hAnsi="Meiryo UI" w:cs="Times New Roman"/>
          <w:kern w:val="0"/>
          <w:szCs w:val="21"/>
        </w:rPr>
        <w:tab/>
        <w:t>European Union Member States</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欧州連合加盟国</w:t>
      </w:r>
    </w:p>
    <w:p w14:paraId="688B45DD"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hint="eastAsia"/>
          <w:kern w:val="0"/>
          <w:szCs w:val="21"/>
        </w:rPr>
        <w:t>FBCA</w:t>
      </w:r>
      <w:r w:rsidRPr="0063423F">
        <w:rPr>
          <w:rFonts w:ascii="Meiryo UI" w:eastAsia="Meiryo UI" w:hAnsi="Meiryo UI" w:cs="Times New Roman" w:hint="eastAsia"/>
          <w:kern w:val="0"/>
          <w:szCs w:val="21"/>
        </w:rPr>
        <w:tab/>
        <w:t>Federal Bridge Certificate Authority</w:t>
      </w:r>
      <w:r w:rsidRPr="0063423F">
        <w:rPr>
          <w:rFonts w:ascii="Meiryo UI" w:eastAsia="Meiryo UI" w:hAnsi="Meiryo UI" w:cs="Times New Roman" w:hint="eastAsia"/>
          <w:kern w:val="0"/>
          <w:szCs w:val="21"/>
        </w:rPr>
        <w:tab/>
        <w:t>アメリカ連邦政府ブリッジ認証局</w:t>
      </w:r>
    </w:p>
    <w:p w14:paraId="42042EF7"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hint="eastAsia"/>
          <w:kern w:val="0"/>
          <w:szCs w:val="21"/>
        </w:rPr>
        <w:t>FCP</w:t>
      </w:r>
      <w:r w:rsidRPr="0063423F">
        <w:rPr>
          <w:rFonts w:ascii="Meiryo UI" w:eastAsia="Meiryo UI" w:hAnsi="Meiryo UI" w:cs="Times New Roman" w:hint="eastAsia"/>
          <w:kern w:val="0"/>
          <w:szCs w:val="21"/>
        </w:rPr>
        <w:tab/>
        <w:t>Federal Common Policy</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ab/>
        <w:t>アメリカ連邦政府共通ポリシー</w:t>
      </w:r>
    </w:p>
    <w:p w14:paraId="77191757"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FTP</w:t>
      </w:r>
      <w:r w:rsidRPr="0063423F">
        <w:rPr>
          <w:rFonts w:ascii="Meiryo UI" w:eastAsia="Meiryo UI" w:hAnsi="Meiryo UI" w:cs="Times New Roman"/>
          <w:kern w:val="0"/>
          <w:szCs w:val="21"/>
        </w:rPr>
        <w:tab/>
        <w:t>File Transfer Protocol</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ファイル転送プロトコル</w:t>
      </w:r>
    </w:p>
    <w:p w14:paraId="1B26F337"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hint="eastAsia"/>
          <w:kern w:val="0"/>
          <w:szCs w:val="21"/>
        </w:rPr>
        <w:t>GPKI-BCA</w:t>
      </w:r>
      <w:r w:rsidRPr="0063423F">
        <w:rPr>
          <w:rFonts w:ascii="Meiryo UI" w:eastAsia="Meiryo UI" w:hAnsi="Meiryo UI" w:cs="Times New Roman" w:hint="eastAsia"/>
          <w:kern w:val="0"/>
          <w:szCs w:val="21"/>
        </w:rPr>
        <w:tab/>
        <w:t>Government Public Key Infrastructure Bridge Certificate Authority</w:t>
      </w:r>
    </w:p>
    <w:p w14:paraId="404D457E"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ab/>
        <w:t>日本政府認証基盤相互認証局</w:t>
      </w:r>
    </w:p>
    <w:p w14:paraId="18A16363"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HTML</w:t>
      </w:r>
      <w:r w:rsidRPr="0063423F">
        <w:rPr>
          <w:rFonts w:ascii="Meiryo UI" w:eastAsia="Meiryo UI" w:hAnsi="Meiryo UI" w:cs="Times New Roman"/>
          <w:kern w:val="0"/>
          <w:szCs w:val="21"/>
        </w:rPr>
        <w:tab/>
        <w:t>HyperText Markup Language</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ハイパーテキスト マークアップ ランゲージ</w:t>
      </w:r>
    </w:p>
    <w:p w14:paraId="026E8D55"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HTTP</w:t>
      </w:r>
      <w:r w:rsidRPr="0063423F">
        <w:rPr>
          <w:rFonts w:ascii="Meiryo UI" w:eastAsia="Meiryo UI" w:hAnsi="Meiryo UI" w:cs="Times New Roman"/>
          <w:kern w:val="0"/>
          <w:szCs w:val="21"/>
        </w:rPr>
        <w:tab/>
        <w:t>HyperText Transfer Protocol</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ハイパーテキスト トランスファー プロトコル</w:t>
      </w:r>
    </w:p>
    <w:p w14:paraId="6630AA7A"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ISO</w:t>
      </w:r>
      <w:r w:rsidRPr="0063423F">
        <w:rPr>
          <w:rFonts w:ascii="Meiryo UI" w:eastAsia="Meiryo UI" w:hAnsi="Meiryo UI" w:cs="Times New Roman"/>
          <w:kern w:val="0"/>
          <w:szCs w:val="21"/>
        </w:rPr>
        <w:tab/>
        <w:t>International Organization for Standardization</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国際標準化機構</w:t>
      </w:r>
    </w:p>
    <w:p w14:paraId="4EA2D349"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hint="eastAsia"/>
          <w:kern w:val="0"/>
          <w:szCs w:val="21"/>
        </w:rPr>
        <w:t>JPKI</w:t>
      </w:r>
      <w:r w:rsidRPr="0063423F">
        <w:rPr>
          <w:rFonts w:ascii="Meiryo UI" w:eastAsia="Meiryo UI" w:hAnsi="Meiryo UI" w:cs="Times New Roman" w:hint="eastAsia"/>
          <w:kern w:val="0"/>
          <w:szCs w:val="21"/>
        </w:rPr>
        <w:tab/>
        <w:t>Japanese Public Key Infrastructure</w:t>
      </w:r>
      <w:r w:rsidRPr="0063423F">
        <w:rPr>
          <w:rFonts w:ascii="Meiryo UI" w:eastAsia="Meiryo UI" w:hAnsi="Meiryo UI" w:cs="Times New Roman" w:hint="eastAsia"/>
          <w:kern w:val="0"/>
          <w:szCs w:val="21"/>
        </w:rPr>
        <w:tab/>
        <w:t>日本の公的個人認証基盤</w:t>
      </w:r>
    </w:p>
    <w:p w14:paraId="7408F7CA" w14:textId="69E7557C"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LDAP</w:t>
      </w:r>
      <w:r w:rsidRPr="0063423F">
        <w:rPr>
          <w:rFonts w:ascii="Meiryo UI" w:eastAsia="Meiryo UI" w:hAnsi="Meiryo UI" w:cs="Times New Roman"/>
          <w:kern w:val="0"/>
          <w:szCs w:val="21"/>
        </w:rPr>
        <w:tab/>
        <w:t>Lightweight Directory Access Protocol</w:t>
      </w:r>
      <w:r w:rsidRPr="0063423F">
        <w:rPr>
          <w:rFonts w:ascii="Meiryo UI" w:eastAsia="Meiryo UI" w:hAnsi="Meiryo UI" w:cs="Times New Roman"/>
          <w:kern w:val="0"/>
          <w:szCs w:val="21"/>
        </w:rPr>
        <w:tab/>
      </w:r>
      <w:r w:rsidR="0032092F" w:rsidRPr="0063423F">
        <w:rPr>
          <w:rFonts w:ascii="Meiryo UI" w:eastAsia="Meiryo UI" w:hAnsi="Meiryo UI" w:cs="Times New Roman" w:hint="eastAsia"/>
          <w:kern w:val="0"/>
          <w:szCs w:val="21"/>
        </w:rPr>
        <w:t>軽量な</w:t>
      </w:r>
      <w:r w:rsidRPr="0063423F">
        <w:rPr>
          <w:rFonts w:ascii="Meiryo UI" w:eastAsia="Meiryo UI" w:hAnsi="Meiryo UI" w:cs="Times New Roman" w:hint="eastAsia"/>
          <w:kern w:val="0"/>
          <w:szCs w:val="21"/>
        </w:rPr>
        <w:t>ディレクトリ</w:t>
      </w:r>
      <w:r w:rsidR="0032092F" w:rsidRPr="0063423F">
        <w:rPr>
          <w:rFonts w:ascii="Meiryo UI" w:eastAsia="Meiryo UI" w:hAnsi="Meiryo UI" w:cs="Times New Roman" w:hint="eastAsia"/>
          <w:kern w:val="0"/>
          <w:szCs w:val="21"/>
        </w:rPr>
        <w:t xml:space="preserve"> </w:t>
      </w:r>
      <w:r w:rsidRPr="0063423F">
        <w:rPr>
          <w:rFonts w:ascii="Meiryo UI" w:eastAsia="Meiryo UI" w:hAnsi="Meiryo UI" w:cs="Times New Roman" w:hint="eastAsia"/>
          <w:kern w:val="0"/>
          <w:szCs w:val="21"/>
        </w:rPr>
        <w:t>アクセス プロトコル</w:t>
      </w:r>
    </w:p>
    <w:p w14:paraId="1716FFB0"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LOTL</w:t>
      </w:r>
      <w:r w:rsidRPr="0063423F">
        <w:rPr>
          <w:rFonts w:ascii="Meiryo UI" w:eastAsia="Meiryo UI" w:hAnsi="Meiryo UI" w:cs="Times New Roman"/>
          <w:kern w:val="0"/>
          <w:szCs w:val="21"/>
        </w:rPr>
        <w:tab/>
        <w:t>List Of Trusted Lists</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各国のトラステッドリストの統合リスト</w:t>
      </w:r>
    </w:p>
    <w:p w14:paraId="55E2A11D"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hint="eastAsia"/>
          <w:kern w:val="0"/>
          <w:szCs w:val="21"/>
        </w:rPr>
        <w:t>MRA</w:t>
      </w:r>
      <w:r w:rsidRPr="0063423F">
        <w:rPr>
          <w:rFonts w:ascii="Meiryo UI" w:eastAsia="Meiryo UI" w:hAnsi="Meiryo UI" w:cs="Times New Roman" w:hint="eastAsia"/>
          <w:kern w:val="0"/>
          <w:szCs w:val="21"/>
        </w:rPr>
        <w:tab/>
        <w:t>Mutual recognition agreement</w:t>
      </w:r>
      <w:r w:rsidRPr="0063423F">
        <w:rPr>
          <w:rFonts w:ascii="Meiryo UI" w:eastAsia="Meiryo UI" w:hAnsi="Meiryo UI" w:cs="Times New Roman" w:hint="eastAsia"/>
          <w:kern w:val="0"/>
          <w:szCs w:val="21"/>
        </w:rPr>
        <w:tab/>
        <w:t>相互承認協定</w:t>
      </w:r>
    </w:p>
    <w:p w14:paraId="685BCDCA"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MS</w:t>
      </w:r>
      <w:r w:rsidRPr="0063423F">
        <w:rPr>
          <w:rFonts w:ascii="Meiryo UI" w:eastAsia="Meiryo UI" w:hAnsi="Meiryo UI" w:cs="Times New Roman"/>
          <w:kern w:val="0"/>
          <w:szCs w:val="21"/>
        </w:rPr>
        <w:tab/>
        <w:t>Member State</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加盟国</w:t>
      </w:r>
    </w:p>
    <w:p w14:paraId="5DC1A3A3" w14:textId="77777777" w:rsidR="0014007F" w:rsidRPr="0063423F" w:rsidRDefault="0014007F" w:rsidP="0014007F">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hint="eastAsia"/>
          <w:kern w:val="0"/>
          <w:szCs w:val="21"/>
        </w:rPr>
        <w:t>MS TL</w:t>
      </w:r>
      <w:r w:rsidRPr="0063423F">
        <w:rPr>
          <w:rFonts w:ascii="Meiryo UI" w:eastAsia="Meiryo UI" w:hAnsi="Meiryo UI" w:cs="Times New Roman" w:hint="eastAsia"/>
          <w:kern w:val="0"/>
          <w:szCs w:val="21"/>
        </w:rPr>
        <w:tab/>
        <w:t>Member State Trusted Lists</w:t>
      </w:r>
      <w:r w:rsidRPr="0063423F">
        <w:rPr>
          <w:rFonts w:ascii="Meiryo UI" w:eastAsia="Meiryo UI" w:hAnsi="Meiryo UI" w:cs="Times New Roman" w:hint="eastAsia"/>
          <w:kern w:val="0"/>
          <w:szCs w:val="21"/>
        </w:rPr>
        <w:tab/>
        <w:t>加盟国のトラステッドリスト</w:t>
      </w:r>
    </w:p>
    <w:p w14:paraId="24F2A9D5"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OCSP</w:t>
      </w:r>
      <w:r w:rsidRPr="0063423F">
        <w:rPr>
          <w:rFonts w:ascii="Meiryo UI" w:eastAsia="Meiryo UI" w:hAnsi="Meiryo UI" w:cs="Times New Roman"/>
          <w:kern w:val="0"/>
          <w:szCs w:val="21"/>
        </w:rPr>
        <w:tab/>
        <w:t>Online Certificate Status Protocol</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オンライン証明書状態プロトコル</w:t>
      </w:r>
    </w:p>
    <w:p w14:paraId="0C6A15FE"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OID</w:t>
      </w:r>
      <w:r w:rsidRPr="0063423F">
        <w:rPr>
          <w:rFonts w:ascii="Meiryo UI" w:eastAsia="Meiryo UI" w:hAnsi="Meiryo UI" w:cs="Times New Roman"/>
          <w:kern w:val="0"/>
          <w:szCs w:val="21"/>
        </w:rPr>
        <w:tab/>
        <w:t>Object Identifier</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オブジェクト識別子</w:t>
      </w:r>
    </w:p>
    <w:p w14:paraId="5CDA5AEF"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OJEU</w:t>
      </w:r>
      <w:r w:rsidRPr="0063423F">
        <w:rPr>
          <w:rFonts w:ascii="Meiryo UI" w:eastAsia="Meiryo UI" w:hAnsi="Meiryo UI" w:cs="Times New Roman"/>
          <w:kern w:val="0"/>
          <w:szCs w:val="21"/>
        </w:rPr>
        <w:tab/>
        <w:t>Official Journal of the European Union</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欧州連合の公報</w:t>
      </w:r>
    </w:p>
    <w:p w14:paraId="3FDF5C5D"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PIN</w:t>
      </w:r>
      <w:r w:rsidRPr="0063423F">
        <w:rPr>
          <w:rFonts w:ascii="Meiryo UI" w:eastAsia="Meiryo UI" w:hAnsi="Meiryo UI" w:cs="Times New Roman"/>
          <w:kern w:val="0"/>
          <w:szCs w:val="21"/>
        </w:rPr>
        <w:tab/>
        <w:t>Personal Identification Number</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個人識別番号</w:t>
      </w:r>
    </w:p>
    <w:p w14:paraId="76E737F2"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lastRenderedPageBreak/>
        <w:t>PKC</w:t>
      </w:r>
      <w:r w:rsidRPr="0063423F">
        <w:rPr>
          <w:rFonts w:ascii="Meiryo UI" w:eastAsia="Meiryo UI" w:hAnsi="Meiryo UI" w:cs="Times New Roman"/>
          <w:kern w:val="0"/>
          <w:szCs w:val="21"/>
        </w:rPr>
        <w:tab/>
        <w:t>Public Key Certificate</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公開鍵証明書</w:t>
      </w:r>
    </w:p>
    <w:p w14:paraId="1F5A28CA"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PKI</w:t>
      </w:r>
      <w:r w:rsidRPr="0063423F">
        <w:rPr>
          <w:rFonts w:ascii="Meiryo UI" w:eastAsia="Meiryo UI" w:hAnsi="Meiryo UI" w:cs="Times New Roman"/>
          <w:kern w:val="0"/>
          <w:szCs w:val="21"/>
        </w:rPr>
        <w:tab/>
        <w:t>Public Key Infrastructure</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公開鍵基盤</w:t>
      </w:r>
    </w:p>
    <w:p w14:paraId="60DB9A2F"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PSES</w:t>
      </w:r>
      <w:r w:rsidRPr="0063423F">
        <w:rPr>
          <w:rFonts w:ascii="Meiryo UI" w:eastAsia="Meiryo UI" w:hAnsi="Meiryo UI" w:cs="Times New Roman"/>
          <w:kern w:val="0"/>
          <w:szCs w:val="21"/>
        </w:rPr>
        <w:tab/>
        <w:t>Preservation Service for Electronic Signatures</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電子署名データ保存サービス</w:t>
      </w:r>
    </w:p>
    <w:p w14:paraId="63B6DDE1"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QC</w:t>
      </w:r>
      <w:r w:rsidRPr="0063423F">
        <w:rPr>
          <w:rFonts w:ascii="Meiryo UI" w:eastAsia="Meiryo UI" w:hAnsi="Meiryo UI" w:cs="Times New Roman"/>
          <w:kern w:val="0"/>
          <w:szCs w:val="21"/>
        </w:rPr>
        <w:tab/>
        <w:t>Qualified Certificate</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適格証明書</w:t>
      </w:r>
    </w:p>
    <w:p w14:paraId="796AF4A6" w14:textId="18921B4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QSCD</w:t>
      </w:r>
      <w:r w:rsidRPr="0063423F">
        <w:rPr>
          <w:rFonts w:ascii="Meiryo UI" w:eastAsia="Meiryo UI" w:hAnsi="Meiryo UI" w:cs="Times New Roman"/>
          <w:kern w:val="0"/>
          <w:szCs w:val="21"/>
        </w:rPr>
        <w:tab/>
        <w:t>Qualified Signature/Seal Creation Device</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適格署名/</w:t>
      </w:r>
      <w:r w:rsidR="00B33862" w:rsidRPr="0063423F">
        <w:rPr>
          <w:rFonts w:ascii="Meiryo UI" w:eastAsia="Meiryo UI" w:hAnsi="Meiryo UI" w:cs="Times New Roman"/>
          <w:kern w:val="0"/>
          <w:szCs w:val="21"/>
        </w:rPr>
        <w:t>e</w:t>
      </w:r>
      <w:r w:rsidRPr="0063423F">
        <w:rPr>
          <w:rFonts w:ascii="Meiryo UI" w:eastAsia="Meiryo UI" w:hAnsi="Meiryo UI" w:cs="Times New Roman" w:hint="eastAsia"/>
          <w:kern w:val="0"/>
          <w:szCs w:val="21"/>
        </w:rPr>
        <w:t>シール生成デバイス</w:t>
      </w:r>
    </w:p>
    <w:p w14:paraId="1738846F"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RA</w:t>
      </w:r>
      <w:r w:rsidRPr="0063423F">
        <w:rPr>
          <w:rFonts w:ascii="Meiryo UI" w:eastAsia="Meiryo UI" w:hAnsi="Meiryo UI" w:cs="Times New Roman"/>
          <w:kern w:val="0"/>
          <w:szCs w:val="21"/>
        </w:rPr>
        <w:tab/>
        <w:t>Registration Authority</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登録局</w:t>
      </w:r>
    </w:p>
    <w:p w14:paraId="6E3D612D"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REM</w:t>
      </w:r>
      <w:r w:rsidRPr="0063423F">
        <w:rPr>
          <w:rFonts w:ascii="Meiryo UI" w:eastAsia="Meiryo UI" w:hAnsi="Meiryo UI" w:cs="Times New Roman"/>
          <w:kern w:val="0"/>
          <w:szCs w:val="21"/>
        </w:rPr>
        <w:tab/>
        <w:t>Registered Electronic Mail</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書留電子メール</w:t>
      </w:r>
    </w:p>
    <w:p w14:paraId="43C5E6CC"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SHA</w:t>
      </w:r>
      <w:r w:rsidRPr="0063423F">
        <w:rPr>
          <w:rFonts w:ascii="Meiryo UI" w:eastAsia="Meiryo UI" w:hAnsi="Meiryo UI" w:cs="Times New Roman"/>
          <w:kern w:val="0"/>
          <w:szCs w:val="21"/>
        </w:rPr>
        <w:tab/>
        <w:t>Secure Hash Algorithm</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セキュアハッシュアルゴリズム</w:t>
      </w:r>
    </w:p>
    <w:p w14:paraId="1A33E5DF"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SSCD</w:t>
      </w:r>
      <w:r w:rsidRPr="0063423F">
        <w:rPr>
          <w:rFonts w:ascii="Meiryo UI" w:eastAsia="Meiryo UI" w:hAnsi="Meiryo UI" w:cs="Times New Roman"/>
          <w:kern w:val="0"/>
          <w:szCs w:val="21"/>
        </w:rPr>
        <w:tab/>
        <w:t>Secure Signature Creation Device</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セキュア署名生成デバイス</w:t>
      </w:r>
    </w:p>
    <w:p w14:paraId="5406539C"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TDP</w:t>
      </w:r>
      <w:r w:rsidRPr="0063423F">
        <w:rPr>
          <w:rFonts w:ascii="Meiryo UI" w:eastAsia="Meiryo UI" w:hAnsi="Meiryo UI" w:cs="Times New Roman"/>
          <w:kern w:val="0"/>
          <w:szCs w:val="21"/>
        </w:rPr>
        <w:tab/>
        <w:t>TL Distribution Point</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トラステッドリスト配布点</w:t>
      </w:r>
    </w:p>
    <w:p w14:paraId="11C258F9"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TL</w:t>
      </w:r>
      <w:r w:rsidRPr="0063423F">
        <w:rPr>
          <w:rFonts w:ascii="Meiryo UI" w:eastAsia="Meiryo UI" w:hAnsi="Meiryo UI" w:cs="Times New Roman"/>
          <w:kern w:val="0"/>
          <w:szCs w:val="21"/>
        </w:rPr>
        <w:tab/>
        <w:t>Trusted List</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トラステッドリスト</w:t>
      </w:r>
    </w:p>
    <w:p w14:paraId="67DBFF01"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TLSO</w:t>
      </w:r>
      <w:r w:rsidRPr="0063423F">
        <w:rPr>
          <w:rFonts w:ascii="Meiryo UI" w:eastAsia="Meiryo UI" w:hAnsi="Meiryo UI" w:cs="Times New Roman"/>
          <w:kern w:val="0"/>
          <w:szCs w:val="21"/>
        </w:rPr>
        <w:tab/>
        <w:t>Trusted List Scheme Operator</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トラステッドリストスキームオペレータ</w:t>
      </w:r>
    </w:p>
    <w:p w14:paraId="7DD2AC31"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TSA</w:t>
      </w:r>
      <w:r w:rsidRPr="0063423F">
        <w:rPr>
          <w:rFonts w:ascii="Meiryo UI" w:eastAsia="Meiryo UI" w:hAnsi="Meiryo UI" w:cs="Times New Roman"/>
          <w:kern w:val="0"/>
          <w:szCs w:val="21"/>
        </w:rPr>
        <w:tab/>
        <w:t>Time-Stamping Authority</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タイムスタンプ局</w:t>
      </w:r>
    </w:p>
    <w:p w14:paraId="1624C40C"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TSL</w:t>
      </w:r>
      <w:r w:rsidRPr="0063423F">
        <w:rPr>
          <w:rFonts w:ascii="Meiryo UI" w:eastAsia="Meiryo UI" w:hAnsi="Meiryo UI" w:cs="Times New Roman"/>
          <w:kern w:val="0"/>
          <w:szCs w:val="21"/>
        </w:rPr>
        <w:tab/>
        <w:t>Trust-service Status List</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トラストサービスステータスリスト</w:t>
      </w:r>
    </w:p>
    <w:p w14:paraId="1B81B7BC"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TSP</w:t>
      </w:r>
      <w:r w:rsidRPr="0063423F">
        <w:rPr>
          <w:rFonts w:ascii="Meiryo UI" w:eastAsia="Meiryo UI" w:hAnsi="Meiryo UI" w:cs="Times New Roman"/>
          <w:kern w:val="0"/>
          <w:szCs w:val="21"/>
        </w:rPr>
        <w:tab/>
        <w:t>Trust Service Provider</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トラストサービスプロバイダ</w:t>
      </w:r>
    </w:p>
    <w:p w14:paraId="5A7263B0"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TST</w:t>
      </w:r>
      <w:r w:rsidRPr="0063423F">
        <w:rPr>
          <w:rFonts w:ascii="Meiryo UI" w:eastAsia="Meiryo UI" w:hAnsi="Meiryo UI" w:cs="Times New Roman"/>
          <w:kern w:val="0"/>
          <w:szCs w:val="21"/>
        </w:rPr>
        <w:tab/>
        <w:t>Time-Stamp Token</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タイムスタンプトークン</w:t>
      </w:r>
    </w:p>
    <w:p w14:paraId="71674036"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UCS</w:t>
      </w:r>
      <w:r w:rsidRPr="0063423F">
        <w:rPr>
          <w:rFonts w:ascii="Meiryo UI" w:eastAsia="Meiryo UI" w:hAnsi="Meiryo UI" w:cs="Times New Roman"/>
          <w:kern w:val="0"/>
          <w:szCs w:val="21"/>
        </w:rPr>
        <w:tab/>
        <w:t>Universal Character Set</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国際符号化文字セット</w:t>
      </w:r>
    </w:p>
    <w:p w14:paraId="21173953"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URI</w:t>
      </w:r>
      <w:r w:rsidRPr="0063423F">
        <w:rPr>
          <w:rFonts w:ascii="Meiryo UI" w:eastAsia="Meiryo UI" w:hAnsi="Meiryo UI" w:cs="Times New Roman"/>
          <w:kern w:val="0"/>
          <w:szCs w:val="21"/>
        </w:rPr>
        <w:tab/>
        <w:t>Uniform Resource Identifier</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統一資源識別子</w:t>
      </w:r>
    </w:p>
    <w:p w14:paraId="12FEF999"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UTC</w:t>
      </w:r>
      <w:r w:rsidRPr="0063423F">
        <w:rPr>
          <w:rFonts w:ascii="Meiryo UI" w:eastAsia="Meiryo UI" w:hAnsi="Meiryo UI" w:cs="Times New Roman"/>
          <w:kern w:val="0"/>
          <w:szCs w:val="21"/>
        </w:rPr>
        <w:tab/>
        <w:t>Coordinated Universal Time</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協定世界時</w:t>
      </w:r>
    </w:p>
    <w:p w14:paraId="5ABA3141"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UTF</w:t>
      </w:r>
      <w:r w:rsidRPr="0063423F">
        <w:rPr>
          <w:rFonts w:ascii="Meiryo UI" w:eastAsia="Meiryo UI" w:hAnsi="Meiryo UI" w:cs="Times New Roman"/>
          <w:kern w:val="0"/>
          <w:szCs w:val="21"/>
        </w:rPr>
        <w:tab/>
        <w:t>Unicode Transformation Format</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ユニコード変換フォーマット</w:t>
      </w:r>
    </w:p>
    <w:p w14:paraId="3400802D"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WWW</w:t>
      </w:r>
      <w:r w:rsidRPr="0063423F">
        <w:rPr>
          <w:rFonts w:ascii="Meiryo UI" w:eastAsia="Meiryo UI" w:hAnsi="Meiryo UI" w:cs="Times New Roman"/>
          <w:kern w:val="0"/>
          <w:szCs w:val="21"/>
        </w:rPr>
        <w:tab/>
        <w:t>World Wide Web</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ワールドワイドウェブ</w:t>
      </w:r>
    </w:p>
    <w:p w14:paraId="124217F7"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XAdES</w:t>
      </w:r>
      <w:r w:rsidRPr="0063423F">
        <w:rPr>
          <w:rFonts w:ascii="Meiryo UI" w:eastAsia="Meiryo UI" w:hAnsi="Meiryo UI" w:cs="Times New Roman"/>
          <w:kern w:val="0"/>
          <w:szCs w:val="21"/>
        </w:rPr>
        <w:tab/>
        <w:t>XML Advanced Electronic Signature</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XML先進電子署名</w:t>
      </w:r>
    </w:p>
    <w:p w14:paraId="0C9E1B80"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XHTML</w:t>
      </w:r>
      <w:r w:rsidRPr="0063423F">
        <w:rPr>
          <w:rFonts w:ascii="Meiryo UI" w:eastAsia="Meiryo UI" w:hAnsi="Meiryo UI" w:cs="Times New Roman"/>
          <w:kern w:val="0"/>
          <w:szCs w:val="21"/>
        </w:rPr>
        <w:tab/>
        <w:t>eXtended HTML</w:t>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拡張マークアップ言語</w:t>
      </w:r>
    </w:p>
    <w:p w14:paraId="2891BCE4" w14:textId="77777777" w:rsidR="007D48FE" w:rsidRPr="0063423F" w:rsidRDefault="007D48FE" w:rsidP="007D48FE">
      <w:pPr>
        <w:autoSpaceDE w:val="0"/>
        <w:autoSpaceDN w:val="0"/>
        <w:adjustRightInd w:val="0"/>
        <w:jc w:val="left"/>
        <w:rPr>
          <w:rFonts w:ascii="Meiryo UI" w:eastAsia="Meiryo UI" w:hAnsi="Meiryo UI" w:cs="Times New Roman"/>
          <w:kern w:val="0"/>
          <w:szCs w:val="21"/>
        </w:rPr>
      </w:pPr>
      <w:r w:rsidRPr="0063423F">
        <w:rPr>
          <w:rFonts w:ascii="Meiryo UI" w:eastAsia="Meiryo UI" w:hAnsi="Meiryo UI" w:cs="Times New Roman"/>
          <w:kern w:val="0"/>
          <w:szCs w:val="21"/>
        </w:rPr>
        <w:t>XML</w:t>
      </w:r>
      <w:r w:rsidRPr="0063423F">
        <w:rPr>
          <w:rFonts w:ascii="Meiryo UI" w:eastAsia="Meiryo UI" w:hAnsi="Meiryo UI" w:cs="Times New Roman"/>
          <w:kern w:val="0"/>
          <w:szCs w:val="21"/>
        </w:rPr>
        <w:tab/>
        <w:t>eXtensible Markup Language</w:t>
      </w:r>
      <w:r w:rsidRPr="0063423F">
        <w:rPr>
          <w:rFonts w:ascii="Meiryo UI" w:eastAsia="Meiryo UI" w:hAnsi="Meiryo UI" w:cs="Times New Roman"/>
          <w:kern w:val="0"/>
          <w:szCs w:val="21"/>
        </w:rPr>
        <w:tab/>
      </w:r>
      <w:r w:rsidRPr="0063423F">
        <w:rPr>
          <w:rFonts w:ascii="Meiryo UI" w:eastAsia="Meiryo UI" w:hAnsi="Meiryo UI" w:cs="Times New Roman" w:hint="eastAsia"/>
          <w:kern w:val="0"/>
          <w:szCs w:val="21"/>
        </w:rPr>
        <w:t>エクステンシブル マークアップ ランゲージ</w:t>
      </w:r>
    </w:p>
    <w:p w14:paraId="7A0843ED" w14:textId="77777777" w:rsidR="007D48FE" w:rsidRPr="0063423F" w:rsidRDefault="007D48FE" w:rsidP="007D48FE">
      <w:pPr>
        <w:rPr>
          <w:rFonts w:ascii="Meiryo UI" w:eastAsia="Meiryo UI" w:hAnsi="Meiryo UI"/>
        </w:rPr>
      </w:pPr>
    </w:p>
    <w:p w14:paraId="24BBB529" w14:textId="77777777" w:rsidR="007D48FE" w:rsidRPr="0063423F" w:rsidRDefault="007D48FE">
      <w:pPr>
        <w:rPr>
          <w:rFonts w:ascii="Meiryo UI" w:eastAsia="Meiryo UI" w:hAnsi="Meiryo UI"/>
        </w:rPr>
      </w:pPr>
    </w:p>
    <w:p w14:paraId="4C7A9371" w14:textId="77777777" w:rsidR="003C1D84" w:rsidRPr="0063423F" w:rsidRDefault="003C1D84">
      <w:pPr>
        <w:widowControl/>
        <w:jc w:val="left"/>
        <w:rPr>
          <w:rFonts w:ascii="Meiryo UI" w:eastAsia="Meiryo UI" w:hAnsi="Meiryo UI"/>
        </w:rPr>
      </w:pPr>
      <w:r w:rsidRPr="0063423F">
        <w:rPr>
          <w:rFonts w:ascii="Meiryo UI" w:eastAsia="Meiryo UI" w:hAnsi="Meiryo UI"/>
        </w:rPr>
        <w:br w:type="page"/>
      </w:r>
    </w:p>
    <w:p w14:paraId="15773896" w14:textId="3963C4C2" w:rsidR="002A6665" w:rsidRPr="005D0AFA" w:rsidRDefault="00EC1985" w:rsidP="004A491F">
      <w:pPr>
        <w:pStyle w:val="1"/>
        <w:numPr>
          <w:ilvl w:val="0"/>
          <w:numId w:val="1"/>
        </w:numPr>
        <w:ind w:left="0" w:firstLine="0"/>
        <w:rPr>
          <w:rFonts w:ascii="Meiryo UI" w:eastAsia="Meiryo UI" w:hAnsi="Meiryo UI"/>
        </w:rPr>
      </w:pPr>
      <w:bookmarkStart w:id="0" w:name="_Toc130911952"/>
      <w:r w:rsidRPr="005D0AFA">
        <w:rPr>
          <w:rFonts w:ascii="Meiryo UI" w:eastAsia="Meiryo UI" w:hAnsi="Meiryo UI" w:hint="eastAsia"/>
        </w:rPr>
        <w:lastRenderedPageBreak/>
        <w:t>目的</w:t>
      </w:r>
      <w:bookmarkEnd w:id="0"/>
    </w:p>
    <w:p w14:paraId="066BA294" w14:textId="2AE0EA39" w:rsidR="0069797D" w:rsidRPr="0063423F" w:rsidRDefault="00EC1985" w:rsidP="00EC1985">
      <w:pPr>
        <w:ind w:firstLineChars="50" w:firstLine="105"/>
        <w:rPr>
          <w:rFonts w:ascii="Meiryo UI" w:eastAsia="Meiryo UI" w:hAnsi="Meiryo UI"/>
        </w:rPr>
      </w:pPr>
      <w:r w:rsidRPr="00EC1985">
        <w:rPr>
          <w:rFonts w:ascii="Meiryo UI" w:eastAsia="Meiryo UI" w:hAnsi="Meiryo UI" w:hint="eastAsia"/>
        </w:rPr>
        <w:t>国内外のトラストアンカーを相互に確認するために、機械可読なトラストアンカーの開示のしくみである「</w:t>
      </w:r>
      <w:r>
        <w:rPr>
          <w:rFonts w:ascii="Meiryo UI" w:eastAsia="Meiryo UI" w:hAnsi="Meiryo UI" w:hint="eastAsia"/>
        </w:rPr>
        <w:t>トラステッドリスト」に関する技術仕様を</w:t>
      </w:r>
      <w:r w:rsidRPr="00EC1985">
        <w:rPr>
          <w:rFonts w:ascii="Meiryo UI" w:eastAsia="Meiryo UI" w:hAnsi="Meiryo UI" w:hint="eastAsia"/>
        </w:rPr>
        <w:t>検討する必要がある。</w:t>
      </w:r>
      <w:r>
        <w:rPr>
          <w:rFonts w:ascii="Meiryo UI" w:eastAsia="Meiryo UI" w:hAnsi="Meiryo UI" w:hint="eastAsia"/>
        </w:rPr>
        <w:t>また、</w:t>
      </w:r>
      <w:r w:rsidRPr="00EC1985">
        <w:rPr>
          <w:rFonts w:ascii="Meiryo UI" w:eastAsia="Meiryo UI" w:hAnsi="Meiryo UI" w:hint="eastAsia"/>
        </w:rPr>
        <w:t>電子署名国内外で作成された電子データの相互連携を行うためには、電子データに付与されている電子署名、タイムスタンプ、電子証明書の有効性を検証が電子データの提供側、受領側で相互に行える必要がある。ここでは、電子データを取り扱うアプリケーションが電子署名、タイムスタンプ、電子証明書の技術仕様やトラストアンカーへの接続方法についての国内外の差異を意識することなく容易にデータの信頼性を確認することができる署名検証システムの技術的な検討を行う。</w:t>
      </w:r>
    </w:p>
    <w:p w14:paraId="16C67627" w14:textId="6E914D2A" w:rsidR="00D60CAC" w:rsidRPr="00EC1985" w:rsidRDefault="00D60CAC" w:rsidP="00EC1985">
      <w:pPr>
        <w:rPr>
          <w:rFonts w:ascii="Meiryo UI" w:eastAsia="Meiryo UI" w:hAnsi="Meiryo UI"/>
        </w:rPr>
      </w:pPr>
    </w:p>
    <w:p w14:paraId="56AF782E" w14:textId="77777777" w:rsidR="00D60CAC" w:rsidRPr="0063423F" w:rsidRDefault="00D60CAC" w:rsidP="00D60CAC">
      <w:pPr>
        <w:rPr>
          <w:rFonts w:ascii="Meiryo UI" w:eastAsia="Meiryo UI" w:hAnsi="Meiryo UI"/>
        </w:rPr>
      </w:pPr>
    </w:p>
    <w:p w14:paraId="24A25787" w14:textId="77777777" w:rsidR="00D60CAC" w:rsidRPr="0063423F" w:rsidRDefault="00D60CAC" w:rsidP="00D60CAC">
      <w:pPr>
        <w:widowControl/>
        <w:jc w:val="left"/>
        <w:rPr>
          <w:rFonts w:ascii="Meiryo UI" w:eastAsia="Meiryo UI" w:hAnsi="Meiryo UI"/>
        </w:rPr>
      </w:pPr>
      <w:r w:rsidRPr="0063423F">
        <w:rPr>
          <w:rFonts w:ascii="Meiryo UI" w:eastAsia="Meiryo UI" w:hAnsi="Meiryo UI"/>
        </w:rPr>
        <w:br w:type="page"/>
      </w:r>
    </w:p>
    <w:p w14:paraId="3E6F502D" w14:textId="77777777" w:rsidR="00D60CAC" w:rsidRPr="00D60CAC" w:rsidRDefault="00D60CAC" w:rsidP="00D60CAC">
      <w:pPr>
        <w:widowControl/>
        <w:jc w:val="left"/>
        <w:rPr>
          <w:rFonts w:ascii="Meiryo UI" w:eastAsia="Meiryo UI" w:hAnsi="Meiryo UI"/>
        </w:rPr>
      </w:pPr>
    </w:p>
    <w:p w14:paraId="4F639800" w14:textId="77777777" w:rsidR="00D60CAC" w:rsidRPr="00DC409F" w:rsidRDefault="00D60CAC" w:rsidP="00D60CAC">
      <w:pPr>
        <w:pStyle w:val="1"/>
        <w:numPr>
          <w:ilvl w:val="0"/>
          <w:numId w:val="1"/>
        </w:numPr>
        <w:rPr>
          <w:rFonts w:ascii="Meiryo UI" w:eastAsia="Meiryo UI" w:hAnsi="Meiryo UI"/>
        </w:rPr>
      </w:pPr>
      <w:bookmarkStart w:id="1" w:name="_Toc99054203"/>
      <w:bookmarkStart w:id="2" w:name="_Toc130911953"/>
      <w:r w:rsidRPr="00106F33">
        <w:rPr>
          <w:rFonts w:ascii="Meiryo UI" w:eastAsia="Meiryo UI" w:hAnsi="Meiryo UI" w:hint="eastAsia"/>
        </w:rPr>
        <w:t>リストモデルによる証明書有効性検証システム技術仕様</w:t>
      </w:r>
      <w:bookmarkEnd w:id="1"/>
      <w:bookmarkEnd w:id="2"/>
    </w:p>
    <w:p w14:paraId="3ACB270B" w14:textId="77777777" w:rsidR="00D60CAC" w:rsidRPr="00DC409F" w:rsidRDefault="00D60CAC" w:rsidP="00D60CAC">
      <w:pPr>
        <w:rPr>
          <w:rFonts w:ascii="Meiryo UI" w:eastAsia="Meiryo UI" w:hAnsi="Meiryo UI"/>
        </w:rPr>
      </w:pPr>
    </w:p>
    <w:p w14:paraId="1EA5B22E" w14:textId="52BF1344" w:rsidR="00D60CAC" w:rsidRDefault="00D60CAC" w:rsidP="00D60CAC">
      <w:pPr>
        <w:rPr>
          <w:rFonts w:ascii="Meiryo UI" w:eastAsia="Meiryo UI" w:hAnsi="Meiryo UI"/>
        </w:rPr>
      </w:pPr>
      <w:r w:rsidRPr="00DC409F">
        <w:rPr>
          <w:rFonts w:ascii="Meiryo UI" w:eastAsia="Meiryo UI" w:hAnsi="Meiryo UI" w:hint="eastAsia"/>
        </w:rPr>
        <w:t xml:space="preserve">　本章では、トラステッドリストを利用した</w:t>
      </w:r>
      <w:r>
        <w:rPr>
          <w:rFonts w:ascii="Meiryo UI" w:eastAsia="Meiryo UI" w:hAnsi="Meiryo UI" w:hint="eastAsia"/>
        </w:rPr>
        <w:t>証明書有効性検証システム</w:t>
      </w:r>
      <w:r w:rsidRPr="00DC409F">
        <w:rPr>
          <w:rFonts w:ascii="Meiryo UI" w:eastAsia="Meiryo UI" w:hAnsi="Meiryo UI" w:hint="eastAsia"/>
        </w:rPr>
        <w:t>の</w:t>
      </w:r>
      <w:r>
        <w:rPr>
          <w:rFonts w:ascii="Meiryo UI" w:eastAsia="Meiryo UI" w:hAnsi="Meiryo UI" w:hint="eastAsia"/>
        </w:rPr>
        <w:t>仕様</w:t>
      </w:r>
      <w:r w:rsidRPr="00DC409F">
        <w:rPr>
          <w:rFonts w:ascii="Meiryo UI" w:eastAsia="Meiryo UI" w:hAnsi="Meiryo UI" w:hint="eastAsia"/>
        </w:rPr>
        <w:t>を述べる。</w:t>
      </w:r>
      <w:r>
        <w:rPr>
          <w:rFonts w:ascii="Meiryo UI" w:eastAsia="Meiryo UI" w:hAnsi="Meiryo UI" w:hint="eastAsia"/>
        </w:rPr>
        <w:t>証明書有効性検証システムとは、図</w:t>
      </w:r>
      <w:r w:rsidR="00570144">
        <w:rPr>
          <w:rFonts w:ascii="Meiryo UI" w:eastAsia="Meiryo UI" w:hAnsi="Meiryo UI"/>
        </w:rPr>
        <w:t>2</w:t>
      </w:r>
      <w:r>
        <w:rPr>
          <w:rFonts w:ascii="Meiryo UI" w:eastAsia="Meiryo UI" w:hAnsi="Meiryo UI" w:hint="eastAsia"/>
        </w:rPr>
        <w:t>-1に示したようにトラストサービスの一つである署名検証サービス（VA</w:t>
      </w:r>
      <w:r>
        <w:rPr>
          <w:rFonts w:ascii="Meiryo UI" w:eastAsia="Meiryo UI" w:hAnsi="Meiryo UI"/>
        </w:rPr>
        <w:t>）</w:t>
      </w:r>
      <w:r>
        <w:rPr>
          <w:rFonts w:ascii="Meiryo UI" w:eastAsia="Meiryo UI" w:hAnsi="Meiryo UI" w:hint="eastAsia"/>
        </w:rPr>
        <w:t>のシステムを指している。例えば2者間での電子取引では、互いに業務アプリケーションからリモート署名サービスを利用して作成した署名済み電子データの授受を行う。証明書有効性検証システムは取引相手から受領した電子データの有効性を検証する際に利用されるVAサービスのシステムである。また、証明書有効性検証システムは自らが信頼するトラステッドリスト（トラストアンカーの方式の一つ）を参照して証明書の有効性を検証する。トラストサービスの国際的な相互運用を可能にするためには、トラストアンカー間の相互連携が必要である。</w:t>
      </w:r>
    </w:p>
    <w:p w14:paraId="55B158BD" w14:textId="77777777" w:rsidR="00D60CAC" w:rsidRDefault="00D60CAC" w:rsidP="00D60CAC">
      <w:pPr>
        <w:rPr>
          <w:rFonts w:ascii="Meiryo UI" w:eastAsia="Meiryo UI" w:hAnsi="Meiryo UI"/>
        </w:rPr>
      </w:pPr>
    </w:p>
    <w:p w14:paraId="0FA6362F" w14:textId="77777777" w:rsidR="00D60CAC" w:rsidRDefault="00D60CAC" w:rsidP="00D60CAC">
      <w:pPr>
        <w:rPr>
          <w:rFonts w:ascii="Meiryo UI" w:eastAsia="Meiryo UI" w:hAnsi="Meiryo UI"/>
        </w:rPr>
      </w:pPr>
      <w:r>
        <w:rPr>
          <w:rFonts w:ascii="Meiryo UI" w:eastAsia="Meiryo UI" w:hAnsi="Meiryo UI"/>
          <w:noProof/>
        </w:rPr>
        <w:drawing>
          <wp:inline distT="0" distB="0" distL="0" distR="0" wp14:anchorId="5A46F601" wp14:editId="6F587CEC">
            <wp:extent cx="5270096" cy="391688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039" cy="3917585"/>
                    </a:xfrm>
                    <a:prstGeom prst="rect">
                      <a:avLst/>
                    </a:prstGeom>
                    <a:noFill/>
                    <a:ln>
                      <a:noFill/>
                    </a:ln>
                  </pic:spPr>
                </pic:pic>
              </a:graphicData>
            </a:graphic>
          </wp:inline>
        </w:drawing>
      </w:r>
    </w:p>
    <w:p w14:paraId="767975A6" w14:textId="77777777" w:rsidR="00D60CAC" w:rsidRPr="00DC409F" w:rsidRDefault="00D60CAC" w:rsidP="00D60CAC">
      <w:pPr>
        <w:pStyle w:val="af0"/>
        <w:rPr>
          <w:rFonts w:hAnsi="Meiryo UI"/>
        </w:rPr>
      </w:pPr>
      <w:r>
        <w:rPr>
          <w:rFonts w:hAnsi="Meiryo UI" w:hint="eastAsia"/>
        </w:rPr>
        <w:t>図</w:t>
      </w:r>
      <w:r w:rsidRPr="00DC409F">
        <w:rPr>
          <w:rFonts w:hAnsi="Meiryo UI" w:hint="eastAsia"/>
        </w:rPr>
        <w:t xml:space="preserve">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w:t>
      </w:r>
      <w:r w:rsidRPr="00DC409F">
        <w:rPr>
          <w:rFonts w:hAnsi="Meiryo UI"/>
        </w:rPr>
        <w:fldChar w:fldCharType="end"/>
      </w:r>
      <w:r w:rsidRPr="00DC409F">
        <w:rPr>
          <w:rFonts w:hAnsi="Meiryo UI" w:hint="eastAsia"/>
        </w:rPr>
        <w:t xml:space="preserve">　トラステッドリストを用いた</w:t>
      </w:r>
      <w:r>
        <w:rPr>
          <w:rFonts w:hAnsi="Meiryo UI" w:hint="eastAsia"/>
        </w:rPr>
        <w:t>証明書有効性検証システム</w:t>
      </w:r>
    </w:p>
    <w:p w14:paraId="2CA35392" w14:textId="77777777" w:rsidR="00D60CAC" w:rsidRPr="00D92E94" w:rsidRDefault="00D60CAC" w:rsidP="00D60CAC">
      <w:pPr>
        <w:rPr>
          <w:rFonts w:ascii="Meiryo UI" w:eastAsia="Meiryo UI" w:hAnsi="Meiryo UI"/>
        </w:rPr>
      </w:pPr>
    </w:p>
    <w:p w14:paraId="10C9E208" w14:textId="1584A21A" w:rsidR="00D60CAC" w:rsidRPr="00DC409F" w:rsidRDefault="00D60CAC" w:rsidP="00D60CAC">
      <w:pPr>
        <w:rPr>
          <w:rFonts w:ascii="Meiryo UI" w:eastAsia="Meiryo UI" w:hAnsi="Meiryo UI"/>
        </w:rPr>
      </w:pPr>
      <w:r>
        <w:rPr>
          <w:rFonts w:ascii="Meiryo UI" w:eastAsia="Meiryo UI" w:hAnsi="Meiryo UI" w:hint="eastAsia"/>
        </w:rPr>
        <w:t>表</w:t>
      </w:r>
      <w:r w:rsidR="00570144">
        <w:rPr>
          <w:rFonts w:ascii="Meiryo UI" w:eastAsia="Meiryo UI" w:hAnsi="Meiryo UI"/>
        </w:rPr>
        <w:t>2</w:t>
      </w:r>
      <w:r>
        <w:rPr>
          <w:rFonts w:ascii="Meiryo UI" w:eastAsia="Meiryo UI" w:hAnsi="Meiryo UI"/>
        </w:rPr>
        <w:t>-</w:t>
      </w:r>
      <w:r w:rsidR="00570144">
        <w:rPr>
          <w:rFonts w:ascii="Meiryo UI" w:eastAsia="Meiryo UI" w:hAnsi="Meiryo UI"/>
        </w:rPr>
        <w:t>2</w:t>
      </w:r>
      <w:r>
        <w:rPr>
          <w:rFonts w:ascii="Meiryo UI" w:eastAsia="Meiryo UI" w:hAnsi="Meiryo UI" w:hint="eastAsia"/>
        </w:rPr>
        <w:t>は</w:t>
      </w:r>
      <w:r w:rsidRPr="00DC409F">
        <w:rPr>
          <w:rFonts w:ascii="Meiryo UI" w:eastAsia="Meiryo UI" w:hAnsi="Meiryo UI" w:hint="eastAsia"/>
        </w:rPr>
        <w:t>トラステッドリスト</w:t>
      </w:r>
      <w:r>
        <w:rPr>
          <w:rFonts w:ascii="Meiryo UI" w:eastAsia="Meiryo UI" w:hAnsi="Meiryo UI" w:hint="eastAsia"/>
        </w:rPr>
        <w:t>を利用した証明書有効性検証システムの技術仕様の概要を示したものである。これは</w:t>
      </w:r>
      <w:r w:rsidRPr="00DC409F">
        <w:rPr>
          <w:rFonts w:ascii="Meiryo UI" w:eastAsia="Meiryo UI" w:hAnsi="Meiryo UI" w:hint="eastAsia"/>
        </w:rPr>
        <w:t>トラステッドリストを用いた</w:t>
      </w:r>
      <w:r>
        <w:rPr>
          <w:rFonts w:ascii="Meiryo UI" w:eastAsia="Meiryo UI" w:hAnsi="Meiryo UI" w:hint="eastAsia"/>
        </w:rPr>
        <w:t>証明書有効性検証</w:t>
      </w:r>
      <w:r w:rsidRPr="00DC409F">
        <w:rPr>
          <w:rFonts w:ascii="Meiryo UI" w:eastAsia="Meiryo UI" w:hAnsi="Meiryo UI" w:hint="eastAsia"/>
        </w:rPr>
        <w:t>の手続きを述べた</w:t>
      </w:r>
      <w:r w:rsidRPr="00DC409F">
        <w:rPr>
          <w:rFonts w:ascii="Meiryo UI" w:eastAsia="Meiryo UI" w:hAnsi="Meiryo UI"/>
        </w:rPr>
        <w:t>ETSI TS 119 615</w:t>
      </w:r>
      <w:r w:rsidRPr="00DC409F">
        <w:rPr>
          <w:rFonts w:ascii="Meiryo UI" w:eastAsia="Meiryo UI" w:hAnsi="Meiryo UI"/>
        </w:rPr>
        <w:fldChar w:fldCharType="begin"/>
      </w:r>
      <w:r w:rsidRPr="00DC409F">
        <w:rPr>
          <w:rFonts w:ascii="Meiryo UI" w:eastAsia="Meiryo UI" w:hAnsi="Meiryo UI"/>
        </w:rPr>
        <w:instrText xml:space="preserve"> REF _Ref93006114 \n  \* MERGEFORMAT </w:instrText>
      </w:r>
      <w:r w:rsidRPr="00DC409F">
        <w:rPr>
          <w:rFonts w:ascii="Meiryo UI" w:eastAsia="Meiryo UI" w:hAnsi="Meiryo UI"/>
        </w:rPr>
        <w:fldChar w:fldCharType="separate"/>
      </w:r>
      <w:r w:rsidR="00EC1985">
        <w:rPr>
          <w:rFonts w:ascii="Meiryo UI" w:eastAsia="Meiryo UI" w:hAnsi="Meiryo UI"/>
        </w:rPr>
        <w:t>[2]</w:t>
      </w:r>
      <w:r w:rsidRPr="00DC409F">
        <w:rPr>
          <w:rFonts w:ascii="Meiryo UI" w:eastAsia="Meiryo UI" w:hAnsi="Meiryo UI"/>
        </w:rPr>
        <w:fldChar w:fldCharType="end"/>
      </w:r>
      <w:r w:rsidRPr="00DC409F">
        <w:rPr>
          <w:rFonts w:ascii="Meiryo UI" w:eastAsia="Meiryo UI" w:hAnsi="Meiryo UI" w:hint="eastAsia"/>
        </w:rPr>
        <w:t>を参考にしている。</w:t>
      </w:r>
    </w:p>
    <w:p w14:paraId="2BF10627" w14:textId="77777777" w:rsidR="00D60CAC" w:rsidRPr="00DC409F" w:rsidRDefault="00D60CAC" w:rsidP="00D60CAC">
      <w:pPr>
        <w:rPr>
          <w:rFonts w:ascii="Meiryo UI" w:eastAsia="Meiryo UI" w:hAnsi="Meiryo UI"/>
        </w:rPr>
      </w:pPr>
    </w:p>
    <w:p w14:paraId="5885D750" w14:textId="77777777" w:rsidR="00D60CAC" w:rsidRPr="00DC409F" w:rsidRDefault="00D60CAC" w:rsidP="00D60CAC">
      <w:pPr>
        <w:pStyle w:val="af0"/>
        <w:rPr>
          <w:rFonts w:hAnsi="Meiryo UI"/>
        </w:rPr>
      </w:pPr>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hint="eastAsia"/>
        </w:rPr>
        <w:t xml:space="preserve">　トラステッドリストを用いた</w:t>
      </w:r>
      <w:r>
        <w:rPr>
          <w:rFonts w:hAnsi="Meiryo UI" w:hint="eastAsia"/>
        </w:rPr>
        <w:t>証明書有効性検証システム</w:t>
      </w:r>
      <w:r w:rsidRPr="00DC409F">
        <w:rPr>
          <w:rFonts w:hAnsi="Meiryo UI" w:hint="eastAsia"/>
        </w:rPr>
        <w:t>の</w:t>
      </w:r>
      <w:r>
        <w:rPr>
          <w:rFonts w:hAnsi="Meiryo UI" w:hint="eastAsia"/>
        </w:rPr>
        <w:t>技術仕様の概要一覧</w:t>
      </w:r>
    </w:p>
    <w:tbl>
      <w:tblPr>
        <w:tblStyle w:val="ae"/>
        <w:tblW w:w="0" w:type="auto"/>
        <w:tblLook w:val="04A0" w:firstRow="1" w:lastRow="0" w:firstColumn="1" w:lastColumn="0" w:noHBand="0" w:noVBand="1"/>
      </w:tblPr>
      <w:tblGrid>
        <w:gridCol w:w="675"/>
        <w:gridCol w:w="2977"/>
        <w:gridCol w:w="4253"/>
        <w:gridCol w:w="815"/>
      </w:tblGrid>
      <w:tr w:rsidR="00D60CAC" w:rsidRPr="00DC409F" w14:paraId="16D37DB6" w14:textId="77777777" w:rsidTr="00D60CAC">
        <w:trPr>
          <w:tblHeader/>
        </w:trPr>
        <w:tc>
          <w:tcPr>
            <w:tcW w:w="675" w:type="dxa"/>
          </w:tcPr>
          <w:p w14:paraId="21A20D67"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w:t>
            </w:r>
          </w:p>
        </w:tc>
        <w:tc>
          <w:tcPr>
            <w:tcW w:w="2977" w:type="dxa"/>
          </w:tcPr>
          <w:p w14:paraId="60E8ED20"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項目</w:t>
            </w:r>
          </w:p>
        </w:tc>
        <w:tc>
          <w:tcPr>
            <w:tcW w:w="4253" w:type="dxa"/>
          </w:tcPr>
          <w:p w14:paraId="62DDD41E"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説明</w:t>
            </w:r>
          </w:p>
        </w:tc>
        <w:tc>
          <w:tcPr>
            <w:tcW w:w="815" w:type="dxa"/>
          </w:tcPr>
          <w:p w14:paraId="731F6786"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備考</w:t>
            </w:r>
          </w:p>
        </w:tc>
      </w:tr>
      <w:tr w:rsidR="00D60CAC" w:rsidRPr="00DC409F" w14:paraId="785B6BAE" w14:textId="77777777" w:rsidTr="00D60CAC">
        <w:tc>
          <w:tcPr>
            <w:tcW w:w="675" w:type="dxa"/>
          </w:tcPr>
          <w:p w14:paraId="4A8A76AC"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1</w:t>
            </w:r>
          </w:p>
        </w:tc>
        <w:tc>
          <w:tcPr>
            <w:tcW w:w="2977" w:type="dxa"/>
          </w:tcPr>
          <w:p w14:paraId="3CF7903B" w14:textId="77777777" w:rsidR="00D60CAC" w:rsidRPr="00DC409F" w:rsidRDefault="00D60CAC" w:rsidP="00D60CAC">
            <w:pPr>
              <w:rPr>
                <w:rFonts w:ascii="Meiryo UI" w:eastAsia="Meiryo UI" w:hAnsi="Meiryo UI"/>
              </w:rPr>
            </w:pPr>
            <w:r w:rsidRPr="00DC409F">
              <w:rPr>
                <w:rFonts w:ascii="Meiryo UI" w:eastAsia="Meiryo UI" w:hAnsi="Meiryo UI" w:hint="eastAsia"/>
              </w:rPr>
              <w:t>リストオブトラステッドリストの認証</w:t>
            </w:r>
          </w:p>
        </w:tc>
        <w:tc>
          <w:tcPr>
            <w:tcW w:w="4253" w:type="dxa"/>
          </w:tcPr>
          <w:p w14:paraId="006508EB" w14:textId="77777777" w:rsidR="00D60CAC" w:rsidRPr="00DC409F" w:rsidRDefault="00D60CAC" w:rsidP="00D60CAC">
            <w:pPr>
              <w:rPr>
                <w:rFonts w:ascii="Meiryo UI" w:eastAsia="Meiryo UI" w:hAnsi="Meiryo UI"/>
              </w:rPr>
            </w:pPr>
            <w:r w:rsidRPr="00DC409F">
              <w:rPr>
                <w:rFonts w:ascii="Meiryo UI" w:eastAsia="Meiryo UI" w:hAnsi="Meiryo UI" w:hint="eastAsia"/>
              </w:rPr>
              <w:t>リストオブトラステッドリスト(</w:t>
            </w:r>
            <w:r w:rsidRPr="00DC409F">
              <w:rPr>
                <w:rFonts w:ascii="Meiryo UI" w:eastAsia="Meiryo UI" w:hAnsi="Meiryo UI"/>
              </w:rPr>
              <w:t>XML)</w:t>
            </w:r>
            <w:r w:rsidRPr="00DC409F">
              <w:rPr>
                <w:rFonts w:ascii="Meiryo UI" w:eastAsia="Meiryo UI" w:hAnsi="Meiryo UI" w:hint="eastAsia"/>
              </w:rPr>
              <w:t>の真正性と完全性を確認する。</w:t>
            </w:r>
          </w:p>
        </w:tc>
        <w:tc>
          <w:tcPr>
            <w:tcW w:w="815" w:type="dxa"/>
          </w:tcPr>
          <w:p w14:paraId="3F13DEE9" w14:textId="77777777" w:rsidR="00D60CAC" w:rsidRPr="00DC409F" w:rsidRDefault="00D60CAC" w:rsidP="00D60CAC">
            <w:pPr>
              <w:rPr>
                <w:rFonts w:ascii="Meiryo UI" w:eastAsia="Meiryo UI" w:hAnsi="Meiryo UI"/>
              </w:rPr>
            </w:pPr>
          </w:p>
        </w:tc>
      </w:tr>
      <w:tr w:rsidR="00D60CAC" w:rsidRPr="00DC409F" w14:paraId="4E16EF8F" w14:textId="77777777" w:rsidTr="00D60CAC">
        <w:tc>
          <w:tcPr>
            <w:tcW w:w="675" w:type="dxa"/>
          </w:tcPr>
          <w:p w14:paraId="663EF509"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2</w:t>
            </w:r>
          </w:p>
        </w:tc>
        <w:tc>
          <w:tcPr>
            <w:tcW w:w="2977" w:type="dxa"/>
          </w:tcPr>
          <w:p w14:paraId="184B39CE" w14:textId="77777777" w:rsidR="00D60CAC" w:rsidRPr="00DC409F" w:rsidRDefault="00D60CAC" w:rsidP="00D60CAC">
            <w:pPr>
              <w:rPr>
                <w:rFonts w:ascii="Meiryo UI" w:eastAsia="Meiryo UI" w:hAnsi="Meiryo UI"/>
              </w:rPr>
            </w:pPr>
            <w:r w:rsidRPr="00DC409F">
              <w:rPr>
                <w:rFonts w:ascii="Meiryo UI" w:eastAsia="Meiryo UI" w:hAnsi="Meiryo UI" w:hint="eastAsia"/>
              </w:rPr>
              <w:t>各国のトラステッドリストの認証</w:t>
            </w:r>
          </w:p>
        </w:tc>
        <w:tc>
          <w:tcPr>
            <w:tcW w:w="4253" w:type="dxa"/>
          </w:tcPr>
          <w:p w14:paraId="18F55E05" w14:textId="77777777" w:rsidR="00D60CAC" w:rsidRPr="00DC409F" w:rsidRDefault="00D60CAC" w:rsidP="00D60CAC">
            <w:pPr>
              <w:rPr>
                <w:rFonts w:ascii="Meiryo UI" w:eastAsia="Meiryo UI" w:hAnsi="Meiryo UI"/>
              </w:rPr>
            </w:pPr>
            <w:r w:rsidRPr="00DC409F">
              <w:rPr>
                <w:rFonts w:ascii="Meiryo UI" w:eastAsia="Meiryo UI" w:hAnsi="Meiryo UI" w:hint="eastAsia"/>
              </w:rPr>
              <w:t>トラステッドリスト(</w:t>
            </w:r>
            <w:r w:rsidRPr="00DC409F">
              <w:rPr>
                <w:rFonts w:ascii="Meiryo UI" w:eastAsia="Meiryo UI" w:hAnsi="Meiryo UI"/>
              </w:rPr>
              <w:t>XML)</w:t>
            </w:r>
            <w:r w:rsidRPr="00DC409F">
              <w:rPr>
                <w:rFonts w:ascii="Meiryo UI" w:eastAsia="Meiryo UI" w:hAnsi="Meiryo UI" w:hint="eastAsia"/>
              </w:rPr>
              <w:t>の真正性と完全性を確認する。リストオブトラステッドリストに含まれる国の数だけ行う。</w:t>
            </w:r>
          </w:p>
        </w:tc>
        <w:tc>
          <w:tcPr>
            <w:tcW w:w="815" w:type="dxa"/>
          </w:tcPr>
          <w:p w14:paraId="1824928D" w14:textId="77777777" w:rsidR="00D60CAC" w:rsidRPr="00DC409F" w:rsidRDefault="00D60CAC" w:rsidP="00D60CAC">
            <w:pPr>
              <w:rPr>
                <w:rFonts w:ascii="Meiryo UI" w:eastAsia="Meiryo UI" w:hAnsi="Meiryo UI"/>
              </w:rPr>
            </w:pPr>
          </w:p>
        </w:tc>
      </w:tr>
      <w:tr w:rsidR="00D60CAC" w:rsidRPr="00DC409F" w14:paraId="669E62AB" w14:textId="77777777" w:rsidTr="00D60CAC">
        <w:tc>
          <w:tcPr>
            <w:tcW w:w="675" w:type="dxa"/>
          </w:tcPr>
          <w:p w14:paraId="60F10D99"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3</w:t>
            </w:r>
          </w:p>
        </w:tc>
        <w:tc>
          <w:tcPr>
            <w:tcW w:w="2977" w:type="dxa"/>
          </w:tcPr>
          <w:p w14:paraId="1AA39FD2" w14:textId="77777777" w:rsidR="00D60CAC" w:rsidRPr="00DC409F" w:rsidRDefault="00D60CAC" w:rsidP="00D60CAC">
            <w:pPr>
              <w:rPr>
                <w:rFonts w:ascii="Meiryo UI" w:eastAsia="Meiryo UI" w:hAnsi="Meiryo UI"/>
              </w:rPr>
            </w:pPr>
            <w:r w:rsidRPr="00DC409F">
              <w:rPr>
                <w:rFonts w:ascii="Meiryo UI" w:eastAsia="Meiryo UI" w:hAnsi="Meiryo UI" w:hint="eastAsia"/>
              </w:rPr>
              <w:t>証明書と一致するリストアップされたトラストサービスの取得</w:t>
            </w:r>
          </w:p>
        </w:tc>
        <w:tc>
          <w:tcPr>
            <w:tcW w:w="4253" w:type="dxa"/>
          </w:tcPr>
          <w:p w14:paraId="1236EAB9" w14:textId="77777777" w:rsidR="00D60CAC" w:rsidRPr="00DC409F" w:rsidRDefault="00D60CAC" w:rsidP="00D60CAC">
            <w:pPr>
              <w:rPr>
                <w:rFonts w:ascii="Meiryo UI" w:eastAsia="Meiryo UI" w:hAnsi="Meiryo UI"/>
              </w:rPr>
            </w:pPr>
            <w:r w:rsidRPr="00DC409F">
              <w:rPr>
                <w:rFonts w:ascii="Meiryo UI" w:eastAsia="Meiryo UI" w:hAnsi="Meiryo UI" w:hint="eastAsia"/>
              </w:rPr>
              <w:t>トラステッドリストを用いて、特定の日時において、証明書と一致するトラストサービスの情報を取得する。</w:t>
            </w:r>
          </w:p>
        </w:tc>
        <w:tc>
          <w:tcPr>
            <w:tcW w:w="815" w:type="dxa"/>
          </w:tcPr>
          <w:p w14:paraId="5FD76DDB" w14:textId="77777777" w:rsidR="00D60CAC" w:rsidRPr="00DC409F" w:rsidRDefault="00D60CAC" w:rsidP="00D60CAC">
            <w:pPr>
              <w:rPr>
                <w:rFonts w:ascii="Meiryo UI" w:eastAsia="Meiryo UI" w:hAnsi="Meiryo UI"/>
              </w:rPr>
            </w:pPr>
          </w:p>
        </w:tc>
      </w:tr>
      <w:tr w:rsidR="00D60CAC" w:rsidRPr="00DC409F" w14:paraId="3CD1C5A3" w14:textId="77777777" w:rsidTr="00D60CAC">
        <w:tc>
          <w:tcPr>
            <w:tcW w:w="675" w:type="dxa"/>
          </w:tcPr>
          <w:p w14:paraId="653C1A7A"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4</w:t>
            </w:r>
          </w:p>
        </w:tc>
        <w:tc>
          <w:tcPr>
            <w:tcW w:w="2977" w:type="dxa"/>
          </w:tcPr>
          <w:p w14:paraId="4DD0AACA" w14:textId="77777777" w:rsidR="00D60CAC" w:rsidRPr="00DC409F" w:rsidRDefault="00D60CAC" w:rsidP="00D60CAC">
            <w:pPr>
              <w:rPr>
                <w:rFonts w:ascii="Meiryo UI" w:eastAsia="Meiryo UI" w:hAnsi="Meiryo UI"/>
              </w:rPr>
            </w:pPr>
            <w:r w:rsidRPr="00DC409F">
              <w:rPr>
                <w:rFonts w:ascii="Meiryo UI" w:eastAsia="Meiryo UI" w:hAnsi="Meiryo UI" w:hint="eastAsia"/>
              </w:rPr>
              <w:t>適格証明書の判定</w:t>
            </w:r>
          </w:p>
        </w:tc>
        <w:tc>
          <w:tcPr>
            <w:tcW w:w="4253" w:type="dxa"/>
          </w:tcPr>
          <w:p w14:paraId="5934D382" w14:textId="77777777" w:rsidR="00D60CAC" w:rsidRPr="00DC409F" w:rsidRDefault="00D60CAC" w:rsidP="00D60CAC">
            <w:pPr>
              <w:rPr>
                <w:rFonts w:ascii="Meiryo UI" w:eastAsia="Meiryo UI" w:hAnsi="Meiryo UI"/>
              </w:rPr>
            </w:pPr>
            <w:r w:rsidRPr="00DC409F">
              <w:rPr>
                <w:rFonts w:ascii="Meiryo UI" w:eastAsia="Meiryo UI" w:hAnsi="Meiryo UI" w:hint="eastAsia"/>
              </w:rPr>
              <w:t>トラステッドリストを用いて、特定の日時において、証明書がどのタイプの適格証明書に一致するかを判定する。</w:t>
            </w:r>
          </w:p>
        </w:tc>
        <w:tc>
          <w:tcPr>
            <w:tcW w:w="815" w:type="dxa"/>
          </w:tcPr>
          <w:p w14:paraId="5AA3110B" w14:textId="77777777" w:rsidR="00D60CAC" w:rsidRPr="00DC409F" w:rsidRDefault="00D60CAC" w:rsidP="00D60CAC">
            <w:pPr>
              <w:rPr>
                <w:rFonts w:ascii="Meiryo UI" w:eastAsia="Meiryo UI" w:hAnsi="Meiryo UI"/>
              </w:rPr>
            </w:pPr>
          </w:p>
        </w:tc>
      </w:tr>
      <w:tr w:rsidR="00D60CAC" w:rsidRPr="00DC409F" w14:paraId="1212A128" w14:textId="77777777" w:rsidTr="00D60CAC">
        <w:tc>
          <w:tcPr>
            <w:tcW w:w="675" w:type="dxa"/>
          </w:tcPr>
          <w:p w14:paraId="5697D49B"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5</w:t>
            </w:r>
          </w:p>
        </w:tc>
        <w:tc>
          <w:tcPr>
            <w:tcW w:w="2977" w:type="dxa"/>
          </w:tcPr>
          <w:p w14:paraId="19C428B6" w14:textId="77777777" w:rsidR="00D60CAC" w:rsidRPr="00DC409F" w:rsidRDefault="00D60CAC" w:rsidP="00D60CAC">
            <w:pPr>
              <w:rPr>
                <w:rFonts w:ascii="Meiryo UI" w:eastAsia="Meiryo UI" w:hAnsi="Meiryo UI"/>
              </w:rPr>
            </w:pPr>
            <w:r w:rsidRPr="00DC409F">
              <w:rPr>
                <w:rFonts w:ascii="Meiryo UI" w:eastAsia="Meiryo UI" w:hAnsi="Meiryo UI" w:cs="Times New Roman" w:hint="eastAsia"/>
                <w:kern w:val="0"/>
                <w:szCs w:val="21"/>
              </w:rPr>
              <w:t>適格署名/</w:t>
            </w:r>
            <w:r w:rsidRPr="00DC409F">
              <w:rPr>
                <w:rFonts w:ascii="Meiryo UI" w:eastAsia="Meiryo UI" w:hAnsi="Meiryo UI" w:cs="Times New Roman"/>
                <w:kern w:val="0"/>
                <w:szCs w:val="21"/>
              </w:rPr>
              <w:t>e</w:t>
            </w:r>
            <w:r w:rsidRPr="00DC409F">
              <w:rPr>
                <w:rFonts w:ascii="Meiryo UI" w:eastAsia="Meiryo UI" w:hAnsi="Meiryo UI" w:cs="Times New Roman" w:hint="eastAsia"/>
                <w:kern w:val="0"/>
                <w:szCs w:val="21"/>
              </w:rPr>
              <w:t>シール生成デバイス(</w:t>
            </w:r>
            <w:r w:rsidRPr="00DC409F">
              <w:rPr>
                <w:rFonts w:ascii="Meiryo UI" w:eastAsia="Meiryo UI" w:hAnsi="Meiryo UI" w:hint="eastAsia"/>
              </w:rPr>
              <w:t>QCSD</w:t>
            </w:r>
            <w:r w:rsidRPr="00DC409F">
              <w:rPr>
                <w:rFonts w:ascii="Meiryo UI" w:eastAsia="Meiryo UI" w:hAnsi="Meiryo UI"/>
              </w:rPr>
              <w:t>)</w:t>
            </w:r>
            <w:r w:rsidRPr="00DC409F">
              <w:rPr>
                <w:rFonts w:ascii="Meiryo UI" w:eastAsia="Meiryo UI" w:hAnsi="Meiryo UI" w:hint="eastAsia"/>
              </w:rPr>
              <w:t>の判定</w:t>
            </w:r>
          </w:p>
        </w:tc>
        <w:tc>
          <w:tcPr>
            <w:tcW w:w="4253" w:type="dxa"/>
          </w:tcPr>
          <w:p w14:paraId="155A7EE6" w14:textId="77777777" w:rsidR="00D60CAC" w:rsidRPr="00DC409F" w:rsidRDefault="00D60CAC" w:rsidP="00D60CAC">
            <w:pPr>
              <w:rPr>
                <w:rFonts w:ascii="Meiryo UI" w:eastAsia="Meiryo UI" w:hAnsi="Meiryo UI"/>
              </w:rPr>
            </w:pPr>
            <w:r w:rsidRPr="00DC409F">
              <w:rPr>
                <w:rFonts w:ascii="Meiryo UI" w:eastAsia="Meiryo UI" w:hAnsi="Meiryo UI" w:hint="eastAsia"/>
              </w:rPr>
              <w:t>トラステッドリストを用いて、特定の日時において、適格証明書に対応する秘密鍵がQCSDに存在することを判定する。</w:t>
            </w:r>
          </w:p>
        </w:tc>
        <w:tc>
          <w:tcPr>
            <w:tcW w:w="815" w:type="dxa"/>
          </w:tcPr>
          <w:p w14:paraId="4BC2FA8C" w14:textId="77777777" w:rsidR="00D60CAC" w:rsidRPr="00DC409F" w:rsidRDefault="00D60CAC" w:rsidP="00D60CAC">
            <w:pPr>
              <w:rPr>
                <w:rFonts w:ascii="Meiryo UI" w:eastAsia="Meiryo UI" w:hAnsi="Meiryo UI"/>
              </w:rPr>
            </w:pPr>
          </w:p>
        </w:tc>
      </w:tr>
      <w:tr w:rsidR="00D60CAC" w:rsidRPr="00DC409F" w14:paraId="0C6CCF89" w14:textId="77777777" w:rsidTr="00D60CAC">
        <w:tc>
          <w:tcPr>
            <w:tcW w:w="675" w:type="dxa"/>
          </w:tcPr>
          <w:p w14:paraId="6FBD3C44"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6</w:t>
            </w:r>
          </w:p>
        </w:tc>
        <w:tc>
          <w:tcPr>
            <w:tcW w:w="2977" w:type="dxa"/>
          </w:tcPr>
          <w:p w14:paraId="49BDFA82" w14:textId="77777777" w:rsidR="00D60CAC" w:rsidRPr="00DC409F" w:rsidRDefault="00D60CAC" w:rsidP="00D60CAC">
            <w:pPr>
              <w:rPr>
                <w:rFonts w:ascii="Meiryo UI" w:eastAsia="Meiryo UI" w:hAnsi="Meiryo UI"/>
              </w:rPr>
            </w:pPr>
            <w:r w:rsidRPr="00DC409F">
              <w:rPr>
                <w:rFonts w:ascii="Meiryo UI" w:eastAsia="Meiryo UI" w:hAnsi="Meiryo UI" w:hint="eastAsia"/>
              </w:rPr>
              <w:t>適格タイムスタンプの判定</w:t>
            </w:r>
          </w:p>
        </w:tc>
        <w:tc>
          <w:tcPr>
            <w:tcW w:w="4253" w:type="dxa"/>
          </w:tcPr>
          <w:p w14:paraId="1840262B" w14:textId="77777777" w:rsidR="00D60CAC" w:rsidRPr="00DC409F" w:rsidRDefault="00D60CAC" w:rsidP="00D60CAC">
            <w:pPr>
              <w:rPr>
                <w:rFonts w:ascii="Meiryo UI" w:eastAsia="Meiryo UI" w:hAnsi="Meiryo UI"/>
              </w:rPr>
            </w:pPr>
            <w:r w:rsidRPr="00DC409F">
              <w:rPr>
                <w:rFonts w:ascii="Meiryo UI" w:eastAsia="Meiryo UI" w:hAnsi="Meiryo UI" w:hint="eastAsia"/>
              </w:rPr>
              <w:t>トラステッドリストを用いて、タイムスタンプトークンの生成時刻に適格タイムスタンプであったことを判定する。</w:t>
            </w:r>
          </w:p>
        </w:tc>
        <w:tc>
          <w:tcPr>
            <w:tcW w:w="815" w:type="dxa"/>
          </w:tcPr>
          <w:p w14:paraId="70050A66" w14:textId="77777777" w:rsidR="00D60CAC" w:rsidRPr="00DC409F" w:rsidRDefault="00D60CAC" w:rsidP="00D60CAC">
            <w:pPr>
              <w:rPr>
                <w:rFonts w:ascii="Meiryo UI" w:eastAsia="Meiryo UI" w:hAnsi="Meiryo UI"/>
              </w:rPr>
            </w:pPr>
          </w:p>
        </w:tc>
      </w:tr>
      <w:tr w:rsidR="00D60CAC" w:rsidRPr="00DC409F" w14:paraId="66A93CF6" w14:textId="77777777" w:rsidTr="00D60CAC">
        <w:tc>
          <w:tcPr>
            <w:tcW w:w="675" w:type="dxa"/>
          </w:tcPr>
          <w:p w14:paraId="45628493"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7</w:t>
            </w:r>
          </w:p>
        </w:tc>
        <w:tc>
          <w:tcPr>
            <w:tcW w:w="2977" w:type="dxa"/>
          </w:tcPr>
          <w:p w14:paraId="6F84D204" w14:textId="77777777" w:rsidR="00D60CAC" w:rsidRPr="00DC409F" w:rsidRDefault="00D60CAC" w:rsidP="00D60CAC">
            <w:pPr>
              <w:rPr>
                <w:rFonts w:ascii="Meiryo UI" w:eastAsia="Meiryo UI" w:hAnsi="Meiryo UI"/>
              </w:rPr>
            </w:pPr>
            <w:r w:rsidRPr="00DC409F">
              <w:rPr>
                <w:rFonts w:ascii="Meiryo UI" w:eastAsia="Meiryo UI" w:hAnsi="Meiryo UI" w:hint="eastAsia"/>
              </w:rPr>
              <w:t>適格検証サービスの判定</w:t>
            </w:r>
          </w:p>
        </w:tc>
        <w:tc>
          <w:tcPr>
            <w:tcW w:w="4253" w:type="dxa"/>
          </w:tcPr>
          <w:p w14:paraId="5579E2C1" w14:textId="77777777" w:rsidR="00D60CAC" w:rsidRPr="00DC409F" w:rsidRDefault="00D60CAC" w:rsidP="00D60CAC">
            <w:pPr>
              <w:rPr>
                <w:rFonts w:ascii="Meiryo UI" w:eastAsia="Meiryo UI" w:hAnsi="Meiryo UI"/>
              </w:rPr>
            </w:pPr>
            <w:r w:rsidRPr="00DC409F">
              <w:rPr>
                <w:rFonts w:ascii="Meiryo UI" w:eastAsia="Meiryo UI" w:hAnsi="Meiryo UI" w:hint="eastAsia"/>
              </w:rPr>
              <w:t>トラステッドリストを用いて、特定の日時において証明書の署名者が、適格検証サービスプロバイダであったことを判定する。</w:t>
            </w:r>
          </w:p>
        </w:tc>
        <w:tc>
          <w:tcPr>
            <w:tcW w:w="815" w:type="dxa"/>
          </w:tcPr>
          <w:p w14:paraId="3FFCF755" w14:textId="77777777" w:rsidR="00D60CAC" w:rsidRPr="00DC409F" w:rsidRDefault="00D60CAC" w:rsidP="00D60CAC">
            <w:pPr>
              <w:rPr>
                <w:rFonts w:ascii="Meiryo UI" w:eastAsia="Meiryo UI" w:hAnsi="Meiryo UI"/>
              </w:rPr>
            </w:pPr>
          </w:p>
        </w:tc>
      </w:tr>
      <w:tr w:rsidR="00D60CAC" w:rsidRPr="00DC409F" w14:paraId="2C895744" w14:textId="77777777" w:rsidTr="00D60CAC">
        <w:tc>
          <w:tcPr>
            <w:tcW w:w="675" w:type="dxa"/>
          </w:tcPr>
          <w:p w14:paraId="05949558"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8</w:t>
            </w:r>
          </w:p>
        </w:tc>
        <w:tc>
          <w:tcPr>
            <w:tcW w:w="2977" w:type="dxa"/>
          </w:tcPr>
          <w:p w14:paraId="3031FAA1" w14:textId="77777777" w:rsidR="00D60CAC" w:rsidRPr="00DC409F" w:rsidRDefault="00D60CAC" w:rsidP="00D60CAC">
            <w:pPr>
              <w:rPr>
                <w:rFonts w:ascii="Meiryo UI" w:eastAsia="Meiryo UI" w:hAnsi="Meiryo UI"/>
              </w:rPr>
            </w:pPr>
            <w:r w:rsidRPr="00DC409F">
              <w:rPr>
                <w:rFonts w:ascii="Meiryo UI" w:eastAsia="Meiryo UI" w:hAnsi="Meiryo UI" w:hint="eastAsia"/>
              </w:rPr>
              <w:t>適格保存サービスの判定</w:t>
            </w:r>
          </w:p>
        </w:tc>
        <w:tc>
          <w:tcPr>
            <w:tcW w:w="4253" w:type="dxa"/>
          </w:tcPr>
          <w:p w14:paraId="0868CC08" w14:textId="77777777" w:rsidR="00D60CAC" w:rsidRPr="00DC409F" w:rsidRDefault="00D60CAC" w:rsidP="00D60CAC">
            <w:pPr>
              <w:rPr>
                <w:rFonts w:ascii="Meiryo UI" w:eastAsia="Meiryo UI" w:hAnsi="Meiryo UI"/>
              </w:rPr>
            </w:pPr>
            <w:r w:rsidRPr="00DC409F">
              <w:rPr>
                <w:rFonts w:ascii="Meiryo UI" w:eastAsia="Meiryo UI" w:hAnsi="Meiryo UI" w:hint="eastAsia"/>
              </w:rPr>
              <w:t>トラステッドリストを用いて、特定の日時において証明書の署名者が、適格保存サービスプロバイダであったことを判定する。</w:t>
            </w:r>
          </w:p>
        </w:tc>
        <w:tc>
          <w:tcPr>
            <w:tcW w:w="815" w:type="dxa"/>
          </w:tcPr>
          <w:p w14:paraId="376804B5" w14:textId="77777777" w:rsidR="00D60CAC" w:rsidRPr="00DC409F" w:rsidRDefault="00D60CAC" w:rsidP="00D60CAC">
            <w:pPr>
              <w:rPr>
                <w:rFonts w:ascii="Meiryo UI" w:eastAsia="Meiryo UI" w:hAnsi="Meiryo UI"/>
              </w:rPr>
            </w:pPr>
          </w:p>
        </w:tc>
      </w:tr>
      <w:tr w:rsidR="00D60CAC" w:rsidRPr="00DC409F" w14:paraId="5358289A" w14:textId="77777777" w:rsidTr="00D60CAC">
        <w:tc>
          <w:tcPr>
            <w:tcW w:w="675" w:type="dxa"/>
          </w:tcPr>
          <w:p w14:paraId="2BE5986E" w14:textId="77777777" w:rsidR="00D60CAC" w:rsidRPr="00DC409F" w:rsidRDefault="00D60CAC" w:rsidP="00D60CAC">
            <w:pPr>
              <w:jc w:val="center"/>
              <w:rPr>
                <w:rFonts w:ascii="Meiryo UI" w:eastAsia="Meiryo UI" w:hAnsi="Meiryo UI"/>
              </w:rPr>
            </w:pPr>
            <w:r w:rsidRPr="00DC409F">
              <w:rPr>
                <w:rFonts w:ascii="Meiryo UI" w:eastAsia="Meiryo UI" w:hAnsi="Meiryo UI" w:hint="eastAsia"/>
              </w:rPr>
              <w:t>9</w:t>
            </w:r>
          </w:p>
        </w:tc>
        <w:tc>
          <w:tcPr>
            <w:tcW w:w="2977" w:type="dxa"/>
          </w:tcPr>
          <w:p w14:paraId="22158DCD" w14:textId="77777777" w:rsidR="00D60CAC" w:rsidRPr="00DC409F" w:rsidRDefault="00D60CAC" w:rsidP="00D60CAC">
            <w:pPr>
              <w:rPr>
                <w:rFonts w:ascii="Meiryo UI" w:eastAsia="Meiryo UI" w:hAnsi="Meiryo UI"/>
              </w:rPr>
            </w:pPr>
            <w:r w:rsidRPr="00DC409F">
              <w:rPr>
                <w:rFonts w:ascii="Meiryo UI" w:eastAsia="Meiryo UI" w:hAnsi="Meiryo UI" w:hint="eastAsia"/>
              </w:rPr>
              <w:t>適格電子登録配送サービスの判定</w:t>
            </w:r>
          </w:p>
        </w:tc>
        <w:tc>
          <w:tcPr>
            <w:tcW w:w="4253" w:type="dxa"/>
          </w:tcPr>
          <w:p w14:paraId="2FEDC325" w14:textId="77777777" w:rsidR="00D60CAC" w:rsidRPr="00DC409F" w:rsidRDefault="00D60CAC" w:rsidP="00D60CAC">
            <w:pPr>
              <w:rPr>
                <w:rFonts w:ascii="Meiryo UI" w:eastAsia="Meiryo UI" w:hAnsi="Meiryo UI"/>
              </w:rPr>
            </w:pPr>
            <w:r w:rsidRPr="00DC409F">
              <w:rPr>
                <w:rFonts w:ascii="Meiryo UI" w:eastAsia="Meiryo UI" w:hAnsi="Meiryo UI" w:hint="eastAsia"/>
              </w:rPr>
              <w:t>トラステッドリストを用いて、特定の日時において証明書の署名者が、適格電子登録配送サービスプロバイダであったことを判定する。</w:t>
            </w:r>
          </w:p>
        </w:tc>
        <w:tc>
          <w:tcPr>
            <w:tcW w:w="815" w:type="dxa"/>
          </w:tcPr>
          <w:p w14:paraId="4F643BD5" w14:textId="77777777" w:rsidR="00D60CAC" w:rsidRPr="00DC409F" w:rsidRDefault="00D60CAC" w:rsidP="00D60CAC">
            <w:pPr>
              <w:rPr>
                <w:rFonts w:ascii="Meiryo UI" w:eastAsia="Meiryo UI" w:hAnsi="Meiryo UI"/>
              </w:rPr>
            </w:pPr>
          </w:p>
        </w:tc>
      </w:tr>
    </w:tbl>
    <w:p w14:paraId="781A8E0F" w14:textId="77777777" w:rsidR="00D60CAC" w:rsidRPr="00DC409F" w:rsidRDefault="00D60CAC" w:rsidP="00D60CAC">
      <w:pPr>
        <w:rPr>
          <w:rFonts w:ascii="Meiryo UI" w:eastAsia="Meiryo UI" w:hAnsi="Meiryo UI"/>
        </w:rPr>
      </w:pPr>
    </w:p>
    <w:p w14:paraId="2DC8C7CB" w14:textId="77777777" w:rsidR="00D60CAC" w:rsidRPr="00DC409F" w:rsidRDefault="00D60CAC" w:rsidP="00D60CAC">
      <w:pPr>
        <w:rPr>
          <w:rFonts w:ascii="Meiryo UI" w:eastAsia="Meiryo UI" w:hAnsi="Meiryo UI"/>
        </w:rPr>
      </w:pPr>
    </w:p>
    <w:p w14:paraId="0AA5716B" w14:textId="77777777" w:rsidR="00D60CAC" w:rsidRPr="00DC409F" w:rsidRDefault="00D60CAC" w:rsidP="00D60CAC">
      <w:pPr>
        <w:pStyle w:val="2"/>
        <w:numPr>
          <w:ilvl w:val="1"/>
          <w:numId w:val="1"/>
        </w:numPr>
        <w:rPr>
          <w:rFonts w:ascii="Meiryo UI" w:eastAsia="Meiryo UI" w:hAnsi="Meiryo UI"/>
        </w:rPr>
      </w:pPr>
      <w:bookmarkStart w:id="3" w:name="_Toc99054204"/>
      <w:bookmarkStart w:id="4" w:name="_Toc130911954"/>
      <w:r w:rsidRPr="00DC409F">
        <w:rPr>
          <w:rFonts w:ascii="Meiryo UI" w:eastAsia="Meiryo UI" w:hAnsi="Meiryo UI" w:hint="eastAsia"/>
        </w:rPr>
        <w:t>リストオブトラステッドリストの認証</w:t>
      </w:r>
      <w:bookmarkEnd w:id="3"/>
      <w:bookmarkEnd w:id="4"/>
    </w:p>
    <w:p w14:paraId="07FCD1F8" w14:textId="77777777" w:rsidR="00D60CAC" w:rsidRPr="00DC409F" w:rsidRDefault="00D60CAC" w:rsidP="00D60CAC">
      <w:pPr>
        <w:rPr>
          <w:rFonts w:ascii="Meiryo UI" w:eastAsia="Meiryo UI" w:hAnsi="Meiryo UI"/>
        </w:rPr>
      </w:pPr>
    </w:p>
    <w:p w14:paraId="090FBE23"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リストオブトラステッドリストの認証は、アルゴリズムの形で、各国のトラステッドリストを使用し解釈するための手順を示すものである。本手順の入力を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_Ref93851259</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3</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_Ref93851283</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4</w:t>
      </w:r>
      <w:r w:rsidRPr="00DC409F">
        <w:rPr>
          <w:rFonts w:ascii="Meiryo UI" w:eastAsia="Meiryo UI" w:hAnsi="Meiryo UI"/>
        </w:rPr>
        <w:fldChar w:fldCharType="end"/>
      </w:r>
      <w:r w:rsidRPr="00DC409F">
        <w:rPr>
          <w:rFonts w:ascii="Meiryo UI" w:eastAsia="Meiryo UI" w:hAnsi="Meiryo UI" w:hint="eastAsia"/>
        </w:rPr>
        <w:t>に示す。おもな入力は、リスト</w:t>
      </w:r>
      <w:r w:rsidRPr="00DC409F">
        <w:rPr>
          <w:rFonts w:ascii="Meiryo UI" w:eastAsia="Meiryo UI" w:hAnsi="Meiryo UI" w:hint="eastAsia"/>
        </w:rPr>
        <w:lastRenderedPageBreak/>
        <w:t>オブトラステッドリストを示すU</w:t>
      </w:r>
      <w:r w:rsidRPr="00DC409F">
        <w:rPr>
          <w:rFonts w:ascii="Meiryo UI" w:eastAsia="Meiryo UI" w:hAnsi="Meiryo UI"/>
        </w:rPr>
        <w:t>RI</w:t>
      </w:r>
      <w:r w:rsidRPr="00DC409F">
        <w:rPr>
          <w:rFonts w:ascii="Meiryo UI" w:eastAsia="Meiryo UI" w:hAnsi="Meiryo UI" w:hint="eastAsia"/>
        </w:rPr>
        <w:t>と、リストオブトラステッドリストを検証するための証明書である。おもな出力は、リストオブトラステッドリストのステータス表示である。</w:t>
      </w:r>
    </w:p>
    <w:p w14:paraId="3BFDEA2E" w14:textId="77777777" w:rsidR="00D60CAC" w:rsidRPr="00DC409F" w:rsidRDefault="00D60CAC" w:rsidP="00D60CAC">
      <w:pPr>
        <w:rPr>
          <w:rFonts w:ascii="Meiryo UI" w:eastAsia="Meiryo UI" w:hAnsi="Meiryo UI"/>
        </w:rPr>
      </w:pPr>
    </w:p>
    <w:p w14:paraId="170DB9A9" w14:textId="77777777" w:rsidR="00D60CAC" w:rsidRPr="00DC409F" w:rsidRDefault="00D60CAC" w:rsidP="00D60CAC">
      <w:pPr>
        <w:pStyle w:val="af0"/>
        <w:rPr>
          <w:rFonts w:hAnsi="Meiryo UI"/>
        </w:rPr>
      </w:pPr>
      <w:bookmarkStart w:id="5" w:name="_Ref93851259"/>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3</w:t>
      </w:r>
      <w:r w:rsidRPr="00DC409F">
        <w:rPr>
          <w:rFonts w:hAnsi="Meiryo UI"/>
        </w:rPr>
        <w:fldChar w:fldCharType="end"/>
      </w:r>
      <w:bookmarkEnd w:id="5"/>
      <w:r w:rsidRPr="00DC409F">
        <w:rPr>
          <w:rFonts w:hAnsi="Meiryo UI" w:hint="eastAsia"/>
        </w:rPr>
        <w:t xml:space="preserve">　リストオブトラステッドリストの認証の入力</w:t>
      </w:r>
    </w:p>
    <w:tbl>
      <w:tblPr>
        <w:tblStyle w:val="ae"/>
        <w:tblW w:w="0" w:type="auto"/>
        <w:tblInd w:w="137" w:type="dxa"/>
        <w:tblLook w:val="04A0" w:firstRow="1" w:lastRow="0" w:firstColumn="1" w:lastColumn="0" w:noHBand="0" w:noVBand="1"/>
      </w:tblPr>
      <w:tblGrid>
        <w:gridCol w:w="2528"/>
        <w:gridCol w:w="6055"/>
      </w:tblGrid>
      <w:tr w:rsidR="00D60CAC" w:rsidRPr="00DC409F" w14:paraId="28AA53B4" w14:textId="77777777" w:rsidTr="00D60CAC">
        <w:trPr>
          <w:tblHeader/>
        </w:trPr>
        <w:tc>
          <w:tcPr>
            <w:tcW w:w="2552" w:type="dxa"/>
          </w:tcPr>
          <w:p w14:paraId="04983ECC" w14:textId="77777777" w:rsidR="00D60CAC" w:rsidRPr="00DC409F" w:rsidRDefault="00D60CAC" w:rsidP="00D60CAC">
            <w:pPr>
              <w:spacing w:before="40" w:after="40"/>
              <w:jc w:val="center"/>
              <w:rPr>
                <w:rFonts w:ascii="Meiryo UI" w:eastAsia="Meiryo UI" w:hAnsi="Meiryo UI" w:cs="Arial"/>
                <w:b/>
                <w:bCs/>
              </w:rPr>
            </w:pPr>
            <w:r w:rsidRPr="00DC409F">
              <w:rPr>
                <w:rFonts w:ascii="Meiryo UI" w:eastAsia="Meiryo UI" w:hAnsi="Meiryo UI" w:cs="Arial"/>
                <w:b/>
                <w:bCs/>
              </w:rPr>
              <w:t>名前</w:t>
            </w:r>
          </w:p>
        </w:tc>
        <w:tc>
          <w:tcPr>
            <w:tcW w:w="6940" w:type="dxa"/>
          </w:tcPr>
          <w:p w14:paraId="5FADC6A3" w14:textId="77777777" w:rsidR="00D60CAC" w:rsidRPr="00DC409F" w:rsidRDefault="00D60CAC" w:rsidP="00D60CAC">
            <w:pPr>
              <w:spacing w:before="40" w:after="40"/>
              <w:jc w:val="center"/>
              <w:rPr>
                <w:rFonts w:ascii="Meiryo UI" w:eastAsia="Meiryo UI" w:hAnsi="Meiryo UI" w:cs="Arial"/>
                <w:b/>
                <w:bCs/>
              </w:rPr>
            </w:pPr>
            <w:r w:rsidRPr="00DC409F">
              <w:rPr>
                <w:rFonts w:ascii="Meiryo UI" w:eastAsia="Meiryo UI" w:hAnsi="Meiryo UI" w:cs="Arial" w:hint="eastAsia"/>
                <w:b/>
                <w:bCs/>
              </w:rPr>
              <w:t>入力内容の</w:t>
            </w:r>
            <w:r w:rsidRPr="00DC409F">
              <w:rPr>
                <w:rFonts w:ascii="Meiryo UI" w:eastAsia="Meiryo UI" w:hAnsi="Meiryo UI" w:cs="Arial"/>
                <w:b/>
                <w:bCs/>
              </w:rPr>
              <w:t>説明</w:t>
            </w:r>
          </w:p>
        </w:tc>
      </w:tr>
      <w:tr w:rsidR="00D60CAC" w:rsidRPr="00DC409F" w14:paraId="426957CE" w14:textId="77777777" w:rsidTr="00D60CAC">
        <w:tc>
          <w:tcPr>
            <w:tcW w:w="2552" w:type="dxa"/>
          </w:tcPr>
          <w:p w14:paraId="2959D6DD" w14:textId="77777777" w:rsidR="00D60CAC" w:rsidRPr="00DC409F" w:rsidRDefault="00D60CAC" w:rsidP="00D60CAC">
            <w:pPr>
              <w:spacing w:before="40" w:after="40"/>
              <w:rPr>
                <w:rFonts w:ascii="Meiryo UI" w:eastAsia="Meiryo UI" w:hAnsi="Meiryo UI" w:cs="Courier New"/>
              </w:rPr>
            </w:pPr>
            <w:bookmarkStart w:id="6" w:name="_Hlk40782891"/>
            <w:r w:rsidRPr="00DC409F">
              <w:rPr>
                <w:rFonts w:ascii="Meiryo UI" w:eastAsia="Meiryo UI" w:hAnsi="Meiryo UI" w:cs="Courier New"/>
              </w:rPr>
              <w:t xml:space="preserve">OJEU-LOC </w:t>
            </w:r>
            <w:bookmarkEnd w:id="6"/>
          </w:p>
        </w:tc>
        <w:tc>
          <w:tcPr>
            <w:tcW w:w="6940" w:type="dxa"/>
          </w:tcPr>
          <w:p w14:paraId="7694B825"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欧州委員会の実施決定（EU）2015/1505に基づいて通知された、EUMS TLのデータに関連する欧州連合の官報（OJEU）の最新の発行物を参照するURI値。</w:t>
            </w:r>
          </w:p>
        </w:tc>
      </w:tr>
      <w:tr w:rsidR="00D60CAC" w:rsidRPr="00DC409F" w14:paraId="3A40FFAD" w14:textId="77777777" w:rsidTr="00D60CAC">
        <w:tc>
          <w:tcPr>
            <w:tcW w:w="2552" w:type="dxa"/>
          </w:tcPr>
          <w:p w14:paraId="5E5A571F"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OJEU-LOTL-LOC</w:t>
            </w:r>
          </w:p>
        </w:tc>
        <w:tc>
          <w:tcPr>
            <w:tcW w:w="6940" w:type="dxa"/>
          </w:tcPr>
          <w:p w14:paraId="4ACD1F92"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OJEU-LOC</w:t>
            </w:r>
            <w:r w:rsidRPr="00DC409F">
              <w:rPr>
                <w:rFonts w:ascii="Meiryo UI" w:eastAsia="Meiryo UI" w:hAnsi="Meiryo UI"/>
              </w:rPr>
              <w:t>から入手可能なOJEU出版物で指定されている、LOTLのXMLファイルの現在のインスタンスが利用可能な場所を表すURI値。</w:t>
            </w:r>
          </w:p>
        </w:tc>
      </w:tr>
      <w:tr w:rsidR="00D60CAC" w:rsidRPr="00DC409F" w14:paraId="5B647DDC" w14:textId="77777777" w:rsidTr="00D60CAC">
        <w:tc>
          <w:tcPr>
            <w:tcW w:w="2552" w:type="dxa"/>
          </w:tcPr>
          <w:p w14:paraId="6A9D6F4E"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OJEU-LOTL-Certs-Set</w:t>
            </w:r>
          </w:p>
        </w:tc>
        <w:tc>
          <w:tcPr>
            <w:tcW w:w="6940" w:type="dxa"/>
          </w:tcPr>
          <w:p w14:paraId="34C3ECE9" w14:textId="77777777" w:rsidR="00D60CAC" w:rsidRPr="00DC409F" w:rsidRDefault="00D60CAC" w:rsidP="00D60CAC">
            <w:pPr>
              <w:spacing w:before="40" w:after="40"/>
              <w:rPr>
                <w:rFonts w:ascii="Meiryo UI" w:eastAsia="Meiryo UI" w:hAnsi="Meiryo UI"/>
              </w:rPr>
            </w:pPr>
            <w:bookmarkStart w:id="7" w:name="_Hlk40877613"/>
            <w:r w:rsidRPr="00DC409F">
              <w:rPr>
                <w:rFonts w:ascii="Meiryo UI" w:eastAsia="Meiryo UI" w:hAnsi="Meiryo UI" w:cs="Courier New"/>
              </w:rPr>
              <w:t>OJEU-LOC</w:t>
            </w:r>
            <w:r w:rsidRPr="00DC409F">
              <w:rPr>
                <w:rFonts w:ascii="Meiryo UI" w:eastAsia="Meiryo UI" w:hAnsi="Meiryo UI"/>
              </w:rPr>
              <w:t>から入手可能な</w:t>
            </w:r>
            <w:bookmarkEnd w:id="7"/>
            <w:r w:rsidRPr="00DC409F">
              <w:rPr>
                <w:rFonts w:ascii="Meiryo UI" w:eastAsia="Meiryo UI" w:hAnsi="Meiryo UI"/>
              </w:rPr>
              <w:t>OJEU出版物に記載されている、LOTLの真正性と完全性を確保するために使用される証明書のフルセット。</w:t>
            </w:r>
          </w:p>
        </w:tc>
      </w:tr>
    </w:tbl>
    <w:p w14:paraId="393D4B3F" w14:textId="77777777" w:rsidR="00D60CAC" w:rsidRPr="00DC409F" w:rsidRDefault="00D60CAC" w:rsidP="00D60CAC">
      <w:pPr>
        <w:rPr>
          <w:rFonts w:ascii="Meiryo UI" w:eastAsia="Meiryo UI" w:hAnsi="Meiryo UI"/>
        </w:rPr>
      </w:pPr>
    </w:p>
    <w:p w14:paraId="7F7C800E" w14:textId="77777777" w:rsidR="00D60CAC" w:rsidRPr="00DC409F" w:rsidRDefault="00D60CAC" w:rsidP="00D60CAC">
      <w:pPr>
        <w:pStyle w:val="af0"/>
        <w:rPr>
          <w:rFonts w:hAnsi="Meiryo UI"/>
        </w:rPr>
      </w:pPr>
      <w:bookmarkStart w:id="8" w:name="_Ref93851283"/>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4</w:t>
      </w:r>
      <w:r w:rsidRPr="00DC409F">
        <w:rPr>
          <w:rFonts w:hAnsi="Meiryo UI"/>
        </w:rPr>
        <w:fldChar w:fldCharType="end"/>
      </w:r>
      <w:bookmarkEnd w:id="8"/>
      <w:r w:rsidRPr="00DC409F">
        <w:rPr>
          <w:rFonts w:hAnsi="Meiryo UI" w:hint="eastAsia"/>
        </w:rPr>
        <w:t xml:space="preserve">　リストオブトラステッドリストの認証の出力</w:t>
      </w:r>
    </w:p>
    <w:tbl>
      <w:tblPr>
        <w:tblStyle w:val="ae"/>
        <w:tblW w:w="8618" w:type="dxa"/>
        <w:tblInd w:w="137" w:type="dxa"/>
        <w:tblLook w:val="04A0" w:firstRow="1" w:lastRow="0" w:firstColumn="1" w:lastColumn="0" w:noHBand="0" w:noVBand="1"/>
      </w:tblPr>
      <w:tblGrid>
        <w:gridCol w:w="2464"/>
        <w:gridCol w:w="6154"/>
      </w:tblGrid>
      <w:tr w:rsidR="00D60CAC" w:rsidRPr="00DC409F" w14:paraId="3211B1F3" w14:textId="77777777" w:rsidTr="00D60CAC">
        <w:trPr>
          <w:tblHeader/>
        </w:trPr>
        <w:tc>
          <w:tcPr>
            <w:tcW w:w="2464" w:type="dxa"/>
          </w:tcPr>
          <w:p w14:paraId="6649A6EC"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6154" w:type="dxa"/>
          </w:tcPr>
          <w:p w14:paraId="3295A618"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15B19F02" w14:textId="77777777" w:rsidTr="00D60CAC">
        <w:tc>
          <w:tcPr>
            <w:tcW w:w="2464" w:type="dxa"/>
          </w:tcPr>
          <w:p w14:paraId="6BE478D6"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hint="eastAsia"/>
              </w:rPr>
              <w:t>A</w:t>
            </w:r>
            <w:r w:rsidRPr="00DC409F">
              <w:rPr>
                <w:rFonts w:ascii="Meiryo UI" w:eastAsia="Meiryo UI" w:hAnsi="Meiryo UI" w:cs="Courier New"/>
              </w:rPr>
              <w:t>uthenticated-</w:t>
            </w:r>
            <w:r w:rsidRPr="00DC409F" w:rsidDel="00964708">
              <w:rPr>
                <w:rFonts w:ascii="Meiryo UI" w:eastAsia="Meiryo UI" w:hAnsi="Meiryo UI" w:cs="Courier New"/>
              </w:rPr>
              <w:t xml:space="preserve"> </w:t>
            </w:r>
            <w:r w:rsidRPr="00DC409F">
              <w:rPr>
                <w:rFonts w:ascii="Meiryo UI" w:eastAsia="Meiryo UI" w:hAnsi="Meiryo UI" w:cs="Courier New"/>
              </w:rPr>
              <w:t>LOTL</w:t>
            </w:r>
          </w:p>
        </w:tc>
        <w:tc>
          <w:tcPr>
            <w:tcW w:w="6154" w:type="dxa"/>
          </w:tcPr>
          <w:p w14:paraId="36FCA779"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現在のLOTLのインスタンスの認証されたXMLバージョン。</w:t>
            </w:r>
          </w:p>
        </w:tc>
      </w:tr>
      <w:tr w:rsidR="00D60CAC" w:rsidRPr="00DC409F" w14:paraId="4018487F" w14:textId="77777777" w:rsidTr="00D60CAC">
        <w:tc>
          <w:tcPr>
            <w:tcW w:w="2464" w:type="dxa"/>
          </w:tcPr>
          <w:p w14:paraId="5A2DBF3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LOTL-Status</w:t>
            </w:r>
          </w:p>
        </w:tc>
        <w:tc>
          <w:tcPr>
            <w:tcW w:w="6154" w:type="dxa"/>
          </w:tcPr>
          <w:p w14:paraId="280E1A6B"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現在のLOTLのインスタンスを認証するプロセスのステータス表示。</w:t>
            </w:r>
          </w:p>
        </w:tc>
      </w:tr>
      <w:tr w:rsidR="00D60CAC" w:rsidRPr="00DC409F" w14:paraId="59400241" w14:textId="77777777" w:rsidTr="00D60CAC">
        <w:tc>
          <w:tcPr>
            <w:tcW w:w="2464" w:type="dxa"/>
          </w:tcPr>
          <w:p w14:paraId="7EA210DE"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LOTL-Sub-Status</w:t>
            </w:r>
          </w:p>
        </w:tc>
        <w:tc>
          <w:tcPr>
            <w:tcW w:w="6154" w:type="dxa"/>
          </w:tcPr>
          <w:p w14:paraId="2A6E0199"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LOTLの現在のインスタンスを認証するプロセスの</w:t>
            </w:r>
            <w:r w:rsidRPr="00DC409F">
              <w:rPr>
                <w:rFonts w:ascii="Meiryo UI" w:eastAsia="Meiryo UI" w:hAnsi="Meiryo UI" w:cs="Courier New"/>
              </w:rPr>
              <w:t>LOTL-Status</w:t>
            </w:r>
            <w:r w:rsidRPr="00DC409F">
              <w:rPr>
                <w:rFonts w:ascii="Meiryo UI" w:eastAsia="Meiryo UI" w:hAnsi="Meiryo UI"/>
              </w:rPr>
              <w:t>表示を補足する表示のリスト。</w:t>
            </w:r>
          </w:p>
        </w:tc>
      </w:tr>
    </w:tbl>
    <w:p w14:paraId="07A34FE2" w14:textId="77777777" w:rsidR="00D60CAC" w:rsidRPr="00DC409F" w:rsidRDefault="00D60CAC" w:rsidP="00D60CAC">
      <w:pPr>
        <w:rPr>
          <w:rFonts w:ascii="Meiryo UI" w:eastAsia="Meiryo UI" w:hAnsi="Meiryo UI"/>
        </w:rPr>
      </w:pPr>
    </w:p>
    <w:p w14:paraId="1F3C4388" w14:textId="77777777" w:rsidR="00D60CAC" w:rsidRPr="00DC409F" w:rsidRDefault="00D60CAC" w:rsidP="00D60CAC">
      <w:pPr>
        <w:rPr>
          <w:rFonts w:ascii="Meiryo UI" w:eastAsia="Meiryo UI" w:hAnsi="Meiryo UI"/>
        </w:rPr>
      </w:pPr>
    </w:p>
    <w:p w14:paraId="65F7753F" w14:textId="77777777" w:rsidR="00D60CAC" w:rsidRPr="00DC409F" w:rsidRDefault="00D60CAC" w:rsidP="00D60CAC">
      <w:pPr>
        <w:pStyle w:val="2"/>
        <w:numPr>
          <w:ilvl w:val="1"/>
          <w:numId w:val="1"/>
        </w:numPr>
        <w:rPr>
          <w:rFonts w:ascii="Meiryo UI" w:eastAsia="Meiryo UI" w:hAnsi="Meiryo UI"/>
        </w:rPr>
      </w:pPr>
      <w:bookmarkStart w:id="9" w:name="_Toc93854869"/>
      <w:bookmarkStart w:id="10" w:name="_Toc99054205"/>
      <w:bookmarkStart w:id="11" w:name="_Toc130911955"/>
      <w:r w:rsidRPr="00DC409F">
        <w:rPr>
          <w:rFonts w:ascii="Meiryo UI" w:eastAsia="Meiryo UI" w:hAnsi="Meiryo UI" w:hint="eastAsia"/>
        </w:rPr>
        <w:t>各国のトラステッドリストの認証</w:t>
      </w:r>
      <w:bookmarkEnd w:id="9"/>
      <w:bookmarkEnd w:id="10"/>
      <w:bookmarkEnd w:id="11"/>
    </w:p>
    <w:p w14:paraId="6159DE9B" w14:textId="77777777" w:rsidR="00D60CAC" w:rsidRPr="00DC409F" w:rsidRDefault="00D60CAC" w:rsidP="00D60CAC">
      <w:pPr>
        <w:rPr>
          <w:rFonts w:ascii="Meiryo UI" w:eastAsia="Meiryo UI" w:hAnsi="Meiryo UI"/>
        </w:rPr>
      </w:pPr>
    </w:p>
    <w:p w14:paraId="4FBDCFA7"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各国のトラステッドリストの認証は、国を示す国コードを入力として、当該国のトラステッドリストのステータス表示を出力する手順を示すものである。本手順の入力を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_Ref93851681</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5</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_Ref93851687</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6</w:t>
      </w:r>
      <w:r w:rsidRPr="00DC409F">
        <w:rPr>
          <w:rFonts w:ascii="Meiryo UI" w:eastAsia="Meiryo UI" w:hAnsi="Meiryo UI"/>
        </w:rPr>
        <w:fldChar w:fldCharType="end"/>
      </w:r>
      <w:r w:rsidRPr="00DC409F">
        <w:rPr>
          <w:rFonts w:ascii="Meiryo UI" w:eastAsia="Meiryo UI" w:hAnsi="Meiryo UI" w:hint="eastAsia"/>
        </w:rPr>
        <w:t>に示す。おもな入力は、国を示す国コードである。おもな出力は、当該国のトラステッドリストのステータス表示である。</w:t>
      </w:r>
    </w:p>
    <w:p w14:paraId="3FD4105C" w14:textId="77777777" w:rsidR="00D60CAC" w:rsidRPr="00DC409F" w:rsidRDefault="00D60CAC" w:rsidP="00D60CAC">
      <w:pPr>
        <w:rPr>
          <w:rFonts w:ascii="Meiryo UI" w:eastAsia="Meiryo UI" w:hAnsi="Meiryo UI"/>
        </w:rPr>
      </w:pPr>
    </w:p>
    <w:p w14:paraId="45847954" w14:textId="77777777" w:rsidR="00D60CAC" w:rsidRPr="00DC409F" w:rsidRDefault="00D60CAC" w:rsidP="00D60CAC">
      <w:pPr>
        <w:pStyle w:val="af0"/>
        <w:rPr>
          <w:rFonts w:hAnsi="Meiryo UI"/>
        </w:rPr>
      </w:pPr>
      <w:bookmarkStart w:id="12" w:name="_Ref93851681"/>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5</w:t>
      </w:r>
      <w:r w:rsidRPr="00DC409F">
        <w:rPr>
          <w:rFonts w:hAnsi="Meiryo UI"/>
        </w:rPr>
        <w:fldChar w:fldCharType="end"/>
      </w:r>
      <w:bookmarkEnd w:id="12"/>
      <w:r w:rsidRPr="00DC409F">
        <w:rPr>
          <w:rFonts w:hAnsi="Meiryo UI" w:hint="eastAsia"/>
        </w:rPr>
        <w:t xml:space="preserve">　各国のトラステッドリストの認証の入力</w:t>
      </w:r>
    </w:p>
    <w:tbl>
      <w:tblPr>
        <w:tblStyle w:val="ae"/>
        <w:tblW w:w="0" w:type="auto"/>
        <w:tblInd w:w="137" w:type="dxa"/>
        <w:tblLook w:val="04A0" w:firstRow="1" w:lastRow="0" w:firstColumn="1" w:lastColumn="0" w:noHBand="0" w:noVBand="1"/>
      </w:tblPr>
      <w:tblGrid>
        <w:gridCol w:w="2095"/>
        <w:gridCol w:w="6488"/>
      </w:tblGrid>
      <w:tr w:rsidR="00D60CAC" w:rsidRPr="00DC409F" w14:paraId="5B2E3455" w14:textId="77777777" w:rsidTr="00D60CAC">
        <w:trPr>
          <w:tblHeader/>
        </w:trPr>
        <w:tc>
          <w:tcPr>
            <w:tcW w:w="2095" w:type="dxa"/>
          </w:tcPr>
          <w:p w14:paraId="062F788A" w14:textId="77777777" w:rsidR="00D60CAC" w:rsidRPr="00DC409F" w:rsidRDefault="00D60CAC" w:rsidP="00D60CAC">
            <w:pPr>
              <w:spacing w:before="40" w:after="40"/>
              <w:jc w:val="center"/>
              <w:rPr>
                <w:rFonts w:ascii="Meiryo UI" w:eastAsia="Meiryo UI" w:hAnsi="Meiryo UI"/>
                <w:b/>
              </w:rPr>
            </w:pPr>
            <w:r w:rsidRPr="00DC409F">
              <w:rPr>
                <w:rFonts w:ascii="Meiryo UI" w:eastAsia="Meiryo UI" w:hAnsi="Meiryo UI" w:cs="Arial"/>
                <w:b/>
              </w:rPr>
              <w:t>名前</w:t>
            </w:r>
          </w:p>
        </w:tc>
        <w:tc>
          <w:tcPr>
            <w:tcW w:w="6488" w:type="dxa"/>
          </w:tcPr>
          <w:p w14:paraId="6630049F" w14:textId="77777777" w:rsidR="00D60CAC" w:rsidRPr="00DC409F" w:rsidRDefault="00D60CAC" w:rsidP="00D60CAC">
            <w:pPr>
              <w:spacing w:before="40" w:after="40"/>
              <w:jc w:val="center"/>
              <w:rPr>
                <w:rFonts w:ascii="Meiryo UI" w:eastAsia="Meiryo UI" w:hAnsi="Meiryo UI"/>
              </w:rPr>
            </w:pPr>
            <w:r w:rsidRPr="00DC409F">
              <w:rPr>
                <w:rFonts w:ascii="Meiryo UI" w:eastAsia="Meiryo UI" w:hAnsi="Meiryo UI" w:cs="Arial" w:hint="eastAsia"/>
                <w:b/>
                <w:bCs/>
              </w:rPr>
              <w:t>入力内容の</w:t>
            </w:r>
            <w:r w:rsidRPr="00DC409F">
              <w:rPr>
                <w:rFonts w:ascii="Meiryo UI" w:eastAsia="Meiryo UI" w:hAnsi="Meiryo UI" w:cs="Arial"/>
                <w:b/>
              </w:rPr>
              <w:t>説明</w:t>
            </w:r>
          </w:p>
        </w:tc>
      </w:tr>
      <w:tr w:rsidR="00D60CAC" w:rsidRPr="00DC409F" w14:paraId="4AC8864D" w14:textId="77777777" w:rsidTr="00D60CAC">
        <w:tc>
          <w:tcPr>
            <w:tcW w:w="2095" w:type="dxa"/>
          </w:tcPr>
          <w:p w14:paraId="169A824A"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CC</w:t>
            </w:r>
          </w:p>
        </w:tc>
        <w:tc>
          <w:tcPr>
            <w:tcW w:w="6488" w:type="dxa"/>
          </w:tcPr>
          <w:p w14:paraId="40850974"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信頼されたリストが認証されるEUMSの国コードで、その値はISO 3166-1 Alpha 2の国コードに準拠し、大文字で設定される。</w:t>
            </w:r>
          </w:p>
        </w:tc>
      </w:tr>
    </w:tbl>
    <w:p w14:paraId="09D505AD" w14:textId="77777777" w:rsidR="00D60CAC" w:rsidRPr="00DC409F" w:rsidRDefault="00D60CAC" w:rsidP="00D60CAC">
      <w:pPr>
        <w:rPr>
          <w:rFonts w:ascii="Meiryo UI" w:eastAsia="Meiryo UI" w:hAnsi="Meiryo UI"/>
        </w:rPr>
      </w:pPr>
    </w:p>
    <w:p w14:paraId="4C477F2F" w14:textId="77777777" w:rsidR="00D60CAC" w:rsidRPr="00DC409F" w:rsidRDefault="00D60CAC" w:rsidP="00D60CAC">
      <w:pPr>
        <w:pStyle w:val="af0"/>
        <w:rPr>
          <w:rFonts w:hAnsi="Meiryo UI"/>
        </w:rPr>
      </w:pPr>
      <w:bookmarkStart w:id="13" w:name="_Ref93851687"/>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6</w:t>
      </w:r>
      <w:r w:rsidRPr="00DC409F">
        <w:rPr>
          <w:rFonts w:hAnsi="Meiryo UI"/>
        </w:rPr>
        <w:fldChar w:fldCharType="end"/>
      </w:r>
      <w:bookmarkEnd w:id="13"/>
      <w:r w:rsidRPr="00DC409F">
        <w:rPr>
          <w:rFonts w:hAnsi="Meiryo UI" w:hint="eastAsia"/>
        </w:rPr>
        <w:t xml:space="preserve">　各国のトラステッドリストの認証の出力</w:t>
      </w:r>
    </w:p>
    <w:tbl>
      <w:tblPr>
        <w:tblStyle w:val="ae"/>
        <w:tblW w:w="8476" w:type="dxa"/>
        <w:tblInd w:w="137" w:type="dxa"/>
        <w:tblLook w:val="04A0" w:firstRow="1" w:lastRow="0" w:firstColumn="1" w:lastColumn="0" w:noHBand="0" w:noVBand="1"/>
      </w:tblPr>
      <w:tblGrid>
        <w:gridCol w:w="2485"/>
        <w:gridCol w:w="5991"/>
      </w:tblGrid>
      <w:tr w:rsidR="00D60CAC" w:rsidRPr="00DC409F" w14:paraId="51AA3FE2" w14:textId="77777777" w:rsidTr="00D60CAC">
        <w:trPr>
          <w:tblHeader/>
        </w:trPr>
        <w:tc>
          <w:tcPr>
            <w:tcW w:w="2485" w:type="dxa"/>
          </w:tcPr>
          <w:p w14:paraId="6DE716E5"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5991" w:type="dxa"/>
          </w:tcPr>
          <w:p w14:paraId="556653D0"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27970655" w14:textId="77777777" w:rsidTr="00D60CAC">
        <w:tc>
          <w:tcPr>
            <w:tcW w:w="2485" w:type="dxa"/>
          </w:tcPr>
          <w:p w14:paraId="0B619B78"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Authenticated-EUTL</w:t>
            </w:r>
          </w:p>
        </w:tc>
        <w:tc>
          <w:tcPr>
            <w:tcW w:w="5991" w:type="dxa"/>
          </w:tcPr>
          <w:p w14:paraId="3A960051"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 xml:space="preserve">EUMS </w:t>
            </w:r>
            <w:r w:rsidRPr="00DC409F">
              <w:rPr>
                <w:rFonts w:ascii="Meiryo UI" w:eastAsia="Meiryo UI" w:hAnsi="Meiryo UI" w:cs="Courier New"/>
              </w:rPr>
              <w:t>CC</w:t>
            </w:r>
            <w:r w:rsidRPr="00DC409F">
              <w:rPr>
                <w:rFonts w:ascii="Meiryo UI" w:eastAsia="Meiryo UI" w:hAnsi="Meiryo UI"/>
              </w:rPr>
              <w:t>の要求されたTLの認証されたXMLバージョン。</w:t>
            </w:r>
          </w:p>
        </w:tc>
      </w:tr>
      <w:tr w:rsidR="00D60CAC" w:rsidRPr="00DC409F" w14:paraId="101B3677" w14:textId="77777777" w:rsidTr="00D60CAC">
        <w:tc>
          <w:tcPr>
            <w:tcW w:w="2485" w:type="dxa"/>
          </w:tcPr>
          <w:p w14:paraId="67DABBB9"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EUTL-Status</w:t>
            </w:r>
          </w:p>
        </w:tc>
        <w:tc>
          <w:tcPr>
            <w:tcW w:w="5991" w:type="dxa"/>
          </w:tcPr>
          <w:p w14:paraId="4D60A809"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 xml:space="preserve">EUMS </w:t>
            </w:r>
            <w:r w:rsidRPr="00DC409F">
              <w:rPr>
                <w:rFonts w:ascii="Meiryo UI" w:eastAsia="Meiryo UI" w:hAnsi="Meiryo UI" w:cs="Courier New"/>
              </w:rPr>
              <w:t>CC</w:t>
            </w:r>
            <w:r w:rsidRPr="00DC409F">
              <w:rPr>
                <w:rFonts w:ascii="Meiryo UI" w:eastAsia="Meiryo UI" w:hAnsi="Meiryo UI"/>
              </w:rPr>
              <w:t>の要求されたTLを認証するプロセスのステータス表示。</w:t>
            </w:r>
          </w:p>
        </w:tc>
      </w:tr>
      <w:tr w:rsidR="00D60CAC" w:rsidRPr="00DC409F" w14:paraId="287BD6A7" w14:textId="77777777" w:rsidTr="00D60CAC">
        <w:tc>
          <w:tcPr>
            <w:tcW w:w="2485" w:type="dxa"/>
          </w:tcPr>
          <w:p w14:paraId="7F053ADC"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EUTL-Sub-Status</w:t>
            </w:r>
          </w:p>
        </w:tc>
        <w:tc>
          <w:tcPr>
            <w:tcW w:w="5991" w:type="dxa"/>
          </w:tcPr>
          <w:p w14:paraId="06AFFCA4"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 xml:space="preserve">EUMS </w:t>
            </w:r>
            <w:r w:rsidRPr="00DC409F">
              <w:rPr>
                <w:rFonts w:ascii="Meiryo UI" w:eastAsia="Meiryo UI" w:hAnsi="Meiryo UI" w:cs="Courier New"/>
              </w:rPr>
              <w:t>CC</w:t>
            </w:r>
            <w:r w:rsidRPr="00DC409F">
              <w:rPr>
                <w:rFonts w:ascii="Meiryo UI" w:eastAsia="Meiryo UI" w:hAnsi="Meiryo UI"/>
              </w:rPr>
              <w:t>の要求されたTLを認証するプロセスの</w:t>
            </w:r>
            <w:r w:rsidRPr="00DC409F">
              <w:rPr>
                <w:rFonts w:ascii="Meiryo UI" w:eastAsia="Meiryo UI" w:hAnsi="Meiryo UI" w:cs="Courier New"/>
              </w:rPr>
              <w:t>EUTL-Status</w:t>
            </w:r>
            <w:r w:rsidRPr="00DC409F">
              <w:rPr>
                <w:rFonts w:ascii="Meiryo UI" w:eastAsia="Meiryo UI" w:hAnsi="Meiryo UI"/>
              </w:rPr>
              <w:t>表示を補足する表示のリスト。</w:t>
            </w:r>
          </w:p>
        </w:tc>
      </w:tr>
    </w:tbl>
    <w:p w14:paraId="31E68B8D" w14:textId="77777777" w:rsidR="00D60CAC" w:rsidRPr="00DC409F" w:rsidRDefault="00D60CAC" w:rsidP="00D60CAC">
      <w:pPr>
        <w:rPr>
          <w:rFonts w:ascii="Meiryo UI" w:eastAsia="Meiryo UI" w:hAnsi="Meiryo UI"/>
        </w:rPr>
      </w:pPr>
    </w:p>
    <w:p w14:paraId="7484739D" w14:textId="77777777" w:rsidR="00D60CAC" w:rsidRPr="00DC409F" w:rsidRDefault="00D60CAC" w:rsidP="00D60CAC">
      <w:pPr>
        <w:rPr>
          <w:rFonts w:ascii="Meiryo UI" w:eastAsia="Meiryo UI" w:hAnsi="Meiryo UI"/>
        </w:rPr>
      </w:pPr>
    </w:p>
    <w:p w14:paraId="1854549C" w14:textId="77777777" w:rsidR="00D60CAC" w:rsidRPr="00DC409F" w:rsidRDefault="00D60CAC" w:rsidP="00D60CAC">
      <w:pPr>
        <w:pStyle w:val="2"/>
        <w:numPr>
          <w:ilvl w:val="1"/>
          <w:numId w:val="1"/>
        </w:numPr>
        <w:rPr>
          <w:rFonts w:ascii="Meiryo UI" w:eastAsia="Meiryo UI" w:hAnsi="Meiryo UI"/>
        </w:rPr>
      </w:pPr>
      <w:bookmarkStart w:id="14" w:name="_Toc93854870"/>
      <w:bookmarkStart w:id="15" w:name="_Toc99054206"/>
      <w:bookmarkStart w:id="16" w:name="_Toc130911956"/>
      <w:r w:rsidRPr="00DC409F">
        <w:rPr>
          <w:rFonts w:ascii="Meiryo UI" w:eastAsia="Meiryo UI" w:hAnsi="Meiryo UI" w:hint="eastAsia"/>
        </w:rPr>
        <w:t>証明書と一致するリストアップされたトラストサービスの取得</w:t>
      </w:r>
      <w:bookmarkEnd w:id="14"/>
      <w:bookmarkEnd w:id="15"/>
      <w:bookmarkEnd w:id="16"/>
    </w:p>
    <w:p w14:paraId="763EA0D6" w14:textId="77777777" w:rsidR="00D60CAC" w:rsidRPr="00DC409F" w:rsidRDefault="00D60CAC" w:rsidP="00D60CAC">
      <w:pPr>
        <w:rPr>
          <w:rFonts w:ascii="Meiryo UI" w:eastAsia="Meiryo UI" w:hAnsi="Meiryo UI"/>
        </w:rPr>
      </w:pPr>
    </w:p>
    <w:p w14:paraId="5BAD2C79"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証明書と一致するリストアップされたトラストサービスの取得は、特定の国のトラステッドリストから、特定のサービスタイプ識別子と、特定の日時の証明書を入力として、リストアップされたサービスおよび関連するサービス情報を出力する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_Ref93851871</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7</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_Ref93851877</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8</w:t>
      </w:r>
      <w:r w:rsidRPr="00DC409F">
        <w:rPr>
          <w:rFonts w:ascii="Meiryo UI" w:eastAsia="Meiryo UI" w:hAnsi="Meiryo UI"/>
        </w:rPr>
        <w:fldChar w:fldCharType="end"/>
      </w:r>
      <w:r w:rsidRPr="00DC409F">
        <w:rPr>
          <w:rFonts w:ascii="Meiryo UI" w:eastAsia="Meiryo UI" w:hAnsi="Meiryo UI" w:hint="eastAsia"/>
        </w:rPr>
        <w:t>に示す。おもな入力は、情報を取得するX</w:t>
      </w:r>
      <w:r w:rsidRPr="00DC409F">
        <w:rPr>
          <w:rFonts w:ascii="Meiryo UI" w:eastAsia="Meiryo UI" w:hAnsi="Meiryo UI"/>
        </w:rPr>
        <w:t>.509</w:t>
      </w:r>
      <w:r w:rsidRPr="00DC409F">
        <w:rPr>
          <w:rFonts w:ascii="Meiryo UI" w:eastAsia="Meiryo UI" w:hAnsi="Meiryo UI" w:hint="eastAsia"/>
        </w:rPr>
        <w:t>証明書、サービスタイプ識別子、特定の日時、国コードである。おもな出力は、一致するリストアップされたサービス情報、T</w:t>
      </w:r>
      <w:r w:rsidRPr="00DC409F">
        <w:rPr>
          <w:rFonts w:ascii="Meiryo UI" w:eastAsia="Meiryo UI" w:hAnsi="Meiryo UI"/>
        </w:rPr>
        <w:t>SP</w:t>
      </w:r>
      <w:r w:rsidRPr="00DC409F">
        <w:rPr>
          <w:rFonts w:ascii="Meiryo UI" w:eastAsia="Meiryo UI" w:hAnsi="Meiryo UI" w:hint="eastAsia"/>
        </w:rPr>
        <w:t>名、T</w:t>
      </w:r>
      <w:r w:rsidRPr="00DC409F">
        <w:rPr>
          <w:rFonts w:ascii="Meiryo UI" w:eastAsia="Meiryo UI" w:hAnsi="Meiryo UI"/>
        </w:rPr>
        <w:t>SP</w:t>
      </w:r>
      <w:r w:rsidRPr="00DC409F">
        <w:rPr>
          <w:rFonts w:ascii="Meiryo UI" w:eastAsia="Meiryo UI" w:hAnsi="Meiryo UI" w:hint="eastAsia"/>
        </w:rPr>
        <w:t>商号である。</w:t>
      </w:r>
    </w:p>
    <w:p w14:paraId="1D900C2E" w14:textId="77777777" w:rsidR="00D60CAC" w:rsidRPr="00DC409F" w:rsidRDefault="00D60CAC" w:rsidP="00D60CAC">
      <w:pPr>
        <w:rPr>
          <w:rFonts w:ascii="Meiryo UI" w:eastAsia="Meiryo UI" w:hAnsi="Meiryo UI"/>
        </w:rPr>
      </w:pPr>
    </w:p>
    <w:p w14:paraId="3A2FFB9B" w14:textId="77777777" w:rsidR="00D60CAC" w:rsidRPr="00DC409F" w:rsidRDefault="00D60CAC" w:rsidP="00D60CAC">
      <w:pPr>
        <w:pStyle w:val="af0"/>
        <w:rPr>
          <w:rFonts w:hAnsi="Meiryo UI"/>
        </w:rPr>
      </w:pPr>
      <w:bookmarkStart w:id="17" w:name="_Ref93851871"/>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7</w:t>
      </w:r>
      <w:r w:rsidRPr="00DC409F">
        <w:rPr>
          <w:rFonts w:hAnsi="Meiryo UI"/>
        </w:rPr>
        <w:fldChar w:fldCharType="end"/>
      </w:r>
      <w:bookmarkEnd w:id="17"/>
      <w:r w:rsidRPr="00DC409F">
        <w:rPr>
          <w:rFonts w:hAnsi="Meiryo UI" w:hint="eastAsia"/>
        </w:rPr>
        <w:t xml:space="preserve">　証明書と一致するリストアップされたトラストサービスの入力</w:t>
      </w:r>
    </w:p>
    <w:tbl>
      <w:tblPr>
        <w:tblStyle w:val="ae"/>
        <w:tblW w:w="0" w:type="auto"/>
        <w:tblInd w:w="137" w:type="dxa"/>
        <w:tblLook w:val="04A0" w:firstRow="1" w:lastRow="0" w:firstColumn="1" w:lastColumn="0" w:noHBand="0" w:noVBand="1"/>
      </w:tblPr>
      <w:tblGrid>
        <w:gridCol w:w="1890"/>
        <w:gridCol w:w="6693"/>
      </w:tblGrid>
      <w:tr w:rsidR="00D60CAC" w:rsidRPr="00DC409F" w14:paraId="39F5849D" w14:textId="77777777" w:rsidTr="00D60CAC">
        <w:trPr>
          <w:tblHeader/>
        </w:trPr>
        <w:tc>
          <w:tcPr>
            <w:tcW w:w="1890" w:type="dxa"/>
          </w:tcPr>
          <w:p w14:paraId="5DD43A4E" w14:textId="77777777" w:rsidR="00D60CAC" w:rsidRPr="00DC409F" w:rsidRDefault="00D60CAC" w:rsidP="00D60CAC">
            <w:pPr>
              <w:spacing w:before="40" w:after="40"/>
              <w:jc w:val="center"/>
              <w:rPr>
                <w:rFonts w:ascii="Meiryo UI" w:eastAsia="Meiryo UI" w:hAnsi="Meiryo UI"/>
                <w:b/>
              </w:rPr>
            </w:pPr>
            <w:r w:rsidRPr="00DC409F">
              <w:rPr>
                <w:rFonts w:ascii="Meiryo UI" w:eastAsia="Meiryo UI" w:hAnsi="Meiryo UI" w:cs="Arial"/>
                <w:b/>
              </w:rPr>
              <w:t>名前</w:t>
            </w:r>
          </w:p>
        </w:tc>
        <w:tc>
          <w:tcPr>
            <w:tcW w:w="6693" w:type="dxa"/>
          </w:tcPr>
          <w:p w14:paraId="31CDA9BD" w14:textId="77777777" w:rsidR="00D60CAC" w:rsidRPr="00DC409F" w:rsidRDefault="00D60CAC" w:rsidP="00D60CAC">
            <w:pPr>
              <w:spacing w:before="40" w:after="40"/>
              <w:jc w:val="center"/>
              <w:rPr>
                <w:rFonts w:ascii="Meiryo UI" w:eastAsia="Meiryo UI" w:hAnsi="Meiryo UI" w:cs="Courier New"/>
              </w:rPr>
            </w:pPr>
            <w:r w:rsidRPr="00DC409F">
              <w:rPr>
                <w:rFonts w:ascii="Meiryo UI" w:eastAsia="Meiryo UI" w:hAnsi="Meiryo UI" w:cs="Arial" w:hint="eastAsia"/>
                <w:b/>
                <w:bCs/>
              </w:rPr>
              <w:t>入力内容の</w:t>
            </w:r>
            <w:r w:rsidRPr="00DC409F">
              <w:rPr>
                <w:rFonts w:ascii="Meiryo UI" w:eastAsia="Meiryo UI" w:hAnsi="Meiryo UI" w:cs="Arial"/>
                <w:b/>
              </w:rPr>
              <w:t>説明</w:t>
            </w:r>
          </w:p>
        </w:tc>
      </w:tr>
      <w:tr w:rsidR="00D60CAC" w:rsidRPr="00DC409F" w14:paraId="06DF303A" w14:textId="77777777" w:rsidTr="00D60CAC">
        <w:tc>
          <w:tcPr>
            <w:tcW w:w="1890" w:type="dxa"/>
          </w:tcPr>
          <w:p w14:paraId="1AED436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CERT</w:t>
            </w:r>
          </w:p>
        </w:tc>
        <w:tc>
          <w:tcPr>
            <w:tcW w:w="6693" w:type="dxa"/>
          </w:tcPr>
          <w:p w14:paraId="1B40252F"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情報を取得するX.509証明書(例：</w:t>
            </w:r>
            <w:r w:rsidRPr="00DC409F">
              <w:rPr>
                <w:rFonts w:ascii="Meiryo UI" w:eastAsia="Meiryo UI" w:hAnsi="Meiryo UI" w:cs="Courier New"/>
              </w:rPr>
              <w:t>ds:Signature</w:t>
            </w:r>
            <w:r w:rsidRPr="00DC409F">
              <w:rPr>
                <w:rFonts w:ascii="Meiryo UI" w:eastAsia="Meiryo UI" w:hAnsi="Meiryo UI"/>
              </w:rPr>
              <w:t>の</w:t>
            </w:r>
            <w:r w:rsidRPr="00DC409F">
              <w:rPr>
                <w:rFonts w:ascii="Meiryo UI" w:eastAsia="Meiryo UI" w:hAnsi="Meiryo UI" w:cs="Courier New"/>
              </w:rPr>
              <w:t>ds:KeyInfo</w:t>
            </w:r>
            <w:r w:rsidRPr="00DC409F">
              <w:rPr>
                <w:rFonts w:ascii="Meiryo UI" w:eastAsia="Meiryo UI" w:hAnsi="Meiryo UI"/>
              </w:rPr>
              <w:t>のds</w:t>
            </w:r>
            <w:r w:rsidRPr="00DC409F">
              <w:rPr>
                <w:rFonts w:ascii="Meiryo UI" w:eastAsia="Meiryo UI" w:hAnsi="Meiryo UI" w:cs="Courier New"/>
              </w:rPr>
              <w:t>:X509Certificateの</w:t>
            </w:r>
            <w:r w:rsidRPr="00DC409F">
              <w:rPr>
                <w:rFonts w:ascii="Meiryo UI" w:eastAsia="Meiryo UI" w:hAnsi="Meiryo UI"/>
              </w:rPr>
              <w:t>値)</w:t>
            </w:r>
          </w:p>
        </w:tc>
      </w:tr>
      <w:tr w:rsidR="00D60CAC" w:rsidRPr="00DC409F" w14:paraId="4095232E" w14:textId="77777777" w:rsidTr="00D60CAC">
        <w:tc>
          <w:tcPr>
            <w:tcW w:w="1890" w:type="dxa"/>
          </w:tcPr>
          <w:p w14:paraId="3B49E4B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TLS-Sti</w:t>
            </w:r>
          </w:p>
        </w:tc>
        <w:tc>
          <w:tcPr>
            <w:tcW w:w="6693" w:type="dxa"/>
          </w:tcPr>
          <w:p w14:paraId="1CD8B499"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ETSI TS 119 612の5.5.1.1項で規定されたサービスタイプ識別子URI値の一つ。</w:t>
            </w:r>
          </w:p>
        </w:tc>
      </w:tr>
      <w:tr w:rsidR="00D60CAC" w:rsidRPr="00DC409F" w14:paraId="123CFE69" w14:textId="77777777" w:rsidTr="00D60CAC">
        <w:tc>
          <w:tcPr>
            <w:tcW w:w="1890" w:type="dxa"/>
          </w:tcPr>
          <w:p w14:paraId="34736E22"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hint="eastAsia"/>
              </w:rPr>
              <w:t>D</w:t>
            </w:r>
            <w:r w:rsidRPr="00DC409F">
              <w:rPr>
                <w:rFonts w:ascii="Meiryo UI" w:eastAsia="Meiryo UI" w:hAnsi="Meiryo UI" w:cs="Courier New"/>
              </w:rPr>
              <w:t>ate-time</w:t>
            </w:r>
          </w:p>
        </w:tc>
        <w:tc>
          <w:tcPr>
            <w:tcW w:w="6693" w:type="dxa"/>
          </w:tcPr>
          <w:p w14:paraId="4B54E0B3"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ETSI TS 119 612の5.1.3項で規定されている日付と時刻の表示。</w:t>
            </w:r>
          </w:p>
        </w:tc>
      </w:tr>
      <w:tr w:rsidR="00D60CAC" w:rsidRPr="00DC409F" w14:paraId="69DD74CD" w14:textId="77777777" w:rsidTr="00D60CAC">
        <w:tc>
          <w:tcPr>
            <w:tcW w:w="1890" w:type="dxa"/>
          </w:tcPr>
          <w:p w14:paraId="48F8AB48"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CC</w:t>
            </w:r>
          </w:p>
        </w:tc>
        <w:tc>
          <w:tcPr>
            <w:tcW w:w="6693" w:type="dxa"/>
          </w:tcPr>
          <w:p w14:paraId="06CFB849"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ISO 3166-1 Alpha 2の国別コードに準拠した国別コードの値で、大文字で設定されてい</w:t>
            </w:r>
            <w:r w:rsidRPr="00DC409F">
              <w:rPr>
                <w:rFonts w:ascii="Meiryo UI" w:eastAsia="Meiryo UI" w:hAnsi="Meiryo UI" w:hint="eastAsia"/>
              </w:rPr>
              <w:t>る</w:t>
            </w:r>
            <w:r w:rsidRPr="00DC409F">
              <w:rPr>
                <w:rFonts w:ascii="Meiryo UI" w:eastAsia="Meiryo UI" w:hAnsi="Meiryo UI"/>
              </w:rPr>
              <w:t>。</w:t>
            </w:r>
          </w:p>
        </w:tc>
      </w:tr>
    </w:tbl>
    <w:p w14:paraId="6FD6C3B9" w14:textId="77777777" w:rsidR="00D60CAC" w:rsidRPr="00DC409F" w:rsidRDefault="00D60CAC" w:rsidP="00D60CAC">
      <w:pPr>
        <w:rPr>
          <w:rFonts w:ascii="Meiryo UI" w:eastAsia="Meiryo UI" w:hAnsi="Meiryo UI"/>
        </w:rPr>
      </w:pPr>
    </w:p>
    <w:p w14:paraId="1D1F7596" w14:textId="77777777" w:rsidR="00D60CAC" w:rsidRPr="00DC409F" w:rsidRDefault="00D60CAC" w:rsidP="00D60CAC">
      <w:pPr>
        <w:pStyle w:val="af0"/>
        <w:rPr>
          <w:rFonts w:hAnsi="Meiryo UI"/>
        </w:rPr>
      </w:pPr>
      <w:bookmarkStart w:id="18" w:name="_Ref93851877"/>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8</w:t>
      </w:r>
      <w:r w:rsidRPr="00DC409F">
        <w:rPr>
          <w:rFonts w:hAnsi="Meiryo UI"/>
        </w:rPr>
        <w:fldChar w:fldCharType="end"/>
      </w:r>
      <w:bookmarkEnd w:id="18"/>
      <w:r w:rsidRPr="00DC409F">
        <w:rPr>
          <w:rFonts w:hAnsi="Meiryo UI" w:hint="eastAsia"/>
        </w:rPr>
        <w:t xml:space="preserve">　証明書と一致するリストアップされたトラストサービスの出力</w:t>
      </w:r>
    </w:p>
    <w:tbl>
      <w:tblPr>
        <w:tblStyle w:val="ae"/>
        <w:tblW w:w="0" w:type="auto"/>
        <w:tblInd w:w="137" w:type="dxa"/>
        <w:tblLook w:val="04A0" w:firstRow="1" w:lastRow="0" w:firstColumn="1" w:lastColumn="0" w:noHBand="0" w:noVBand="1"/>
      </w:tblPr>
      <w:tblGrid>
        <w:gridCol w:w="1930"/>
        <w:gridCol w:w="6653"/>
      </w:tblGrid>
      <w:tr w:rsidR="00D60CAC" w:rsidRPr="00DC409F" w14:paraId="54B656F3" w14:textId="77777777" w:rsidTr="00D60CAC">
        <w:trPr>
          <w:tblHeader/>
        </w:trPr>
        <w:tc>
          <w:tcPr>
            <w:tcW w:w="1930" w:type="dxa"/>
          </w:tcPr>
          <w:p w14:paraId="5AEECC30"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 xml:space="preserve">名前 </w:t>
            </w:r>
          </w:p>
        </w:tc>
        <w:tc>
          <w:tcPr>
            <w:tcW w:w="6653" w:type="dxa"/>
          </w:tcPr>
          <w:p w14:paraId="161C3F55"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6AAF5CB2" w14:textId="77777777" w:rsidTr="00D60CAC">
        <w:tc>
          <w:tcPr>
            <w:tcW w:w="1930" w:type="dxa"/>
          </w:tcPr>
          <w:p w14:paraId="72329585"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SI-Results</w:t>
            </w:r>
          </w:p>
        </w:tc>
        <w:tc>
          <w:tcPr>
            <w:tcW w:w="6653" w:type="dxa"/>
          </w:tcPr>
          <w:p w14:paraId="199F0914"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要素のグループのセットで、各グループは以下のものででき</w:t>
            </w:r>
            <w:r w:rsidRPr="00DC409F">
              <w:rPr>
                <w:rFonts w:ascii="Meiryo UI" w:eastAsia="Meiryo UI" w:hAnsi="Meiryo UI" w:hint="eastAsia"/>
              </w:rPr>
              <w:t>る</w:t>
            </w:r>
            <w:r w:rsidRPr="00DC409F">
              <w:rPr>
                <w:rFonts w:ascii="Meiryo UI" w:eastAsia="Meiryo UI" w:hAnsi="Meiryo UI"/>
              </w:rPr>
              <w:t>。</w:t>
            </w:r>
          </w:p>
          <w:p w14:paraId="052BFE30" w14:textId="77777777" w:rsidR="00D60CAC" w:rsidRPr="00DC409F" w:rsidRDefault="00D60CAC" w:rsidP="00D60CAC">
            <w:pPr>
              <w:pStyle w:val="ac"/>
              <w:widowControl/>
              <w:numPr>
                <w:ilvl w:val="0"/>
                <w:numId w:val="5"/>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cs="Courier New"/>
              </w:rPr>
              <w:t xml:space="preserve">SI-full </w:t>
            </w:r>
            <w:r w:rsidRPr="00DC409F">
              <w:rPr>
                <w:rFonts w:ascii="Meiryo UI" w:eastAsia="Meiryo UI" w:hAnsi="Meiryo UI"/>
              </w:rPr>
              <w:t>は、ETSI TS 119 612</w:t>
            </w:r>
            <w:r w:rsidRPr="00DC409F">
              <w:rPr>
                <w:rFonts w:ascii="Meiryo UI" w:eastAsia="Meiryo UI" w:hAnsi="Meiryo UI" w:hint="eastAsia"/>
              </w:rPr>
              <w:t xml:space="preserve">　</w:t>
            </w:r>
            <w:r w:rsidRPr="00DC409F">
              <w:rPr>
                <w:rFonts w:ascii="Meiryo UI" w:eastAsia="Meiryo UI" w:hAnsi="Meiryo UI"/>
              </w:rPr>
              <w:t>の 5.5 項で規定された「サービス情報」要素に対応する XML セクションとして定義される。</w:t>
            </w:r>
          </w:p>
          <w:p w14:paraId="03C33A94" w14:textId="77777777" w:rsidR="00D60CAC" w:rsidRPr="00DC409F" w:rsidRDefault="00D60CAC" w:rsidP="00D60CAC">
            <w:pPr>
              <w:pStyle w:val="ac"/>
              <w:widowControl/>
              <w:numPr>
                <w:ilvl w:val="0"/>
                <w:numId w:val="5"/>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cs="Courier New"/>
              </w:rPr>
              <w:lastRenderedPageBreak/>
              <w:t>SI-at-Date-timeは、</w:t>
            </w:r>
            <w:r w:rsidRPr="00DC409F">
              <w:rPr>
                <w:rFonts w:ascii="Meiryo UI" w:eastAsia="Meiryo UI" w:hAnsi="Meiryo UI"/>
              </w:rPr>
              <w:t>5.5.10項を除いてETSI TS 119 612の5.5項で規定されている</w:t>
            </w:r>
            <w:r w:rsidRPr="00DC409F">
              <w:rPr>
                <w:rFonts w:ascii="Meiryo UI" w:eastAsia="Meiryo UI" w:hAnsi="Meiryo UI" w:cs="Courier New"/>
              </w:rPr>
              <w:t>Date-time</w:t>
            </w:r>
            <w:r w:rsidRPr="00DC409F">
              <w:rPr>
                <w:rFonts w:ascii="Meiryo UI" w:eastAsia="Meiryo UI" w:hAnsi="Meiryo UI"/>
              </w:rPr>
              <w:t>関連の「サービス（現行）情報」要素、またはETSI TS 119 612の5.6項で規定されている</w:t>
            </w:r>
            <w:r w:rsidRPr="00DC409F">
              <w:rPr>
                <w:rFonts w:ascii="Meiryo UI" w:eastAsia="Meiryo UI" w:hAnsi="Meiryo UI" w:cs="Courier New"/>
              </w:rPr>
              <w:t>Date-time</w:t>
            </w:r>
            <w:r w:rsidRPr="00DC409F">
              <w:rPr>
                <w:rFonts w:ascii="Meiryo UI" w:eastAsia="Meiryo UI" w:hAnsi="Meiryo UI"/>
              </w:rPr>
              <w:t>関連の「サービス履歴インスタンス」要素のいずれかに対応するXMLセクションとして定義される。</w:t>
            </w:r>
          </w:p>
          <w:p w14:paraId="73AAE9A6" w14:textId="77777777" w:rsidR="00D60CAC" w:rsidRPr="00DC409F" w:rsidRDefault="00D60CAC" w:rsidP="00D60CAC">
            <w:pPr>
              <w:pStyle w:val="ac"/>
              <w:widowControl/>
              <w:numPr>
                <w:ilvl w:val="0"/>
                <w:numId w:val="5"/>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rPr>
              <w:t>ETSI TS 119 612</w:t>
            </w:r>
            <w:r w:rsidRPr="00DC409F">
              <w:rPr>
                <w:rFonts w:ascii="Meiryo UI" w:eastAsia="Meiryo UI" w:hAnsi="Meiryo UI" w:hint="eastAsia"/>
              </w:rPr>
              <w:t xml:space="preserve">　</w:t>
            </w:r>
            <w:r w:rsidRPr="00DC409F">
              <w:rPr>
                <w:rFonts w:ascii="Meiryo UI" w:eastAsia="Meiryo UI" w:hAnsi="Meiryo UI"/>
              </w:rPr>
              <w:t>の5.4.1項で定義された「TSP名」要素として定義された</w:t>
            </w:r>
            <w:r w:rsidRPr="00DC409F">
              <w:rPr>
                <w:rFonts w:ascii="Meiryo UI" w:eastAsia="Meiryo UI" w:hAnsi="Meiryo UI" w:cs="Courier New"/>
              </w:rPr>
              <w:t>TSP-Name</w:t>
            </w:r>
          </w:p>
          <w:p w14:paraId="7ED273BF" w14:textId="77777777" w:rsidR="00D60CAC" w:rsidRPr="00DC409F" w:rsidRDefault="00D60CAC" w:rsidP="00D60CAC">
            <w:pPr>
              <w:pStyle w:val="ac"/>
              <w:widowControl/>
              <w:numPr>
                <w:ilvl w:val="0"/>
                <w:numId w:val="5"/>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cs="Courier New"/>
              </w:rPr>
              <w:t xml:space="preserve">TSP-Trade-Name </w:t>
            </w:r>
            <w:r w:rsidRPr="00DC409F">
              <w:rPr>
                <w:rFonts w:ascii="Meiryo UI" w:eastAsia="Meiryo UI" w:hAnsi="Meiryo UI"/>
              </w:rPr>
              <w:t>は、ETSI TS 119 612</w:t>
            </w:r>
            <w:r w:rsidRPr="00DC409F">
              <w:rPr>
                <w:rFonts w:ascii="Meiryo UI" w:eastAsia="Meiryo UI" w:hAnsi="Meiryo UI" w:hint="eastAsia"/>
              </w:rPr>
              <w:t xml:space="preserve">　</w:t>
            </w:r>
            <w:r w:rsidRPr="00DC409F">
              <w:rPr>
                <w:rFonts w:ascii="Meiryo UI" w:eastAsia="Meiryo UI" w:hAnsi="Meiryo UI"/>
              </w:rPr>
              <w:t>の 5.4.2 節に定義されている「TSP</w:t>
            </w:r>
            <w:r w:rsidRPr="00DC409F">
              <w:rPr>
                <w:rFonts w:ascii="Meiryo UI" w:eastAsia="Meiryo UI" w:hAnsi="Meiryo UI" w:hint="eastAsia"/>
              </w:rPr>
              <w:t>商号</w:t>
            </w:r>
            <w:r w:rsidRPr="00DC409F">
              <w:rPr>
                <w:rFonts w:ascii="Meiryo UI" w:eastAsia="Meiryo UI" w:hAnsi="Meiryo UI"/>
              </w:rPr>
              <w:t>」要素として定義されている。</w:t>
            </w:r>
          </w:p>
        </w:tc>
      </w:tr>
      <w:tr w:rsidR="00D60CAC" w:rsidRPr="00DC409F" w14:paraId="512243AD" w14:textId="77777777" w:rsidTr="00D60CAC">
        <w:tc>
          <w:tcPr>
            <w:tcW w:w="1930" w:type="dxa"/>
          </w:tcPr>
          <w:p w14:paraId="648411AC"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lastRenderedPageBreak/>
              <w:t>SI-Status</w:t>
            </w:r>
          </w:p>
        </w:tc>
        <w:tc>
          <w:tcPr>
            <w:tcW w:w="6653" w:type="dxa"/>
          </w:tcPr>
          <w:p w14:paraId="39A6DABC"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ETSI TS 119 612の 5.5.1.1 項に規定された特定のタイプの「サービスタイプ識別子」URI 値について、特定の日時に、一致するリストされたサービスとその関連サービス情報を証明書で取得することからなるプロセスの状態表示。</w:t>
            </w:r>
          </w:p>
        </w:tc>
      </w:tr>
      <w:tr w:rsidR="00D60CAC" w:rsidRPr="00DC409F" w14:paraId="0C74EB83" w14:textId="77777777" w:rsidTr="00D60CAC">
        <w:tc>
          <w:tcPr>
            <w:tcW w:w="1930" w:type="dxa"/>
          </w:tcPr>
          <w:p w14:paraId="2A8B1479"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SI-Sub-Status</w:t>
            </w:r>
          </w:p>
        </w:tc>
        <w:tc>
          <w:tcPr>
            <w:tcW w:w="6653" w:type="dxa"/>
          </w:tcPr>
          <w:p w14:paraId="349D2A84"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プロセスの</w:t>
            </w:r>
            <w:r w:rsidRPr="00DC409F">
              <w:rPr>
                <w:rFonts w:ascii="Meiryo UI" w:eastAsia="Meiryo UI" w:hAnsi="Meiryo UI" w:cs="Courier New"/>
              </w:rPr>
              <w:t>SI-Status</w:t>
            </w:r>
            <w:r w:rsidRPr="00DC409F">
              <w:rPr>
                <w:rFonts w:ascii="Meiryo UI" w:eastAsia="Meiryo UI" w:hAnsi="Meiryo UI"/>
              </w:rPr>
              <w:t>表示を補足する表示のリスト。</w:t>
            </w:r>
          </w:p>
        </w:tc>
      </w:tr>
    </w:tbl>
    <w:p w14:paraId="7C7BC718" w14:textId="77777777" w:rsidR="00D60CAC" w:rsidRPr="00DC409F" w:rsidRDefault="00D60CAC" w:rsidP="00D60CAC">
      <w:pPr>
        <w:rPr>
          <w:rFonts w:ascii="Meiryo UI" w:eastAsia="Meiryo UI" w:hAnsi="Meiryo UI"/>
        </w:rPr>
      </w:pPr>
    </w:p>
    <w:p w14:paraId="3391E100" w14:textId="77777777" w:rsidR="00D60CAC" w:rsidRPr="00DC409F" w:rsidRDefault="00D60CAC" w:rsidP="00D60CAC">
      <w:pPr>
        <w:rPr>
          <w:rFonts w:ascii="Meiryo UI" w:eastAsia="Meiryo UI" w:hAnsi="Meiryo UI"/>
        </w:rPr>
      </w:pPr>
    </w:p>
    <w:p w14:paraId="7E718B72" w14:textId="77777777" w:rsidR="00D60CAC" w:rsidRPr="00DC409F" w:rsidRDefault="00D60CAC" w:rsidP="00D60CAC">
      <w:pPr>
        <w:pStyle w:val="2"/>
        <w:numPr>
          <w:ilvl w:val="1"/>
          <w:numId w:val="1"/>
        </w:numPr>
        <w:rPr>
          <w:rFonts w:ascii="Meiryo UI" w:eastAsia="Meiryo UI" w:hAnsi="Meiryo UI"/>
        </w:rPr>
      </w:pPr>
      <w:bookmarkStart w:id="19" w:name="_Toc93854871"/>
      <w:bookmarkStart w:id="20" w:name="_Toc99054207"/>
      <w:bookmarkStart w:id="21" w:name="_Toc130911957"/>
      <w:r w:rsidRPr="00DC409F">
        <w:rPr>
          <w:rFonts w:ascii="Meiryo UI" w:eastAsia="Meiryo UI" w:hAnsi="Meiryo UI" w:hint="eastAsia"/>
        </w:rPr>
        <w:t>適格証明書の判定</w:t>
      </w:r>
      <w:bookmarkEnd w:id="19"/>
      <w:bookmarkEnd w:id="20"/>
      <w:bookmarkEnd w:id="21"/>
    </w:p>
    <w:p w14:paraId="64FF9B6F" w14:textId="77777777" w:rsidR="00D60CAC" w:rsidRPr="00DC409F" w:rsidRDefault="00D60CAC" w:rsidP="00D60CAC">
      <w:pPr>
        <w:rPr>
          <w:rFonts w:ascii="Meiryo UI" w:eastAsia="Meiryo UI" w:hAnsi="Meiryo UI"/>
        </w:rPr>
      </w:pPr>
    </w:p>
    <w:p w14:paraId="3CFAD774"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適格証明書の判定は、ある証明書の特定の日時を入力として、該当する(各国の)トラステッドリストによって、どのタイプの適格証明書であったかを確認した結果を出力する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_Ref93852196</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9</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_Ref93852201</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10</w:t>
      </w:r>
      <w:r w:rsidRPr="00DC409F">
        <w:rPr>
          <w:rFonts w:ascii="Meiryo UI" w:eastAsia="Meiryo UI" w:hAnsi="Meiryo UI"/>
        </w:rPr>
        <w:fldChar w:fldCharType="end"/>
      </w:r>
      <w:r w:rsidRPr="00DC409F">
        <w:rPr>
          <w:rFonts w:ascii="Meiryo UI" w:eastAsia="Meiryo UI" w:hAnsi="Meiryo UI" w:hint="eastAsia"/>
        </w:rPr>
        <w:t>に示す。おもな入力は、情報を取得するX</w:t>
      </w:r>
      <w:r w:rsidRPr="00DC409F">
        <w:rPr>
          <w:rFonts w:ascii="Meiryo UI" w:eastAsia="Meiryo UI" w:hAnsi="Meiryo UI"/>
        </w:rPr>
        <w:t>.509</w:t>
      </w:r>
      <w:r w:rsidRPr="00DC409F">
        <w:rPr>
          <w:rFonts w:ascii="Meiryo UI" w:eastAsia="Meiryo UI" w:hAnsi="Meiryo UI" w:hint="eastAsia"/>
        </w:rPr>
        <w:t>証明書と、特定の日時である。おもな出力は、X.509証明書の適格状態を示す一連の情報である。</w:t>
      </w:r>
    </w:p>
    <w:p w14:paraId="7E2846B7" w14:textId="77777777" w:rsidR="00D60CAC" w:rsidRPr="00DC409F" w:rsidRDefault="00D60CAC" w:rsidP="00D60CAC">
      <w:pPr>
        <w:rPr>
          <w:rFonts w:ascii="Meiryo UI" w:eastAsia="Meiryo UI" w:hAnsi="Meiryo UI"/>
        </w:rPr>
      </w:pPr>
    </w:p>
    <w:p w14:paraId="6A2DE8EB" w14:textId="77777777" w:rsidR="00D60CAC" w:rsidRPr="00DC409F" w:rsidRDefault="00D60CAC" w:rsidP="00D60CAC">
      <w:pPr>
        <w:pStyle w:val="af0"/>
        <w:rPr>
          <w:rFonts w:hAnsi="Meiryo UI"/>
        </w:rPr>
      </w:pPr>
      <w:bookmarkStart w:id="22" w:name="_Ref93852196"/>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9</w:t>
      </w:r>
      <w:r w:rsidRPr="00DC409F">
        <w:rPr>
          <w:rFonts w:hAnsi="Meiryo UI"/>
        </w:rPr>
        <w:fldChar w:fldCharType="end"/>
      </w:r>
      <w:bookmarkEnd w:id="22"/>
      <w:r w:rsidRPr="00DC409F">
        <w:rPr>
          <w:rFonts w:hAnsi="Meiryo UI" w:hint="eastAsia"/>
        </w:rPr>
        <w:t xml:space="preserve">　適格証明書の判定の入力</w:t>
      </w:r>
    </w:p>
    <w:tbl>
      <w:tblPr>
        <w:tblStyle w:val="ae"/>
        <w:tblW w:w="0" w:type="auto"/>
        <w:tblInd w:w="137" w:type="dxa"/>
        <w:tblLook w:val="04A0" w:firstRow="1" w:lastRow="0" w:firstColumn="1" w:lastColumn="0" w:noHBand="0" w:noVBand="1"/>
      </w:tblPr>
      <w:tblGrid>
        <w:gridCol w:w="1897"/>
        <w:gridCol w:w="6686"/>
      </w:tblGrid>
      <w:tr w:rsidR="00D60CAC" w:rsidRPr="00DC409F" w14:paraId="0F122970" w14:textId="77777777" w:rsidTr="00D60CAC">
        <w:trPr>
          <w:tblHeader/>
        </w:trPr>
        <w:tc>
          <w:tcPr>
            <w:tcW w:w="1897" w:type="dxa"/>
          </w:tcPr>
          <w:p w14:paraId="7E4D64BF" w14:textId="77777777" w:rsidR="00D60CAC" w:rsidRPr="00DC409F" w:rsidRDefault="00D60CAC" w:rsidP="00D60CAC">
            <w:pPr>
              <w:spacing w:before="40" w:after="40"/>
              <w:jc w:val="center"/>
              <w:rPr>
                <w:rFonts w:ascii="Meiryo UI" w:eastAsia="Meiryo UI" w:hAnsi="Meiryo UI"/>
                <w:b/>
                <w:color w:val="0070C0"/>
              </w:rPr>
            </w:pPr>
            <w:r w:rsidRPr="00DC409F">
              <w:rPr>
                <w:rFonts w:ascii="Meiryo UI" w:eastAsia="Meiryo UI" w:hAnsi="Meiryo UI" w:cs="Arial"/>
                <w:b/>
              </w:rPr>
              <w:t>名前</w:t>
            </w:r>
          </w:p>
        </w:tc>
        <w:tc>
          <w:tcPr>
            <w:tcW w:w="6686" w:type="dxa"/>
          </w:tcPr>
          <w:p w14:paraId="7A1EEA5F" w14:textId="77777777" w:rsidR="00D60CAC" w:rsidRPr="00DC409F" w:rsidRDefault="00D60CAC" w:rsidP="00D60CAC">
            <w:pPr>
              <w:spacing w:before="40" w:after="40"/>
              <w:jc w:val="center"/>
              <w:rPr>
                <w:rFonts w:ascii="Meiryo UI" w:eastAsia="Meiryo UI" w:hAnsi="Meiryo UI" w:cs="Courier New"/>
                <w:color w:val="0070C0"/>
              </w:rPr>
            </w:pPr>
            <w:r w:rsidRPr="00DC409F">
              <w:rPr>
                <w:rFonts w:ascii="Meiryo UI" w:eastAsia="Meiryo UI" w:hAnsi="Meiryo UI" w:cs="Arial" w:hint="eastAsia"/>
                <w:b/>
                <w:bCs/>
              </w:rPr>
              <w:t>入力内容の</w:t>
            </w:r>
            <w:r w:rsidRPr="00DC409F">
              <w:rPr>
                <w:rFonts w:ascii="Meiryo UI" w:eastAsia="Meiryo UI" w:hAnsi="Meiryo UI" w:cs="Arial"/>
                <w:b/>
              </w:rPr>
              <w:t>説明</w:t>
            </w:r>
          </w:p>
        </w:tc>
      </w:tr>
      <w:tr w:rsidR="00D60CAC" w:rsidRPr="00DC409F" w14:paraId="6CF9DD7A" w14:textId="77777777" w:rsidTr="00D60CAC">
        <w:tc>
          <w:tcPr>
            <w:tcW w:w="1897" w:type="dxa"/>
          </w:tcPr>
          <w:p w14:paraId="46CC68F5" w14:textId="77777777" w:rsidR="00D60CAC" w:rsidRPr="00DC409F" w:rsidRDefault="00D60CAC" w:rsidP="00D60CAC">
            <w:pPr>
              <w:spacing w:before="40" w:after="40"/>
              <w:rPr>
                <w:rFonts w:ascii="Meiryo UI" w:eastAsia="Meiryo UI" w:hAnsi="Meiryo UI"/>
                <w:b/>
                <w:color w:val="0070C0"/>
              </w:rPr>
            </w:pPr>
            <w:r w:rsidRPr="00DC409F">
              <w:rPr>
                <w:rFonts w:ascii="Meiryo UI" w:eastAsia="Meiryo UI" w:hAnsi="Meiryo UI" w:cs="Courier New"/>
              </w:rPr>
              <w:t>CERT</w:t>
            </w:r>
          </w:p>
        </w:tc>
        <w:tc>
          <w:tcPr>
            <w:tcW w:w="6686" w:type="dxa"/>
          </w:tcPr>
          <w:p w14:paraId="2AE34C7B" w14:textId="77777777" w:rsidR="00D60CAC" w:rsidRPr="00DC409F" w:rsidRDefault="00D60CAC" w:rsidP="00D60CAC">
            <w:pPr>
              <w:spacing w:before="40" w:after="40"/>
              <w:rPr>
                <w:rFonts w:ascii="Meiryo UI" w:eastAsia="Meiryo UI" w:hAnsi="Meiryo UI"/>
                <w:color w:val="0070C0"/>
              </w:rPr>
            </w:pPr>
            <w:r w:rsidRPr="00DC409F">
              <w:rPr>
                <w:rFonts w:ascii="Meiryo UI" w:eastAsia="Meiryo UI" w:hAnsi="Meiryo UI"/>
              </w:rPr>
              <w:t>情報を取得するX.509証明書(例：</w:t>
            </w:r>
            <w:r w:rsidRPr="00DC409F">
              <w:rPr>
                <w:rFonts w:ascii="Meiryo UI" w:eastAsia="Meiryo UI" w:hAnsi="Meiryo UI" w:cs="Courier New"/>
              </w:rPr>
              <w:t>ds:Signature</w:t>
            </w:r>
            <w:r w:rsidRPr="00DC409F">
              <w:rPr>
                <w:rFonts w:ascii="Meiryo UI" w:eastAsia="Meiryo UI" w:hAnsi="Meiryo UI"/>
              </w:rPr>
              <w:t>の</w:t>
            </w:r>
            <w:r w:rsidRPr="00DC409F">
              <w:rPr>
                <w:rFonts w:ascii="Meiryo UI" w:eastAsia="Meiryo UI" w:hAnsi="Meiryo UI" w:cs="Courier New"/>
              </w:rPr>
              <w:t>ds:KeyInfo</w:t>
            </w:r>
            <w:r w:rsidRPr="00DC409F">
              <w:rPr>
                <w:rFonts w:ascii="Meiryo UI" w:eastAsia="Meiryo UI" w:hAnsi="Meiryo UI"/>
              </w:rPr>
              <w:t>のds</w:t>
            </w:r>
            <w:r w:rsidRPr="00DC409F">
              <w:rPr>
                <w:rFonts w:ascii="Meiryo UI" w:eastAsia="Meiryo UI" w:hAnsi="Meiryo UI" w:cs="Courier New"/>
              </w:rPr>
              <w:t>:X509Certificateの</w:t>
            </w:r>
            <w:r w:rsidRPr="00DC409F">
              <w:rPr>
                <w:rFonts w:ascii="Meiryo UI" w:eastAsia="Meiryo UI" w:hAnsi="Meiryo UI"/>
              </w:rPr>
              <w:t>値)</w:t>
            </w:r>
          </w:p>
        </w:tc>
      </w:tr>
      <w:tr w:rsidR="00D60CAC" w:rsidRPr="00DC409F" w14:paraId="1E03EF29" w14:textId="77777777" w:rsidTr="00D60CAC">
        <w:tc>
          <w:tcPr>
            <w:tcW w:w="1897" w:type="dxa"/>
          </w:tcPr>
          <w:p w14:paraId="48B28682"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hint="eastAsia"/>
              </w:rPr>
              <w:t>D</w:t>
            </w:r>
            <w:r w:rsidRPr="00DC409F">
              <w:rPr>
                <w:rFonts w:ascii="Meiryo UI" w:eastAsia="Meiryo UI" w:hAnsi="Meiryo UI" w:cs="Courier New"/>
              </w:rPr>
              <w:t>ate-time</w:t>
            </w:r>
          </w:p>
        </w:tc>
        <w:tc>
          <w:tcPr>
            <w:tcW w:w="6686" w:type="dxa"/>
          </w:tcPr>
          <w:p w14:paraId="03DF065E"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ETSI TS 119 612 の5.1.3項で規定されている日付と時刻の表示。</w:t>
            </w:r>
          </w:p>
        </w:tc>
      </w:tr>
    </w:tbl>
    <w:p w14:paraId="17FAB56A" w14:textId="77777777" w:rsidR="00D60CAC" w:rsidRPr="00DC409F" w:rsidRDefault="00D60CAC" w:rsidP="00D60CAC">
      <w:pPr>
        <w:rPr>
          <w:rFonts w:ascii="Meiryo UI" w:eastAsia="Meiryo UI" w:hAnsi="Meiryo UI"/>
        </w:rPr>
      </w:pPr>
    </w:p>
    <w:p w14:paraId="080E5BDC" w14:textId="77777777" w:rsidR="00D60CAC" w:rsidRPr="00DC409F" w:rsidRDefault="00D60CAC" w:rsidP="00D60CAC">
      <w:pPr>
        <w:pStyle w:val="af0"/>
        <w:rPr>
          <w:rFonts w:hAnsi="Meiryo UI"/>
        </w:rPr>
      </w:pPr>
      <w:bookmarkStart w:id="23" w:name="_Ref93852201"/>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10</w:t>
      </w:r>
      <w:r w:rsidRPr="00DC409F">
        <w:rPr>
          <w:rFonts w:hAnsi="Meiryo UI"/>
        </w:rPr>
        <w:fldChar w:fldCharType="end"/>
      </w:r>
      <w:bookmarkEnd w:id="23"/>
      <w:r w:rsidRPr="00DC409F">
        <w:rPr>
          <w:rFonts w:hAnsi="Meiryo UI" w:hint="eastAsia"/>
        </w:rPr>
        <w:t xml:space="preserve">　適格証明書の判定の出力</w:t>
      </w:r>
    </w:p>
    <w:tbl>
      <w:tblPr>
        <w:tblStyle w:val="ae"/>
        <w:tblW w:w="0" w:type="auto"/>
        <w:tblInd w:w="137" w:type="dxa"/>
        <w:tblLook w:val="04A0" w:firstRow="1" w:lastRow="0" w:firstColumn="1" w:lastColumn="0" w:noHBand="0" w:noVBand="1"/>
      </w:tblPr>
      <w:tblGrid>
        <w:gridCol w:w="2486"/>
        <w:gridCol w:w="6097"/>
      </w:tblGrid>
      <w:tr w:rsidR="00D60CAC" w:rsidRPr="00DC409F" w14:paraId="0A7E2BB5" w14:textId="77777777" w:rsidTr="00D60CAC">
        <w:trPr>
          <w:tblHeader/>
        </w:trPr>
        <w:tc>
          <w:tcPr>
            <w:tcW w:w="2359" w:type="dxa"/>
          </w:tcPr>
          <w:p w14:paraId="29E6AAD0"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6224" w:type="dxa"/>
          </w:tcPr>
          <w:p w14:paraId="1133C7A1"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79C925F2" w14:textId="77777777" w:rsidTr="00D60CAC">
        <w:tc>
          <w:tcPr>
            <w:tcW w:w="2359" w:type="dxa"/>
          </w:tcPr>
          <w:p w14:paraId="255F656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QC-Results</w:t>
            </w:r>
          </w:p>
        </w:tc>
        <w:tc>
          <w:tcPr>
            <w:tcW w:w="6224" w:type="dxa"/>
          </w:tcPr>
          <w:p w14:paraId="57C28938"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以下の値の 1 つ以上を通じて、</w:t>
            </w:r>
            <w:r w:rsidRPr="00DC409F">
              <w:rPr>
                <w:rFonts w:ascii="Meiryo UI" w:eastAsia="Meiryo UI" w:hAnsi="Meiryo UI" w:cs="Courier New"/>
              </w:rPr>
              <w:t xml:space="preserve">CERT </w:t>
            </w:r>
            <w:r w:rsidRPr="00DC409F">
              <w:rPr>
                <w:rFonts w:ascii="Meiryo UI" w:eastAsia="Meiryo UI" w:hAnsi="Meiryo UI"/>
              </w:rPr>
              <w:t xml:space="preserve">の EU </w:t>
            </w:r>
            <w:r w:rsidRPr="00DC409F">
              <w:rPr>
                <w:rFonts w:ascii="Meiryo UI" w:eastAsia="Meiryo UI" w:hAnsi="Meiryo UI" w:hint="eastAsia"/>
              </w:rPr>
              <w:t>適格</w:t>
            </w:r>
            <w:r w:rsidRPr="00DC409F">
              <w:rPr>
                <w:rFonts w:ascii="Meiryo UI" w:eastAsia="Meiryo UI" w:hAnsi="Meiryo UI"/>
              </w:rPr>
              <w:t>状態を示す一連の表示。</w:t>
            </w:r>
          </w:p>
          <w:p w14:paraId="5D1710E5"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lastRenderedPageBreak/>
              <w:t>「Not_Qualified」は、</w:t>
            </w:r>
            <w:r w:rsidRPr="00DC409F">
              <w:rPr>
                <w:rFonts w:ascii="Meiryo UI" w:eastAsia="Meiryo UI" w:hAnsi="Meiryo UI" w:cs="Courier New"/>
              </w:rPr>
              <w:t xml:space="preserve">CERT </w:t>
            </w:r>
            <w:r w:rsidRPr="00DC409F">
              <w:rPr>
                <w:rFonts w:ascii="Meiryo UI" w:eastAsia="Meiryo UI" w:hAnsi="Meiryo UI"/>
                <w:bCs/>
              </w:rPr>
              <w:t>が</w:t>
            </w:r>
            <w:r w:rsidRPr="00DC409F">
              <w:rPr>
                <w:rFonts w:ascii="Meiryo UI" w:eastAsia="Meiryo UI" w:hAnsi="Meiryo UI" w:cs="Courier New" w:hint="eastAsia"/>
              </w:rPr>
              <w:t>D</w:t>
            </w:r>
            <w:r w:rsidRPr="00DC409F">
              <w:rPr>
                <w:rFonts w:ascii="Meiryo UI" w:eastAsia="Meiryo UI" w:hAnsi="Meiryo UI" w:cs="Courier New"/>
              </w:rPr>
              <w:t>ate-time時点</w:t>
            </w:r>
            <w:r w:rsidRPr="00DC409F">
              <w:rPr>
                <w:rFonts w:ascii="Meiryo UI" w:eastAsia="Meiryo UI" w:hAnsi="Meiryo UI"/>
                <w:bCs/>
              </w:rPr>
              <w:t xml:space="preserve">の </w:t>
            </w:r>
            <w:r w:rsidRPr="00DC409F">
              <w:rPr>
                <w:rFonts w:ascii="Meiryo UI" w:eastAsia="Meiryo UI" w:hAnsi="Meiryo UI" w:cs="Courier New"/>
              </w:rPr>
              <w:t xml:space="preserve">CC </w:t>
            </w:r>
            <w:r w:rsidRPr="00DC409F">
              <w:rPr>
                <w:rFonts w:ascii="Meiryo UI" w:eastAsia="Meiryo UI" w:hAnsi="Meiryo UI"/>
                <w:bCs/>
              </w:rPr>
              <w:t>の EUMS トラステッドリストに基づく EU 適格証明書ではないことを示す。</w:t>
            </w:r>
          </w:p>
          <w:p w14:paraId="58EFFC14"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「Not_Qualified_For_eSig」は、</w:t>
            </w:r>
            <w:r w:rsidRPr="00DC409F">
              <w:rPr>
                <w:rFonts w:ascii="Meiryo UI" w:eastAsia="Meiryo UI" w:hAnsi="Meiryo UI" w:cs="Courier New"/>
              </w:rPr>
              <w:t xml:space="preserve">CERT </w:t>
            </w:r>
            <w:r w:rsidRPr="00DC409F">
              <w:rPr>
                <w:rFonts w:ascii="Meiryo UI" w:eastAsia="Meiryo UI" w:hAnsi="Meiryo UI"/>
                <w:bCs/>
              </w:rPr>
              <w:t>が、</w:t>
            </w:r>
            <w:r w:rsidRPr="00DC409F">
              <w:rPr>
                <w:rFonts w:ascii="Meiryo UI" w:eastAsia="Meiryo UI" w:hAnsi="Meiryo UI" w:cs="Courier New" w:hint="eastAsia"/>
              </w:rPr>
              <w:t>D</w:t>
            </w:r>
            <w:r w:rsidRPr="00DC409F">
              <w:rPr>
                <w:rFonts w:ascii="Meiryo UI" w:eastAsia="Meiryo UI" w:hAnsi="Meiryo UI" w:cs="Courier New"/>
              </w:rPr>
              <w:t>ate-time</w:t>
            </w:r>
            <w:r w:rsidRPr="00DC409F">
              <w:rPr>
                <w:rFonts w:ascii="Meiryo UI" w:eastAsia="Meiryo UI" w:hAnsi="Meiryo UI"/>
                <w:bCs/>
              </w:rPr>
              <w:t xml:space="preserve">に </w:t>
            </w:r>
            <w:r w:rsidRPr="00DC409F">
              <w:rPr>
                <w:rFonts w:ascii="Meiryo UI" w:eastAsia="Meiryo UI" w:hAnsi="Meiryo UI" w:cs="Courier New"/>
              </w:rPr>
              <w:t xml:space="preserve">CC </w:t>
            </w:r>
            <w:r w:rsidRPr="00DC409F">
              <w:rPr>
                <w:rFonts w:ascii="Meiryo UI" w:eastAsia="Meiryo UI" w:hAnsi="Meiryo UI"/>
                <w:bCs/>
              </w:rPr>
              <w:t xml:space="preserve">から発行された EUMS トラステッドリストに従った電子署名用の EU </w:t>
            </w:r>
            <w:r w:rsidRPr="00DC409F">
              <w:rPr>
                <w:rFonts w:ascii="Meiryo UI" w:eastAsia="Meiryo UI" w:hAnsi="Meiryo UI" w:hint="eastAsia"/>
                <w:bCs/>
              </w:rPr>
              <w:t>適格</w:t>
            </w:r>
            <w:r w:rsidRPr="00DC409F">
              <w:rPr>
                <w:rFonts w:ascii="Meiryo UI" w:eastAsia="Meiryo UI" w:hAnsi="Meiryo UI"/>
                <w:bCs/>
              </w:rPr>
              <w:t>証明書ではないことを示す。</w:t>
            </w:r>
          </w:p>
          <w:p w14:paraId="09A671C5"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「Not_Qualified_For_eSeal」は、</w:t>
            </w:r>
            <w:r w:rsidRPr="00DC409F">
              <w:rPr>
                <w:rFonts w:ascii="Meiryo UI" w:eastAsia="Meiryo UI" w:hAnsi="Meiryo UI" w:cs="Courier New"/>
              </w:rPr>
              <w:t xml:space="preserve">CERT </w:t>
            </w:r>
            <w:r w:rsidRPr="00DC409F">
              <w:rPr>
                <w:rFonts w:ascii="Meiryo UI" w:eastAsia="Meiryo UI" w:hAnsi="Meiryo UI"/>
                <w:bCs/>
              </w:rPr>
              <w:t>が、</w:t>
            </w:r>
            <w:r w:rsidRPr="00DC409F">
              <w:rPr>
                <w:rFonts w:ascii="Meiryo UI" w:eastAsia="Meiryo UI" w:hAnsi="Meiryo UI" w:cs="Courier New" w:hint="eastAsia"/>
              </w:rPr>
              <w:t>D</w:t>
            </w:r>
            <w:r w:rsidRPr="00DC409F">
              <w:rPr>
                <w:rFonts w:ascii="Meiryo UI" w:eastAsia="Meiryo UI" w:hAnsi="Meiryo UI" w:cs="Courier New"/>
              </w:rPr>
              <w:t>ate-time</w:t>
            </w:r>
            <w:r w:rsidRPr="00DC409F">
              <w:rPr>
                <w:rFonts w:ascii="Meiryo UI" w:eastAsia="Meiryo UI" w:hAnsi="Meiryo UI"/>
                <w:bCs/>
              </w:rPr>
              <w:t xml:space="preserve">に </w:t>
            </w:r>
            <w:r w:rsidRPr="00DC409F">
              <w:rPr>
                <w:rFonts w:ascii="Meiryo UI" w:eastAsia="Meiryo UI" w:hAnsi="Meiryo UI" w:cs="Courier New"/>
              </w:rPr>
              <w:t xml:space="preserve">CC </w:t>
            </w:r>
            <w:r w:rsidRPr="00DC409F">
              <w:rPr>
                <w:rFonts w:ascii="Meiryo UI" w:eastAsia="Meiryo UI" w:hAnsi="Meiryo UI"/>
                <w:bCs/>
              </w:rPr>
              <w:t>から発行された EUMS トラステッドリストに従ったeシールの EU 適格証明書ではないことを示す。</w:t>
            </w:r>
          </w:p>
          <w:p w14:paraId="516758A0"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"Not_QWAC "は、</w:t>
            </w:r>
            <w:r w:rsidRPr="00DC409F">
              <w:rPr>
                <w:rFonts w:ascii="Meiryo UI" w:eastAsia="Meiryo UI" w:hAnsi="Meiryo UI" w:cs="Courier New"/>
              </w:rPr>
              <w:t xml:space="preserve">CERT </w:t>
            </w:r>
            <w:r w:rsidRPr="00DC409F">
              <w:rPr>
                <w:rFonts w:ascii="Meiryo UI" w:eastAsia="Meiryo UI" w:hAnsi="Meiryo UI"/>
                <w:bCs/>
              </w:rPr>
              <w:t>が</w:t>
            </w:r>
            <w:r w:rsidRPr="00DC409F">
              <w:rPr>
                <w:rFonts w:ascii="Meiryo UI" w:eastAsia="Meiryo UI" w:hAnsi="Meiryo UI" w:cs="Courier New" w:hint="eastAsia"/>
              </w:rPr>
              <w:t>D</w:t>
            </w:r>
            <w:r w:rsidRPr="00DC409F">
              <w:rPr>
                <w:rFonts w:ascii="Meiryo UI" w:eastAsia="Meiryo UI" w:hAnsi="Meiryo UI" w:cs="Courier New"/>
              </w:rPr>
              <w:t xml:space="preserve">ate-time </w:t>
            </w:r>
            <w:r w:rsidRPr="00DC409F">
              <w:rPr>
                <w:rFonts w:ascii="Meiryo UI" w:eastAsia="Meiryo UI" w:hAnsi="Meiryo UI"/>
                <w:bCs/>
              </w:rPr>
              <w:t xml:space="preserve">に </w:t>
            </w:r>
            <w:r w:rsidRPr="00DC409F">
              <w:rPr>
                <w:rFonts w:ascii="Meiryo UI" w:eastAsia="Meiryo UI" w:hAnsi="Meiryo UI" w:cs="Courier New"/>
              </w:rPr>
              <w:t xml:space="preserve">CC </w:t>
            </w:r>
            <w:r w:rsidRPr="00DC409F">
              <w:rPr>
                <w:rFonts w:ascii="Meiryo UI" w:eastAsia="Meiryo UI" w:hAnsi="Meiryo UI"/>
                <w:bCs/>
              </w:rPr>
              <w:t xml:space="preserve">から提供された EUMS トラステッドリストに従っ て、ウェブサイト認証用の EU </w:t>
            </w:r>
            <w:r w:rsidRPr="00DC409F">
              <w:rPr>
                <w:rFonts w:ascii="Meiryo UI" w:eastAsia="Meiryo UI" w:hAnsi="Meiryo UI" w:hint="eastAsia"/>
                <w:bCs/>
              </w:rPr>
              <w:t>適格</w:t>
            </w:r>
            <w:r w:rsidRPr="00DC409F">
              <w:rPr>
                <w:rFonts w:ascii="Meiryo UI" w:eastAsia="Meiryo UI" w:hAnsi="Meiryo UI"/>
                <w:bCs/>
              </w:rPr>
              <w:t>証明書ではないことを示す。</w:t>
            </w:r>
          </w:p>
          <w:p w14:paraId="04BFC599"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「QC_For_eSig」は、</w:t>
            </w:r>
            <w:r w:rsidRPr="00DC409F">
              <w:rPr>
                <w:rFonts w:ascii="Meiryo UI" w:eastAsia="Meiryo UI" w:hAnsi="Meiryo UI" w:cs="Courier New"/>
              </w:rPr>
              <w:t xml:space="preserve">CERT </w:t>
            </w:r>
            <w:r w:rsidRPr="00DC409F">
              <w:rPr>
                <w:rFonts w:ascii="Meiryo UI" w:eastAsia="Meiryo UI" w:hAnsi="Meiryo UI"/>
                <w:bCs/>
              </w:rPr>
              <w:t>が、</w:t>
            </w:r>
            <w:r w:rsidRPr="00DC409F">
              <w:rPr>
                <w:rFonts w:ascii="Meiryo UI" w:eastAsia="Meiryo UI" w:hAnsi="Meiryo UI" w:cs="Courier New" w:hint="eastAsia"/>
              </w:rPr>
              <w:t>D</w:t>
            </w:r>
            <w:r w:rsidRPr="00DC409F">
              <w:rPr>
                <w:rFonts w:ascii="Meiryo UI" w:eastAsia="Meiryo UI" w:hAnsi="Meiryo UI" w:cs="Courier New"/>
              </w:rPr>
              <w:t>ate-time</w:t>
            </w:r>
            <w:r w:rsidRPr="00DC409F">
              <w:rPr>
                <w:rFonts w:ascii="Meiryo UI" w:eastAsia="Meiryo UI" w:hAnsi="Meiryo UI"/>
                <w:bCs/>
              </w:rPr>
              <w:t xml:space="preserve">に </w:t>
            </w:r>
            <w:r w:rsidRPr="00DC409F">
              <w:rPr>
                <w:rFonts w:ascii="Meiryo UI" w:eastAsia="Meiryo UI" w:hAnsi="Meiryo UI" w:cs="Courier New"/>
              </w:rPr>
              <w:t xml:space="preserve">CC </w:t>
            </w:r>
            <w:r w:rsidRPr="00DC409F">
              <w:rPr>
                <w:rFonts w:ascii="Meiryo UI" w:eastAsia="Meiryo UI" w:hAnsi="Meiryo UI"/>
                <w:bCs/>
              </w:rPr>
              <w:t xml:space="preserve">から提供される EUMS トラステッドリストに従い、電子 署名のための EU </w:t>
            </w:r>
            <w:r w:rsidRPr="00DC409F">
              <w:rPr>
                <w:rFonts w:ascii="Meiryo UI" w:eastAsia="Meiryo UI" w:hAnsi="Meiryo UI" w:hint="eastAsia"/>
                <w:bCs/>
              </w:rPr>
              <w:t>適格</w:t>
            </w:r>
            <w:r w:rsidRPr="00DC409F">
              <w:rPr>
                <w:rFonts w:ascii="Meiryo UI" w:eastAsia="Meiryo UI" w:hAnsi="Meiryo UI"/>
                <w:bCs/>
              </w:rPr>
              <w:t>証明書であることを示す。</w:t>
            </w:r>
          </w:p>
          <w:p w14:paraId="4C0C3F65"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「QC_For_eSeal」は、</w:t>
            </w:r>
            <w:r w:rsidRPr="00DC409F">
              <w:rPr>
                <w:rFonts w:ascii="Meiryo UI" w:eastAsia="Meiryo UI" w:hAnsi="Meiryo UI" w:cs="Courier New"/>
              </w:rPr>
              <w:t xml:space="preserve">CERT </w:t>
            </w:r>
            <w:r w:rsidRPr="00DC409F">
              <w:rPr>
                <w:rFonts w:ascii="Meiryo UI" w:eastAsia="Meiryo UI" w:hAnsi="Meiryo UI"/>
                <w:bCs/>
              </w:rPr>
              <w:t>が、</w:t>
            </w:r>
            <w:r w:rsidRPr="00DC409F">
              <w:rPr>
                <w:rFonts w:ascii="Meiryo UI" w:eastAsia="Meiryo UI" w:hAnsi="Meiryo UI" w:cs="Courier New" w:hint="eastAsia"/>
              </w:rPr>
              <w:t>D</w:t>
            </w:r>
            <w:r w:rsidRPr="00DC409F">
              <w:rPr>
                <w:rFonts w:ascii="Meiryo UI" w:eastAsia="Meiryo UI" w:hAnsi="Meiryo UI" w:cs="Courier New"/>
              </w:rPr>
              <w:t>ate-time</w:t>
            </w:r>
            <w:r w:rsidRPr="00DC409F">
              <w:rPr>
                <w:rFonts w:ascii="Meiryo UI" w:eastAsia="Meiryo UI" w:hAnsi="Meiryo UI"/>
                <w:bCs/>
              </w:rPr>
              <w:t xml:space="preserve">に </w:t>
            </w:r>
            <w:r w:rsidRPr="00DC409F">
              <w:rPr>
                <w:rFonts w:ascii="Meiryo UI" w:eastAsia="Meiryo UI" w:hAnsi="Meiryo UI" w:cs="Courier New"/>
              </w:rPr>
              <w:t xml:space="preserve">CC </w:t>
            </w:r>
            <w:r w:rsidRPr="00DC409F">
              <w:rPr>
                <w:rFonts w:ascii="Meiryo UI" w:eastAsia="Meiryo UI" w:hAnsi="Meiryo UI"/>
                <w:bCs/>
              </w:rPr>
              <w:t>から提供される EUMS トラステッドリストに従ったeシールの EU 適格証明書であることを示す。</w:t>
            </w:r>
          </w:p>
          <w:p w14:paraId="0CE8E41B"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"QWAC "は、</w:t>
            </w:r>
            <w:r w:rsidRPr="00DC409F">
              <w:rPr>
                <w:rFonts w:ascii="Meiryo UI" w:eastAsia="Meiryo UI" w:hAnsi="Meiryo UI" w:cs="Courier New"/>
              </w:rPr>
              <w:t xml:space="preserve">CERT </w:t>
            </w:r>
            <w:r w:rsidRPr="00DC409F">
              <w:rPr>
                <w:rFonts w:ascii="Meiryo UI" w:eastAsia="Meiryo UI" w:hAnsi="Meiryo UI"/>
                <w:bCs/>
              </w:rPr>
              <w:t>が</w:t>
            </w:r>
            <w:r w:rsidRPr="00DC409F">
              <w:rPr>
                <w:rFonts w:ascii="Meiryo UI" w:eastAsia="Meiryo UI" w:hAnsi="Meiryo UI" w:cs="Courier New" w:hint="eastAsia"/>
              </w:rPr>
              <w:t>D</w:t>
            </w:r>
            <w:r w:rsidRPr="00DC409F">
              <w:rPr>
                <w:rFonts w:ascii="Meiryo UI" w:eastAsia="Meiryo UI" w:hAnsi="Meiryo UI" w:cs="Courier New"/>
              </w:rPr>
              <w:t>ate-time</w:t>
            </w:r>
            <w:r w:rsidRPr="00DC409F">
              <w:rPr>
                <w:rFonts w:ascii="Meiryo UI" w:eastAsia="Meiryo UI" w:hAnsi="Meiryo UI"/>
                <w:bCs/>
              </w:rPr>
              <w:t xml:space="preserve">の </w:t>
            </w:r>
            <w:r w:rsidRPr="00DC409F">
              <w:rPr>
                <w:rFonts w:ascii="Meiryo UI" w:eastAsia="Meiryo UI" w:hAnsi="Meiryo UI" w:cs="Courier New"/>
              </w:rPr>
              <w:t xml:space="preserve">CC </w:t>
            </w:r>
            <w:r w:rsidRPr="00DC409F">
              <w:rPr>
                <w:rFonts w:ascii="Meiryo UI" w:eastAsia="Meiryo UI" w:hAnsi="Meiryo UI"/>
                <w:bCs/>
              </w:rPr>
              <w:t>からの EUMS トラステッドリストに従って、Web サイト認証のための EU 適格証明書であることを示すものである。</w:t>
            </w:r>
          </w:p>
          <w:p w14:paraId="5D838E30"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「INDET_QC_For_eSig」は、</w:t>
            </w:r>
            <w:r w:rsidRPr="00DC409F">
              <w:rPr>
                <w:rFonts w:ascii="Meiryo UI" w:eastAsia="Meiryo UI" w:hAnsi="Meiryo UI" w:cs="Courier New"/>
              </w:rPr>
              <w:t xml:space="preserve">CC </w:t>
            </w:r>
            <w:r w:rsidRPr="00DC409F">
              <w:rPr>
                <w:rFonts w:ascii="Meiryo UI" w:eastAsia="Meiryo UI" w:hAnsi="Meiryo UI"/>
              </w:rPr>
              <w:t>からの EUMS トラステッドリストが、</w:t>
            </w:r>
            <w:r w:rsidRPr="00DC409F">
              <w:rPr>
                <w:rFonts w:ascii="Meiryo UI" w:eastAsia="Meiryo UI" w:hAnsi="Meiryo UI" w:cs="Courier New"/>
              </w:rPr>
              <w:t xml:space="preserve">CERT </w:t>
            </w:r>
            <w:r w:rsidRPr="00DC409F">
              <w:rPr>
                <w:rFonts w:ascii="Meiryo UI" w:eastAsia="Meiryo UI" w:hAnsi="Meiryo UI"/>
              </w:rPr>
              <w:t>が</w:t>
            </w:r>
            <w:r w:rsidRPr="00DC409F">
              <w:rPr>
                <w:rFonts w:ascii="Meiryo UI" w:eastAsia="Meiryo UI" w:hAnsi="Meiryo UI" w:cs="Courier New" w:hint="eastAsia"/>
              </w:rPr>
              <w:t>D</w:t>
            </w:r>
            <w:r w:rsidRPr="00DC409F">
              <w:rPr>
                <w:rFonts w:ascii="Meiryo UI" w:eastAsia="Meiryo UI" w:hAnsi="Meiryo UI" w:cs="Courier New"/>
              </w:rPr>
              <w:t>ate-time</w:t>
            </w:r>
            <w:r w:rsidRPr="00DC409F">
              <w:rPr>
                <w:rFonts w:ascii="Meiryo UI" w:eastAsia="Meiryo UI" w:hAnsi="Meiryo UI"/>
                <w:bCs/>
              </w:rPr>
              <w:t>における電子署名の適格証明書</w:t>
            </w:r>
            <w:r w:rsidRPr="00DC409F">
              <w:rPr>
                <w:rFonts w:ascii="Meiryo UI" w:eastAsia="Meiryo UI" w:hAnsi="Meiryo UI"/>
              </w:rPr>
              <w:t>であることを確認するために使用できないこと</w:t>
            </w:r>
            <w:r w:rsidRPr="00DC409F">
              <w:rPr>
                <w:rFonts w:ascii="Meiryo UI" w:eastAsia="Meiryo UI" w:hAnsi="Meiryo UI"/>
                <w:bCs/>
              </w:rPr>
              <w:t>を示す。</w:t>
            </w:r>
          </w:p>
          <w:p w14:paraId="1AF2B1FD"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hint="eastAsia"/>
                <w:bCs/>
              </w:rPr>
              <w:t>「</w:t>
            </w:r>
            <w:r w:rsidRPr="00DC409F">
              <w:rPr>
                <w:rFonts w:ascii="Meiryo UI" w:eastAsia="Meiryo UI" w:hAnsi="Meiryo UI"/>
                <w:bCs/>
              </w:rPr>
              <w:t>INDET_QC_For_eSeal</w:t>
            </w:r>
            <w:r w:rsidRPr="00DC409F">
              <w:rPr>
                <w:rFonts w:ascii="Meiryo UI" w:eastAsia="Meiryo UI" w:hAnsi="Meiryo UI" w:hint="eastAsia"/>
                <w:bCs/>
              </w:rPr>
              <w:t>」は</w:t>
            </w:r>
            <w:r w:rsidRPr="00DC409F">
              <w:rPr>
                <w:rFonts w:ascii="Meiryo UI" w:eastAsia="Meiryo UI" w:hAnsi="Meiryo UI"/>
                <w:bCs/>
              </w:rPr>
              <w:t>、</w:t>
            </w:r>
            <w:r w:rsidRPr="00DC409F">
              <w:rPr>
                <w:rFonts w:ascii="Meiryo UI" w:eastAsia="Meiryo UI" w:hAnsi="Meiryo UI" w:cs="Courier New"/>
              </w:rPr>
              <w:t xml:space="preserve">CC </w:t>
            </w:r>
            <w:r w:rsidRPr="00DC409F">
              <w:rPr>
                <w:rFonts w:ascii="Meiryo UI" w:eastAsia="Meiryo UI" w:hAnsi="Meiryo UI"/>
              </w:rPr>
              <w:t>からの EUMS トラステッドリストが、</w:t>
            </w:r>
            <w:r w:rsidRPr="00DC409F">
              <w:rPr>
                <w:rFonts w:ascii="Meiryo UI" w:eastAsia="Meiryo UI" w:hAnsi="Meiryo UI" w:cs="Courier New"/>
              </w:rPr>
              <w:t xml:space="preserve">CERT </w:t>
            </w:r>
            <w:r w:rsidRPr="00DC409F">
              <w:rPr>
                <w:rFonts w:ascii="Meiryo UI" w:eastAsia="Meiryo UI" w:hAnsi="Meiryo UI"/>
              </w:rPr>
              <w:t>が</w:t>
            </w:r>
            <w:r w:rsidRPr="00DC409F">
              <w:rPr>
                <w:rFonts w:ascii="Meiryo UI" w:eastAsia="Meiryo UI" w:hAnsi="Meiryo UI" w:cs="Courier New" w:hint="eastAsia"/>
              </w:rPr>
              <w:t>D</w:t>
            </w:r>
            <w:r w:rsidRPr="00DC409F">
              <w:rPr>
                <w:rFonts w:ascii="Meiryo UI" w:eastAsia="Meiryo UI" w:hAnsi="Meiryo UI" w:cs="Courier New"/>
              </w:rPr>
              <w:t>ate-time</w:t>
            </w:r>
            <w:r w:rsidRPr="00DC409F">
              <w:rPr>
                <w:rFonts w:ascii="Meiryo UI" w:eastAsia="Meiryo UI" w:hAnsi="Meiryo UI"/>
                <w:bCs/>
              </w:rPr>
              <w:t>におけるeシールの適格証明書</w:t>
            </w:r>
            <w:r w:rsidRPr="00DC409F">
              <w:rPr>
                <w:rFonts w:ascii="Meiryo UI" w:eastAsia="Meiryo UI" w:hAnsi="Meiryo UI"/>
              </w:rPr>
              <w:t>であることを確認するために使用できないこと</w:t>
            </w:r>
            <w:r w:rsidRPr="00DC409F">
              <w:rPr>
                <w:rFonts w:ascii="Meiryo UI" w:eastAsia="Meiryo UI" w:hAnsi="Meiryo UI"/>
                <w:bCs/>
              </w:rPr>
              <w:t>を示す。</w:t>
            </w:r>
          </w:p>
          <w:p w14:paraId="6BA2F59F"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hint="eastAsia"/>
                <w:bCs/>
              </w:rPr>
              <w:t>「</w:t>
            </w:r>
            <w:r w:rsidRPr="00DC409F">
              <w:rPr>
                <w:rFonts w:ascii="Meiryo UI" w:eastAsia="Meiryo UI" w:hAnsi="Meiryo UI"/>
                <w:bCs/>
              </w:rPr>
              <w:t>INDET_QWAC</w:t>
            </w:r>
            <w:r w:rsidRPr="00DC409F">
              <w:rPr>
                <w:rFonts w:ascii="Meiryo UI" w:eastAsia="Meiryo UI" w:hAnsi="Meiryo UI" w:hint="eastAsia"/>
                <w:bCs/>
              </w:rPr>
              <w:t>」は</w:t>
            </w:r>
            <w:r w:rsidRPr="00DC409F">
              <w:rPr>
                <w:rFonts w:ascii="Meiryo UI" w:eastAsia="Meiryo UI" w:hAnsi="Meiryo UI"/>
                <w:bCs/>
              </w:rPr>
              <w:t>、</w:t>
            </w:r>
            <w:r w:rsidRPr="00DC409F">
              <w:rPr>
                <w:rFonts w:ascii="Meiryo UI" w:eastAsia="Meiryo UI" w:hAnsi="Meiryo UI" w:cs="Courier New"/>
              </w:rPr>
              <w:t xml:space="preserve">CC </w:t>
            </w:r>
            <w:r w:rsidRPr="00DC409F">
              <w:rPr>
                <w:rFonts w:ascii="Meiryo UI" w:eastAsia="Meiryo UI" w:hAnsi="Meiryo UI"/>
              </w:rPr>
              <w:t>からの EUMS トラステッドリストを使用して、</w:t>
            </w:r>
            <w:r w:rsidRPr="00DC409F">
              <w:rPr>
                <w:rFonts w:ascii="Meiryo UI" w:eastAsia="Meiryo UI" w:hAnsi="Meiryo UI" w:cs="Courier New"/>
              </w:rPr>
              <w:t>CERT が</w:t>
            </w:r>
            <w:r w:rsidRPr="00DC409F">
              <w:rPr>
                <w:rFonts w:ascii="Meiryo UI" w:eastAsia="Meiryo UI" w:hAnsi="Meiryo UI" w:cs="Courier New" w:hint="eastAsia"/>
              </w:rPr>
              <w:t>D</w:t>
            </w:r>
            <w:r w:rsidRPr="00DC409F">
              <w:rPr>
                <w:rFonts w:ascii="Meiryo UI" w:eastAsia="Meiryo UI" w:hAnsi="Meiryo UI" w:cs="Courier New"/>
              </w:rPr>
              <w:t>ate-time</w:t>
            </w:r>
            <w:r w:rsidRPr="00DC409F">
              <w:rPr>
                <w:rFonts w:ascii="Meiryo UI" w:eastAsia="Meiryo UI" w:hAnsi="Meiryo UI"/>
                <w:bCs/>
              </w:rPr>
              <w:t>におけるウェブサイト認証用の適格な証明書</w:t>
            </w:r>
            <w:r w:rsidRPr="00DC409F">
              <w:rPr>
                <w:rFonts w:ascii="Meiryo UI" w:eastAsia="Meiryo UI" w:hAnsi="Meiryo UI"/>
              </w:rPr>
              <w:t>であることを確認できないこと</w:t>
            </w:r>
            <w:r w:rsidRPr="00DC409F">
              <w:rPr>
                <w:rFonts w:ascii="Meiryo UI" w:eastAsia="Meiryo UI" w:hAnsi="Meiryo UI"/>
                <w:bCs/>
              </w:rPr>
              <w:t>を示す。</w:t>
            </w:r>
          </w:p>
          <w:p w14:paraId="65B5D63C"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rPr>
              <w:t>"indeterminate"(不確定)</w:t>
            </w:r>
          </w:p>
          <w:p w14:paraId="0BE8B735" w14:textId="77777777" w:rsidR="00D60CAC" w:rsidRPr="00DC409F" w:rsidRDefault="00D60CAC" w:rsidP="00D60CAC">
            <w:pPr>
              <w:pStyle w:val="ac"/>
              <w:widowControl/>
              <w:numPr>
                <w:ilvl w:val="0"/>
                <w:numId w:val="6"/>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lang w:eastAsia="en-GB"/>
              </w:rPr>
              <w:t>Void</w:t>
            </w:r>
          </w:p>
        </w:tc>
      </w:tr>
      <w:tr w:rsidR="00D60CAC" w:rsidRPr="00DC409F" w14:paraId="54C6D2F4" w14:textId="77777777" w:rsidTr="00D60CAC">
        <w:tc>
          <w:tcPr>
            <w:tcW w:w="2359" w:type="dxa"/>
          </w:tcPr>
          <w:p w14:paraId="34C1AFDF"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lastRenderedPageBreak/>
              <w:t>QC-Status</w:t>
            </w:r>
          </w:p>
        </w:tc>
        <w:tc>
          <w:tcPr>
            <w:tcW w:w="6224" w:type="dxa"/>
          </w:tcPr>
          <w:p w14:paraId="0584DAB4"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プロセスの状態表示。</w:t>
            </w:r>
          </w:p>
        </w:tc>
      </w:tr>
      <w:tr w:rsidR="00D60CAC" w:rsidRPr="00DC409F" w14:paraId="68C135B2" w14:textId="77777777" w:rsidTr="00D60CAC">
        <w:tc>
          <w:tcPr>
            <w:tcW w:w="2359" w:type="dxa"/>
          </w:tcPr>
          <w:p w14:paraId="6A97B0E1"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QC-Sub-Status</w:t>
            </w:r>
          </w:p>
        </w:tc>
        <w:tc>
          <w:tcPr>
            <w:tcW w:w="6224" w:type="dxa"/>
          </w:tcPr>
          <w:p w14:paraId="5869AA90"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QC-Status</w:t>
            </w:r>
            <w:r w:rsidRPr="00DC409F">
              <w:rPr>
                <w:rFonts w:ascii="Meiryo UI" w:eastAsia="Meiryo UI" w:hAnsi="Meiryo UI"/>
              </w:rPr>
              <w:t>表示を補足する表示のリスト。</w:t>
            </w:r>
          </w:p>
        </w:tc>
      </w:tr>
      <w:tr w:rsidR="00D60CAC" w:rsidRPr="00DC409F" w14:paraId="47C5D35E" w14:textId="77777777" w:rsidTr="00D60CAC">
        <w:tc>
          <w:tcPr>
            <w:tcW w:w="2359" w:type="dxa"/>
          </w:tcPr>
          <w:p w14:paraId="5735D045"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hint="eastAsia"/>
              </w:rPr>
              <w:lastRenderedPageBreak/>
              <w:t>C</w:t>
            </w:r>
            <w:r w:rsidRPr="00DC409F">
              <w:rPr>
                <w:rFonts w:ascii="Meiryo UI" w:eastAsia="Meiryo UI" w:hAnsi="Meiryo UI" w:cs="Courier New"/>
              </w:rPr>
              <w:t>HECK_1_SET-OF_QE</w:t>
            </w:r>
          </w:p>
        </w:tc>
        <w:tc>
          <w:tcPr>
            <w:tcW w:w="6224" w:type="dxa"/>
          </w:tcPr>
          <w:p w14:paraId="4683C267"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hint="eastAsia"/>
              </w:rPr>
              <w:t>中間</w:t>
            </w:r>
            <w:r w:rsidRPr="00DC409F">
              <w:rPr>
                <w:rFonts w:ascii="Meiryo UI" w:eastAsia="Meiryo UI" w:hAnsi="Meiryo UI"/>
              </w:rPr>
              <w:t>プロセスで定義される中間結果</w:t>
            </w:r>
          </w:p>
        </w:tc>
      </w:tr>
      <w:tr w:rsidR="00D60CAC" w:rsidRPr="00DC409F" w14:paraId="0A12F77D" w14:textId="77777777" w:rsidTr="00D60CAC">
        <w:tc>
          <w:tcPr>
            <w:tcW w:w="2359" w:type="dxa"/>
          </w:tcPr>
          <w:p w14:paraId="0B4A90D9"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CHECK_2_SET- OF_QE</w:t>
            </w:r>
          </w:p>
        </w:tc>
        <w:tc>
          <w:tcPr>
            <w:tcW w:w="6224" w:type="dxa"/>
          </w:tcPr>
          <w:p w14:paraId="46A38430"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hint="eastAsia"/>
              </w:rPr>
              <w:t>中間</w:t>
            </w:r>
            <w:r w:rsidRPr="00DC409F">
              <w:rPr>
                <w:rFonts w:ascii="Meiryo UI" w:eastAsia="Meiryo UI" w:hAnsi="Meiryo UI"/>
              </w:rPr>
              <w:t>プロセスで定義される中間結果</w:t>
            </w:r>
          </w:p>
        </w:tc>
      </w:tr>
      <w:tr w:rsidR="00D60CAC" w:rsidRPr="00DC409F" w14:paraId="44801AE6" w14:textId="77777777" w:rsidTr="00D60CAC">
        <w:tc>
          <w:tcPr>
            <w:tcW w:w="2359" w:type="dxa"/>
          </w:tcPr>
          <w:p w14:paraId="14AD25E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CHECK_3_SET-OF_QE</w:t>
            </w:r>
          </w:p>
        </w:tc>
        <w:tc>
          <w:tcPr>
            <w:tcW w:w="6224" w:type="dxa"/>
          </w:tcPr>
          <w:p w14:paraId="519461FD"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hint="eastAsia"/>
              </w:rPr>
              <w:t>中間</w:t>
            </w:r>
            <w:r w:rsidRPr="00DC409F">
              <w:rPr>
                <w:rFonts w:ascii="Meiryo UI" w:eastAsia="Meiryo UI" w:hAnsi="Meiryo UI"/>
              </w:rPr>
              <w:t>プロセスで定義される中間結果</w:t>
            </w:r>
          </w:p>
        </w:tc>
      </w:tr>
    </w:tbl>
    <w:p w14:paraId="0194CA4B" w14:textId="77777777" w:rsidR="00D60CAC" w:rsidRPr="00DC409F" w:rsidRDefault="00D60CAC" w:rsidP="00D60CAC">
      <w:pPr>
        <w:rPr>
          <w:rFonts w:ascii="Meiryo UI" w:eastAsia="Meiryo UI" w:hAnsi="Meiryo UI"/>
        </w:rPr>
      </w:pPr>
    </w:p>
    <w:p w14:paraId="44213F77" w14:textId="77777777" w:rsidR="00D60CAC" w:rsidRPr="00DC409F" w:rsidRDefault="00D60CAC" w:rsidP="00D60CAC">
      <w:pPr>
        <w:rPr>
          <w:rFonts w:ascii="Meiryo UI" w:eastAsia="Meiryo UI" w:hAnsi="Meiryo UI"/>
        </w:rPr>
      </w:pPr>
    </w:p>
    <w:p w14:paraId="4A8C961E" w14:textId="77777777" w:rsidR="00D60CAC" w:rsidRPr="00DC409F" w:rsidRDefault="00D60CAC" w:rsidP="00D60CAC">
      <w:pPr>
        <w:pStyle w:val="2"/>
        <w:numPr>
          <w:ilvl w:val="1"/>
          <w:numId w:val="1"/>
        </w:numPr>
        <w:rPr>
          <w:rFonts w:ascii="Meiryo UI" w:eastAsia="Meiryo UI" w:hAnsi="Meiryo UI"/>
        </w:rPr>
      </w:pPr>
      <w:bookmarkStart w:id="24" w:name="_Toc93854872"/>
      <w:bookmarkStart w:id="25" w:name="_Toc99054208"/>
      <w:bookmarkStart w:id="26" w:name="_Toc130911958"/>
      <w:r w:rsidRPr="00DC409F">
        <w:rPr>
          <w:rFonts w:ascii="Meiryo UI" w:eastAsia="Meiryo UI" w:hAnsi="Meiryo UI" w:hint="eastAsia"/>
        </w:rPr>
        <w:t>適</w:t>
      </w:r>
      <w:bookmarkEnd w:id="24"/>
      <w:r w:rsidRPr="00DC409F">
        <w:rPr>
          <w:rFonts w:ascii="Meiryo UI" w:eastAsia="Meiryo UI" w:hAnsi="Meiryo UI" w:hint="eastAsia"/>
        </w:rPr>
        <w:t>格署名/eシール生成デバイス(</w:t>
      </w:r>
      <w:r w:rsidRPr="00DC409F">
        <w:rPr>
          <w:rFonts w:ascii="Meiryo UI" w:eastAsia="Meiryo UI" w:hAnsi="Meiryo UI"/>
        </w:rPr>
        <w:t>QCSD)</w:t>
      </w:r>
      <w:r w:rsidRPr="00DC409F">
        <w:rPr>
          <w:rFonts w:ascii="Meiryo UI" w:eastAsia="Meiryo UI" w:hAnsi="Meiryo UI" w:hint="eastAsia"/>
        </w:rPr>
        <w:t>の判定</w:t>
      </w:r>
      <w:bookmarkEnd w:id="25"/>
      <w:bookmarkEnd w:id="26"/>
    </w:p>
    <w:p w14:paraId="0E67D2B2" w14:textId="77777777" w:rsidR="00D60CAC" w:rsidRPr="00DC409F" w:rsidRDefault="00D60CAC" w:rsidP="00D60CAC">
      <w:pPr>
        <w:rPr>
          <w:rFonts w:ascii="Meiryo UI" w:eastAsia="Meiryo UI" w:hAnsi="Meiryo UI"/>
        </w:rPr>
      </w:pPr>
    </w:p>
    <w:p w14:paraId="400AA951"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QCSDの判定は、ある適格証明書と特定の日時を入力として、該当する国のトラステッドリストにより、そのプライベート鍵が特定の日時にQ</w:t>
      </w:r>
      <w:r w:rsidRPr="00DC409F">
        <w:rPr>
          <w:rFonts w:ascii="Meiryo UI" w:eastAsia="Meiryo UI" w:hAnsi="Meiryo UI"/>
        </w:rPr>
        <w:t>CSD</w:t>
      </w:r>
      <w:r w:rsidRPr="00DC409F">
        <w:rPr>
          <w:rFonts w:ascii="Meiryo UI" w:eastAsia="Meiryo UI" w:hAnsi="Meiryo UI" w:hint="eastAsia"/>
        </w:rPr>
        <w:t>に存在していたことが確認されているかどうかを判断した結果を出力する手順を示すものである。本手順の入力を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_Ref93852797</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11</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_Ref93852803</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12</w:t>
      </w:r>
      <w:r w:rsidRPr="00DC409F">
        <w:rPr>
          <w:rFonts w:ascii="Meiryo UI" w:eastAsia="Meiryo UI" w:hAnsi="Meiryo UI"/>
        </w:rPr>
        <w:fldChar w:fldCharType="end"/>
      </w:r>
      <w:r w:rsidRPr="00DC409F">
        <w:rPr>
          <w:rFonts w:ascii="Meiryo UI" w:eastAsia="Meiryo UI" w:hAnsi="Meiryo UI" w:hint="eastAsia"/>
        </w:rPr>
        <w:t>に示す。おもな入力は、情報を取得するX</w:t>
      </w:r>
      <w:r w:rsidRPr="00DC409F">
        <w:rPr>
          <w:rFonts w:ascii="Meiryo UI" w:eastAsia="Meiryo UI" w:hAnsi="Meiryo UI"/>
        </w:rPr>
        <w:t>.509</w:t>
      </w:r>
      <w:r w:rsidRPr="00DC409F">
        <w:rPr>
          <w:rFonts w:ascii="Meiryo UI" w:eastAsia="Meiryo UI" w:hAnsi="Meiryo UI" w:hint="eastAsia"/>
        </w:rPr>
        <w:t>証明書と、特定の日時である。おもな出力は、証明書がトラステッドリストに従って秘密鍵をQ</w:t>
      </w:r>
      <w:r w:rsidRPr="00DC409F">
        <w:rPr>
          <w:rFonts w:ascii="Meiryo UI" w:eastAsia="Meiryo UI" w:hAnsi="Meiryo UI"/>
        </w:rPr>
        <w:t>CSD</w:t>
      </w:r>
      <w:r w:rsidRPr="00DC409F">
        <w:rPr>
          <w:rFonts w:ascii="Meiryo UI" w:eastAsia="Meiryo UI" w:hAnsi="Meiryo UI" w:hint="eastAsia"/>
        </w:rPr>
        <w:t>に保有していることの判定結果である。</w:t>
      </w:r>
    </w:p>
    <w:p w14:paraId="740E5A2B" w14:textId="77777777" w:rsidR="00D60CAC" w:rsidRPr="00DC409F" w:rsidRDefault="00D60CAC" w:rsidP="00D60CAC">
      <w:pPr>
        <w:rPr>
          <w:rFonts w:ascii="Meiryo UI" w:eastAsia="Meiryo UI" w:hAnsi="Meiryo UI"/>
        </w:rPr>
      </w:pPr>
    </w:p>
    <w:p w14:paraId="65A62A57" w14:textId="77777777" w:rsidR="00D60CAC" w:rsidRPr="00DC409F" w:rsidRDefault="00D60CAC" w:rsidP="00D60CAC">
      <w:pPr>
        <w:pStyle w:val="af0"/>
        <w:rPr>
          <w:rFonts w:hAnsi="Meiryo UI"/>
        </w:rPr>
      </w:pPr>
      <w:bookmarkStart w:id="27" w:name="_Ref93852797"/>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11</w:t>
      </w:r>
      <w:r w:rsidRPr="00DC409F">
        <w:rPr>
          <w:rFonts w:hAnsi="Meiryo UI"/>
        </w:rPr>
        <w:fldChar w:fldCharType="end"/>
      </w:r>
      <w:bookmarkEnd w:id="27"/>
      <w:r w:rsidRPr="00DC409F">
        <w:rPr>
          <w:rFonts w:hAnsi="Meiryo UI" w:hint="eastAsia"/>
        </w:rPr>
        <w:t xml:space="preserve">　QCSDの判定の入力</w:t>
      </w:r>
    </w:p>
    <w:tbl>
      <w:tblPr>
        <w:tblStyle w:val="ae"/>
        <w:tblW w:w="0" w:type="auto"/>
        <w:tblInd w:w="137" w:type="dxa"/>
        <w:tblLook w:val="04A0" w:firstRow="1" w:lastRow="0" w:firstColumn="1" w:lastColumn="0" w:noHBand="0" w:noVBand="1"/>
      </w:tblPr>
      <w:tblGrid>
        <w:gridCol w:w="1890"/>
        <w:gridCol w:w="6693"/>
      </w:tblGrid>
      <w:tr w:rsidR="00D60CAC" w:rsidRPr="00DC409F" w14:paraId="04CDDC26" w14:textId="77777777" w:rsidTr="00D60CAC">
        <w:trPr>
          <w:tblHeader/>
        </w:trPr>
        <w:tc>
          <w:tcPr>
            <w:tcW w:w="1890" w:type="dxa"/>
          </w:tcPr>
          <w:p w14:paraId="32B33C39" w14:textId="77777777" w:rsidR="00D60CAC" w:rsidRPr="00DC409F" w:rsidRDefault="00D60CAC" w:rsidP="00D60CAC">
            <w:pPr>
              <w:spacing w:before="40" w:after="40"/>
              <w:jc w:val="center"/>
              <w:rPr>
                <w:rFonts w:ascii="Meiryo UI" w:eastAsia="Meiryo UI" w:hAnsi="Meiryo UI"/>
                <w:b/>
              </w:rPr>
            </w:pPr>
            <w:r w:rsidRPr="00DC409F">
              <w:rPr>
                <w:rFonts w:ascii="Meiryo UI" w:eastAsia="Meiryo UI" w:hAnsi="Meiryo UI" w:cs="Arial"/>
                <w:b/>
              </w:rPr>
              <w:t>名前</w:t>
            </w:r>
          </w:p>
        </w:tc>
        <w:tc>
          <w:tcPr>
            <w:tcW w:w="6693" w:type="dxa"/>
          </w:tcPr>
          <w:p w14:paraId="211A30C6" w14:textId="77777777" w:rsidR="00D60CAC" w:rsidRPr="00DC409F" w:rsidRDefault="00D60CAC" w:rsidP="00D60CAC">
            <w:pPr>
              <w:spacing w:before="40" w:after="40"/>
              <w:jc w:val="center"/>
              <w:rPr>
                <w:rFonts w:ascii="Meiryo UI" w:eastAsia="Meiryo UI" w:hAnsi="Meiryo UI"/>
              </w:rPr>
            </w:pPr>
            <w:r w:rsidRPr="00DC409F">
              <w:rPr>
                <w:rFonts w:ascii="Meiryo UI" w:eastAsia="Meiryo UI" w:hAnsi="Meiryo UI" w:cs="Arial" w:hint="eastAsia"/>
                <w:b/>
                <w:bCs/>
              </w:rPr>
              <w:t>入力内容の</w:t>
            </w:r>
            <w:r w:rsidRPr="00DC409F">
              <w:rPr>
                <w:rFonts w:ascii="Meiryo UI" w:eastAsia="Meiryo UI" w:hAnsi="Meiryo UI" w:cs="Arial"/>
                <w:b/>
              </w:rPr>
              <w:t>説明</w:t>
            </w:r>
          </w:p>
        </w:tc>
      </w:tr>
      <w:tr w:rsidR="00D60CAC" w:rsidRPr="00DC409F" w14:paraId="3BA0CB1A" w14:textId="77777777" w:rsidTr="00D60CAC">
        <w:tc>
          <w:tcPr>
            <w:tcW w:w="1890" w:type="dxa"/>
          </w:tcPr>
          <w:p w14:paraId="68834477"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CERT</w:t>
            </w:r>
          </w:p>
        </w:tc>
        <w:tc>
          <w:tcPr>
            <w:tcW w:w="6693" w:type="dxa"/>
          </w:tcPr>
          <w:p w14:paraId="0EE67EF2"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情報を取得するX.509証明書(例：</w:t>
            </w:r>
            <w:r w:rsidRPr="00DC409F">
              <w:rPr>
                <w:rFonts w:ascii="Meiryo UI" w:eastAsia="Meiryo UI" w:hAnsi="Meiryo UI" w:cs="Courier New"/>
              </w:rPr>
              <w:t>ds:Signature</w:t>
            </w:r>
            <w:r w:rsidRPr="00DC409F">
              <w:rPr>
                <w:rFonts w:ascii="Meiryo UI" w:eastAsia="Meiryo UI" w:hAnsi="Meiryo UI"/>
              </w:rPr>
              <w:t>の</w:t>
            </w:r>
            <w:r w:rsidRPr="00DC409F">
              <w:rPr>
                <w:rFonts w:ascii="Meiryo UI" w:eastAsia="Meiryo UI" w:hAnsi="Meiryo UI" w:cs="Courier New"/>
              </w:rPr>
              <w:t>ds:KeyInfo</w:t>
            </w:r>
            <w:r w:rsidRPr="00DC409F">
              <w:rPr>
                <w:rFonts w:ascii="Meiryo UI" w:eastAsia="Meiryo UI" w:hAnsi="Meiryo UI"/>
              </w:rPr>
              <w:t>のds</w:t>
            </w:r>
            <w:r w:rsidRPr="00DC409F">
              <w:rPr>
                <w:rFonts w:ascii="Meiryo UI" w:eastAsia="Meiryo UI" w:hAnsi="Meiryo UI" w:cs="Courier New"/>
              </w:rPr>
              <w:t>:X509Certificateの</w:t>
            </w:r>
            <w:r w:rsidRPr="00DC409F">
              <w:rPr>
                <w:rFonts w:ascii="Meiryo UI" w:eastAsia="Meiryo UI" w:hAnsi="Meiryo UI"/>
              </w:rPr>
              <w:t>値)</w:t>
            </w:r>
          </w:p>
        </w:tc>
      </w:tr>
      <w:tr w:rsidR="00D60CAC" w:rsidRPr="00DC409F" w14:paraId="394063A9" w14:textId="77777777" w:rsidTr="00D60CAC">
        <w:tc>
          <w:tcPr>
            <w:tcW w:w="1890" w:type="dxa"/>
          </w:tcPr>
          <w:p w14:paraId="229C7F56"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hint="eastAsia"/>
              </w:rPr>
              <w:t>D</w:t>
            </w:r>
            <w:r w:rsidRPr="00DC409F">
              <w:rPr>
                <w:rFonts w:ascii="Meiryo UI" w:eastAsia="Meiryo UI" w:hAnsi="Meiryo UI" w:cs="Courier New"/>
              </w:rPr>
              <w:t>ate-time</w:t>
            </w:r>
          </w:p>
        </w:tc>
        <w:tc>
          <w:tcPr>
            <w:tcW w:w="6693" w:type="dxa"/>
          </w:tcPr>
          <w:p w14:paraId="68CDC661"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ETSI TS 119 612 の5.1.3項で規定されている日付と時刻の表示。</w:t>
            </w:r>
          </w:p>
        </w:tc>
      </w:tr>
    </w:tbl>
    <w:p w14:paraId="763C1DDD" w14:textId="77777777" w:rsidR="00D60CAC" w:rsidRPr="00DC409F" w:rsidRDefault="00D60CAC" w:rsidP="00D60CAC">
      <w:pPr>
        <w:rPr>
          <w:rFonts w:ascii="Meiryo UI" w:eastAsia="Meiryo UI" w:hAnsi="Meiryo UI"/>
        </w:rPr>
      </w:pPr>
    </w:p>
    <w:p w14:paraId="7B528E75" w14:textId="77777777" w:rsidR="00D60CAC" w:rsidRPr="00DC409F" w:rsidRDefault="00D60CAC" w:rsidP="00D60CAC">
      <w:pPr>
        <w:pStyle w:val="af0"/>
        <w:rPr>
          <w:rFonts w:hAnsi="Meiryo UI"/>
        </w:rPr>
      </w:pPr>
      <w:bookmarkStart w:id="28" w:name="_Ref93852803"/>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12</w:t>
      </w:r>
      <w:r w:rsidRPr="00DC409F">
        <w:rPr>
          <w:rFonts w:hAnsi="Meiryo UI"/>
        </w:rPr>
        <w:fldChar w:fldCharType="end"/>
      </w:r>
      <w:bookmarkEnd w:id="28"/>
      <w:r w:rsidRPr="00DC409F">
        <w:rPr>
          <w:rFonts w:hAnsi="Meiryo UI" w:hint="eastAsia"/>
        </w:rPr>
        <w:t xml:space="preserve">　 QCSDの判定の出力</w:t>
      </w:r>
    </w:p>
    <w:tbl>
      <w:tblPr>
        <w:tblStyle w:val="ae"/>
        <w:tblW w:w="0" w:type="auto"/>
        <w:tblInd w:w="137" w:type="dxa"/>
        <w:tblLook w:val="04A0" w:firstRow="1" w:lastRow="0" w:firstColumn="1" w:lastColumn="0" w:noHBand="0" w:noVBand="1"/>
      </w:tblPr>
      <w:tblGrid>
        <w:gridCol w:w="2029"/>
        <w:gridCol w:w="6554"/>
      </w:tblGrid>
      <w:tr w:rsidR="00D60CAC" w:rsidRPr="00DC409F" w14:paraId="5A63CF14" w14:textId="77777777" w:rsidTr="00D60CAC">
        <w:trPr>
          <w:tblHeader/>
        </w:trPr>
        <w:tc>
          <w:tcPr>
            <w:tcW w:w="2029" w:type="dxa"/>
          </w:tcPr>
          <w:p w14:paraId="2930235A"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6554" w:type="dxa"/>
          </w:tcPr>
          <w:p w14:paraId="36C90F7C"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4AF83654" w14:textId="77777777" w:rsidTr="00D60CAC">
        <w:tc>
          <w:tcPr>
            <w:tcW w:w="2029" w:type="dxa"/>
          </w:tcPr>
          <w:p w14:paraId="420C1399"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QSCD-Result</w:t>
            </w:r>
          </w:p>
        </w:tc>
        <w:tc>
          <w:tcPr>
            <w:tcW w:w="6554" w:type="dxa"/>
          </w:tcPr>
          <w:p w14:paraId="6458AC8C"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 xml:space="preserve">CERT </w:t>
            </w:r>
            <w:r w:rsidRPr="00DC409F">
              <w:rPr>
                <w:rFonts w:ascii="Meiryo UI" w:eastAsia="Meiryo UI" w:hAnsi="Meiryo UI"/>
              </w:rPr>
              <w:t>が、</w:t>
            </w:r>
            <w:r w:rsidRPr="00DC409F">
              <w:rPr>
                <w:rFonts w:ascii="Meiryo UI" w:eastAsia="Meiryo UI" w:hAnsi="Meiryo UI" w:hint="eastAsia"/>
              </w:rPr>
              <w:t>トラステッドリスト</w:t>
            </w:r>
            <w:r w:rsidRPr="00DC409F">
              <w:rPr>
                <w:rFonts w:ascii="Meiryo UI" w:eastAsia="Meiryo UI" w:hAnsi="Meiryo UI"/>
              </w:rPr>
              <w:t>に従って QSCD に存在するその秘密鍵を保有しているかどうかを、 以下の値のいずれかで示す。</w:t>
            </w:r>
          </w:p>
          <w:p w14:paraId="38E05A24" w14:textId="77777777" w:rsidR="00D60CAC" w:rsidRPr="00DC409F" w:rsidRDefault="00D60CAC" w:rsidP="00D60CAC">
            <w:pPr>
              <w:pStyle w:val="ac"/>
              <w:widowControl/>
              <w:numPr>
                <w:ilvl w:val="0"/>
                <w:numId w:val="7"/>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「QSCD_YES」は、</w:t>
            </w:r>
            <w:r w:rsidRPr="00DC409F">
              <w:rPr>
                <w:rFonts w:ascii="Meiryo UI" w:eastAsia="Meiryo UI" w:hAnsi="Meiryo UI" w:cs="Courier New"/>
              </w:rPr>
              <w:t xml:space="preserve">CERT </w:t>
            </w:r>
            <w:r w:rsidRPr="00DC409F">
              <w:rPr>
                <w:rFonts w:ascii="Meiryo UI" w:eastAsia="Meiryo UI" w:hAnsi="Meiryo UI"/>
                <w:bCs/>
              </w:rPr>
              <w:t>が、EUMS トラステッドリストに従い、</w:t>
            </w:r>
            <w:r w:rsidRPr="00DC409F">
              <w:rPr>
                <w:rFonts w:ascii="Meiryo UI" w:eastAsia="Meiryo UI" w:hAnsi="Meiryo UI" w:cs="Courier New"/>
              </w:rPr>
              <w:t>日付時刻</w:t>
            </w:r>
            <w:r w:rsidRPr="00DC409F">
              <w:rPr>
                <w:rFonts w:ascii="Meiryo UI" w:eastAsia="Meiryo UI" w:hAnsi="Meiryo UI"/>
                <w:bCs/>
              </w:rPr>
              <w:t>にその秘密鍵を QSCD に保有していたことを示す</w:t>
            </w:r>
            <w:r w:rsidRPr="00DC409F">
              <w:rPr>
                <w:rFonts w:ascii="Meiryo UI" w:eastAsia="Meiryo UI" w:hAnsi="Meiryo UI"/>
              </w:rPr>
              <w:t>。</w:t>
            </w:r>
          </w:p>
          <w:p w14:paraId="11EEE468" w14:textId="77777777" w:rsidR="00D60CAC" w:rsidRPr="00DC409F" w:rsidRDefault="00D60CAC" w:rsidP="00D60CAC">
            <w:pPr>
              <w:pStyle w:val="ac"/>
              <w:widowControl/>
              <w:numPr>
                <w:ilvl w:val="0"/>
                <w:numId w:val="7"/>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「QSCD_NO」は、</w:t>
            </w:r>
            <w:r w:rsidRPr="00DC409F">
              <w:rPr>
                <w:rFonts w:ascii="Meiryo UI" w:eastAsia="Meiryo UI" w:hAnsi="Meiryo UI" w:cs="Courier New"/>
              </w:rPr>
              <w:t xml:space="preserve">CERT </w:t>
            </w:r>
            <w:r w:rsidRPr="00DC409F">
              <w:rPr>
                <w:rFonts w:ascii="Meiryo UI" w:eastAsia="Meiryo UI" w:hAnsi="Meiryo UI"/>
                <w:bCs/>
              </w:rPr>
              <w:t>が、EUMS トラステッドリストに従い、</w:t>
            </w:r>
            <w:r w:rsidRPr="00DC409F">
              <w:rPr>
                <w:rFonts w:ascii="Meiryo UI" w:eastAsia="Meiryo UI" w:hAnsi="Meiryo UI" w:cs="Courier New"/>
              </w:rPr>
              <w:t>日付時刻</w:t>
            </w:r>
            <w:r w:rsidRPr="00DC409F">
              <w:rPr>
                <w:rFonts w:ascii="Meiryo UI" w:eastAsia="Meiryo UI" w:hAnsi="Meiryo UI"/>
                <w:bCs/>
              </w:rPr>
              <w:t>に QSCD 内にその秘密鍵を保有していないことを示す</w:t>
            </w:r>
            <w:r w:rsidRPr="00DC409F">
              <w:rPr>
                <w:rFonts w:ascii="Meiryo UI" w:eastAsia="Meiryo UI" w:hAnsi="Meiryo UI"/>
              </w:rPr>
              <w:t>。</w:t>
            </w:r>
          </w:p>
          <w:p w14:paraId="14BD2EA5" w14:textId="77777777" w:rsidR="00D60CAC" w:rsidRPr="00DC409F" w:rsidRDefault="00D60CAC" w:rsidP="00D60CAC">
            <w:pPr>
              <w:pStyle w:val="ac"/>
              <w:widowControl/>
              <w:numPr>
                <w:ilvl w:val="0"/>
                <w:numId w:val="7"/>
              </w:numPr>
              <w:overflowPunct w:val="0"/>
              <w:autoSpaceDE w:val="0"/>
              <w:autoSpaceDN w:val="0"/>
              <w:adjustRightInd w:val="0"/>
              <w:spacing w:after="180"/>
              <w:ind w:leftChars="0"/>
              <w:contextualSpacing/>
              <w:jc w:val="left"/>
              <w:textAlignment w:val="baseline"/>
              <w:rPr>
                <w:rFonts w:ascii="Meiryo UI" w:eastAsia="Meiryo UI" w:hAnsi="Meiryo UI"/>
              </w:rPr>
            </w:pPr>
            <w:r w:rsidRPr="00DC409F">
              <w:rPr>
                <w:rFonts w:ascii="Meiryo UI" w:eastAsia="Meiryo UI" w:hAnsi="Meiryo UI"/>
              </w:rPr>
              <w:t>「QSCD_INDETERMINATE」は、</w:t>
            </w:r>
            <w:r w:rsidRPr="00DC409F">
              <w:rPr>
                <w:rFonts w:ascii="Meiryo UI" w:eastAsia="Meiryo UI" w:hAnsi="Meiryo UI" w:cs="Courier New"/>
              </w:rPr>
              <w:t>日付時刻</w:t>
            </w:r>
            <w:r w:rsidRPr="00DC409F">
              <w:rPr>
                <w:rFonts w:ascii="Meiryo UI" w:eastAsia="Meiryo UI" w:hAnsi="Meiryo UI"/>
              </w:rPr>
              <w:t xml:space="preserve">に </w:t>
            </w:r>
            <w:r w:rsidRPr="00DC409F">
              <w:rPr>
                <w:rFonts w:ascii="Meiryo UI" w:eastAsia="Meiryo UI" w:hAnsi="Meiryo UI" w:cs="Courier New"/>
              </w:rPr>
              <w:t xml:space="preserve">CERT </w:t>
            </w:r>
            <w:r w:rsidRPr="00DC409F">
              <w:rPr>
                <w:rFonts w:ascii="Meiryo UI" w:eastAsia="Meiryo UI" w:hAnsi="Meiryo UI"/>
              </w:rPr>
              <w:t>がその秘密鍵を QSCD に存在させていたかどうかを確認するために、 EUMS トラステッドリストを使用できないことを示すためのものである。</w:t>
            </w:r>
          </w:p>
          <w:p w14:paraId="38B320A5" w14:textId="77777777" w:rsidR="00D60CAC" w:rsidRPr="00DC409F" w:rsidRDefault="00D60CAC" w:rsidP="00D60CAC">
            <w:pPr>
              <w:pStyle w:val="ac"/>
              <w:widowControl/>
              <w:numPr>
                <w:ilvl w:val="0"/>
                <w:numId w:val="7"/>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hint="eastAsia"/>
              </w:rPr>
              <w:t>v</w:t>
            </w:r>
            <w:r w:rsidRPr="00DC409F">
              <w:rPr>
                <w:rFonts w:ascii="Meiryo UI" w:eastAsia="Meiryo UI" w:hAnsi="Meiryo UI"/>
              </w:rPr>
              <w:t>oid</w:t>
            </w:r>
          </w:p>
        </w:tc>
      </w:tr>
      <w:tr w:rsidR="00D60CAC" w:rsidRPr="00DC409F" w14:paraId="33752567" w14:textId="77777777" w:rsidTr="00D60CAC">
        <w:tc>
          <w:tcPr>
            <w:tcW w:w="2029" w:type="dxa"/>
          </w:tcPr>
          <w:p w14:paraId="2F490CEF"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lastRenderedPageBreak/>
              <w:t>QSCD-Status</w:t>
            </w:r>
          </w:p>
        </w:tc>
        <w:tc>
          <w:tcPr>
            <w:tcW w:w="6554" w:type="dxa"/>
          </w:tcPr>
          <w:p w14:paraId="2081ED31"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プロセスの状態表示。</w:t>
            </w:r>
          </w:p>
        </w:tc>
      </w:tr>
      <w:tr w:rsidR="00D60CAC" w:rsidRPr="00DC409F" w14:paraId="47CC1C07" w14:textId="77777777" w:rsidTr="00D60CAC">
        <w:tc>
          <w:tcPr>
            <w:tcW w:w="2029" w:type="dxa"/>
          </w:tcPr>
          <w:p w14:paraId="3028A787"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QSCD-Sub-Status</w:t>
            </w:r>
          </w:p>
        </w:tc>
        <w:tc>
          <w:tcPr>
            <w:tcW w:w="6554" w:type="dxa"/>
          </w:tcPr>
          <w:p w14:paraId="22AFA7FB"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QSCD-Status</w:t>
            </w:r>
            <w:r w:rsidRPr="00DC409F">
              <w:rPr>
                <w:rFonts w:ascii="Meiryo UI" w:eastAsia="Meiryo UI" w:hAnsi="Meiryo UI"/>
              </w:rPr>
              <w:t>表示を補足する表示のリスト。</w:t>
            </w:r>
          </w:p>
        </w:tc>
      </w:tr>
    </w:tbl>
    <w:p w14:paraId="7C5C1C32" w14:textId="77777777" w:rsidR="00D60CAC" w:rsidRPr="00DC409F" w:rsidRDefault="00D60CAC" w:rsidP="00D60CAC">
      <w:pPr>
        <w:rPr>
          <w:rFonts w:ascii="Meiryo UI" w:eastAsia="Meiryo UI" w:hAnsi="Meiryo UI"/>
        </w:rPr>
      </w:pPr>
    </w:p>
    <w:p w14:paraId="74B29A54" w14:textId="77777777" w:rsidR="00D60CAC" w:rsidRPr="00DC409F" w:rsidRDefault="00D60CAC" w:rsidP="00D60CAC">
      <w:pPr>
        <w:rPr>
          <w:rFonts w:ascii="Meiryo UI" w:eastAsia="Meiryo UI" w:hAnsi="Meiryo UI"/>
        </w:rPr>
      </w:pPr>
    </w:p>
    <w:p w14:paraId="02D78593" w14:textId="77777777" w:rsidR="00D60CAC" w:rsidRPr="00DC409F" w:rsidRDefault="00D60CAC" w:rsidP="00D60CAC">
      <w:pPr>
        <w:pStyle w:val="2"/>
        <w:numPr>
          <w:ilvl w:val="1"/>
          <w:numId w:val="1"/>
        </w:numPr>
        <w:rPr>
          <w:rFonts w:ascii="Meiryo UI" w:eastAsia="Meiryo UI" w:hAnsi="Meiryo UI"/>
        </w:rPr>
      </w:pPr>
      <w:bookmarkStart w:id="29" w:name="_Toc93854873"/>
      <w:bookmarkStart w:id="30" w:name="_Toc99054209"/>
      <w:bookmarkStart w:id="31" w:name="_Toc130911959"/>
      <w:r w:rsidRPr="00DC409F">
        <w:rPr>
          <w:rFonts w:ascii="Meiryo UI" w:eastAsia="Meiryo UI" w:hAnsi="Meiryo UI" w:hint="eastAsia"/>
        </w:rPr>
        <w:t>適格タイムスタンプの判定</w:t>
      </w:r>
      <w:bookmarkEnd w:id="29"/>
      <w:bookmarkEnd w:id="30"/>
      <w:bookmarkEnd w:id="31"/>
    </w:p>
    <w:p w14:paraId="212C1206" w14:textId="77777777" w:rsidR="00D60CAC" w:rsidRPr="00DC409F" w:rsidRDefault="00D60CAC" w:rsidP="00D60CAC">
      <w:pPr>
        <w:rPr>
          <w:rFonts w:ascii="Meiryo UI" w:eastAsia="Meiryo UI" w:hAnsi="Meiryo UI"/>
        </w:rPr>
      </w:pPr>
    </w:p>
    <w:p w14:paraId="32BC3DCF"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適格タイムスタンプの判定は、タイムスタンプトークンを入力として、タイムスタンプが有効であることを条件に、その生成時刻に適格タイムスタンプであったことが、(各国の)トラステッドリストにより確認されているかどうかを判断した結果を出力する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_Ref93853197</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13</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_Ref93853204</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14</w:t>
      </w:r>
      <w:r w:rsidRPr="00DC409F">
        <w:rPr>
          <w:rFonts w:ascii="Meiryo UI" w:eastAsia="Meiryo UI" w:hAnsi="Meiryo UI"/>
        </w:rPr>
        <w:fldChar w:fldCharType="end"/>
      </w:r>
      <w:r w:rsidRPr="00DC409F">
        <w:rPr>
          <w:rFonts w:ascii="Meiryo UI" w:eastAsia="Meiryo UI" w:hAnsi="Meiryo UI" w:hint="eastAsia"/>
        </w:rPr>
        <w:t>に示す。おもな入力は、情報を取得するためのタイムスタンプトークンである。おもな出力は、タイムスタンプトークンの適格ステータスである。</w:t>
      </w:r>
    </w:p>
    <w:p w14:paraId="7A9BFF91" w14:textId="77777777" w:rsidR="00D60CAC" w:rsidRPr="00DC409F" w:rsidRDefault="00D60CAC" w:rsidP="00D60CAC">
      <w:pPr>
        <w:rPr>
          <w:rFonts w:ascii="Meiryo UI" w:eastAsia="Meiryo UI" w:hAnsi="Meiryo UI"/>
        </w:rPr>
      </w:pPr>
    </w:p>
    <w:p w14:paraId="4DA867EB" w14:textId="77777777" w:rsidR="00D60CAC" w:rsidRPr="00DC409F" w:rsidRDefault="00D60CAC" w:rsidP="00D60CAC">
      <w:pPr>
        <w:pStyle w:val="af0"/>
        <w:rPr>
          <w:rFonts w:hAnsi="Meiryo UI"/>
        </w:rPr>
      </w:pPr>
      <w:bookmarkStart w:id="32" w:name="_Ref93853197"/>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13</w:t>
      </w:r>
      <w:r w:rsidRPr="00DC409F">
        <w:rPr>
          <w:rFonts w:hAnsi="Meiryo UI"/>
        </w:rPr>
        <w:fldChar w:fldCharType="end"/>
      </w:r>
      <w:bookmarkEnd w:id="32"/>
      <w:r w:rsidRPr="00DC409F">
        <w:rPr>
          <w:rFonts w:hAnsi="Meiryo UI" w:hint="eastAsia"/>
        </w:rPr>
        <w:t xml:space="preserve">　適格タイムスタンプの判定の入力</w:t>
      </w:r>
    </w:p>
    <w:tbl>
      <w:tblPr>
        <w:tblStyle w:val="ae"/>
        <w:tblW w:w="0" w:type="auto"/>
        <w:tblInd w:w="137" w:type="dxa"/>
        <w:tblLook w:val="04A0" w:firstRow="1" w:lastRow="0" w:firstColumn="1" w:lastColumn="0" w:noHBand="0" w:noVBand="1"/>
      </w:tblPr>
      <w:tblGrid>
        <w:gridCol w:w="1856"/>
        <w:gridCol w:w="6727"/>
      </w:tblGrid>
      <w:tr w:rsidR="00D60CAC" w:rsidRPr="00DC409F" w14:paraId="787A3E0E" w14:textId="77777777" w:rsidTr="00D60CAC">
        <w:trPr>
          <w:tblHeader/>
        </w:trPr>
        <w:tc>
          <w:tcPr>
            <w:tcW w:w="1856" w:type="dxa"/>
          </w:tcPr>
          <w:p w14:paraId="50A78128" w14:textId="77777777" w:rsidR="00D60CAC" w:rsidRPr="00DC409F" w:rsidRDefault="00D60CAC" w:rsidP="00D60CAC">
            <w:pPr>
              <w:spacing w:before="40" w:after="40"/>
              <w:jc w:val="center"/>
              <w:rPr>
                <w:rFonts w:ascii="Meiryo UI" w:eastAsia="Meiryo UI" w:hAnsi="Meiryo UI"/>
                <w:b/>
              </w:rPr>
            </w:pPr>
            <w:r w:rsidRPr="00DC409F">
              <w:rPr>
                <w:rFonts w:ascii="Meiryo UI" w:eastAsia="Meiryo UI" w:hAnsi="Meiryo UI" w:cs="Arial"/>
                <w:b/>
              </w:rPr>
              <w:t>名前</w:t>
            </w:r>
          </w:p>
        </w:tc>
        <w:tc>
          <w:tcPr>
            <w:tcW w:w="6727" w:type="dxa"/>
          </w:tcPr>
          <w:p w14:paraId="4512ACC1" w14:textId="77777777" w:rsidR="00D60CAC" w:rsidRPr="00DC409F" w:rsidRDefault="00D60CAC" w:rsidP="00D60CAC">
            <w:pPr>
              <w:spacing w:before="40" w:after="40"/>
              <w:jc w:val="center"/>
              <w:rPr>
                <w:rFonts w:ascii="Meiryo UI" w:eastAsia="Meiryo UI" w:hAnsi="Meiryo UI" w:cs="Courier New"/>
              </w:rPr>
            </w:pPr>
            <w:r w:rsidRPr="00DC409F">
              <w:rPr>
                <w:rFonts w:ascii="Meiryo UI" w:eastAsia="Meiryo UI" w:hAnsi="Meiryo UI" w:cs="Arial"/>
                <w:b/>
              </w:rPr>
              <w:t>入力内容の説明</w:t>
            </w:r>
          </w:p>
        </w:tc>
      </w:tr>
      <w:tr w:rsidR="00D60CAC" w:rsidRPr="00DC409F" w14:paraId="54B89A90" w14:textId="77777777" w:rsidTr="00D60CAC">
        <w:tc>
          <w:tcPr>
            <w:tcW w:w="1856" w:type="dxa"/>
          </w:tcPr>
          <w:p w14:paraId="04AB860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TST</w:t>
            </w:r>
          </w:p>
        </w:tc>
        <w:tc>
          <w:tcPr>
            <w:tcW w:w="6727" w:type="dxa"/>
          </w:tcPr>
          <w:p w14:paraId="4341F74A"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情報を取得するためのタイムスタンプトークンで</w:t>
            </w:r>
            <w:r w:rsidRPr="00DC409F">
              <w:rPr>
                <w:rFonts w:ascii="Meiryo UI" w:eastAsia="Meiryo UI" w:hAnsi="Meiryo UI" w:hint="eastAsia"/>
              </w:rPr>
              <w:t>ある</w:t>
            </w:r>
            <w:r w:rsidRPr="00DC409F">
              <w:rPr>
                <w:rFonts w:ascii="Meiryo UI" w:eastAsia="Meiryo UI" w:hAnsi="Meiryo UI"/>
              </w:rPr>
              <w:t xml:space="preserve">。 </w:t>
            </w:r>
          </w:p>
        </w:tc>
      </w:tr>
    </w:tbl>
    <w:p w14:paraId="490E677F" w14:textId="77777777" w:rsidR="00D60CAC" w:rsidRPr="00DC409F" w:rsidRDefault="00D60CAC" w:rsidP="00D60CAC">
      <w:pPr>
        <w:rPr>
          <w:rFonts w:ascii="Meiryo UI" w:eastAsia="Meiryo UI" w:hAnsi="Meiryo UI"/>
        </w:rPr>
      </w:pPr>
    </w:p>
    <w:p w14:paraId="48A53D2A" w14:textId="77777777" w:rsidR="00D60CAC" w:rsidRPr="00DC409F" w:rsidRDefault="00D60CAC" w:rsidP="00D60CAC">
      <w:pPr>
        <w:pStyle w:val="af0"/>
        <w:rPr>
          <w:rFonts w:hAnsi="Meiryo UI"/>
        </w:rPr>
      </w:pPr>
      <w:bookmarkStart w:id="33" w:name="_Ref93853204"/>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14</w:t>
      </w:r>
      <w:r w:rsidRPr="00DC409F">
        <w:rPr>
          <w:rFonts w:hAnsi="Meiryo UI"/>
        </w:rPr>
        <w:fldChar w:fldCharType="end"/>
      </w:r>
      <w:bookmarkEnd w:id="33"/>
      <w:r w:rsidRPr="00DC409F">
        <w:rPr>
          <w:rFonts w:hAnsi="Meiryo UI" w:hint="eastAsia"/>
        </w:rPr>
        <w:t xml:space="preserve">　適格タイムスタンプの判定の出力</w:t>
      </w:r>
    </w:p>
    <w:tbl>
      <w:tblPr>
        <w:tblStyle w:val="ae"/>
        <w:tblW w:w="0" w:type="auto"/>
        <w:tblInd w:w="137" w:type="dxa"/>
        <w:tblLook w:val="04A0" w:firstRow="1" w:lastRow="0" w:firstColumn="1" w:lastColumn="0" w:noHBand="0" w:noVBand="1"/>
      </w:tblPr>
      <w:tblGrid>
        <w:gridCol w:w="1983"/>
        <w:gridCol w:w="6600"/>
      </w:tblGrid>
      <w:tr w:rsidR="00D60CAC" w:rsidRPr="00DC409F" w14:paraId="57B2F1B3" w14:textId="77777777" w:rsidTr="00D60CAC">
        <w:trPr>
          <w:tblHeader/>
        </w:trPr>
        <w:tc>
          <w:tcPr>
            <w:tcW w:w="1983" w:type="dxa"/>
          </w:tcPr>
          <w:p w14:paraId="06285FC9"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6600" w:type="dxa"/>
          </w:tcPr>
          <w:p w14:paraId="55EF483B"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729DD26F" w14:textId="77777777" w:rsidTr="00D60CAC">
        <w:tc>
          <w:tcPr>
            <w:tcW w:w="1983" w:type="dxa"/>
          </w:tcPr>
          <w:p w14:paraId="06EF39F2"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QTST-Results</w:t>
            </w:r>
          </w:p>
        </w:tc>
        <w:tc>
          <w:tcPr>
            <w:tcW w:w="6600" w:type="dxa"/>
          </w:tcPr>
          <w:p w14:paraId="228EAB31"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以下のいずれかの値により、</w:t>
            </w:r>
            <w:r w:rsidRPr="00DC409F">
              <w:rPr>
                <w:rFonts w:ascii="Meiryo UI" w:eastAsia="Meiryo UI" w:hAnsi="Meiryo UI" w:cs="Courier New"/>
              </w:rPr>
              <w:t>TST</w:t>
            </w:r>
            <w:r w:rsidRPr="00DC409F">
              <w:rPr>
                <w:rFonts w:ascii="Meiryo UI" w:eastAsia="Meiryo UI" w:hAnsi="Meiryo UI"/>
              </w:rPr>
              <w:t>のEU</w:t>
            </w:r>
            <w:r w:rsidRPr="00DC409F">
              <w:rPr>
                <w:rFonts w:ascii="Meiryo UI" w:eastAsia="Meiryo UI" w:hAnsi="Meiryo UI" w:hint="eastAsia"/>
              </w:rPr>
              <w:t>適格</w:t>
            </w:r>
            <w:r w:rsidRPr="00DC409F">
              <w:rPr>
                <w:rFonts w:ascii="Meiryo UI" w:eastAsia="Meiryo UI" w:hAnsi="Meiryo UI"/>
              </w:rPr>
              <w:t>ステータスを示す。</w:t>
            </w:r>
          </w:p>
          <w:p w14:paraId="564A4C11" w14:textId="77777777" w:rsidR="00D60CAC" w:rsidRPr="00DC409F" w:rsidRDefault="00D60CAC" w:rsidP="00D60CAC">
            <w:pPr>
              <w:pStyle w:val="ac"/>
              <w:widowControl/>
              <w:numPr>
                <w:ilvl w:val="0"/>
                <w:numId w:val="8"/>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 xml:space="preserve">「Not_Qualified </w:t>
            </w:r>
            <w:r w:rsidRPr="00DC409F">
              <w:rPr>
                <w:rFonts w:ascii="Meiryo UI" w:eastAsia="Meiryo UI" w:hAnsi="Meiryo UI" w:hint="eastAsia"/>
                <w:bCs/>
              </w:rPr>
              <w:t>」</w:t>
            </w:r>
            <w:r w:rsidRPr="00DC409F">
              <w:rPr>
                <w:rFonts w:ascii="Meiryo UI" w:eastAsia="Meiryo UI" w:hAnsi="Meiryo UI"/>
                <w:bCs/>
              </w:rPr>
              <w:t>は、</w:t>
            </w:r>
            <w:r w:rsidRPr="00DC409F">
              <w:rPr>
                <w:rFonts w:ascii="Meiryo UI" w:eastAsia="Meiryo UI" w:hAnsi="Meiryo UI" w:cs="Courier New"/>
              </w:rPr>
              <w:t>TST</w:t>
            </w:r>
            <w:r w:rsidRPr="00DC409F">
              <w:rPr>
                <w:rFonts w:ascii="Meiryo UI" w:eastAsia="Meiryo UI" w:hAnsi="Meiryo UI"/>
                <w:bCs/>
              </w:rPr>
              <w:t>が</w:t>
            </w:r>
            <w:r w:rsidRPr="00DC409F">
              <w:rPr>
                <w:rFonts w:ascii="Meiryo UI" w:eastAsia="Meiryo UI" w:hAnsi="Meiryo UI" w:cs="Courier New"/>
              </w:rPr>
              <w:t>Date-time</w:t>
            </w:r>
            <w:r w:rsidRPr="00DC409F">
              <w:rPr>
                <w:rFonts w:ascii="Meiryo UI" w:eastAsia="Meiryo UI" w:hAnsi="Meiryo UI"/>
                <w:bCs/>
              </w:rPr>
              <w:t>に</w:t>
            </w:r>
            <w:r w:rsidRPr="00DC409F">
              <w:rPr>
                <w:rFonts w:ascii="Meiryo UI" w:eastAsia="Meiryo UI" w:hAnsi="Meiryo UI" w:cs="Courier New"/>
              </w:rPr>
              <w:t>CC</w:t>
            </w:r>
            <w:r w:rsidRPr="00DC409F">
              <w:rPr>
                <w:rFonts w:ascii="Meiryo UI" w:eastAsia="Meiryo UI" w:hAnsi="Meiryo UI"/>
                <w:bCs/>
              </w:rPr>
              <w:t>から送られてきたEUMSのトラステッドリストに従って、EUの適格なタイムスタンプではないことを示す。</w:t>
            </w:r>
          </w:p>
          <w:p w14:paraId="7B551D23" w14:textId="77777777" w:rsidR="00D60CAC" w:rsidRPr="00DC409F" w:rsidRDefault="00D60CAC" w:rsidP="00D60CAC">
            <w:pPr>
              <w:pStyle w:val="ac"/>
              <w:widowControl/>
              <w:numPr>
                <w:ilvl w:val="0"/>
                <w:numId w:val="8"/>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hint="eastAsia"/>
                <w:bCs/>
              </w:rPr>
              <w:t>「</w:t>
            </w:r>
            <w:r w:rsidRPr="00DC409F">
              <w:rPr>
                <w:rFonts w:ascii="Meiryo UI" w:eastAsia="Meiryo UI" w:hAnsi="Meiryo UI"/>
                <w:bCs/>
              </w:rPr>
              <w:t>Qualified</w:t>
            </w:r>
            <w:r w:rsidRPr="00DC409F">
              <w:rPr>
                <w:rFonts w:ascii="Meiryo UI" w:eastAsia="Meiryo UI" w:hAnsi="Meiryo UI" w:hint="eastAsia"/>
                <w:bCs/>
              </w:rPr>
              <w:t>」</w:t>
            </w:r>
            <w:r w:rsidRPr="00DC409F">
              <w:rPr>
                <w:rFonts w:ascii="Meiryo UI" w:eastAsia="Meiryo UI" w:hAnsi="Meiryo UI"/>
                <w:bCs/>
              </w:rPr>
              <w:t>は、</w:t>
            </w:r>
            <w:r w:rsidRPr="00DC409F">
              <w:rPr>
                <w:rFonts w:ascii="Meiryo UI" w:eastAsia="Meiryo UI" w:hAnsi="Meiryo UI" w:cs="Courier New"/>
              </w:rPr>
              <w:t>TST</w:t>
            </w:r>
            <w:r w:rsidRPr="00DC409F">
              <w:rPr>
                <w:rFonts w:ascii="Meiryo UI" w:eastAsia="Meiryo UI" w:hAnsi="Meiryo UI"/>
                <w:bCs/>
              </w:rPr>
              <w:t>が</w:t>
            </w:r>
            <w:r w:rsidRPr="00DC409F">
              <w:rPr>
                <w:rFonts w:ascii="Meiryo UI" w:eastAsia="Meiryo UI" w:hAnsi="Meiryo UI" w:cs="Courier New"/>
              </w:rPr>
              <w:t>Date-time</w:t>
            </w:r>
            <w:r w:rsidRPr="00DC409F">
              <w:rPr>
                <w:rFonts w:ascii="Meiryo UI" w:eastAsia="Meiryo UI" w:hAnsi="Meiryo UI"/>
                <w:bCs/>
              </w:rPr>
              <w:t>の</w:t>
            </w:r>
            <w:r w:rsidRPr="00DC409F">
              <w:rPr>
                <w:rFonts w:ascii="Meiryo UI" w:eastAsia="Meiryo UI" w:hAnsi="Meiryo UI" w:cs="Courier New"/>
              </w:rPr>
              <w:t>CC</w:t>
            </w:r>
            <w:r w:rsidRPr="00DC409F">
              <w:rPr>
                <w:rFonts w:ascii="Meiryo UI" w:eastAsia="Meiryo UI" w:hAnsi="Meiryo UI"/>
                <w:bCs/>
              </w:rPr>
              <w:t>からEUMSのトラステッドリストに従って、EUの適格なタイムスタンプであることを示す。</w:t>
            </w:r>
          </w:p>
          <w:p w14:paraId="0B4BB650" w14:textId="77777777" w:rsidR="00D60CAC" w:rsidRPr="00DC409F" w:rsidRDefault="00D60CAC" w:rsidP="00D60CAC">
            <w:pPr>
              <w:pStyle w:val="ac"/>
              <w:widowControl/>
              <w:numPr>
                <w:ilvl w:val="0"/>
                <w:numId w:val="8"/>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cs="Courier New" w:hint="eastAsia"/>
              </w:rPr>
              <w:t>「</w:t>
            </w:r>
            <w:r w:rsidRPr="00DC409F">
              <w:rPr>
                <w:rFonts w:ascii="Meiryo UI" w:eastAsia="Meiryo UI" w:hAnsi="Meiryo UI"/>
                <w:bCs/>
                <w:lang w:eastAsia="en-GB"/>
              </w:rPr>
              <w:t>Indeterminate</w:t>
            </w:r>
            <w:r w:rsidRPr="00DC409F">
              <w:rPr>
                <w:rFonts w:ascii="Meiryo UI" w:eastAsia="Meiryo UI" w:hAnsi="Meiryo UI" w:cs="Courier New" w:hint="eastAsia"/>
              </w:rPr>
              <w:t>」は、</w:t>
            </w:r>
            <w:r w:rsidRPr="00DC409F">
              <w:rPr>
                <w:rFonts w:ascii="Meiryo UI" w:eastAsia="Meiryo UI" w:hAnsi="Meiryo UI" w:cs="Courier New"/>
              </w:rPr>
              <w:t>TSTがDate-time</w:t>
            </w:r>
            <w:r w:rsidRPr="00DC409F">
              <w:rPr>
                <w:rFonts w:ascii="Meiryo UI" w:eastAsia="Meiryo UI" w:hAnsi="Meiryo UI"/>
                <w:bCs/>
                <w:lang w:eastAsia="en-GB"/>
              </w:rPr>
              <w:t>の</w:t>
            </w:r>
            <w:r w:rsidRPr="00DC409F">
              <w:rPr>
                <w:rFonts w:ascii="Meiryo UI" w:eastAsia="Meiryo UI" w:hAnsi="Meiryo UI"/>
              </w:rPr>
              <w:t xml:space="preserve">EU </w:t>
            </w:r>
            <w:r w:rsidRPr="00DC409F">
              <w:rPr>
                <w:rFonts w:ascii="Meiryo UI" w:eastAsia="Meiryo UI" w:hAnsi="Meiryo UI"/>
                <w:bCs/>
                <w:lang w:eastAsia="en-GB"/>
              </w:rPr>
              <w:t>Qualified Time Stamp</w:t>
            </w:r>
            <w:r w:rsidRPr="00DC409F">
              <w:rPr>
                <w:rFonts w:ascii="Meiryo UI" w:eastAsia="Meiryo UI" w:hAnsi="Meiryo UI"/>
              </w:rPr>
              <w:t>であることを確認するために、</w:t>
            </w:r>
            <w:r w:rsidRPr="00DC409F">
              <w:rPr>
                <w:rFonts w:ascii="Meiryo UI" w:eastAsia="Meiryo UI" w:hAnsi="Meiryo UI" w:cs="Courier New"/>
              </w:rPr>
              <w:t>CC</w:t>
            </w:r>
            <w:r w:rsidRPr="00DC409F">
              <w:rPr>
                <w:rFonts w:ascii="Meiryo UI" w:eastAsia="Meiryo UI" w:hAnsi="Meiryo UI"/>
              </w:rPr>
              <w:t>からのEUMS</w:t>
            </w:r>
            <w:r w:rsidRPr="00DC409F">
              <w:rPr>
                <w:rFonts w:ascii="Meiryo UI" w:eastAsia="Meiryo UI" w:hAnsi="Meiryo UI" w:hint="eastAsia"/>
              </w:rPr>
              <w:t>トラステッドリスト</w:t>
            </w:r>
            <w:r w:rsidRPr="00DC409F">
              <w:rPr>
                <w:rFonts w:ascii="Meiryo UI" w:eastAsia="Meiryo UI" w:hAnsi="Meiryo UI"/>
              </w:rPr>
              <w:t>を使用できないこと</w:t>
            </w:r>
            <w:r w:rsidRPr="00DC409F">
              <w:rPr>
                <w:rFonts w:ascii="Meiryo UI" w:eastAsia="Meiryo UI" w:hAnsi="Meiryo UI"/>
                <w:bCs/>
                <w:lang w:eastAsia="en-GB"/>
              </w:rPr>
              <w:t>を示す。</w:t>
            </w:r>
          </w:p>
        </w:tc>
      </w:tr>
      <w:tr w:rsidR="00D60CAC" w:rsidRPr="00DC409F" w14:paraId="3BE21E95" w14:textId="77777777" w:rsidTr="00D60CAC">
        <w:tc>
          <w:tcPr>
            <w:tcW w:w="1983" w:type="dxa"/>
          </w:tcPr>
          <w:p w14:paraId="2B9ECF15"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QTST-Status</w:t>
            </w:r>
          </w:p>
        </w:tc>
        <w:tc>
          <w:tcPr>
            <w:tcW w:w="6600" w:type="dxa"/>
          </w:tcPr>
          <w:p w14:paraId="067B1BB2"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プロセスの状態表示。</w:t>
            </w:r>
          </w:p>
        </w:tc>
      </w:tr>
      <w:tr w:rsidR="00D60CAC" w:rsidRPr="00DC409F" w14:paraId="68370A7D" w14:textId="77777777" w:rsidTr="00D60CAC">
        <w:tc>
          <w:tcPr>
            <w:tcW w:w="1983" w:type="dxa"/>
          </w:tcPr>
          <w:p w14:paraId="6CBC0654"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QTST-Sub-Status</w:t>
            </w:r>
          </w:p>
        </w:tc>
        <w:tc>
          <w:tcPr>
            <w:tcW w:w="6600" w:type="dxa"/>
          </w:tcPr>
          <w:p w14:paraId="044BBA4F"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QTST-Status</w:t>
            </w:r>
            <w:r w:rsidRPr="00DC409F">
              <w:rPr>
                <w:rFonts w:ascii="Meiryo UI" w:eastAsia="Meiryo UI" w:hAnsi="Meiryo UI"/>
              </w:rPr>
              <w:t>の表示を補完する表示のリスト。</w:t>
            </w:r>
          </w:p>
        </w:tc>
      </w:tr>
      <w:tr w:rsidR="00D60CAC" w:rsidRPr="00DC409F" w14:paraId="380100A1" w14:textId="77777777" w:rsidTr="00D60CAC">
        <w:tc>
          <w:tcPr>
            <w:tcW w:w="1983" w:type="dxa"/>
          </w:tcPr>
          <w:p w14:paraId="229A5A8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CC</w:t>
            </w:r>
          </w:p>
        </w:tc>
        <w:tc>
          <w:tcPr>
            <w:tcW w:w="6600" w:type="dxa"/>
          </w:tcPr>
          <w:p w14:paraId="16904703"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上記の他の3つの出力を得るために使用されるEUMSトラステッドリストの国コード。</w:t>
            </w:r>
          </w:p>
        </w:tc>
      </w:tr>
    </w:tbl>
    <w:p w14:paraId="1981DF5B" w14:textId="77777777" w:rsidR="00D60CAC" w:rsidRPr="00DC409F" w:rsidRDefault="00D60CAC" w:rsidP="00D60CAC">
      <w:pPr>
        <w:rPr>
          <w:rFonts w:ascii="Meiryo UI" w:eastAsia="Meiryo UI" w:hAnsi="Meiryo UI"/>
        </w:rPr>
      </w:pPr>
    </w:p>
    <w:p w14:paraId="266268BF" w14:textId="77777777" w:rsidR="00D60CAC" w:rsidRPr="00DC409F" w:rsidRDefault="00D60CAC" w:rsidP="00D60CAC">
      <w:pPr>
        <w:rPr>
          <w:rFonts w:ascii="Meiryo UI" w:eastAsia="Meiryo UI" w:hAnsi="Meiryo UI"/>
        </w:rPr>
      </w:pPr>
    </w:p>
    <w:p w14:paraId="28593431" w14:textId="77777777" w:rsidR="00D60CAC" w:rsidRPr="00DC409F" w:rsidRDefault="00D60CAC" w:rsidP="00D60CAC">
      <w:pPr>
        <w:pStyle w:val="2"/>
        <w:numPr>
          <w:ilvl w:val="1"/>
          <w:numId w:val="1"/>
        </w:numPr>
        <w:rPr>
          <w:rFonts w:ascii="Meiryo UI" w:eastAsia="Meiryo UI" w:hAnsi="Meiryo UI"/>
        </w:rPr>
      </w:pPr>
      <w:bookmarkStart w:id="34" w:name="_Toc93854874"/>
      <w:bookmarkStart w:id="35" w:name="_Toc99054210"/>
      <w:bookmarkStart w:id="36" w:name="_Toc130911960"/>
      <w:r w:rsidRPr="00DC409F">
        <w:rPr>
          <w:rFonts w:ascii="Meiryo UI" w:eastAsia="Meiryo UI" w:hAnsi="Meiryo UI" w:hint="eastAsia"/>
        </w:rPr>
        <w:t>適格検証サービスの判定</w:t>
      </w:r>
      <w:bookmarkEnd w:id="34"/>
      <w:bookmarkEnd w:id="35"/>
      <w:bookmarkEnd w:id="36"/>
    </w:p>
    <w:p w14:paraId="0133F640" w14:textId="77777777" w:rsidR="00D60CAC" w:rsidRPr="00DC409F" w:rsidRDefault="00D60CAC" w:rsidP="00D60CAC">
      <w:pPr>
        <w:rPr>
          <w:rFonts w:ascii="Meiryo UI" w:eastAsia="Meiryo UI" w:hAnsi="Meiryo UI"/>
        </w:rPr>
      </w:pPr>
    </w:p>
    <w:p w14:paraId="417A9C70"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適格検証サービスの判定は、トラストサービス出力の電子署名の検証サポートする証明書に識別される署名者が、特定の日時に、適格電子署名の適格検証サービスの提供者および適格eシールの適格検証サービスの提供者として、適格トラストサービスプロバイダであったことが、該当するトラステッドリストにより確認されているかどうかを判定する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_Ref93853388</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15</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_Ref93853397</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16</w:t>
      </w:r>
      <w:r w:rsidRPr="00DC409F">
        <w:rPr>
          <w:rFonts w:ascii="Meiryo UI" w:eastAsia="Meiryo UI" w:hAnsi="Meiryo UI"/>
        </w:rPr>
        <w:fldChar w:fldCharType="end"/>
      </w:r>
      <w:r w:rsidRPr="00DC409F">
        <w:rPr>
          <w:rFonts w:ascii="Meiryo UI" w:eastAsia="Meiryo UI" w:hAnsi="Meiryo UI" w:hint="eastAsia"/>
        </w:rPr>
        <w:t>に示す。おもな入力は、情報を取得する</w:t>
      </w:r>
      <w:r w:rsidRPr="00DC409F">
        <w:rPr>
          <w:rFonts w:ascii="Meiryo UI" w:eastAsia="Meiryo UI" w:hAnsi="Meiryo UI"/>
        </w:rPr>
        <w:t>X.509</w:t>
      </w:r>
      <w:r w:rsidRPr="00DC409F">
        <w:rPr>
          <w:rFonts w:ascii="Meiryo UI" w:eastAsia="Meiryo UI" w:hAnsi="Meiryo UI" w:hint="eastAsia"/>
        </w:rPr>
        <w:t>証明書、特定の日時である。おもな出力は、適格検証サービスプロバイダであることをトラステッドリストにより確認した結果である。</w:t>
      </w:r>
    </w:p>
    <w:p w14:paraId="17D04E75" w14:textId="77777777" w:rsidR="00D60CAC" w:rsidRPr="00DC409F" w:rsidRDefault="00D60CAC" w:rsidP="00D60CAC">
      <w:pPr>
        <w:rPr>
          <w:rFonts w:ascii="Meiryo UI" w:eastAsia="Meiryo UI" w:hAnsi="Meiryo UI"/>
        </w:rPr>
      </w:pPr>
    </w:p>
    <w:p w14:paraId="2D5E8E4F" w14:textId="77777777" w:rsidR="00D60CAC" w:rsidRPr="00DC409F" w:rsidRDefault="00D60CAC" w:rsidP="00D60CAC">
      <w:pPr>
        <w:pStyle w:val="af0"/>
        <w:rPr>
          <w:rFonts w:hAnsi="Meiryo UI"/>
        </w:rPr>
      </w:pPr>
      <w:bookmarkStart w:id="37" w:name="_Ref93853388"/>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15</w:t>
      </w:r>
      <w:r w:rsidRPr="00DC409F">
        <w:rPr>
          <w:rFonts w:hAnsi="Meiryo UI"/>
        </w:rPr>
        <w:fldChar w:fldCharType="end"/>
      </w:r>
      <w:bookmarkEnd w:id="37"/>
      <w:r w:rsidRPr="00DC409F">
        <w:rPr>
          <w:rFonts w:hAnsi="Meiryo UI" w:hint="eastAsia"/>
        </w:rPr>
        <w:t xml:space="preserve">　適格検証サービスの判定の入力</w:t>
      </w:r>
    </w:p>
    <w:tbl>
      <w:tblPr>
        <w:tblStyle w:val="ae"/>
        <w:tblW w:w="0" w:type="auto"/>
        <w:tblInd w:w="137" w:type="dxa"/>
        <w:tblLook w:val="04A0" w:firstRow="1" w:lastRow="0" w:firstColumn="1" w:lastColumn="0" w:noHBand="0" w:noVBand="1"/>
      </w:tblPr>
      <w:tblGrid>
        <w:gridCol w:w="1890"/>
        <w:gridCol w:w="6693"/>
      </w:tblGrid>
      <w:tr w:rsidR="00D60CAC" w:rsidRPr="00DC409F" w14:paraId="0F57D392" w14:textId="77777777" w:rsidTr="00D60CAC">
        <w:trPr>
          <w:tblHeader/>
        </w:trPr>
        <w:tc>
          <w:tcPr>
            <w:tcW w:w="1890" w:type="dxa"/>
          </w:tcPr>
          <w:p w14:paraId="1F864232" w14:textId="77777777" w:rsidR="00D60CAC" w:rsidRPr="00DC409F" w:rsidRDefault="00D60CAC" w:rsidP="00D60CAC">
            <w:pPr>
              <w:spacing w:before="40" w:after="40"/>
              <w:jc w:val="center"/>
              <w:rPr>
                <w:rFonts w:ascii="Meiryo UI" w:eastAsia="Meiryo UI" w:hAnsi="Meiryo UI"/>
                <w:b/>
              </w:rPr>
            </w:pPr>
            <w:r w:rsidRPr="00DC409F">
              <w:rPr>
                <w:rFonts w:ascii="Meiryo UI" w:eastAsia="Meiryo UI" w:hAnsi="Meiryo UI" w:cs="Arial"/>
                <w:b/>
              </w:rPr>
              <w:t>名前</w:t>
            </w:r>
          </w:p>
        </w:tc>
        <w:tc>
          <w:tcPr>
            <w:tcW w:w="6693" w:type="dxa"/>
          </w:tcPr>
          <w:p w14:paraId="7CA6354D" w14:textId="77777777" w:rsidR="00D60CAC" w:rsidRPr="00DC409F" w:rsidRDefault="00D60CAC" w:rsidP="00D60CAC">
            <w:pPr>
              <w:spacing w:before="40" w:after="40"/>
              <w:jc w:val="center"/>
              <w:rPr>
                <w:rFonts w:ascii="Meiryo UI" w:eastAsia="Meiryo UI" w:hAnsi="Meiryo UI"/>
              </w:rPr>
            </w:pPr>
            <w:r w:rsidRPr="00DC409F">
              <w:rPr>
                <w:rFonts w:ascii="Meiryo UI" w:eastAsia="Meiryo UI" w:hAnsi="Meiryo UI" w:cs="Arial"/>
                <w:b/>
              </w:rPr>
              <w:t>入力内容の説明</w:t>
            </w:r>
          </w:p>
        </w:tc>
      </w:tr>
      <w:tr w:rsidR="00D60CAC" w:rsidRPr="00DC409F" w14:paraId="2B5FDC15" w14:textId="77777777" w:rsidTr="00D60CAC">
        <w:tc>
          <w:tcPr>
            <w:tcW w:w="1890" w:type="dxa"/>
          </w:tcPr>
          <w:p w14:paraId="375C409C"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CERT</w:t>
            </w:r>
          </w:p>
        </w:tc>
        <w:tc>
          <w:tcPr>
            <w:tcW w:w="6693" w:type="dxa"/>
          </w:tcPr>
          <w:p w14:paraId="69277FD4"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情報を取得するX.509証明書(例：対応するトラストサービスの出力からのds:</w:t>
            </w:r>
            <w:r w:rsidRPr="00DC409F">
              <w:rPr>
                <w:rFonts w:ascii="Meiryo UI" w:eastAsia="Meiryo UI" w:hAnsi="Meiryo UI" w:cs="Courier New"/>
              </w:rPr>
              <w:t>Signature</w:t>
            </w:r>
            <w:r w:rsidRPr="00DC409F">
              <w:rPr>
                <w:rFonts w:ascii="Meiryo UI" w:eastAsia="Meiryo UI" w:hAnsi="Meiryo UI"/>
              </w:rPr>
              <w:t>の</w:t>
            </w:r>
            <w:r w:rsidRPr="00DC409F">
              <w:rPr>
                <w:rFonts w:ascii="Meiryo UI" w:eastAsia="Meiryo UI" w:hAnsi="Meiryo UI" w:cs="Courier New"/>
              </w:rPr>
              <w:t>ds:KeyInfo</w:t>
            </w:r>
            <w:r w:rsidRPr="00DC409F">
              <w:rPr>
                <w:rFonts w:ascii="Meiryo UI" w:eastAsia="Meiryo UI" w:hAnsi="Meiryo UI"/>
              </w:rPr>
              <w:t>の</w:t>
            </w:r>
            <w:r w:rsidRPr="00DC409F">
              <w:rPr>
                <w:rFonts w:ascii="Meiryo UI" w:eastAsia="Meiryo UI" w:hAnsi="Meiryo UI" w:cs="Courier New"/>
              </w:rPr>
              <w:t>ds:X509Certificate</w:t>
            </w:r>
            <w:r w:rsidRPr="00DC409F">
              <w:rPr>
                <w:rFonts w:ascii="Meiryo UI" w:eastAsia="Meiryo UI" w:hAnsi="Meiryo UI"/>
              </w:rPr>
              <w:t>値)</w:t>
            </w:r>
          </w:p>
        </w:tc>
      </w:tr>
      <w:tr w:rsidR="00D60CAC" w:rsidRPr="00DC409F" w14:paraId="0C55C3D9" w14:textId="77777777" w:rsidTr="00D60CAC">
        <w:tc>
          <w:tcPr>
            <w:tcW w:w="1890" w:type="dxa"/>
          </w:tcPr>
          <w:p w14:paraId="178AD2F8"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hint="eastAsia"/>
              </w:rPr>
              <w:t>D</w:t>
            </w:r>
            <w:r w:rsidRPr="00DC409F">
              <w:rPr>
                <w:rFonts w:ascii="Meiryo UI" w:eastAsia="Meiryo UI" w:hAnsi="Meiryo UI" w:cs="Courier New"/>
              </w:rPr>
              <w:t>ate-time</w:t>
            </w:r>
          </w:p>
        </w:tc>
        <w:tc>
          <w:tcPr>
            <w:tcW w:w="6693" w:type="dxa"/>
          </w:tcPr>
          <w:p w14:paraId="43CC368E"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ETSI TS 119 612 の5.1.3項で規定されている日付と時刻の表示。</w:t>
            </w:r>
          </w:p>
        </w:tc>
      </w:tr>
    </w:tbl>
    <w:p w14:paraId="514722A3" w14:textId="77777777" w:rsidR="00D60CAC" w:rsidRPr="00DC409F" w:rsidRDefault="00D60CAC" w:rsidP="00D60CAC">
      <w:pPr>
        <w:rPr>
          <w:rFonts w:ascii="Meiryo UI" w:eastAsia="Meiryo UI" w:hAnsi="Meiryo UI"/>
        </w:rPr>
      </w:pPr>
    </w:p>
    <w:p w14:paraId="3108BA02" w14:textId="77777777" w:rsidR="00D60CAC" w:rsidRPr="00DC409F" w:rsidRDefault="00D60CAC" w:rsidP="00D60CAC">
      <w:pPr>
        <w:pStyle w:val="af0"/>
        <w:rPr>
          <w:rFonts w:hAnsi="Meiryo UI"/>
        </w:rPr>
      </w:pPr>
      <w:bookmarkStart w:id="38" w:name="_Ref93853397"/>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16</w:t>
      </w:r>
      <w:r w:rsidRPr="00DC409F">
        <w:rPr>
          <w:rFonts w:hAnsi="Meiryo UI"/>
        </w:rPr>
        <w:fldChar w:fldCharType="end"/>
      </w:r>
      <w:bookmarkEnd w:id="38"/>
      <w:r w:rsidRPr="00DC409F">
        <w:rPr>
          <w:rFonts w:hAnsi="Meiryo UI" w:hint="eastAsia"/>
        </w:rPr>
        <w:t xml:space="preserve">　適格検証サービスの判定の出力</w:t>
      </w:r>
    </w:p>
    <w:tbl>
      <w:tblPr>
        <w:tblStyle w:val="ae"/>
        <w:tblW w:w="0" w:type="auto"/>
        <w:tblInd w:w="137" w:type="dxa"/>
        <w:tblLook w:val="04A0" w:firstRow="1" w:lastRow="0" w:firstColumn="1" w:lastColumn="0" w:noHBand="0" w:noVBand="1"/>
      </w:tblPr>
      <w:tblGrid>
        <w:gridCol w:w="2034"/>
        <w:gridCol w:w="6549"/>
      </w:tblGrid>
      <w:tr w:rsidR="00D60CAC" w:rsidRPr="00DC409F" w14:paraId="39F9A465" w14:textId="77777777" w:rsidTr="00D60CAC">
        <w:trPr>
          <w:tblHeader/>
        </w:trPr>
        <w:tc>
          <w:tcPr>
            <w:tcW w:w="2034" w:type="dxa"/>
          </w:tcPr>
          <w:p w14:paraId="36D49CB1"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6549" w:type="dxa"/>
          </w:tcPr>
          <w:p w14:paraId="158C1476"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0B922AE6" w14:textId="77777777" w:rsidTr="00D60CAC">
        <w:tc>
          <w:tcPr>
            <w:tcW w:w="2034" w:type="dxa"/>
          </w:tcPr>
          <w:p w14:paraId="39249301"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QVSO-Result</w:t>
            </w:r>
          </w:p>
        </w:tc>
        <w:tc>
          <w:tcPr>
            <w:tcW w:w="6549" w:type="dxa"/>
          </w:tcPr>
          <w:p w14:paraId="4B285ECF"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 xml:space="preserve">CERT </w:t>
            </w:r>
            <w:r w:rsidRPr="00DC409F">
              <w:rPr>
                <w:rFonts w:ascii="Meiryo UI" w:eastAsia="Meiryo UI" w:hAnsi="Meiryo UI"/>
              </w:rPr>
              <w:t xml:space="preserve">の </w:t>
            </w:r>
            <w:r w:rsidRPr="00DC409F">
              <w:rPr>
                <w:rFonts w:ascii="Meiryo UI" w:eastAsia="Meiryo UI" w:hAnsi="Meiryo UI" w:cs="Courier New"/>
              </w:rPr>
              <w:t xml:space="preserve">subjectName </w:t>
            </w:r>
            <w:r w:rsidRPr="00DC409F">
              <w:rPr>
                <w:rFonts w:ascii="Meiryo UI" w:eastAsia="Meiryo UI" w:hAnsi="Meiryo UI"/>
              </w:rPr>
              <w:t>属性を通じて特定される QTSP/QTS の EU 適格ステータスを示す一連の表示で、 以下の値のうち 1 つ以上を含む。</w:t>
            </w:r>
          </w:p>
          <w:p w14:paraId="66CA160B" w14:textId="77777777" w:rsidR="00D60CAC" w:rsidRPr="00DC409F" w:rsidRDefault="00D60CAC" w:rsidP="00D60CAC">
            <w:pPr>
              <w:pStyle w:val="ac"/>
              <w:widowControl/>
              <w:numPr>
                <w:ilvl w:val="0"/>
                <w:numId w:val="9"/>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「Not_Qualified_For_eSig」は、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トラステッドリストにより、</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適格電子署名のための適格検証サービスを提供する EU 適格</w:t>
            </w:r>
            <w:r w:rsidRPr="00DC409F">
              <w:rPr>
                <w:rFonts w:ascii="Meiryo UI" w:eastAsia="Meiryo UI" w:hAnsi="Meiryo UI" w:hint="eastAsia"/>
                <w:bCs/>
              </w:rPr>
              <w:t>トラスト</w:t>
            </w:r>
            <w:r w:rsidRPr="00DC409F">
              <w:rPr>
                <w:rFonts w:ascii="Meiryo UI" w:eastAsia="Meiryo UI" w:hAnsi="Meiryo UI"/>
                <w:bCs/>
              </w:rPr>
              <w:t>サービスプロバイダではなかったことが確認されたことを示す。</w:t>
            </w:r>
          </w:p>
          <w:p w14:paraId="71BCA4F2" w14:textId="77777777" w:rsidR="00D60CAC" w:rsidRPr="00DC409F" w:rsidRDefault="00D60CAC" w:rsidP="00D60CAC">
            <w:pPr>
              <w:pStyle w:val="ac"/>
              <w:widowControl/>
              <w:numPr>
                <w:ilvl w:val="0"/>
                <w:numId w:val="9"/>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「Not_Qualified_For_eSeal」は、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トラステッドリストによって、</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、適格eシールの適格検証サービスを提供する EU 適格</w:t>
            </w:r>
            <w:r w:rsidRPr="00DC409F">
              <w:rPr>
                <w:rFonts w:ascii="Meiryo UI" w:eastAsia="Meiryo UI" w:hAnsi="Meiryo UI" w:hint="eastAsia"/>
                <w:bCs/>
              </w:rPr>
              <w:t>トラスト</w:t>
            </w:r>
            <w:r w:rsidRPr="00DC409F">
              <w:rPr>
                <w:rFonts w:ascii="Meiryo UI" w:eastAsia="Meiryo UI" w:hAnsi="Meiryo UI"/>
                <w:bCs/>
              </w:rPr>
              <w:t>サービス</w:t>
            </w:r>
            <w:r w:rsidRPr="00DC409F">
              <w:rPr>
                <w:rFonts w:ascii="Meiryo UI" w:eastAsia="Meiryo UI" w:hAnsi="Meiryo UI" w:hint="eastAsia"/>
                <w:bCs/>
              </w:rPr>
              <w:t>プロバイダ</w:t>
            </w:r>
            <w:r w:rsidRPr="00DC409F">
              <w:rPr>
                <w:rFonts w:ascii="Meiryo UI" w:eastAsia="Meiryo UI" w:hAnsi="Meiryo UI"/>
                <w:bCs/>
              </w:rPr>
              <w:t>ではなかったことが確認されたことを示す。</w:t>
            </w:r>
          </w:p>
          <w:p w14:paraId="6D10C8E7" w14:textId="77777777" w:rsidR="00D60CAC" w:rsidRPr="00DC409F" w:rsidRDefault="00D60CAC" w:rsidP="00D60CAC">
            <w:pPr>
              <w:pStyle w:val="ac"/>
              <w:widowControl/>
              <w:numPr>
                <w:ilvl w:val="0"/>
                <w:numId w:val="9"/>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「Qualified_For_eSig」は、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トラステッドリストにより、</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 xml:space="preserve">、適格な電子署名のための適格な検証サービスを提供する EU </w:t>
            </w:r>
            <w:r w:rsidRPr="00DC409F">
              <w:rPr>
                <w:rFonts w:ascii="Meiryo UI" w:eastAsia="Meiryo UI" w:hAnsi="Meiryo UI"/>
                <w:bCs/>
              </w:rPr>
              <w:lastRenderedPageBreak/>
              <w:t>の適格なトラストサービス・ プロバイダであったことが確認されていることを示すために使用される。</w:t>
            </w:r>
          </w:p>
          <w:p w14:paraId="37F842D3" w14:textId="77777777" w:rsidR="00D60CAC" w:rsidRPr="00DC409F" w:rsidRDefault="00D60CAC" w:rsidP="00D60CAC">
            <w:pPr>
              <w:pStyle w:val="ac"/>
              <w:widowControl/>
              <w:numPr>
                <w:ilvl w:val="0"/>
                <w:numId w:val="9"/>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「Qualified_For_eSeal」は、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トラステッドリストにより、</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、適格eシールの適格検証サービスを提供する EU 適格</w:t>
            </w:r>
            <w:r w:rsidRPr="00DC409F">
              <w:rPr>
                <w:rFonts w:ascii="Meiryo UI" w:eastAsia="Meiryo UI" w:hAnsi="Meiryo UI" w:hint="eastAsia"/>
                <w:bCs/>
              </w:rPr>
              <w:t>トラスト</w:t>
            </w:r>
            <w:r w:rsidRPr="00DC409F">
              <w:rPr>
                <w:rFonts w:ascii="Meiryo UI" w:eastAsia="Meiryo UI" w:hAnsi="Meiryo UI"/>
                <w:bCs/>
              </w:rPr>
              <w:t>サービス提供者であったことが確認されていることを示すためのものである。</w:t>
            </w:r>
          </w:p>
          <w:p w14:paraId="4A286AB3" w14:textId="77777777" w:rsidR="00D60CAC" w:rsidRPr="00DC409F" w:rsidRDefault="00D60CAC" w:rsidP="00D60CAC">
            <w:pPr>
              <w:pStyle w:val="ac"/>
              <w:widowControl/>
              <w:numPr>
                <w:ilvl w:val="0"/>
                <w:numId w:val="9"/>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「不確定（Indeterminate）」とは、</w:t>
            </w:r>
            <w:r w:rsidRPr="00DC409F">
              <w:rPr>
                <w:rFonts w:ascii="Meiryo UI" w:eastAsia="Meiryo UI" w:hAnsi="Meiryo UI" w:cs="Courier New"/>
              </w:rPr>
              <w:t xml:space="preserve">CC </w:t>
            </w:r>
            <w:r w:rsidRPr="00DC409F">
              <w:rPr>
                <w:rFonts w:ascii="Meiryo UI" w:eastAsia="Meiryo UI" w:hAnsi="Meiryo UI"/>
              </w:rPr>
              <w:t>からの EUMS トラステッドリストを使用して、</w:t>
            </w:r>
            <w:r w:rsidRPr="00DC409F">
              <w:rPr>
                <w:rFonts w:ascii="Meiryo UI" w:eastAsia="Meiryo UI" w:hAnsi="Meiryo UI" w:cs="Courier New"/>
              </w:rPr>
              <w:t xml:space="preserve">CERT </w:t>
            </w:r>
            <w:r w:rsidRPr="00DC409F">
              <w:rPr>
                <w:rFonts w:ascii="Meiryo UI" w:eastAsia="Meiryo UI" w:hAnsi="Meiryo UI"/>
                <w:bCs/>
              </w:rPr>
              <w:t xml:space="preserve">で特定された署名者が、 </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、適格電子署名の適格検証サービスまたは適格eシールの適格検証サービスを提供する EU の適格</w:t>
            </w:r>
            <w:r w:rsidRPr="00DC409F">
              <w:rPr>
                <w:rFonts w:ascii="Meiryo UI" w:eastAsia="Meiryo UI" w:hAnsi="Meiryo UI" w:hint="eastAsia"/>
                <w:bCs/>
              </w:rPr>
              <w:t>トラスト</w:t>
            </w:r>
            <w:r w:rsidRPr="00DC409F">
              <w:rPr>
                <w:rFonts w:ascii="Meiryo UI" w:eastAsia="Meiryo UI" w:hAnsi="Meiryo UI"/>
                <w:bCs/>
              </w:rPr>
              <w:t>サービスプロバイダであったことを確認</w:t>
            </w:r>
            <w:r w:rsidRPr="00DC409F">
              <w:rPr>
                <w:rFonts w:ascii="Meiryo UI" w:eastAsia="Meiryo UI" w:hAnsi="Meiryo UI"/>
              </w:rPr>
              <w:t>できないこと</w:t>
            </w:r>
            <w:r w:rsidRPr="00DC409F">
              <w:rPr>
                <w:rFonts w:ascii="Meiryo UI" w:eastAsia="Meiryo UI" w:hAnsi="Meiryo UI"/>
                <w:bCs/>
              </w:rPr>
              <w:t>を示すものである。</w:t>
            </w:r>
          </w:p>
        </w:tc>
      </w:tr>
      <w:tr w:rsidR="00D60CAC" w:rsidRPr="00DC409F" w14:paraId="1ED2FB31" w14:textId="77777777" w:rsidTr="00D60CAC">
        <w:tc>
          <w:tcPr>
            <w:tcW w:w="2034" w:type="dxa"/>
          </w:tcPr>
          <w:p w14:paraId="0184732E"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lastRenderedPageBreak/>
              <w:t>QVSO-</w:t>
            </w:r>
            <w:r w:rsidRPr="00DC409F">
              <w:rPr>
                <w:rFonts w:ascii="Meiryo UI" w:eastAsia="Meiryo UI" w:hAnsi="Meiryo UI" w:cs="Courier New" w:hint="eastAsia"/>
              </w:rPr>
              <w:t>Status</w:t>
            </w:r>
          </w:p>
        </w:tc>
        <w:tc>
          <w:tcPr>
            <w:tcW w:w="6549" w:type="dxa"/>
          </w:tcPr>
          <w:p w14:paraId="514352F9"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プロセスの状態表示。</w:t>
            </w:r>
          </w:p>
        </w:tc>
      </w:tr>
      <w:tr w:rsidR="00D60CAC" w:rsidRPr="00DC409F" w14:paraId="414D7D03" w14:textId="77777777" w:rsidTr="00D60CAC">
        <w:tc>
          <w:tcPr>
            <w:tcW w:w="2034" w:type="dxa"/>
          </w:tcPr>
          <w:p w14:paraId="1EFB58D9"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QVSO-Sub-Status</w:t>
            </w:r>
          </w:p>
        </w:tc>
        <w:tc>
          <w:tcPr>
            <w:tcW w:w="6549" w:type="dxa"/>
          </w:tcPr>
          <w:p w14:paraId="2B8C52B4"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QVSO-Status</w:t>
            </w:r>
            <w:r w:rsidRPr="00DC409F">
              <w:rPr>
                <w:rFonts w:ascii="Meiryo UI" w:eastAsia="Meiryo UI" w:hAnsi="Meiryo UI"/>
              </w:rPr>
              <w:t>の表示を補足する表示のリスト。</w:t>
            </w:r>
          </w:p>
        </w:tc>
      </w:tr>
      <w:tr w:rsidR="00D60CAC" w:rsidRPr="00DC409F" w14:paraId="10F9AE91" w14:textId="77777777" w:rsidTr="00D60CAC">
        <w:tc>
          <w:tcPr>
            <w:tcW w:w="2034" w:type="dxa"/>
          </w:tcPr>
          <w:p w14:paraId="54C1A9B7"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CC</w:t>
            </w:r>
          </w:p>
        </w:tc>
        <w:tc>
          <w:tcPr>
            <w:tcW w:w="6549" w:type="dxa"/>
          </w:tcPr>
          <w:p w14:paraId="2498B237"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上記の他の3つの出力を得るために使用されるEUMSトラステッドリストの国コード。</w:t>
            </w:r>
          </w:p>
        </w:tc>
      </w:tr>
    </w:tbl>
    <w:p w14:paraId="55AAA832" w14:textId="77777777" w:rsidR="00D60CAC" w:rsidRPr="00DC409F" w:rsidRDefault="00D60CAC" w:rsidP="00D60CAC">
      <w:pPr>
        <w:rPr>
          <w:rFonts w:ascii="Meiryo UI" w:eastAsia="Meiryo UI" w:hAnsi="Meiryo UI"/>
          <w:b/>
          <w:bCs/>
          <w:szCs w:val="21"/>
        </w:rPr>
      </w:pPr>
    </w:p>
    <w:p w14:paraId="0F0376DC" w14:textId="77777777" w:rsidR="00D60CAC" w:rsidRPr="00DC409F" w:rsidRDefault="00D60CAC" w:rsidP="00D60CAC">
      <w:pPr>
        <w:rPr>
          <w:rFonts w:ascii="Meiryo UI" w:eastAsia="Meiryo UI" w:hAnsi="Meiryo UI"/>
        </w:rPr>
      </w:pPr>
    </w:p>
    <w:p w14:paraId="12F39098" w14:textId="77777777" w:rsidR="00D60CAC" w:rsidRPr="00DC409F" w:rsidRDefault="00D60CAC" w:rsidP="00D60CAC">
      <w:pPr>
        <w:pStyle w:val="2"/>
        <w:numPr>
          <w:ilvl w:val="1"/>
          <w:numId w:val="1"/>
        </w:numPr>
        <w:rPr>
          <w:rFonts w:ascii="Meiryo UI" w:eastAsia="Meiryo UI" w:hAnsi="Meiryo UI"/>
        </w:rPr>
      </w:pPr>
      <w:bookmarkStart w:id="39" w:name="_Toc93854875"/>
      <w:bookmarkStart w:id="40" w:name="_Toc99054211"/>
      <w:bookmarkStart w:id="41" w:name="_Toc130911961"/>
      <w:r w:rsidRPr="00DC409F">
        <w:rPr>
          <w:rFonts w:ascii="Meiryo UI" w:eastAsia="Meiryo UI" w:hAnsi="Meiryo UI" w:hint="eastAsia"/>
        </w:rPr>
        <w:t>適格保存サービスの判定</w:t>
      </w:r>
      <w:bookmarkEnd w:id="39"/>
      <w:bookmarkEnd w:id="40"/>
      <w:bookmarkEnd w:id="41"/>
    </w:p>
    <w:p w14:paraId="24FED350" w14:textId="77777777" w:rsidR="00D60CAC" w:rsidRPr="00DC409F" w:rsidRDefault="00D60CAC" w:rsidP="00D60CAC">
      <w:pPr>
        <w:rPr>
          <w:rFonts w:ascii="Meiryo UI" w:eastAsia="Meiryo UI" w:hAnsi="Meiryo UI"/>
        </w:rPr>
      </w:pPr>
    </w:p>
    <w:p w14:paraId="5EFD7176"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適格保存サービスの判定は、トラストサービス出力の電子署名の検証をサポートする証明書で識別される署名者が、特定の日時に、適格電子署名の適格保存サービスまたは適格eシールの適格保存サービスの提供を行う、適格トラストサービス提供者であったことを、トラステッドリストで確認するための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_Ref93854699</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17</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_Ref93854706</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18</w:t>
      </w:r>
      <w:r w:rsidRPr="00DC409F">
        <w:rPr>
          <w:rFonts w:ascii="Meiryo UI" w:eastAsia="Meiryo UI" w:hAnsi="Meiryo UI"/>
        </w:rPr>
        <w:fldChar w:fldCharType="end"/>
      </w:r>
      <w:r w:rsidRPr="00DC409F">
        <w:rPr>
          <w:rFonts w:ascii="Meiryo UI" w:eastAsia="Meiryo UI" w:hAnsi="Meiryo UI" w:hint="eastAsia"/>
        </w:rPr>
        <w:t>に示す。本手順の入力を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_Ref93854699</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17</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_Ref93854706</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18</w:t>
      </w:r>
      <w:r w:rsidRPr="00DC409F">
        <w:rPr>
          <w:rFonts w:ascii="Meiryo UI" w:eastAsia="Meiryo UI" w:hAnsi="Meiryo UI"/>
        </w:rPr>
        <w:fldChar w:fldCharType="end"/>
      </w:r>
      <w:r w:rsidRPr="00DC409F">
        <w:rPr>
          <w:rFonts w:ascii="Meiryo UI" w:eastAsia="Meiryo UI" w:hAnsi="Meiryo UI" w:hint="eastAsia"/>
        </w:rPr>
        <w:t>に示す。おもな入力は、情報を取得する</w:t>
      </w:r>
      <w:r w:rsidRPr="00DC409F">
        <w:rPr>
          <w:rFonts w:ascii="Meiryo UI" w:eastAsia="Meiryo UI" w:hAnsi="Meiryo UI"/>
        </w:rPr>
        <w:t>X.509</w:t>
      </w:r>
      <w:r w:rsidRPr="00DC409F">
        <w:rPr>
          <w:rFonts w:ascii="Meiryo UI" w:eastAsia="Meiryo UI" w:hAnsi="Meiryo UI" w:hint="eastAsia"/>
        </w:rPr>
        <w:t>証明書、特定の日時である。おもな出力は、適格保存サービスプロバイダであることをトラステッドリストにより確認した結果である。</w:t>
      </w:r>
    </w:p>
    <w:p w14:paraId="3BF6AE0F" w14:textId="77777777" w:rsidR="00D60CAC" w:rsidRPr="00DC409F" w:rsidRDefault="00D60CAC" w:rsidP="00D60CAC">
      <w:pPr>
        <w:rPr>
          <w:rFonts w:ascii="Meiryo UI" w:eastAsia="Meiryo UI" w:hAnsi="Meiryo UI"/>
        </w:rPr>
      </w:pPr>
    </w:p>
    <w:p w14:paraId="01804866" w14:textId="77777777" w:rsidR="00D60CAC" w:rsidRPr="00DC409F" w:rsidRDefault="00D60CAC" w:rsidP="00D60CAC">
      <w:pPr>
        <w:pStyle w:val="af0"/>
        <w:rPr>
          <w:rFonts w:hAnsi="Meiryo UI"/>
        </w:rPr>
      </w:pPr>
      <w:bookmarkStart w:id="42" w:name="_Ref93854699"/>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17</w:t>
      </w:r>
      <w:r w:rsidRPr="00DC409F">
        <w:rPr>
          <w:rFonts w:hAnsi="Meiryo UI"/>
        </w:rPr>
        <w:fldChar w:fldCharType="end"/>
      </w:r>
      <w:bookmarkEnd w:id="42"/>
      <w:r w:rsidRPr="00DC409F">
        <w:rPr>
          <w:rFonts w:hAnsi="Meiryo UI" w:hint="eastAsia"/>
        </w:rPr>
        <w:t xml:space="preserve">　適格保存サービスの判定の入力</w:t>
      </w:r>
    </w:p>
    <w:tbl>
      <w:tblPr>
        <w:tblStyle w:val="ae"/>
        <w:tblW w:w="0" w:type="auto"/>
        <w:tblInd w:w="137" w:type="dxa"/>
        <w:tblLook w:val="04A0" w:firstRow="1" w:lastRow="0" w:firstColumn="1" w:lastColumn="0" w:noHBand="0" w:noVBand="1"/>
      </w:tblPr>
      <w:tblGrid>
        <w:gridCol w:w="1890"/>
        <w:gridCol w:w="6693"/>
      </w:tblGrid>
      <w:tr w:rsidR="00D60CAC" w:rsidRPr="00DC409F" w14:paraId="3E31D0E5" w14:textId="77777777" w:rsidTr="00D60CAC">
        <w:trPr>
          <w:tblHeader/>
        </w:trPr>
        <w:tc>
          <w:tcPr>
            <w:tcW w:w="1890" w:type="dxa"/>
          </w:tcPr>
          <w:p w14:paraId="31662774"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6693" w:type="dxa"/>
          </w:tcPr>
          <w:p w14:paraId="37046209" w14:textId="77777777" w:rsidR="00D60CAC" w:rsidRPr="00DC409F" w:rsidRDefault="00D60CAC" w:rsidP="00D60CAC">
            <w:pPr>
              <w:spacing w:before="40" w:after="40"/>
              <w:jc w:val="center"/>
              <w:rPr>
                <w:rFonts w:ascii="Meiryo UI" w:eastAsia="Meiryo UI" w:hAnsi="Meiryo UI"/>
              </w:rPr>
            </w:pPr>
            <w:r w:rsidRPr="00DC409F">
              <w:rPr>
                <w:rFonts w:ascii="Meiryo UI" w:eastAsia="Meiryo UI" w:hAnsi="Meiryo UI" w:cs="Arial"/>
                <w:b/>
              </w:rPr>
              <w:t>入力内容の説明</w:t>
            </w:r>
          </w:p>
        </w:tc>
      </w:tr>
      <w:tr w:rsidR="00D60CAC" w:rsidRPr="00DC409F" w14:paraId="02E2BA72" w14:textId="77777777" w:rsidTr="00D60CAC">
        <w:tc>
          <w:tcPr>
            <w:tcW w:w="1890" w:type="dxa"/>
          </w:tcPr>
          <w:p w14:paraId="1827A647"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CERT</w:t>
            </w:r>
          </w:p>
        </w:tc>
        <w:tc>
          <w:tcPr>
            <w:tcW w:w="6693" w:type="dxa"/>
          </w:tcPr>
          <w:p w14:paraId="4422B767"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情報を取得するX.509証明書(例：対応するトラストサービスの出力からのds:</w:t>
            </w:r>
            <w:r w:rsidRPr="00DC409F">
              <w:rPr>
                <w:rFonts w:ascii="Meiryo UI" w:eastAsia="Meiryo UI" w:hAnsi="Meiryo UI" w:cs="Courier New"/>
              </w:rPr>
              <w:t>Signature</w:t>
            </w:r>
            <w:r w:rsidRPr="00DC409F">
              <w:rPr>
                <w:rFonts w:ascii="Meiryo UI" w:eastAsia="Meiryo UI" w:hAnsi="Meiryo UI"/>
              </w:rPr>
              <w:t>の</w:t>
            </w:r>
            <w:r w:rsidRPr="00DC409F">
              <w:rPr>
                <w:rFonts w:ascii="Meiryo UI" w:eastAsia="Meiryo UI" w:hAnsi="Meiryo UI" w:cs="Courier New"/>
              </w:rPr>
              <w:t>ds:KeyInfo</w:t>
            </w:r>
            <w:r w:rsidRPr="00DC409F">
              <w:rPr>
                <w:rFonts w:ascii="Meiryo UI" w:eastAsia="Meiryo UI" w:hAnsi="Meiryo UI"/>
              </w:rPr>
              <w:t>の</w:t>
            </w:r>
            <w:r w:rsidRPr="00DC409F">
              <w:rPr>
                <w:rFonts w:ascii="Meiryo UI" w:eastAsia="Meiryo UI" w:hAnsi="Meiryo UI" w:cs="Courier New"/>
              </w:rPr>
              <w:t>ds:X509Certificate</w:t>
            </w:r>
            <w:r w:rsidRPr="00DC409F">
              <w:rPr>
                <w:rFonts w:ascii="Meiryo UI" w:eastAsia="Meiryo UI" w:hAnsi="Meiryo UI"/>
              </w:rPr>
              <w:t>値)</w:t>
            </w:r>
          </w:p>
        </w:tc>
      </w:tr>
      <w:tr w:rsidR="00D60CAC" w:rsidRPr="00DC409F" w14:paraId="3847AD55" w14:textId="77777777" w:rsidTr="00D60CAC">
        <w:tc>
          <w:tcPr>
            <w:tcW w:w="1890" w:type="dxa"/>
          </w:tcPr>
          <w:p w14:paraId="4F175A97"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hint="eastAsia"/>
              </w:rPr>
              <w:lastRenderedPageBreak/>
              <w:t>D</w:t>
            </w:r>
            <w:r w:rsidRPr="00DC409F">
              <w:rPr>
                <w:rFonts w:ascii="Meiryo UI" w:eastAsia="Meiryo UI" w:hAnsi="Meiryo UI" w:cs="Courier New"/>
              </w:rPr>
              <w:t>ate-time</w:t>
            </w:r>
          </w:p>
        </w:tc>
        <w:tc>
          <w:tcPr>
            <w:tcW w:w="6693" w:type="dxa"/>
          </w:tcPr>
          <w:p w14:paraId="4DFB2F05"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ETSI TS 119 612の5.1.3項で規定されている日付と時刻の表示。</w:t>
            </w:r>
          </w:p>
        </w:tc>
      </w:tr>
    </w:tbl>
    <w:p w14:paraId="30D1598A" w14:textId="77777777" w:rsidR="00D60CAC" w:rsidRPr="00DC409F" w:rsidRDefault="00D60CAC" w:rsidP="00D60CAC">
      <w:pPr>
        <w:rPr>
          <w:rFonts w:ascii="Meiryo UI" w:eastAsia="Meiryo UI" w:hAnsi="Meiryo UI"/>
        </w:rPr>
      </w:pPr>
    </w:p>
    <w:p w14:paraId="6A64DDCB" w14:textId="77777777" w:rsidR="00D60CAC" w:rsidRPr="00DC409F" w:rsidRDefault="00D60CAC" w:rsidP="00D60CAC">
      <w:pPr>
        <w:pStyle w:val="af0"/>
        <w:rPr>
          <w:rFonts w:hAnsi="Meiryo UI"/>
        </w:rPr>
      </w:pPr>
      <w:bookmarkStart w:id="43" w:name="_Ref93854706"/>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18</w:t>
      </w:r>
      <w:r w:rsidRPr="00DC409F">
        <w:rPr>
          <w:rFonts w:hAnsi="Meiryo UI"/>
        </w:rPr>
        <w:fldChar w:fldCharType="end"/>
      </w:r>
      <w:bookmarkEnd w:id="43"/>
      <w:r w:rsidRPr="00DC409F">
        <w:rPr>
          <w:rFonts w:hAnsi="Meiryo UI" w:hint="eastAsia"/>
        </w:rPr>
        <w:t xml:space="preserve">　適格保存サービスの判定の出力</w:t>
      </w:r>
    </w:p>
    <w:tbl>
      <w:tblPr>
        <w:tblStyle w:val="ae"/>
        <w:tblW w:w="0" w:type="auto"/>
        <w:tblInd w:w="137" w:type="dxa"/>
        <w:tblLook w:val="04A0" w:firstRow="1" w:lastRow="0" w:firstColumn="1" w:lastColumn="0" w:noHBand="0" w:noVBand="1"/>
      </w:tblPr>
      <w:tblGrid>
        <w:gridCol w:w="2015"/>
        <w:gridCol w:w="6568"/>
      </w:tblGrid>
      <w:tr w:rsidR="00D60CAC" w:rsidRPr="00DC409F" w14:paraId="284A86B2" w14:textId="77777777" w:rsidTr="00D60CAC">
        <w:trPr>
          <w:tblHeader/>
        </w:trPr>
        <w:tc>
          <w:tcPr>
            <w:tcW w:w="2015" w:type="dxa"/>
          </w:tcPr>
          <w:p w14:paraId="3A9DACB5"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6568" w:type="dxa"/>
          </w:tcPr>
          <w:p w14:paraId="4DF76E2D"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674FCCB3" w14:textId="77777777" w:rsidTr="00D60CAC">
        <w:tc>
          <w:tcPr>
            <w:tcW w:w="2015" w:type="dxa"/>
          </w:tcPr>
          <w:p w14:paraId="4E1E260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QPSO-Result</w:t>
            </w:r>
          </w:p>
        </w:tc>
        <w:tc>
          <w:tcPr>
            <w:tcW w:w="6568" w:type="dxa"/>
          </w:tcPr>
          <w:p w14:paraId="75A6437E"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 xml:space="preserve">CERT </w:t>
            </w:r>
            <w:r w:rsidRPr="00DC409F">
              <w:rPr>
                <w:rFonts w:ascii="Meiryo UI" w:eastAsia="Meiryo UI" w:hAnsi="Meiryo UI"/>
              </w:rPr>
              <w:t xml:space="preserve">の </w:t>
            </w:r>
            <w:r w:rsidRPr="00DC409F">
              <w:rPr>
                <w:rFonts w:ascii="Meiryo UI" w:eastAsia="Meiryo UI" w:hAnsi="Meiryo UI" w:cs="Courier New"/>
              </w:rPr>
              <w:t xml:space="preserve">subjectName </w:t>
            </w:r>
            <w:r w:rsidRPr="00DC409F">
              <w:rPr>
                <w:rFonts w:ascii="Meiryo UI" w:eastAsia="Meiryo UI" w:hAnsi="Meiryo UI"/>
              </w:rPr>
              <w:t>属性を通じて特定される QTSP/QTS の EU 適格ステータスを示す一連の表示で、 以下の値のうち 1 つ以上を含む。</w:t>
            </w:r>
          </w:p>
          <w:p w14:paraId="06782E44" w14:textId="77777777" w:rsidR="00D60CAC" w:rsidRPr="00DC409F" w:rsidRDefault="00D60CAC" w:rsidP="00D60CAC">
            <w:pPr>
              <w:pStyle w:val="ac"/>
              <w:widowControl/>
              <w:numPr>
                <w:ilvl w:val="0"/>
                <w:numId w:val="10"/>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「Not_Qualified_For_eSig」は、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 り、</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適格電子署名のための適格保存サービスを提供する EU の適格トラストサービス・プロバイ ダではなかったことが確認されたことを示す。</w:t>
            </w:r>
          </w:p>
          <w:p w14:paraId="4B9392FC" w14:textId="77777777" w:rsidR="00D60CAC" w:rsidRPr="00DC409F" w:rsidRDefault="00D60CAC" w:rsidP="00D60CAC">
            <w:pPr>
              <w:pStyle w:val="ac"/>
              <w:widowControl/>
              <w:numPr>
                <w:ilvl w:val="0"/>
                <w:numId w:val="10"/>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「Not_Qualified_For_eSeal」は、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トラステッドリストにより、</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適格eシールの適格保存サービスを提供する EU 適格トラストサービス提供者ではなかったこと が確認されたことを示す。</w:t>
            </w:r>
          </w:p>
          <w:p w14:paraId="777AB4CC" w14:textId="77777777" w:rsidR="00D60CAC" w:rsidRPr="00DC409F" w:rsidRDefault="00D60CAC" w:rsidP="00D60CAC">
            <w:pPr>
              <w:pStyle w:val="ac"/>
              <w:widowControl/>
              <w:numPr>
                <w:ilvl w:val="0"/>
                <w:numId w:val="10"/>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「Qualified_For_eSig」は、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トラステッドリストにより、</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、適格電子署名のための適格保存サービスを提供する EU 適格トラストサービス提供者であった ことが確認されていることを示すためのものである。</w:t>
            </w:r>
          </w:p>
          <w:p w14:paraId="3976DB7D" w14:textId="77777777" w:rsidR="00D60CAC" w:rsidRPr="00DC409F" w:rsidRDefault="00D60CAC" w:rsidP="00D60CAC">
            <w:pPr>
              <w:pStyle w:val="ac"/>
              <w:widowControl/>
              <w:numPr>
                <w:ilvl w:val="0"/>
                <w:numId w:val="10"/>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「Qualified_For_eSeal」は、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トラステッドリストによって、</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、適格eシールの適格保存サービスを提供する EU 適格トラストサービス提供者であったことが確認されていることを示す。</w:t>
            </w:r>
          </w:p>
          <w:p w14:paraId="1FCF1B1C" w14:textId="77777777" w:rsidR="00D60CAC" w:rsidRPr="00DC409F" w:rsidRDefault="00D60CAC" w:rsidP="00D60CAC">
            <w:pPr>
              <w:pStyle w:val="ac"/>
              <w:widowControl/>
              <w:numPr>
                <w:ilvl w:val="0"/>
                <w:numId w:val="10"/>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「不確定（Indeterminate）」は、</w:t>
            </w:r>
            <w:r w:rsidRPr="00DC409F">
              <w:rPr>
                <w:rFonts w:ascii="Meiryo UI" w:eastAsia="Meiryo UI" w:hAnsi="Meiryo UI" w:cs="Courier New"/>
              </w:rPr>
              <w:t xml:space="preserve">CC </w:t>
            </w:r>
            <w:r w:rsidRPr="00DC409F">
              <w:rPr>
                <w:rFonts w:ascii="Meiryo UI" w:eastAsia="Meiryo UI" w:hAnsi="Meiryo UI"/>
              </w:rPr>
              <w:t>からの EUMS トラステッドリストが、</w:t>
            </w:r>
            <w:r w:rsidRPr="00DC409F">
              <w:rPr>
                <w:rFonts w:ascii="Meiryo UI" w:eastAsia="Meiryo UI" w:hAnsi="Meiryo UI" w:cs="Courier New"/>
              </w:rPr>
              <w:t xml:space="preserve">CERT </w:t>
            </w:r>
            <w:r w:rsidRPr="00DC409F">
              <w:rPr>
                <w:rFonts w:ascii="Meiryo UI" w:eastAsia="Meiryo UI" w:hAnsi="Meiryo UI"/>
                <w:bCs/>
              </w:rPr>
              <w:t xml:space="preserve">で特定された署名者が、 </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、適格電子署名の適格保存サービスまたは適格eシールの適格保存サービスを提供する EU の適格トラストサービスプロバイダであったこと</w:t>
            </w:r>
            <w:r w:rsidRPr="00DC409F">
              <w:rPr>
                <w:rFonts w:ascii="Meiryo UI" w:eastAsia="Meiryo UI" w:hAnsi="Meiryo UI"/>
              </w:rPr>
              <w:t>を確認するために使用できないこと</w:t>
            </w:r>
            <w:r w:rsidRPr="00DC409F">
              <w:rPr>
                <w:rFonts w:ascii="Meiryo UI" w:eastAsia="Meiryo UI" w:hAnsi="Meiryo UI"/>
                <w:bCs/>
              </w:rPr>
              <w:t>を示す。</w:t>
            </w:r>
          </w:p>
        </w:tc>
      </w:tr>
      <w:tr w:rsidR="00D60CAC" w:rsidRPr="00DC409F" w14:paraId="6F600414" w14:textId="77777777" w:rsidTr="00D60CAC">
        <w:tc>
          <w:tcPr>
            <w:tcW w:w="2015" w:type="dxa"/>
          </w:tcPr>
          <w:p w14:paraId="7B6CCC76"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QPSO-</w:t>
            </w:r>
            <w:r w:rsidRPr="00DC409F">
              <w:rPr>
                <w:rFonts w:ascii="Meiryo UI" w:eastAsia="Meiryo UI" w:hAnsi="Meiryo UI" w:cs="Courier New" w:hint="eastAsia"/>
              </w:rPr>
              <w:t>Status</w:t>
            </w:r>
          </w:p>
        </w:tc>
        <w:tc>
          <w:tcPr>
            <w:tcW w:w="6568" w:type="dxa"/>
          </w:tcPr>
          <w:p w14:paraId="17ECB81E"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プロセスの状態表示。</w:t>
            </w:r>
          </w:p>
        </w:tc>
      </w:tr>
      <w:tr w:rsidR="00D60CAC" w:rsidRPr="00DC409F" w14:paraId="0343DE30" w14:textId="77777777" w:rsidTr="00D60CAC">
        <w:tc>
          <w:tcPr>
            <w:tcW w:w="2015" w:type="dxa"/>
          </w:tcPr>
          <w:p w14:paraId="51896169"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QPSO-Sub-Status</w:t>
            </w:r>
          </w:p>
        </w:tc>
        <w:tc>
          <w:tcPr>
            <w:tcW w:w="6568" w:type="dxa"/>
          </w:tcPr>
          <w:p w14:paraId="1E6AD396"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QPSO-Status</w:t>
            </w:r>
            <w:r w:rsidRPr="00DC409F">
              <w:rPr>
                <w:rFonts w:ascii="Meiryo UI" w:eastAsia="Meiryo UI" w:hAnsi="Meiryo UI"/>
              </w:rPr>
              <w:t>表示を補足する表示のリスト。</w:t>
            </w:r>
          </w:p>
        </w:tc>
      </w:tr>
      <w:tr w:rsidR="00D60CAC" w:rsidRPr="00DC409F" w14:paraId="22F4C464" w14:textId="77777777" w:rsidTr="00D60CAC">
        <w:tc>
          <w:tcPr>
            <w:tcW w:w="2015" w:type="dxa"/>
          </w:tcPr>
          <w:p w14:paraId="5DAF8FDB"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CC</w:t>
            </w:r>
          </w:p>
        </w:tc>
        <w:tc>
          <w:tcPr>
            <w:tcW w:w="6568" w:type="dxa"/>
          </w:tcPr>
          <w:p w14:paraId="332EBC26"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上記の他の3つの出力を得るために使用されるEUMSトラステッドリストの国コ</w:t>
            </w:r>
            <w:r w:rsidRPr="00DC409F">
              <w:rPr>
                <w:rFonts w:ascii="Meiryo UI" w:eastAsia="Meiryo UI" w:hAnsi="Meiryo UI"/>
              </w:rPr>
              <w:lastRenderedPageBreak/>
              <w:t>ード。</w:t>
            </w:r>
          </w:p>
        </w:tc>
      </w:tr>
    </w:tbl>
    <w:p w14:paraId="231EE7DA" w14:textId="77777777" w:rsidR="00D60CAC" w:rsidRPr="00DC409F" w:rsidRDefault="00D60CAC" w:rsidP="00D60CAC">
      <w:pPr>
        <w:rPr>
          <w:rFonts w:ascii="Meiryo UI" w:eastAsia="Meiryo UI" w:hAnsi="Meiryo UI"/>
        </w:rPr>
      </w:pPr>
    </w:p>
    <w:p w14:paraId="73B16085" w14:textId="77777777" w:rsidR="00D60CAC" w:rsidRPr="00DC409F" w:rsidRDefault="00D60CAC" w:rsidP="00D60CAC">
      <w:pPr>
        <w:rPr>
          <w:rFonts w:ascii="Meiryo UI" w:eastAsia="Meiryo UI" w:hAnsi="Meiryo UI"/>
        </w:rPr>
      </w:pPr>
    </w:p>
    <w:p w14:paraId="76D0D5B5" w14:textId="77777777" w:rsidR="00D60CAC" w:rsidRPr="00DC409F" w:rsidRDefault="00D60CAC" w:rsidP="00D60CAC">
      <w:pPr>
        <w:rPr>
          <w:rFonts w:ascii="Meiryo UI" w:eastAsia="Meiryo UI" w:hAnsi="Meiryo UI"/>
        </w:rPr>
      </w:pPr>
    </w:p>
    <w:p w14:paraId="44A389A6" w14:textId="77777777" w:rsidR="00D60CAC" w:rsidRPr="00DC409F" w:rsidRDefault="00D60CAC" w:rsidP="00D60CAC">
      <w:pPr>
        <w:pStyle w:val="2"/>
        <w:numPr>
          <w:ilvl w:val="1"/>
          <w:numId w:val="1"/>
        </w:numPr>
        <w:rPr>
          <w:rFonts w:ascii="Meiryo UI" w:eastAsia="Meiryo UI" w:hAnsi="Meiryo UI"/>
        </w:rPr>
      </w:pPr>
      <w:bookmarkStart w:id="44" w:name="_Toc99054212"/>
      <w:bookmarkStart w:id="45" w:name="_Toc130911962"/>
      <w:r w:rsidRPr="00DC409F">
        <w:rPr>
          <w:rFonts w:ascii="Meiryo UI" w:eastAsia="Meiryo UI" w:hAnsi="Meiryo UI" w:hint="eastAsia"/>
        </w:rPr>
        <w:t>適格電子登録配送サービスの判定</w:t>
      </w:r>
      <w:bookmarkEnd w:id="44"/>
      <w:bookmarkEnd w:id="45"/>
    </w:p>
    <w:p w14:paraId="50E479C0" w14:textId="77777777" w:rsidR="00D60CAC" w:rsidRPr="00DC409F" w:rsidRDefault="00D60CAC" w:rsidP="00D60CAC">
      <w:pPr>
        <w:rPr>
          <w:rFonts w:ascii="Meiryo UI" w:eastAsia="Meiryo UI" w:hAnsi="Meiryo UI"/>
        </w:rPr>
      </w:pPr>
    </w:p>
    <w:p w14:paraId="681F896C" w14:textId="77777777" w:rsidR="00D60CAC" w:rsidRPr="00DC409F" w:rsidRDefault="00D60CAC" w:rsidP="00D60CAC">
      <w:pPr>
        <w:rPr>
          <w:rFonts w:ascii="Meiryo UI" w:eastAsia="Meiryo UI" w:hAnsi="Meiryo UI"/>
        </w:rPr>
      </w:pPr>
      <w:r w:rsidRPr="00DC409F">
        <w:rPr>
          <w:rFonts w:ascii="Meiryo UI" w:eastAsia="Meiryo UI" w:hAnsi="Meiryo UI" w:hint="eastAsia"/>
        </w:rPr>
        <w:t xml:space="preserve">　適格電子登録配送サービスの判定は、トラストサービス出力の電子署名の検証をサポートする証明書で識別される署名者が、特定の日時に、適格な電子登録配送サービスを提供する適格なトラストサービス事業者であったことをトラステッドリストで確認するための手順を示すものである。本手順の入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_Ref93855371</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19</w:t>
      </w:r>
      <w:r w:rsidRPr="00DC409F">
        <w:rPr>
          <w:rFonts w:ascii="Meiryo UI" w:eastAsia="Meiryo UI" w:hAnsi="Meiryo UI"/>
        </w:rPr>
        <w:fldChar w:fldCharType="end"/>
      </w:r>
      <w:r w:rsidRPr="00DC409F">
        <w:rPr>
          <w:rFonts w:ascii="Meiryo UI" w:eastAsia="Meiryo UI" w:hAnsi="Meiryo UI" w:hint="eastAsia"/>
        </w:rPr>
        <w:t>に示し、出力を</w:t>
      </w:r>
      <w:r w:rsidRPr="00DC409F">
        <w:rPr>
          <w:rFonts w:ascii="Meiryo UI" w:eastAsia="Meiryo UI" w:hAnsi="Meiryo UI"/>
        </w:rPr>
        <w:fldChar w:fldCharType="begin"/>
      </w:r>
      <w:r w:rsidRPr="00DC409F">
        <w:rPr>
          <w:rFonts w:ascii="Meiryo UI" w:eastAsia="Meiryo UI" w:hAnsi="Meiryo UI"/>
        </w:rPr>
        <w:instrText xml:space="preserve"> </w:instrText>
      </w:r>
      <w:r w:rsidRPr="00DC409F">
        <w:rPr>
          <w:rFonts w:ascii="Meiryo UI" w:eastAsia="Meiryo UI" w:hAnsi="Meiryo UI" w:hint="eastAsia"/>
        </w:rPr>
        <w:instrText>REF _Ref93855379</w:instrText>
      </w:r>
      <w:r w:rsidRPr="00DC409F">
        <w:rPr>
          <w:rFonts w:ascii="Meiryo UI" w:eastAsia="Meiryo UI" w:hAnsi="Meiryo UI"/>
        </w:rPr>
        <w:instrText xml:space="preserve">  \* MERGEFORMAT </w:instrText>
      </w:r>
      <w:r w:rsidRPr="00DC409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2</w:t>
      </w:r>
      <w:r w:rsidR="00EC1985" w:rsidRPr="00EC1985">
        <w:rPr>
          <w:rFonts w:ascii="Meiryo UI" w:eastAsia="Meiryo UI" w:hAnsi="Meiryo UI"/>
          <w:noProof/>
        </w:rPr>
        <w:noBreakHyphen/>
        <w:t>20</w:t>
      </w:r>
      <w:r w:rsidRPr="00DC409F">
        <w:rPr>
          <w:rFonts w:ascii="Meiryo UI" w:eastAsia="Meiryo UI" w:hAnsi="Meiryo UI"/>
        </w:rPr>
        <w:fldChar w:fldCharType="end"/>
      </w:r>
      <w:r w:rsidRPr="00DC409F">
        <w:rPr>
          <w:rFonts w:ascii="Meiryo UI" w:eastAsia="Meiryo UI" w:hAnsi="Meiryo UI" w:hint="eastAsia"/>
        </w:rPr>
        <w:t>に示す。おもな入力は、情報を取得する</w:t>
      </w:r>
      <w:r w:rsidRPr="00DC409F">
        <w:rPr>
          <w:rFonts w:ascii="Meiryo UI" w:eastAsia="Meiryo UI" w:hAnsi="Meiryo UI"/>
        </w:rPr>
        <w:t>X.509</w:t>
      </w:r>
      <w:r w:rsidRPr="00DC409F">
        <w:rPr>
          <w:rFonts w:ascii="Meiryo UI" w:eastAsia="Meiryo UI" w:hAnsi="Meiryo UI" w:hint="eastAsia"/>
        </w:rPr>
        <w:t>証明書、特定の日時である。おもな出力は、適格電子登録配送サービスプロバイダであることをトラステッドリストにより確認した結果である。</w:t>
      </w:r>
    </w:p>
    <w:p w14:paraId="1CE7E9CD" w14:textId="77777777" w:rsidR="00D60CAC" w:rsidRPr="00DC409F" w:rsidRDefault="00D60CAC" w:rsidP="00D60CAC">
      <w:pPr>
        <w:rPr>
          <w:rFonts w:ascii="Meiryo UI" w:eastAsia="Meiryo UI" w:hAnsi="Meiryo UI"/>
        </w:rPr>
      </w:pPr>
    </w:p>
    <w:p w14:paraId="080110BA" w14:textId="77777777" w:rsidR="00D60CAC" w:rsidRPr="00DC409F" w:rsidRDefault="00D60CAC" w:rsidP="00D60CAC">
      <w:pPr>
        <w:pStyle w:val="af0"/>
        <w:rPr>
          <w:rFonts w:hAnsi="Meiryo UI"/>
        </w:rPr>
      </w:pPr>
      <w:bookmarkStart w:id="46" w:name="_Ref93855371"/>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19</w:t>
      </w:r>
      <w:r w:rsidRPr="00DC409F">
        <w:rPr>
          <w:rFonts w:hAnsi="Meiryo UI"/>
        </w:rPr>
        <w:fldChar w:fldCharType="end"/>
      </w:r>
      <w:bookmarkEnd w:id="46"/>
      <w:r w:rsidRPr="00DC409F">
        <w:rPr>
          <w:rFonts w:hAnsi="Meiryo UI" w:hint="eastAsia"/>
        </w:rPr>
        <w:t xml:space="preserve">　適格電子登録配送サービスの判定の入力</w:t>
      </w:r>
    </w:p>
    <w:tbl>
      <w:tblPr>
        <w:tblStyle w:val="ae"/>
        <w:tblW w:w="0" w:type="auto"/>
        <w:tblInd w:w="137" w:type="dxa"/>
        <w:tblLook w:val="04A0" w:firstRow="1" w:lastRow="0" w:firstColumn="1" w:lastColumn="0" w:noHBand="0" w:noVBand="1"/>
      </w:tblPr>
      <w:tblGrid>
        <w:gridCol w:w="1890"/>
        <w:gridCol w:w="6693"/>
      </w:tblGrid>
      <w:tr w:rsidR="00D60CAC" w:rsidRPr="00DC409F" w14:paraId="25D477BD" w14:textId="77777777" w:rsidTr="00D60CAC">
        <w:trPr>
          <w:tblHeader/>
        </w:trPr>
        <w:tc>
          <w:tcPr>
            <w:tcW w:w="1890" w:type="dxa"/>
          </w:tcPr>
          <w:p w14:paraId="2BEB6C57" w14:textId="77777777" w:rsidR="00D60CAC" w:rsidRPr="00DC409F" w:rsidRDefault="00D60CAC" w:rsidP="00D60CAC">
            <w:pPr>
              <w:spacing w:before="40" w:after="40"/>
              <w:jc w:val="center"/>
              <w:rPr>
                <w:rFonts w:ascii="Meiryo UI" w:eastAsia="Meiryo UI" w:hAnsi="Meiryo UI"/>
                <w:b/>
              </w:rPr>
            </w:pPr>
            <w:r w:rsidRPr="00DC409F">
              <w:rPr>
                <w:rFonts w:ascii="Meiryo UI" w:eastAsia="Meiryo UI" w:hAnsi="Meiryo UI" w:cs="Arial"/>
                <w:b/>
              </w:rPr>
              <w:t>名前</w:t>
            </w:r>
          </w:p>
        </w:tc>
        <w:tc>
          <w:tcPr>
            <w:tcW w:w="6693" w:type="dxa"/>
          </w:tcPr>
          <w:p w14:paraId="01A80500" w14:textId="77777777" w:rsidR="00D60CAC" w:rsidRPr="00DC409F" w:rsidRDefault="00D60CAC" w:rsidP="00D60CAC">
            <w:pPr>
              <w:spacing w:before="40" w:after="40"/>
              <w:jc w:val="center"/>
              <w:rPr>
                <w:rFonts w:ascii="Meiryo UI" w:eastAsia="Meiryo UI" w:hAnsi="Meiryo UI" w:cs="Courier New"/>
              </w:rPr>
            </w:pPr>
            <w:r w:rsidRPr="00DC409F">
              <w:rPr>
                <w:rFonts w:ascii="Meiryo UI" w:eastAsia="Meiryo UI" w:hAnsi="Meiryo UI" w:cs="Arial"/>
                <w:b/>
              </w:rPr>
              <w:t>入力内容の説明</w:t>
            </w:r>
          </w:p>
        </w:tc>
      </w:tr>
      <w:tr w:rsidR="00D60CAC" w:rsidRPr="00DC409F" w14:paraId="546D1BB3" w14:textId="77777777" w:rsidTr="00D60CAC">
        <w:tc>
          <w:tcPr>
            <w:tcW w:w="1890" w:type="dxa"/>
          </w:tcPr>
          <w:p w14:paraId="630263FA"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CERT</w:t>
            </w:r>
          </w:p>
        </w:tc>
        <w:tc>
          <w:tcPr>
            <w:tcW w:w="6693" w:type="dxa"/>
          </w:tcPr>
          <w:p w14:paraId="6DC25CC0"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情報を取得するX.509証明書(例：対応するトラストサービスの出力からのds:</w:t>
            </w:r>
            <w:r w:rsidRPr="00DC409F">
              <w:rPr>
                <w:rFonts w:ascii="Meiryo UI" w:eastAsia="Meiryo UI" w:hAnsi="Meiryo UI" w:cs="Courier New"/>
              </w:rPr>
              <w:t>Signature</w:t>
            </w:r>
            <w:r w:rsidRPr="00DC409F">
              <w:rPr>
                <w:rFonts w:ascii="Meiryo UI" w:eastAsia="Meiryo UI" w:hAnsi="Meiryo UI"/>
              </w:rPr>
              <w:t>の</w:t>
            </w:r>
            <w:r w:rsidRPr="00DC409F">
              <w:rPr>
                <w:rFonts w:ascii="Meiryo UI" w:eastAsia="Meiryo UI" w:hAnsi="Meiryo UI" w:cs="Courier New"/>
              </w:rPr>
              <w:t>ds:KeyInfo</w:t>
            </w:r>
            <w:r w:rsidRPr="00DC409F">
              <w:rPr>
                <w:rFonts w:ascii="Meiryo UI" w:eastAsia="Meiryo UI" w:hAnsi="Meiryo UI"/>
              </w:rPr>
              <w:t>の</w:t>
            </w:r>
            <w:r w:rsidRPr="00DC409F">
              <w:rPr>
                <w:rFonts w:ascii="Meiryo UI" w:eastAsia="Meiryo UI" w:hAnsi="Meiryo UI" w:cs="Courier New"/>
              </w:rPr>
              <w:t>ds:X509Certificate</w:t>
            </w:r>
            <w:r w:rsidRPr="00DC409F">
              <w:rPr>
                <w:rFonts w:ascii="Meiryo UI" w:eastAsia="Meiryo UI" w:hAnsi="Meiryo UI"/>
              </w:rPr>
              <w:t>値)</w:t>
            </w:r>
          </w:p>
        </w:tc>
      </w:tr>
      <w:tr w:rsidR="00D60CAC" w:rsidRPr="00DC409F" w14:paraId="70759D13" w14:textId="77777777" w:rsidTr="00D60CAC">
        <w:tc>
          <w:tcPr>
            <w:tcW w:w="1890" w:type="dxa"/>
          </w:tcPr>
          <w:p w14:paraId="78CC75DE"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hint="eastAsia"/>
              </w:rPr>
              <w:t>D</w:t>
            </w:r>
            <w:r w:rsidRPr="00DC409F">
              <w:rPr>
                <w:rFonts w:ascii="Meiryo UI" w:eastAsia="Meiryo UI" w:hAnsi="Meiryo UI" w:cs="Courier New"/>
              </w:rPr>
              <w:t>ate-time</w:t>
            </w:r>
          </w:p>
        </w:tc>
        <w:tc>
          <w:tcPr>
            <w:tcW w:w="6693" w:type="dxa"/>
          </w:tcPr>
          <w:p w14:paraId="56D2CFAA"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ETSI TS 119 612 の5.1.3項で規定されている日付と時刻の表示。</w:t>
            </w:r>
          </w:p>
        </w:tc>
      </w:tr>
    </w:tbl>
    <w:p w14:paraId="6B17C674" w14:textId="77777777" w:rsidR="00D60CAC" w:rsidRPr="00DC409F" w:rsidRDefault="00D60CAC" w:rsidP="00D60CAC">
      <w:pPr>
        <w:rPr>
          <w:rFonts w:ascii="Meiryo UI" w:eastAsia="Meiryo UI" w:hAnsi="Meiryo UI"/>
        </w:rPr>
      </w:pPr>
    </w:p>
    <w:p w14:paraId="0A25475B" w14:textId="77777777" w:rsidR="00D60CAC" w:rsidRPr="00DC409F" w:rsidRDefault="00D60CAC" w:rsidP="00D60CAC">
      <w:pPr>
        <w:pStyle w:val="af0"/>
        <w:rPr>
          <w:rFonts w:hAnsi="Meiryo UI"/>
        </w:rPr>
      </w:pPr>
      <w:bookmarkStart w:id="47" w:name="_Ref93855379"/>
      <w:r w:rsidRPr="00DC409F">
        <w:rPr>
          <w:rFonts w:hAnsi="Meiryo UI" w:hint="eastAsia"/>
        </w:rPr>
        <w:t xml:space="preserve">表 </w:t>
      </w:r>
      <w:r w:rsidRPr="00DC409F">
        <w:rPr>
          <w:rFonts w:hAnsi="Meiryo UI"/>
        </w:rPr>
        <w:fldChar w:fldCharType="begin"/>
      </w:r>
      <w:r w:rsidRPr="00DC409F">
        <w:rPr>
          <w:rFonts w:hAnsi="Meiryo UI"/>
        </w:rPr>
        <w:instrText xml:space="preserve"> </w:instrText>
      </w:r>
      <w:r w:rsidRPr="00DC409F">
        <w:rPr>
          <w:rFonts w:hAnsi="Meiryo UI" w:hint="eastAsia"/>
        </w:rPr>
        <w:instrText>STYLEREF 1 \s</w:instrText>
      </w:r>
      <w:r w:rsidRPr="00DC409F">
        <w:rPr>
          <w:rFonts w:hAnsi="Meiryo UI"/>
        </w:rPr>
        <w:instrText xml:space="preserve"> </w:instrText>
      </w:r>
      <w:r w:rsidRPr="00DC409F">
        <w:rPr>
          <w:rFonts w:hAnsi="Meiryo UI"/>
        </w:rPr>
        <w:fldChar w:fldCharType="separate"/>
      </w:r>
      <w:r w:rsidR="00EC1985">
        <w:rPr>
          <w:rFonts w:hAnsi="Meiryo UI"/>
          <w:noProof/>
        </w:rPr>
        <w:t>2</w:t>
      </w:r>
      <w:r w:rsidRPr="00DC409F">
        <w:rPr>
          <w:rFonts w:hAnsi="Meiryo UI"/>
        </w:rPr>
        <w:fldChar w:fldCharType="end"/>
      </w:r>
      <w:r w:rsidRPr="00DC409F">
        <w:rPr>
          <w:rFonts w:hAnsi="Meiryo UI"/>
        </w:rPr>
        <w:noBreakHyphen/>
      </w:r>
      <w:r w:rsidRPr="00DC409F">
        <w:rPr>
          <w:rFonts w:hAnsi="Meiryo UI"/>
        </w:rPr>
        <w:fldChar w:fldCharType="begin"/>
      </w:r>
      <w:r w:rsidRPr="00DC409F">
        <w:rPr>
          <w:rFonts w:hAnsi="Meiryo UI"/>
        </w:rPr>
        <w:instrText xml:space="preserve"> </w:instrText>
      </w:r>
      <w:r w:rsidRPr="00DC409F">
        <w:rPr>
          <w:rFonts w:hAnsi="Meiryo UI" w:hint="eastAsia"/>
        </w:rPr>
        <w:instrText>SEQ 表 \* ARABIC \s 1</w:instrText>
      </w:r>
      <w:r w:rsidRPr="00DC409F">
        <w:rPr>
          <w:rFonts w:hAnsi="Meiryo UI"/>
        </w:rPr>
        <w:instrText xml:space="preserve"> </w:instrText>
      </w:r>
      <w:r w:rsidRPr="00DC409F">
        <w:rPr>
          <w:rFonts w:hAnsi="Meiryo UI"/>
        </w:rPr>
        <w:fldChar w:fldCharType="separate"/>
      </w:r>
      <w:r w:rsidR="00EC1985">
        <w:rPr>
          <w:rFonts w:hAnsi="Meiryo UI"/>
          <w:noProof/>
        </w:rPr>
        <w:t>20</w:t>
      </w:r>
      <w:r w:rsidRPr="00DC409F">
        <w:rPr>
          <w:rFonts w:hAnsi="Meiryo UI"/>
        </w:rPr>
        <w:fldChar w:fldCharType="end"/>
      </w:r>
      <w:bookmarkEnd w:id="47"/>
      <w:r w:rsidRPr="00DC409F">
        <w:rPr>
          <w:rFonts w:hAnsi="Meiryo UI" w:hint="eastAsia"/>
        </w:rPr>
        <w:t xml:space="preserve">　適格電子登録配送サービスの判定の出力</w:t>
      </w:r>
    </w:p>
    <w:p w14:paraId="532F213C" w14:textId="77777777" w:rsidR="00D60CAC" w:rsidRPr="00DC409F" w:rsidRDefault="00D60CAC" w:rsidP="00D60CAC">
      <w:pPr>
        <w:rPr>
          <w:rFonts w:ascii="Meiryo UI" w:eastAsia="Meiryo UI" w:hAnsi="Meiryo UI"/>
        </w:rPr>
      </w:pPr>
    </w:p>
    <w:tbl>
      <w:tblPr>
        <w:tblStyle w:val="ae"/>
        <w:tblW w:w="0" w:type="auto"/>
        <w:tblInd w:w="137" w:type="dxa"/>
        <w:tblLook w:val="04A0" w:firstRow="1" w:lastRow="0" w:firstColumn="1" w:lastColumn="0" w:noHBand="0" w:noVBand="1"/>
      </w:tblPr>
      <w:tblGrid>
        <w:gridCol w:w="2321"/>
        <w:gridCol w:w="6262"/>
      </w:tblGrid>
      <w:tr w:rsidR="00D60CAC" w:rsidRPr="00DC409F" w14:paraId="4B05AA77" w14:textId="77777777" w:rsidTr="00D60CAC">
        <w:trPr>
          <w:tblHeader/>
        </w:trPr>
        <w:tc>
          <w:tcPr>
            <w:tcW w:w="1985" w:type="dxa"/>
          </w:tcPr>
          <w:p w14:paraId="521AD6F5" w14:textId="77777777" w:rsidR="00D60CAC" w:rsidRPr="00DC409F" w:rsidRDefault="00D60CAC" w:rsidP="00D60CAC">
            <w:pPr>
              <w:spacing w:before="40" w:after="40"/>
              <w:jc w:val="center"/>
              <w:rPr>
                <w:rFonts w:ascii="Meiryo UI" w:eastAsia="Meiryo UI" w:hAnsi="Meiryo UI" w:cs="Arial"/>
                <w:b/>
              </w:rPr>
            </w:pPr>
            <w:r w:rsidRPr="00DC409F">
              <w:rPr>
                <w:rFonts w:ascii="Meiryo UI" w:eastAsia="Meiryo UI" w:hAnsi="Meiryo UI" w:cs="Arial"/>
                <w:b/>
              </w:rPr>
              <w:t>名前</w:t>
            </w:r>
          </w:p>
        </w:tc>
        <w:tc>
          <w:tcPr>
            <w:tcW w:w="7371" w:type="dxa"/>
          </w:tcPr>
          <w:p w14:paraId="6AB55EE0" w14:textId="77777777" w:rsidR="00D60CAC" w:rsidRPr="00DC409F" w:rsidRDefault="00D60CAC" w:rsidP="00D60CAC">
            <w:pPr>
              <w:tabs>
                <w:tab w:val="left" w:pos="855"/>
              </w:tabs>
              <w:spacing w:before="40" w:after="40"/>
              <w:jc w:val="center"/>
              <w:rPr>
                <w:rFonts w:ascii="Meiryo UI" w:eastAsia="Meiryo UI" w:hAnsi="Meiryo UI" w:cs="Arial"/>
                <w:b/>
              </w:rPr>
            </w:pPr>
            <w:r w:rsidRPr="00DC409F">
              <w:rPr>
                <w:rFonts w:ascii="Meiryo UI" w:eastAsia="Meiryo UI" w:hAnsi="Meiryo UI" w:cs="Arial" w:hint="eastAsia"/>
                <w:b/>
              </w:rPr>
              <w:t>出力内容の</w:t>
            </w:r>
            <w:r w:rsidRPr="00DC409F">
              <w:rPr>
                <w:rFonts w:ascii="Meiryo UI" w:eastAsia="Meiryo UI" w:hAnsi="Meiryo UI" w:cs="Arial"/>
                <w:b/>
              </w:rPr>
              <w:t>説明</w:t>
            </w:r>
          </w:p>
        </w:tc>
      </w:tr>
      <w:tr w:rsidR="00D60CAC" w:rsidRPr="00DC409F" w14:paraId="3F85448F" w14:textId="77777777" w:rsidTr="00D60CAC">
        <w:tc>
          <w:tcPr>
            <w:tcW w:w="1985" w:type="dxa"/>
          </w:tcPr>
          <w:p w14:paraId="33697112"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QERDSO-Result</w:t>
            </w:r>
          </w:p>
        </w:tc>
        <w:tc>
          <w:tcPr>
            <w:tcW w:w="7371" w:type="dxa"/>
          </w:tcPr>
          <w:p w14:paraId="6F239135"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 xml:space="preserve">CERT </w:t>
            </w:r>
            <w:r w:rsidRPr="00DC409F">
              <w:rPr>
                <w:rFonts w:ascii="Meiryo UI" w:eastAsia="Meiryo UI" w:hAnsi="Meiryo UI"/>
              </w:rPr>
              <w:t xml:space="preserve">の </w:t>
            </w:r>
            <w:r w:rsidRPr="00DC409F">
              <w:rPr>
                <w:rFonts w:ascii="Meiryo UI" w:eastAsia="Meiryo UI" w:hAnsi="Meiryo UI" w:cs="Courier New"/>
              </w:rPr>
              <w:t xml:space="preserve">subjectName </w:t>
            </w:r>
            <w:r w:rsidRPr="00DC409F">
              <w:rPr>
                <w:rFonts w:ascii="Meiryo UI" w:eastAsia="Meiryo UI" w:hAnsi="Meiryo UI"/>
              </w:rPr>
              <w:t>属性を通じて特定される QTSP/QTS の EU 適格ステータスの表示であり、以下の値のいずれかである。</w:t>
            </w:r>
          </w:p>
          <w:p w14:paraId="42869E02" w14:textId="77777777" w:rsidR="00D60CAC" w:rsidRPr="00DC409F" w:rsidRDefault="00D60CAC" w:rsidP="00D60CAC">
            <w:pPr>
              <w:pStyle w:val="ac"/>
              <w:widowControl/>
              <w:numPr>
                <w:ilvl w:val="0"/>
                <w:numId w:val="11"/>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「Not_Qualified」は、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からの該当する EUMS トラステッドリストにより、</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適格な</w:t>
            </w:r>
            <w:r w:rsidRPr="00DC409F">
              <w:rPr>
                <w:rFonts w:ascii="Meiryo UI" w:eastAsia="Meiryo UI" w:hAnsi="Meiryo UI"/>
              </w:rPr>
              <w:t>電子登録配送サービスを</w:t>
            </w:r>
            <w:r w:rsidRPr="00DC409F">
              <w:rPr>
                <w:rFonts w:ascii="Meiryo UI" w:eastAsia="Meiryo UI" w:hAnsi="Meiryo UI"/>
                <w:bCs/>
              </w:rPr>
              <w:t>提供する EU の適格なトラストサービス提供者ではなかったことが確認されたことを示す。</w:t>
            </w:r>
          </w:p>
          <w:p w14:paraId="41688107" w14:textId="77777777" w:rsidR="00D60CAC" w:rsidRPr="00DC409F" w:rsidRDefault="00D60CAC" w:rsidP="00D60CAC">
            <w:pPr>
              <w:pStyle w:val="ac"/>
              <w:widowControl/>
              <w:numPr>
                <w:ilvl w:val="0"/>
                <w:numId w:val="11"/>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t>「適格」とは、</w:t>
            </w:r>
            <w:r w:rsidRPr="00DC409F">
              <w:rPr>
                <w:rFonts w:ascii="Meiryo UI" w:eastAsia="Meiryo UI" w:hAnsi="Meiryo UI" w:cs="Courier New"/>
              </w:rPr>
              <w:t xml:space="preserve">CERT </w:t>
            </w:r>
            <w:r w:rsidRPr="00DC409F">
              <w:rPr>
                <w:rFonts w:ascii="Meiryo UI" w:eastAsia="Meiryo UI" w:hAnsi="Meiryo UI"/>
                <w:bCs/>
              </w:rPr>
              <w:t>で特定された署名者が、</w:t>
            </w:r>
            <w:r w:rsidRPr="00DC409F">
              <w:rPr>
                <w:rFonts w:ascii="Meiryo UI" w:eastAsia="Meiryo UI" w:hAnsi="Meiryo UI" w:cs="Courier New"/>
              </w:rPr>
              <w:t xml:space="preserve">CC </w:t>
            </w:r>
            <w:r w:rsidRPr="00DC409F">
              <w:rPr>
                <w:rFonts w:ascii="Meiryo UI" w:eastAsia="Meiryo UI" w:hAnsi="Meiryo UI"/>
                <w:bCs/>
              </w:rPr>
              <w:t xml:space="preserve">からの該当する EUMS トラステッドリストにより、 </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w:t>
            </w:r>
            <w:r w:rsidRPr="00DC409F">
              <w:rPr>
                <w:rFonts w:ascii="Meiryo UI" w:eastAsia="Meiryo UI" w:hAnsi="Meiryo UI"/>
              </w:rPr>
              <w:t>電子登録配送サービスを</w:t>
            </w:r>
            <w:r w:rsidRPr="00DC409F">
              <w:rPr>
                <w:rFonts w:ascii="Meiryo UI" w:eastAsia="Meiryo UI" w:hAnsi="Meiryo UI"/>
                <w:bCs/>
              </w:rPr>
              <w:t>提供する EU 適格トラストサービス提供者であったことが確 認されていることを示す。</w:t>
            </w:r>
          </w:p>
          <w:p w14:paraId="612ABC43" w14:textId="77777777" w:rsidR="00D60CAC" w:rsidRPr="00DC409F" w:rsidRDefault="00D60CAC" w:rsidP="00D60CAC">
            <w:pPr>
              <w:pStyle w:val="ac"/>
              <w:widowControl/>
              <w:numPr>
                <w:ilvl w:val="0"/>
                <w:numId w:val="11"/>
              </w:numPr>
              <w:overflowPunct w:val="0"/>
              <w:autoSpaceDE w:val="0"/>
              <w:autoSpaceDN w:val="0"/>
              <w:adjustRightInd w:val="0"/>
              <w:spacing w:before="40" w:after="40"/>
              <w:ind w:leftChars="0"/>
              <w:contextualSpacing/>
              <w:jc w:val="left"/>
              <w:textAlignment w:val="baseline"/>
              <w:rPr>
                <w:rFonts w:ascii="Meiryo UI" w:eastAsia="Meiryo UI" w:hAnsi="Meiryo UI"/>
              </w:rPr>
            </w:pPr>
            <w:r w:rsidRPr="00DC409F">
              <w:rPr>
                <w:rFonts w:ascii="Meiryo UI" w:eastAsia="Meiryo UI" w:hAnsi="Meiryo UI"/>
                <w:bCs/>
              </w:rPr>
              <w:lastRenderedPageBreak/>
              <w:t>「不確定（Indeterminate）」は、</w:t>
            </w:r>
            <w:r w:rsidRPr="00DC409F">
              <w:rPr>
                <w:rFonts w:ascii="Meiryo UI" w:eastAsia="Meiryo UI" w:hAnsi="Meiryo UI" w:cs="Courier New"/>
              </w:rPr>
              <w:t xml:space="preserve">CC </w:t>
            </w:r>
            <w:r w:rsidRPr="00DC409F">
              <w:rPr>
                <w:rFonts w:ascii="Meiryo UI" w:eastAsia="Meiryo UI" w:hAnsi="Meiryo UI"/>
              </w:rPr>
              <w:t>からの EUMS トラステッドリストが、</w:t>
            </w:r>
            <w:r w:rsidRPr="00DC409F">
              <w:rPr>
                <w:rFonts w:ascii="Meiryo UI" w:eastAsia="Meiryo UI" w:hAnsi="Meiryo UI" w:cs="Courier New"/>
              </w:rPr>
              <w:t xml:space="preserve">CERT </w:t>
            </w:r>
            <w:r w:rsidRPr="00DC409F">
              <w:rPr>
                <w:rFonts w:ascii="Meiryo UI" w:eastAsia="Meiryo UI" w:hAnsi="Meiryo UI"/>
                <w:bCs/>
              </w:rPr>
              <w:t xml:space="preserve">で特定された署名者が、 </w:t>
            </w:r>
            <w:r w:rsidRPr="00DC409F">
              <w:rPr>
                <w:rFonts w:ascii="Meiryo UI" w:eastAsia="Meiryo UI" w:hAnsi="Meiryo UI" w:cs="Courier New" w:hint="eastAsia"/>
              </w:rPr>
              <w:t>D</w:t>
            </w:r>
            <w:r w:rsidRPr="00DC409F">
              <w:rPr>
                <w:rFonts w:ascii="Meiryo UI" w:eastAsia="Meiryo UI" w:hAnsi="Meiryo UI" w:cs="Courier New"/>
              </w:rPr>
              <w:t>ate-timeにおいて</w:t>
            </w:r>
            <w:r w:rsidRPr="00DC409F">
              <w:rPr>
                <w:rFonts w:ascii="Meiryo UI" w:eastAsia="Meiryo UI" w:hAnsi="Meiryo UI"/>
                <w:bCs/>
              </w:rPr>
              <w:t>、適格</w:t>
            </w:r>
            <w:r w:rsidRPr="00DC409F">
              <w:rPr>
                <w:rFonts w:ascii="Meiryo UI" w:eastAsia="Meiryo UI" w:hAnsi="Meiryo UI"/>
              </w:rPr>
              <w:t>電子登録配送サービス</w:t>
            </w:r>
            <w:r w:rsidRPr="00DC409F">
              <w:rPr>
                <w:rFonts w:ascii="Meiryo UI" w:eastAsia="Meiryo UI" w:hAnsi="Meiryo UI"/>
                <w:bCs/>
              </w:rPr>
              <w:t>を提供する EU 適格トラストサービス提供者であったこと</w:t>
            </w:r>
            <w:r w:rsidRPr="00DC409F">
              <w:rPr>
                <w:rFonts w:ascii="Meiryo UI" w:eastAsia="Meiryo UI" w:hAnsi="Meiryo UI"/>
              </w:rPr>
              <w:t>を確認するために使用できないこと</w:t>
            </w:r>
            <w:r w:rsidRPr="00DC409F">
              <w:rPr>
                <w:rFonts w:ascii="Meiryo UI" w:eastAsia="Meiryo UI" w:hAnsi="Meiryo UI"/>
                <w:bCs/>
              </w:rPr>
              <w:t>を示す。</w:t>
            </w:r>
          </w:p>
        </w:tc>
      </w:tr>
      <w:tr w:rsidR="00D60CAC" w:rsidRPr="00DC409F" w14:paraId="006A53BB" w14:textId="77777777" w:rsidTr="00D60CAC">
        <w:tc>
          <w:tcPr>
            <w:tcW w:w="1985" w:type="dxa"/>
          </w:tcPr>
          <w:p w14:paraId="76A40334"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lastRenderedPageBreak/>
              <w:t>QERDSO-Status</w:t>
            </w:r>
          </w:p>
        </w:tc>
        <w:tc>
          <w:tcPr>
            <w:tcW w:w="7371" w:type="dxa"/>
          </w:tcPr>
          <w:p w14:paraId="0D1BD941" w14:textId="77777777" w:rsidR="00D60CAC" w:rsidRPr="00DC409F" w:rsidRDefault="00D60CAC" w:rsidP="00D60CAC">
            <w:pPr>
              <w:spacing w:before="40" w:after="40"/>
              <w:rPr>
                <w:rFonts w:ascii="Meiryo UI" w:eastAsia="Meiryo UI" w:hAnsi="Meiryo UI" w:cs="Courier New"/>
              </w:rPr>
            </w:pPr>
            <w:r w:rsidRPr="00DC409F">
              <w:rPr>
                <w:rFonts w:ascii="Meiryo UI" w:eastAsia="Meiryo UI" w:hAnsi="Meiryo UI"/>
              </w:rPr>
              <w:t>プロセスの状態表示。</w:t>
            </w:r>
          </w:p>
        </w:tc>
      </w:tr>
      <w:tr w:rsidR="00D60CAC" w:rsidRPr="00DC409F" w14:paraId="1038A275" w14:textId="77777777" w:rsidTr="00D60CAC">
        <w:tc>
          <w:tcPr>
            <w:tcW w:w="1985" w:type="dxa"/>
          </w:tcPr>
          <w:p w14:paraId="0A1ADA7E"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QERDSO-Sub-Status</w:t>
            </w:r>
          </w:p>
        </w:tc>
        <w:tc>
          <w:tcPr>
            <w:tcW w:w="7371" w:type="dxa"/>
          </w:tcPr>
          <w:p w14:paraId="433CD809"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cs="Courier New"/>
              </w:rPr>
              <w:t>QERDSO-Status</w:t>
            </w:r>
            <w:r w:rsidRPr="00DC409F">
              <w:rPr>
                <w:rFonts w:ascii="Meiryo UI" w:eastAsia="Meiryo UI" w:hAnsi="Meiryo UI"/>
              </w:rPr>
              <w:t>の表示を補足する表示のリスト。</w:t>
            </w:r>
          </w:p>
        </w:tc>
      </w:tr>
      <w:tr w:rsidR="00D60CAC" w:rsidRPr="00DC409F" w14:paraId="50F90EC8" w14:textId="77777777" w:rsidTr="00D60CAC">
        <w:tc>
          <w:tcPr>
            <w:tcW w:w="1985" w:type="dxa"/>
          </w:tcPr>
          <w:p w14:paraId="67BD21BE" w14:textId="77777777" w:rsidR="00D60CAC" w:rsidRPr="00DC409F" w:rsidRDefault="00D60CAC" w:rsidP="00D60CAC">
            <w:pPr>
              <w:spacing w:before="40" w:after="40"/>
              <w:rPr>
                <w:rFonts w:ascii="Meiryo UI" w:eastAsia="Meiryo UI" w:hAnsi="Meiryo UI"/>
                <w:b/>
              </w:rPr>
            </w:pPr>
            <w:r w:rsidRPr="00DC409F">
              <w:rPr>
                <w:rFonts w:ascii="Meiryo UI" w:eastAsia="Meiryo UI" w:hAnsi="Meiryo UI" w:cs="Courier New"/>
              </w:rPr>
              <w:t>CC</w:t>
            </w:r>
          </w:p>
        </w:tc>
        <w:tc>
          <w:tcPr>
            <w:tcW w:w="7371" w:type="dxa"/>
          </w:tcPr>
          <w:p w14:paraId="5DC45B8D" w14:textId="77777777" w:rsidR="00D60CAC" w:rsidRPr="00DC409F" w:rsidRDefault="00D60CAC" w:rsidP="00D60CAC">
            <w:pPr>
              <w:spacing w:before="40" w:after="40"/>
              <w:rPr>
                <w:rFonts w:ascii="Meiryo UI" w:eastAsia="Meiryo UI" w:hAnsi="Meiryo UI"/>
              </w:rPr>
            </w:pPr>
            <w:r w:rsidRPr="00DC409F">
              <w:rPr>
                <w:rFonts w:ascii="Meiryo UI" w:eastAsia="Meiryo UI" w:hAnsi="Meiryo UI"/>
              </w:rPr>
              <w:t>上記の他の3つの出力を得るために使用されるEUMSトラステッドリストの国コード。</w:t>
            </w:r>
          </w:p>
        </w:tc>
      </w:tr>
    </w:tbl>
    <w:p w14:paraId="7DB8F155" w14:textId="77777777" w:rsidR="00D60CAC" w:rsidRPr="00DC409F" w:rsidRDefault="00D60CAC" w:rsidP="00D60CAC">
      <w:pPr>
        <w:rPr>
          <w:rFonts w:ascii="Meiryo UI" w:eastAsia="Meiryo UI" w:hAnsi="Meiryo UI"/>
        </w:rPr>
      </w:pPr>
    </w:p>
    <w:p w14:paraId="3B0F528C" w14:textId="77777777" w:rsidR="00D60CAC" w:rsidRPr="00DC409F" w:rsidRDefault="00D60CAC" w:rsidP="00D60CAC">
      <w:pPr>
        <w:rPr>
          <w:rFonts w:ascii="Meiryo UI" w:eastAsia="Meiryo UI" w:hAnsi="Meiryo UI"/>
        </w:rPr>
      </w:pPr>
    </w:p>
    <w:p w14:paraId="55DEAAB0" w14:textId="77777777" w:rsidR="00D60CAC" w:rsidRPr="00DC409F" w:rsidRDefault="00D60CAC" w:rsidP="00D60CAC">
      <w:pPr>
        <w:widowControl/>
        <w:jc w:val="left"/>
        <w:rPr>
          <w:rFonts w:ascii="Meiryo UI" w:eastAsia="Meiryo UI" w:hAnsi="Meiryo UI"/>
        </w:rPr>
      </w:pPr>
      <w:r w:rsidRPr="00DC409F">
        <w:rPr>
          <w:rFonts w:ascii="Meiryo UI" w:eastAsia="Meiryo UI" w:hAnsi="Meiryo UI"/>
        </w:rPr>
        <w:br w:type="page"/>
      </w:r>
    </w:p>
    <w:p w14:paraId="0FBDF181" w14:textId="30BD4D8A" w:rsidR="00F00C27" w:rsidRPr="0063423F" w:rsidRDefault="00F00C27">
      <w:pPr>
        <w:widowControl/>
        <w:jc w:val="left"/>
        <w:rPr>
          <w:rFonts w:ascii="Meiryo UI" w:eastAsia="Meiryo UI" w:hAnsi="Meiryo UI"/>
        </w:rPr>
      </w:pPr>
    </w:p>
    <w:p w14:paraId="49762422" w14:textId="77777777" w:rsidR="006D244E" w:rsidRPr="0063423F" w:rsidRDefault="006D244E" w:rsidP="006D244E">
      <w:pPr>
        <w:pStyle w:val="1"/>
        <w:numPr>
          <w:ilvl w:val="0"/>
          <w:numId w:val="1"/>
        </w:numPr>
        <w:rPr>
          <w:rFonts w:ascii="Meiryo UI" w:eastAsia="Meiryo UI" w:hAnsi="Meiryo UI"/>
        </w:rPr>
      </w:pPr>
      <w:bookmarkStart w:id="48" w:name="_Toc126336349"/>
      <w:bookmarkStart w:id="49" w:name="_Toc130911963"/>
      <w:r w:rsidRPr="0063423F">
        <w:rPr>
          <w:rFonts w:ascii="Meiryo UI" w:eastAsia="Meiryo UI" w:hAnsi="Meiryo UI" w:hint="eastAsia"/>
        </w:rPr>
        <w:t>各国のトラストサービスを模擬する検証環境</w:t>
      </w:r>
      <w:bookmarkEnd w:id="48"/>
      <w:bookmarkEnd w:id="49"/>
    </w:p>
    <w:p w14:paraId="54551733" w14:textId="77777777" w:rsidR="006D244E" w:rsidRPr="0063423F" w:rsidRDefault="006D244E" w:rsidP="006D244E">
      <w:pPr>
        <w:pStyle w:val="2"/>
        <w:numPr>
          <w:ilvl w:val="1"/>
          <w:numId w:val="1"/>
        </w:numPr>
        <w:rPr>
          <w:rFonts w:ascii="Meiryo UI" w:eastAsia="Meiryo UI" w:hAnsi="Meiryo UI"/>
        </w:rPr>
      </w:pPr>
      <w:bookmarkStart w:id="50" w:name="_Toc126336350"/>
      <w:bookmarkStart w:id="51" w:name="_Toc130911964"/>
      <w:r w:rsidRPr="0063423F">
        <w:rPr>
          <w:rFonts w:ascii="Meiryo UI" w:eastAsia="Meiryo UI" w:hAnsi="Meiryo UI" w:hint="eastAsia"/>
        </w:rPr>
        <w:t>検証環境概要</w:t>
      </w:r>
      <w:bookmarkEnd w:id="50"/>
      <w:bookmarkEnd w:id="51"/>
    </w:p>
    <w:p w14:paraId="5F67DA1D" w14:textId="670C3CC5" w:rsidR="006D244E" w:rsidRPr="0063423F" w:rsidRDefault="006D244E" w:rsidP="006D244E">
      <w:pPr>
        <w:ind w:firstLineChars="100" w:firstLine="210"/>
        <w:rPr>
          <w:rFonts w:ascii="Meiryo UI" w:eastAsia="Meiryo UI" w:hAnsi="Meiryo UI"/>
        </w:rPr>
      </w:pPr>
      <w:r w:rsidRPr="0063423F">
        <w:rPr>
          <w:rFonts w:ascii="Meiryo UI" w:eastAsia="Meiryo UI" w:hAnsi="Meiryo UI" w:hint="eastAsia"/>
        </w:rPr>
        <w:t>日欧英米それぞれでの国・地域の電子署名の相互認証を想定した相互認証環境（</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_Ref125107123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3</w:t>
      </w:r>
      <w:r w:rsidR="00EC1985" w:rsidRPr="00EC1985">
        <w:rPr>
          <w:rFonts w:ascii="Meiryo UI" w:eastAsia="Meiryo UI" w:hAnsi="Meiryo UI"/>
          <w:noProof/>
        </w:rPr>
        <w:noBreakHyphen/>
        <w:t>1</w:t>
      </w:r>
      <w:r w:rsidRPr="0063423F">
        <w:rPr>
          <w:rFonts w:ascii="Meiryo UI" w:eastAsia="Meiryo UI" w:hAnsi="Meiryo UI"/>
        </w:rPr>
        <w:fldChar w:fldCharType="end"/>
      </w:r>
      <w:r w:rsidRPr="0063423F">
        <w:rPr>
          <w:rFonts w:ascii="Meiryo UI" w:eastAsia="Meiryo UI" w:hAnsi="Meiryo UI" w:hint="eastAsia"/>
        </w:rPr>
        <w:t>）をVMware vCente</w:t>
      </w:r>
      <w:r w:rsidRPr="0063423F">
        <w:rPr>
          <w:rFonts w:ascii="Meiryo UI" w:eastAsia="Meiryo UI" w:hAnsi="Meiryo UI"/>
        </w:rPr>
        <w:t>r</w:t>
      </w:r>
      <w:r w:rsidRPr="0063423F">
        <w:rPr>
          <w:rFonts w:ascii="Meiryo UI" w:eastAsia="Meiryo UI" w:hAnsi="Meiryo UI" w:hint="eastAsia"/>
        </w:rPr>
        <w:t>上に構築した。日欧英相互認証環境（トラステッドリストによる相互認証）の構成を</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_Ref126336298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3</w:t>
      </w:r>
      <w:r w:rsidR="00EC1985" w:rsidRPr="00EC1985">
        <w:rPr>
          <w:rFonts w:ascii="Meiryo UI" w:eastAsia="Meiryo UI" w:hAnsi="Meiryo UI"/>
          <w:noProof/>
        </w:rPr>
        <w:noBreakHyphen/>
        <w:t>2</w:t>
      </w:r>
      <w:r w:rsidRPr="0063423F">
        <w:rPr>
          <w:rFonts w:ascii="Meiryo UI" w:eastAsia="Meiryo UI" w:hAnsi="Meiryo UI"/>
        </w:rPr>
        <w:fldChar w:fldCharType="end"/>
      </w:r>
      <w:r w:rsidRPr="0063423F">
        <w:rPr>
          <w:rFonts w:ascii="Meiryo UI" w:eastAsia="Meiryo UI" w:hAnsi="Meiryo UI" w:hint="eastAsia"/>
        </w:rPr>
        <w:t>に、日米相互認証環境（ブリッジ認証）の構成を</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_Ref125107634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3</w:t>
      </w:r>
      <w:r w:rsidR="00EC1985" w:rsidRPr="00EC1985">
        <w:rPr>
          <w:rFonts w:ascii="Meiryo UI" w:eastAsia="Meiryo UI" w:hAnsi="Meiryo UI"/>
          <w:noProof/>
        </w:rPr>
        <w:noBreakHyphen/>
        <w:t>3</w:t>
      </w:r>
      <w:r w:rsidRPr="0063423F">
        <w:rPr>
          <w:rFonts w:ascii="Meiryo UI" w:eastAsia="Meiryo UI" w:hAnsi="Meiryo UI"/>
        </w:rPr>
        <w:fldChar w:fldCharType="end"/>
      </w:r>
      <w:r w:rsidRPr="0063423F">
        <w:rPr>
          <w:rFonts w:ascii="Meiryo UI" w:eastAsia="Meiryo UI" w:hAnsi="Meiryo UI" w:hint="eastAsia"/>
        </w:rPr>
        <w:t>に示す。また、各認証方式で使用したアプリを</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_Ref125116391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3</w:t>
      </w:r>
      <w:r w:rsidR="00EC1985" w:rsidRPr="00EC1985">
        <w:rPr>
          <w:rFonts w:ascii="Meiryo UI" w:eastAsia="Meiryo UI" w:hAnsi="Meiryo UI"/>
          <w:noProof/>
        </w:rPr>
        <w:noBreakHyphen/>
        <w:t>1</w:t>
      </w:r>
      <w:r w:rsidRPr="0063423F">
        <w:rPr>
          <w:rFonts w:ascii="Meiryo UI" w:eastAsia="Meiryo UI" w:hAnsi="Meiryo UI"/>
        </w:rPr>
        <w:fldChar w:fldCharType="end"/>
      </w:r>
      <w:r w:rsidRPr="0063423F">
        <w:rPr>
          <w:rFonts w:ascii="Meiryo UI" w:eastAsia="Meiryo UI" w:hAnsi="Meiryo UI" w:hint="eastAsia"/>
        </w:rPr>
        <w:t>に示す。</w:t>
      </w:r>
    </w:p>
    <w:p w14:paraId="2E277B87" w14:textId="7F17A334" w:rsidR="006D244E" w:rsidRPr="0063423F" w:rsidRDefault="006D244E" w:rsidP="006D244E">
      <w:pPr>
        <w:ind w:firstLineChars="100" w:firstLine="210"/>
        <w:rPr>
          <w:rFonts w:ascii="Meiryo UI" w:eastAsia="Meiryo UI" w:hAnsi="Meiryo UI"/>
        </w:rPr>
      </w:pPr>
    </w:p>
    <w:p w14:paraId="3BBAC096" w14:textId="77777777" w:rsidR="006D244E" w:rsidRPr="0063423F" w:rsidRDefault="006D244E" w:rsidP="006D244E">
      <w:pPr>
        <w:rPr>
          <w:rFonts w:ascii="Meiryo UI" w:eastAsia="Meiryo UI" w:hAnsi="Meiryo UI"/>
        </w:rPr>
      </w:pPr>
    </w:p>
    <w:p w14:paraId="067B0C78" w14:textId="77777777" w:rsidR="006D244E" w:rsidRPr="0063423F" w:rsidRDefault="006D244E" w:rsidP="006D244E">
      <w:pPr>
        <w:jc w:val="center"/>
        <w:rPr>
          <w:rFonts w:ascii="Meiryo UI" w:eastAsia="Meiryo UI" w:hAnsi="Meiryo UI"/>
        </w:rPr>
      </w:pPr>
      <w:r w:rsidRPr="0063423F">
        <w:rPr>
          <w:rFonts w:ascii="Meiryo UI" w:eastAsia="Meiryo UI" w:hAnsi="Meiryo UI"/>
          <w:noProof/>
        </w:rPr>
        <w:drawing>
          <wp:inline distT="0" distB="0" distL="0" distR="0" wp14:anchorId="01A9E612" wp14:editId="6DEBF2AA">
            <wp:extent cx="4859429" cy="2484000"/>
            <wp:effectExtent l="0" t="0" r="0" b="0"/>
            <wp:docPr id="5" name="図 1">
              <a:extLst xmlns:a="http://schemas.openxmlformats.org/drawingml/2006/main">
                <a:ext uri="{FF2B5EF4-FFF2-40B4-BE49-F238E27FC236}">
                  <a16:creationId xmlns:a16="http://schemas.microsoft.com/office/drawing/2014/main" id="{3F0F79A4-A92F-E4DC-66AF-609C2CF79B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3F0F79A4-A92F-E4DC-66AF-609C2CF79B88}"/>
                        </a:ext>
                      </a:extLst>
                    </pic:cNvPr>
                    <pic:cNvPicPr>
                      <a:picLocks noChangeAspect="1"/>
                    </pic:cNvPicPr>
                  </pic:nvPicPr>
                  <pic:blipFill>
                    <a:blip r:embed="rId19"/>
                    <a:stretch>
                      <a:fillRect/>
                    </a:stretch>
                  </pic:blipFill>
                  <pic:spPr>
                    <a:xfrm>
                      <a:off x="0" y="0"/>
                      <a:ext cx="4859429" cy="2484000"/>
                    </a:xfrm>
                    <a:prstGeom prst="rect">
                      <a:avLst/>
                    </a:prstGeom>
                  </pic:spPr>
                </pic:pic>
              </a:graphicData>
            </a:graphic>
          </wp:inline>
        </w:drawing>
      </w:r>
    </w:p>
    <w:p w14:paraId="399A0021" w14:textId="05DF65BF" w:rsidR="006D244E" w:rsidRPr="0063423F" w:rsidRDefault="006D244E" w:rsidP="006D244E">
      <w:pPr>
        <w:pStyle w:val="af0"/>
        <w:rPr>
          <w:rFonts w:hAnsi="Meiryo UI"/>
        </w:rPr>
      </w:pPr>
      <w:bookmarkStart w:id="52" w:name="_Ref125107123"/>
      <w:r w:rsidRPr="0063423F">
        <w:rPr>
          <w:rFonts w:hAnsi="Meiryo UI" w:hint="eastAsia"/>
        </w:rPr>
        <w:t xml:space="preserve">図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図 \* ARABIC \s 1</w:instrText>
      </w:r>
      <w:r w:rsidRPr="0063423F">
        <w:rPr>
          <w:rFonts w:hAnsi="Meiryo UI"/>
        </w:rPr>
        <w:instrText xml:space="preserve"> </w:instrText>
      </w:r>
      <w:r w:rsidRPr="0063423F">
        <w:rPr>
          <w:rFonts w:hAnsi="Meiryo UI"/>
        </w:rPr>
        <w:fldChar w:fldCharType="separate"/>
      </w:r>
      <w:r w:rsidR="00EC1985">
        <w:rPr>
          <w:rFonts w:hAnsi="Meiryo UI"/>
          <w:noProof/>
        </w:rPr>
        <w:t>1</w:t>
      </w:r>
      <w:r w:rsidRPr="0063423F">
        <w:rPr>
          <w:rFonts w:hAnsi="Meiryo UI"/>
        </w:rPr>
        <w:fldChar w:fldCharType="end"/>
      </w:r>
      <w:bookmarkEnd w:id="52"/>
      <w:r w:rsidRPr="0063423F">
        <w:rPr>
          <w:rFonts w:hAnsi="Meiryo UI"/>
        </w:rPr>
        <w:t xml:space="preserve"> </w:t>
      </w:r>
      <w:r w:rsidRPr="0063423F">
        <w:rPr>
          <w:rFonts w:hAnsi="Meiryo UI" w:hint="eastAsia"/>
        </w:rPr>
        <w:t>検証環境で想定する日欧英米相互認証</w:t>
      </w:r>
    </w:p>
    <w:p w14:paraId="6403D617" w14:textId="77777777" w:rsidR="006D244E" w:rsidRPr="0063423F" w:rsidRDefault="006D244E" w:rsidP="006D244E">
      <w:pPr>
        <w:rPr>
          <w:rFonts w:ascii="Meiryo UI" w:eastAsia="Meiryo UI" w:hAnsi="Meiryo UI"/>
        </w:rPr>
      </w:pPr>
    </w:p>
    <w:p w14:paraId="023923F9" w14:textId="77777777" w:rsidR="006D244E" w:rsidRPr="0063423F" w:rsidRDefault="006D244E" w:rsidP="006D244E">
      <w:pPr>
        <w:rPr>
          <w:rFonts w:ascii="Meiryo UI" w:eastAsia="Meiryo UI" w:hAnsi="Meiryo UI"/>
        </w:rPr>
      </w:pPr>
    </w:p>
    <w:p w14:paraId="6525C559" w14:textId="77777777" w:rsidR="006D244E" w:rsidRPr="0063423F" w:rsidRDefault="006D244E" w:rsidP="006D244E">
      <w:pPr>
        <w:jc w:val="center"/>
        <w:rPr>
          <w:rFonts w:ascii="Meiryo UI" w:eastAsia="Meiryo UI" w:hAnsi="Meiryo UI"/>
        </w:rPr>
      </w:pPr>
      <w:r w:rsidRPr="0063423F">
        <w:rPr>
          <w:rFonts w:ascii="Meiryo UI" w:eastAsia="Meiryo UI" w:hAnsi="Meiryo UI"/>
          <w:noProof/>
        </w:rPr>
        <w:lastRenderedPageBreak/>
        <w:drawing>
          <wp:inline distT="0" distB="0" distL="0" distR="0" wp14:anchorId="0FC95175" wp14:editId="3946B186">
            <wp:extent cx="5040000" cy="3167185"/>
            <wp:effectExtent l="0" t="0" r="0" b="0"/>
            <wp:docPr id="2" name="図 1">
              <a:extLst xmlns:a="http://schemas.openxmlformats.org/drawingml/2006/main">
                <a:ext uri="{FF2B5EF4-FFF2-40B4-BE49-F238E27FC236}">
                  <a16:creationId xmlns:a16="http://schemas.microsoft.com/office/drawing/2014/main" id="{BD81DD65-4F34-916F-65EF-34AA9DAD6A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BD81DD65-4F34-916F-65EF-34AA9DAD6A57}"/>
                        </a:ext>
                      </a:extLst>
                    </pic:cNvPr>
                    <pic:cNvPicPr>
                      <a:picLocks noChangeAspect="1"/>
                    </pic:cNvPicPr>
                  </pic:nvPicPr>
                  <pic:blipFill>
                    <a:blip r:embed="rId20"/>
                    <a:stretch>
                      <a:fillRect/>
                    </a:stretch>
                  </pic:blipFill>
                  <pic:spPr>
                    <a:xfrm>
                      <a:off x="0" y="0"/>
                      <a:ext cx="5040000" cy="3167185"/>
                    </a:xfrm>
                    <a:prstGeom prst="rect">
                      <a:avLst/>
                    </a:prstGeom>
                  </pic:spPr>
                </pic:pic>
              </a:graphicData>
            </a:graphic>
          </wp:inline>
        </w:drawing>
      </w:r>
    </w:p>
    <w:p w14:paraId="7510C285" w14:textId="3DD5E78F" w:rsidR="006D244E" w:rsidRPr="0063423F" w:rsidRDefault="006D244E" w:rsidP="006D244E">
      <w:pPr>
        <w:pStyle w:val="af0"/>
        <w:rPr>
          <w:rFonts w:hAnsi="Meiryo UI"/>
        </w:rPr>
      </w:pPr>
      <w:bookmarkStart w:id="53" w:name="_Ref126336298"/>
      <w:r w:rsidRPr="0063423F">
        <w:rPr>
          <w:rFonts w:hAnsi="Meiryo UI" w:hint="eastAsia"/>
        </w:rPr>
        <w:t xml:space="preserve">図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図 \* ARABIC \s 1</w:instrText>
      </w:r>
      <w:r w:rsidRPr="0063423F">
        <w:rPr>
          <w:rFonts w:hAnsi="Meiryo UI"/>
        </w:rPr>
        <w:instrText xml:space="preserve"> </w:instrText>
      </w:r>
      <w:r w:rsidRPr="0063423F">
        <w:rPr>
          <w:rFonts w:hAnsi="Meiryo UI"/>
        </w:rPr>
        <w:fldChar w:fldCharType="separate"/>
      </w:r>
      <w:r w:rsidR="00EC1985">
        <w:rPr>
          <w:rFonts w:hAnsi="Meiryo UI"/>
          <w:noProof/>
        </w:rPr>
        <w:t>2</w:t>
      </w:r>
      <w:r w:rsidRPr="0063423F">
        <w:rPr>
          <w:rFonts w:hAnsi="Meiryo UI"/>
        </w:rPr>
        <w:fldChar w:fldCharType="end"/>
      </w:r>
      <w:bookmarkEnd w:id="53"/>
      <w:r w:rsidRPr="0063423F">
        <w:rPr>
          <w:rFonts w:hAnsi="Meiryo UI" w:hint="eastAsia"/>
        </w:rPr>
        <w:t xml:space="preserve"> 日欧英トラステッドリスト相互認証環境 構成図</w:t>
      </w:r>
    </w:p>
    <w:p w14:paraId="1F035B55" w14:textId="77777777" w:rsidR="006D244E" w:rsidRPr="0063423F" w:rsidRDefault="006D244E" w:rsidP="006D244E">
      <w:pPr>
        <w:rPr>
          <w:rFonts w:ascii="Meiryo UI" w:eastAsia="Meiryo UI" w:hAnsi="Meiryo UI"/>
        </w:rPr>
      </w:pPr>
    </w:p>
    <w:p w14:paraId="5ED39ED3" w14:textId="77777777" w:rsidR="006D244E" w:rsidRPr="0063423F" w:rsidRDefault="006D244E" w:rsidP="006D244E">
      <w:pPr>
        <w:jc w:val="center"/>
        <w:rPr>
          <w:rFonts w:ascii="Meiryo UI" w:eastAsia="Meiryo UI" w:hAnsi="Meiryo UI"/>
        </w:rPr>
      </w:pPr>
      <w:r w:rsidRPr="0063423F">
        <w:rPr>
          <w:rFonts w:ascii="Meiryo UI" w:eastAsia="Meiryo UI" w:hAnsi="Meiryo UI"/>
          <w:noProof/>
        </w:rPr>
        <w:drawing>
          <wp:inline distT="0" distB="0" distL="0" distR="0" wp14:anchorId="6815281C" wp14:editId="0EB0B07D">
            <wp:extent cx="5139097" cy="16920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39097" cy="1692000"/>
                    </a:xfrm>
                    <a:prstGeom prst="rect">
                      <a:avLst/>
                    </a:prstGeom>
                    <a:noFill/>
                    <a:ln>
                      <a:noFill/>
                    </a:ln>
                  </pic:spPr>
                </pic:pic>
              </a:graphicData>
            </a:graphic>
          </wp:inline>
        </w:drawing>
      </w:r>
    </w:p>
    <w:p w14:paraId="7780E169" w14:textId="5AAE7F37" w:rsidR="006D244E" w:rsidRPr="0063423F" w:rsidRDefault="006D244E" w:rsidP="006D244E">
      <w:pPr>
        <w:pStyle w:val="af0"/>
        <w:rPr>
          <w:rFonts w:hAnsi="Meiryo UI"/>
        </w:rPr>
      </w:pPr>
      <w:bookmarkStart w:id="54" w:name="_Ref125107634"/>
      <w:r w:rsidRPr="0063423F">
        <w:rPr>
          <w:rFonts w:hAnsi="Meiryo UI" w:hint="eastAsia"/>
        </w:rPr>
        <w:t xml:space="preserve">図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図 \* ARABIC \s 1</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bookmarkEnd w:id="54"/>
      <w:r w:rsidRPr="0063423F">
        <w:rPr>
          <w:rFonts w:hAnsi="Meiryo UI"/>
        </w:rPr>
        <w:t xml:space="preserve"> </w:t>
      </w:r>
      <w:r w:rsidRPr="0063423F">
        <w:rPr>
          <w:rFonts w:hAnsi="Meiryo UI" w:hint="eastAsia"/>
        </w:rPr>
        <w:t>日米ブリッジ認証環境 構成図</w:t>
      </w:r>
    </w:p>
    <w:p w14:paraId="26547467" w14:textId="77777777" w:rsidR="006D244E" w:rsidRPr="0063423F" w:rsidRDefault="006D244E" w:rsidP="006D244E">
      <w:pPr>
        <w:rPr>
          <w:rFonts w:ascii="Meiryo UI" w:eastAsia="Meiryo UI" w:hAnsi="Meiryo UI"/>
        </w:rPr>
      </w:pPr>
    </w:p>
    <w:p w14:paraId="1102659E" w14:textId="7B33610A" w:rsidR="006D244E" w:rsidRPr="0063423F" w:rsidRDefault="006D244E" w:rsidP="006D244E">
      <w:pPr>
        <w:pStyle w:val="af0"/>
        <w:rPr>
          <w:rFonts w:hAnsi="Meiryo UI"/>
        </w:rPr>
      </w:pPr>
      <w:bookmarkStart w:id="55" w:name="_Ref125116391"/>
      <w:r w:rsidRPr="0063423F">
        <w:rPr>
          <w:rFonts w:hAnsi="Meiryo UI" w:hint="eastAsia"/>
        </w:rPr>
        <w:t xml:space="preserve">表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表 \* ARABIC \s 1</w:instrText>
      </w:r>
      <w:r w:rsidRPr="0063423F">
        <w:rPr>
          <w:rFonts w:hAnsi="Meiryo UI"/>
        </w:rPr>
        <w:instrText xml:space="preserve"> </w:instrText>
      </w:r>
      <w:r w:rsidRPr="0063423F">
        <w:rPr>
          <w:rFonts w:hAnsi="Meiryo UI"/>
        </w:rPr>
        <w:fldChar w:fldCharType="separate"/>
      </w:r>
      <w:r w:rsidR="00EC1985">
        <w:rPr>
          <w:rFonts w:hAnsi="Meiryo UI"/>
          <w:noProof/>
        </w:rPr>
        <w:t>1</w:t>
      </w:r>
      <w:r w:rsidRPr="0063423F">
        <w:rPr>
          <w:rFonts w:hAnsi="Meiryo UI"/>
        </w:rPr>
        <w:fldChar w:fldCharType="end"/>
      </w:r>
      <w:bookmarkEnd w:id="55"/>
      <w:r w:rsidRPr="0063423F">
        <w:rPr>
          <w:rFonts w:hAnsi="Meiryo UI" w:hint="eastAsia"/>
        </w:rPr>
        <w:t xml:space="preserve"> 検証環境導入アプリ一覧</w:t>
      </w:r>
    </w:p>
    <w:tbl>
      <w:tblPr>
        <w:tblStyle w:val="ae"/>
        <w:tblW w:w="8755" w:type="dxa"/>
        <w:tblLook w:val="04A0" w:firstRow="1" w:lastRow="0" w:firstColumn="1" w:lastColumn="0" w:noHBand="0" w:noVBand="1"/>
      </w:tblPr>
      <w:tblGrid>
        <w:gridCol w:w="392"/>
        <w:gridCol w:w="1417"/>
        <w:gridCol w:w="1843"/>
        <w:gridCol w:w="5103"/>
      </w:tblGrid>
      <w:tr w:rsidR="006D244E" w:rsidRPr="0063423F" w14:paraId="10F4EAA7" w14:textId="77777777" w:rsidTr="00906BEF">
        <w:trPr>
          <w:tblHeader/>
        </w:trPr>
        <w:tc>
          <w:tcPr>
            <w:tcW w:w="392" w:type="dxa"/>
          </w:tcPr>
          <w:p w14:paraId="24011BD7" w14:textId="77777777" w:rsidR="006D244E" w:rsidRPr="0063423F" w:rsidRDefault="006D244E" w:rsidP="00906BEF">
            <w:pPr>
              <w:jc w:val="center"/>
              <w:rPr>
                <w:rFonts w:ascii="Meiryo UI" w:eastAsia="Meiryo UI" w:hAnsi="Meiryo UI"/>
              </w:rPr>
            </w:pPr>
            <w:r w:rsidRPr="0063423F">
              <w:rPr>
                <w:rFonts w:ascii="Meiryo UI" w:eastAsia="Meiryo UI" w:hAnsi="Meiryo UI" w:hint="eastAsia"/>
              </w:rPr>
              <w:t>#</w:t>
            </w:r>
          </w:p>
        </w:tc>
        <w:tc>
          <w:tcPr>
            <w:tcW w:w="1417" w:type="dxa"/>
          </w:tcPr>
          <w:p w14:paraId="5995DED8" w14:textId="77777777" w:rsidR="006D244E" w:rsidRPr="0063423F" w:rsidRDefault="006D244E" w:rsidP="00906BEF">
            <w:pPr>
              <w:jc w:val="center"/>
              <w:rPr>
                <w:rFonts w:ascii="Meiryo UI" w:eastAsia="Meiryo UI" w:hAnsi="Meiryo UI"/>
              </w:rPr>
            </w:pPr>
            <w:r w:rsidRPr="0063423F">
              <w:rPr>
                <w:rFonts w:ascii="Meiryo UI" w:eastAsia="Meiryo UI" w:hAnsi="Meiryo UI" w:hint="eastAsia"/>
              </w:rPr>
              <w:t>認証方式</w:t>
            </w:r>
          </w:p>
        </w:tc>
        <w:tc>
          <w:tcPr>
            <w:tcW w:w="1843" w:type="dxa"/>
          </w:tcPr>
          <w:p w14:paraId="6592F934" w14:textId="77777777" w:rsidR="006D244E" w:rsidRPr="0063423F" w:rsidRDefault="006D244E" w:rsidP="00906BEF">
            <w:pPr>
              <w:jc w:val="center"/>
              <w:rPr>
                <w:rFonts w:ascii="Meiryo UI" w:eastAsia="Meiryo UI" w:hAnsi="Meiryo UI"/>
              </w:rPr>
            </w:pPr>
            <w:r w:rsidRPr="0063423F">
              <w:rPr>
                <w:rFonts w:ascii="Meiryo UI" w:eastAsia="Meiryo UI" w:hAnsi="Meiryo UI" w:hint="eastAsia"/>
              </w:rPr>
              <w:t>使用アプリ</w:t>
            </w:r>
          </w:p>
        </w:tc>
        <w:tc>
          <w:tcPr>
            <w:tcW w:w="5103" w:type="dxa"/>
          </w:tcPr>
          <w:p w14:paraId="526F3FF1" w14:textId="77777777" w:rsidR="006D244E" w:rsidRPr="0063423F" w:rsidRDefault="006D244E" w:rsidP="00906BEF">
            <w:pPr>
              <w:jc w:val="center"/>
              <w:rPr>
                <w:rFonts w:ascii="Meiryo UI" w:eastAsia="Meiryo UI" w:hAnsi="Meiryo UI"/>
              </w:rPr>
            </w:pPr>
            <w:r w:rsidRPr="0063423F">
              <w:rPr>
                <w:rFonts w:ascii="Meiryo UI" w:eastAsia="Meiryo UI" w:hAnsi="Meiryo UI" w:hint="eastAsia"/>
              </w:rPr>
              <w:t>説明</w:t>
            </w:r>
          </w:p>
        </w:tc>
      </w:tr>
      <w:tr w:rsidR="006D244E" w:rsidRPr="0063423F" w14:paraId="13124A49" w14:textId="77777777" w:rsidTr="00D60CAC">
        <w:tc>
          <w:tcPr>
            <w:tcW w:w="392" w:type="dxa"/>
          </w:tcPr>
          <w:p w14:paraId="1EDAC3F0" w14:textId="77777777" w:rsidR="006D244E" w:rsidRPr="0063423F" w:rsidRDefault="006D244E" w:rsidP="00D60CAC">
            <w:pPr>
              <w:rPr>
                <w:rFonts w:ascii="Meiryo UI" w:eastAsia="Meiryo UI" w:hAnsi="Meiryo UI"/>
              </w:rPr>
            </w:pPr>
            <w:r w:rsidRPr="0063423F">
              <w:rPr>
                <w:rFonts w:ascii="Meiryo UI" w:eastAsia="Meiryo UI" w:hAnsi="Meiryo UI" w:hint="eastAsia"/>
              </w:rPr>
              <w:t>1</w:t>
            </w:r>
          </w:p>
        </w:tc>
        <w:tc>
          <w:tcPr>
            <w:tcW w:w="1417" w:type="dxa"/>
            <w:vMerge w:val="restart"/>
          </w:tcPr>
          <w:p w14:paraId="499B9BAA" w14:textId="77777777" w:rsidR="006D244E" w:rsidRPr="0063423F" w:rsidRDefault="006D244E" w:rsidP="00D60CAC">
            <w:pPr>
              <w:rPr>
                <w:rFonts w:ascii="Meiryo UI" w:eastAsia="Meiryo UI" w:hAnsi="Meiryo UI"/>
              </w:rPr>
            </w:pPr>
            <w:r w:rsidRPr="0063423F">
              <w:rPr>
                <w:rFonts w:ascii="Meiryo UI" w:eastAsia="Meiryo UI" w:hAnsi="Meiryo UI" w:hint="eastAsia"/>
              </w:rPr>
              <w:t>T</w:t>
            </w:r>
            <w:r w:rsidRPr="0063423F">
              <w:rPr>
                <w:rFonts w:ascii="Meiryo UI" w:eastAsia="Meiryo UI" w:hAnsi="Meiryo UI"/>
              </w:rPr>
              <w:t>rusted List</w:t>
            </w:r>
          </w:p>
        </w:tc>
        <w:tc>
          <w:tcPr>
            <w:tcW w:w="1843" w:type="dxa"/>
          </w:tcPr>
          <w:p w14:paraId="71AF9B8D" w14:textId="77777777" w:rsidR="006D244E" w:rsidRPr="0063423F" w:rsidRDefault="006D244E" w:rsidP="00D60CAC">
            <w:pPr>
              <w:rPr>
                <w:rFonts w:ascii="Meiryo UI" w:eastAsia="Meiryo UI" w:hAnsi="Meiryo UI"/>
              </w:rPr>
            </w:pPr>
            <w:r w:rsidRPr="0063423F">
              <w:rPr>
                <w:rFonts w:ascii="Meiryo UI" w:eastAsia="Meiryo UI" w:hAnsi="Meiryo UI" w:hint="eastAsia"/>
              </w:rPr>
              <w:t>D</w:t>
            </w:r>
            <w:r w:rsidRPr="0063423F">
              <w:rPr>
                <w:rFonts w:ascii="Meiryo UI" w:eastAsia="Meiryo UI" w:hAnsi="Meiryo UI"/>
              </w:rPr>
              <w:t>SS Web</w:t>
            </w:r>
            <w:r w:rsidRPr="0063423F">
              <w:rPr>
                <w:rFonts w:ascii="Meiryo UI" w:eastAsia="Meiryo UI" w:hAnsi="Meiryo UI" w:hint="eastAsia"/>
              </w:rPr>
              <w:t>アプリ</w:t>
            </w:r>
          </w:p>
        </w:tc>
        <w:tc>
          <w:tcPr>
            <w:tcW w:w="5103" w:type="dxa"/>
          </w:tcPr>
          <w:p w14:paraId="78EF6568" w14:textId="04263EE8" w:rsidR="006D244E" w:rsidRPr="0063423F" w:rsidRDefault="006D244E" w:rsidP="003936E5">
            <w:pPr>
              <w:rPr>
                <w:rFonts w:ascii="Meiryo UI" w:eastAsia="Meiryo UI" w:hAnsi="Meiryo UI"/>
                <w:highlight w:val="yellow"/>
              </w:rPr>
            </w:pPr>
            <w:r w:rsidRPr="0063423F">
              <w:rPr>
                <w:rFonts w:ascii="Meiryo UI" w:eastAsia="Meiryo UI" w:hAnsi="Meiryo UI" w:hint="eastAsia"/>
              </w:rPr>
              <w:t>証明書の検証と、JSON、PDF、XMLファイルへの署名および署名検証を行うツール。EUで公開しているソースコードにMRA対応の変更を行い、セルフビルドした。</w:t>
            </w:r>
          </w:p>
        </w:tc>
      </w:tr>
      <w:tr w:rsidR="006D244E" w:rsidRPr="0063423F" w14:paraId="032C0090" w14:textId="77777777" w:rsidTr="00D60CAC">
        <w:tc>
          <w:tcPr>
            <w:tcW w:w="392" w:type="dxa"/>
          </w:tcPr>
          <w:p w14:paraId="3FB87D9B" w14:textId="77777777" w:rsidR="006D244E" w:rsidRPr="0063423F" w:rsidRDefault="006D244E" w:rsidP="00D60CAC">
            <w:pPr>
              <w:rPr>
                <w:rFonts w:ascii="Meiryo UI" w:eastAsia="Meiryo UI" w:hAnsi="Meiryo UI"/>
              </w:rPr>
            </w:pPr>
            <w:r w:rsidRPr="0063423F">
              <w:rPr>
                <w:rFonts w:ascii="Meiryo UI" w:eastAsia="Meiryo UI" w:hAnsi="Meiryo UI" w:hint="eastAsia"/>
              </w:rPr>
              <w:t>2</w:t>
            </w:r>
          </w:p>
        </w:tc>
        <w:tc>
          <w:tcPr>
            <w:tcW w:w="1417" w:type="dxa"/>
            <w:vMerge/>
          </w:tcPr>
          <w:p w14:paraId="23B767CC" w14:textId="77777777" w:rsidR="006D244E" w:rsidRPr="0063423F" w:rsidRDefault="006D244E" w:rsidP="00D60CAC">
            <w:pPr>
              <w:rPr>
                <w:rFonts w:ascii="Meiryo UI" w:eastAsia="Meiryo UI" w:hAnsi="Meiryo UI"/>
              </w:rPr>
            </w:pPr>
          </w:p>
        </w:tc>
        <w:tc>
          <w:tcPr>
            <w:tcW w:w="1843" w:type="dxa"/>
          </w:tcPr>
          <w:p w14:paraId="4E15B155" w14:textId="77777777" w:rsidR="006D244E" w:rsidRPr="0063423F" w:rsidRDefault="006D244E" w:rsidP="00D60CAC">
            <w:pPr>
              <w:rPr>
                <w:rFonts w:ascii="Meiryo UI" w:eastAsia="Meiryo UI" w:hAnsi="Meiryo UI"/>
              </w:rPr>
            </w:pPr>
            <w:r w:rsidRPr="0063423F">
              <w:rPr>
                <w:rFonts w:ascii="Meiryo UI" w:eastAsia="Meiryo UI" w:hAnsi="Meiryo UI" w:hint="eastAsia"/>
              </w:rPr>
              <w:t>TL Manager</w:t>
            </w:r>
          </w:p>
        </w:tc>
        <w:tc>
          <w:tcPr>
            <w:tcW w:w="5103" w:type="dxa"/>
          </w:tcPr>
          <w:p w14:paraId="3140FADF" w14:textId="77777777" w:rsidR="006D244E" w:rsidRPr="0063423F" w:rsidRDefault="006D244E" w:rsidP="00D60CAC">
            <w:pPr>
              <w:rPr>
                <w:rFonts w:ascii="Meiryo UI" w:eastAsia="Meiryo UI" w:hAnsi="Meiryo UI"/>
              </w:rPr>
            </w:pPr>
            <w:r w:rsidRPr="0063423F">
              <w:rPr>
                <w:rFonts w:ascii="Meiryo UI" w:eastAsia="Meiryo UI" w:hAnsi="Meiryo UI" w:hint="eastAsia"/>
              </w:rPr>
              <w:t>TLの作成・編集ツールで、EU加盟国以外の第3国向けアプリ（T</w:t>
            </w:r>
            <w:r w:rsidRPr="0063423F">
              <w:rPr>
                <w:rFonts w:ascii="Meiryo UI" w:eastAsia="Meiryo UI" w:hAnsi="Meiryo UI"/>
              </w:rPr>
              <w:t>L</w:t>
            </w:r>
            <w:r w:rsidRPr="0063423F">
              <w:rPr>
                <w:rFonts w:ascii="Meiryo UI" w:eastAsia="Meiryo UI" w:hAnsi="Meiryo UI" w:hint="eastAsia"/>
              </w:rPr>
              <w:t xml:space="preserve"> </w:t>
            </w:r>
            <w:r w:rsidRPr="0063423F">
              <w:rPr>
                <w:rFonts w:ascii="Meiryo UI" w:eastAsia="Meiryo UI" w:hAnsi="Meiryo UI"/>
              </w:rPr>
              <w:t>Manager NonEU</w:t>
            </w:r>
            <w:r w:rsidRPr="0063423F">
              <w:rPr>
                <w:rFonts w:ascii="Meiryo UI" w:eastAsia="Meiryo UI" w:hAnsi="Meiryo UI" w:hint="eastAsia"/>
              </w:rPr>
              <w:t>）を使用した。</w:t>
            </w:r>
          </w:p>
          <w:p w14:paraId="24E5138E" w14:textId="3EED655C" w:rsidR="006D244E" w:rsidRPr="0063423F" w:rsidRDefault="006D244E" w:rsidP="00D60CAC">
            <w:pPr>
              <w:rPr>
                <w:rFonts w:ascii="Meiryo UI" w:eastAsia="Meiryo UI" w:hAnsi="Meiryo UI"/>
              </w:rPr>
            </w:pPr>
          </w:p>
        </w:tc>
      </w:tr>
      <w:tr w:rsidR="006D244E" w:rsidRPr="0063423F" w14:paraId="779AD74E" w14:textId="77777777" w:rsidTr="00D60CAC">
        <w:tc>
          <w:tcPr>
            <w:tcW w:w="392" w:type="dxa"/>
          </w:tcPr>
          <w:p w14:paraId="4A1E3CD9" w14:textId="77777777" w:rsidR="006D244E" w:rsidRPr="0063423F" w:rsidRDefault="006D244E" w:rsidP="00D60CAC">
            <w:pPr>
              <w:rPr>
                <w:rFonts w:ascii="Meiryo UI" w:eastAsia="Meiryo UI" w:hAnsi="Meiryo UI"/>
              </w:rPr>
            </w:pPr>
            <w:r w:rsidRPr="0063423F">
              <w:rPr>
                <w:rFonts w:ascii="Meiryo UI" w:eastAsia="Meiryo UI" w:hAnsi="Meiryo UI" w:hint="eastAsia"/>
              </w:rPr>
              <w:t>3</w:t>
            </w:r>
          </w:p>
        </w:tc>
        <w:tc>
          <w:tcPr>
            <w:tcW w:w="1417" w:type="dxa"/>
            <w:vMerge/>
          </w:tcPr>
          <w:p w14:paraId="051134F1" w14:textId="77777777" w:rsidR="006D244E" w:rsidRPr="0063423F" w:rsidRDefault="006D244E" w:rsidP="00D60CAC">
            <w:pPr>
              <w:rPr>
                <w:rFonts w:ascii="Meiryo UI" w:eastAsia="Meiryo UI" w:hAnsi="Meiryo UI"/>
              </w:rPr>
            </w:pPr>
          </w:p>
        </w:tc>
        <w:tc>
          <w:tcPr>
            <w:tcW w:w="1843" w:type="dxa"/>
          </w:tcPr>
          <w:p w14:paraId="0028BF72" w14:textId="77777777" w:rsidR="006D244E" w:rsidRPr="0063423F" w:rsidRDefault="006D244E" w:rsidP="00D60CAC">
            <w:pPr>
              <w:rPr>
                <w:rFonts w:ascii="Meiryo UI" w:eastAsia="Meiryo UI" w:hAnsi="Meiryo UI"/>
              </w:rPr>
            </w:pPr>
            <w:r w:rsidRPr="0063423F">
              <w:rPr>
                <w:rFonts w:ascii="Meiryo UI" w:eastAsia="Meiryo UI" w:hAnsi="Meiryo UI" w:hint="eastAsia"/>
              </w:rPr>
              <w:t>O</w:t>
            </w:r>
            <w:r w:rsidRPr="0063423F">
              <w:rPr>
                <w:rFonts w:ascii="Meiryo UI" w:eastAsia="Meiryo UI" w:hAnsi="Meiryo UI"/>
              </w:rPr>
              <w:t>penSSL</w:t>
            </w:r>
          </w:p>
        </w:tc>
        <w:tc>
          <w:tcPr>
            <w:tcW w:w="5103" w:type="dxa"/>
          </w:tcPr>
          <w:p w14:paraId="36452D3D" w14:textId="77777777" w:rsidR="006D244E" w:rsidRPr="0063423F" w:rsidRDefault="006D244E" w:rsidP="00D60CAC">
            <w:pPr>
              <w:rPr>
                <w:rFonts w:ascii="Meiryo UI" w:eastAsia="Meiryo UI" w:hAnsi="Meiryo UI"/>
              </w:rPr>
            </w:pPr>
            <w:r w:rsidRPr="0063423F">
              <w:rPr>
                <w:rFonts w:ascii="Meiryo UI" w:eastAsia="Meiryo UI" w:hAnsi="Meiryo UI" w:hint="eastAsia"/>
              </w:rPr>
              <w:t>T</w:t>
            </w:r>
            <w:r w:rsidRPr="0063423F">
              <w:rPr>
                <w:rFonts w:ascii="Meiryo UI" w:eastAsia="Meiryo UI" w:hAnsi="Meiryo UI"/>
              </w:rPr>
              <w:t>L</w:t>
            </w:r>
            <w:r w:rsidRPr="0063423F">
              <w:rPr>
                <w:rFonts w:ascii="Meiryo UI" w:eastAsia="Meiryo UI" w:hAnsi="Meiryo UI" w:hint="eastAsia"/>
              </w:rPr>
              <w:t>の署名証明書、および、検証で使用するTSP証明書の作成で使用する。</w:t>
            </w:r>
          </w:p>
          <w:p w14:paraId="16E5592D" w14:textId="696E3278" w:rsidR="006D244E" w:rsidRPr="0063423F" w:rsidRDefault="006D244E" w:rsidP="00D60CAC">
            <w:pPr>
              <w:rPr>
                <w:rFonts w:ascii="Meiryo UI" w:eastAsia="Meiryo UI" w:hAnsi="Meiryo UI"/>
              </w:rPr>
            </w:pPr>
          </w:p>
        </w:tc>
      </w:tr>
      <w:tr w:rsidR="006D244E" w:rsidRPr="0063423F" w14:paraId="5E31B391" w14:textId="77777777" w:rsidTr="00D60CAC">
        <w:tc>
          <w:tcPr>
            <w:tcW w:w="392" w:type="dxa"/>
          </w:tcPr>
          <w:p w14:paraId="0A42C1E0" w14:textId="77777777" w:rsidR="006D244E" w:rsidRPr="0063423F" w:rsidRDefault="006D244E" w:rsidP="00D60CAC">
            <w:pPr>
              <w:rPr>
                <w:rFonts w:ascii="Meiryo UI" w:eastAsia="Meiryo UI" w:hAnsi="Meiryo UI"/>
              </w:rPr>
            </w:pPr>
            <w:r w:rsidRPr="0063423F">
              <w:rPr>
                <w:rFonts w:ascii="Meiryo UI" w:eastAsia="Meiryo UI" w:hAnsi="Meiryo UI" w:hint="eastAsia"/>
              </w:rPr>
              <w:lastRenderedPageBreak/>
              <w:t>4</w:t>
            </w:r>
          </w:p>
        </w:tc>
        <w:tc>
          <w:tcPr>
            <w:tcW w:w="1417" w:type="dxa"/>
          </w:tcPr>
          <w:p w14:paraId="3E146FA3" w14:textId="77777777" w:rsidR="006D244E" w:rsidRPr="0063423F" w:rsidRDefault="006D244E" w:rsidP="00D60CAC">
            <w:pPr>
              <w:rPr>
                <w:rFonts w:ascii="Meiryo UI" w:eastAsia="Meiryo UI" w:hAnsi="Meiryo UI"/>
              </w:rPr>
            </w:pPr>
            <w:r w:rsidRPr="0063423F">
              <w:rPr>
                <w:rFonts w:ascii="Meiryo UI" w:eastAsia="Meiryo UI" w:hAnsi="Meiryo UI" w:hint="eastAsia"/>
              </w:rPr>
              <w:t>B</w:t>
            </w:r>
            <w:r w:rsidRPr="0063423F">
              <w:rPr>
                <w:rFonts w:ascii="Meiryo UI" w:eastAsia="Meiryo UI" w:hAnsi="Meiryo UI"/>
              </w:rPr>
              <w:t>ridge</w:t>
            </w:r>
            <w:r w:rsidRPr="0063423F">
              <w:rPr>
                <w:rFonts w:ascii="Meiryo UI" w:eastAsia="Meiryo UI" w:hAnsi="Meiryo UI" w:hint="eastAsia"/>
              </w:rPr>
              <w:t>認証</w:t>
            </w:r>
          </w:p>
        </w:tc>
        <w:tc>
          <w:tcPr>
            <w:tcW w:w="1843" w:type="dxa"/>
          </w:tcPr>
          <w:p w14:paraId="310BA213" w14:textId="77777777" w:rsidR="006D244E" w:rsidRPr="0063423F" w:rsidRDefault="006D244E" w:rsidP="00D60CAC">
            <w:pPr>
              <w:rPr>
                <w:rFonts w:ascii="Meiryo UI" w:eastAsia="Meiryo UI" w:hAnsi="Meiryo UI"/>
              </w:rPr>
            </w:pPr>
            <w:r w:rsidRPr="0063423F">
              <w:rPr>
                <w:rFonts w:ascii="Meiryo UI" w:eastAsia="Meiryo UI" w:hAnsi="Meiryo UI" w:hint="eastAsia"/>
              </w:rPr>
              <w:t>O</w:t>
            </w:r>
            <w:r w:rsidRPr="0063423F">
              <w:rPr>
                <w:rFonts w:ascii="Meiryo UI" w:eastAsia="Meiryo UI" w:hAnsi="Meiryo UI"/>
              </w:rPr>
              <w:t>penSSL</w:t>
            </w:r>
          </w:p>
        </w:tc>
        <w:tc>
          <w:tcPr>
            <w:tcW w:w="5103" w:type="dxa"/>
          </w:tcPr>
          <w:p w14:paraId="368D1A2B" w14:textId="71C069D9" w:rsidR="006D244E" w:rsidRPr="00746FE1" w:rsidRDefault="006D244E" w:rsidP="00D60CAC">
            <w:pPr>
              <w:rPr>
                <w:rFonts w:ascii="Meiryo UI" w:eastAsia="Meiryo UI" w:hAnsi="Meiryo UI"/>
              </w:rPr>
            </w:pPr>
            <w:r w:rsidRPr="0063423F">
              <w:rPr>
                <w:rFonts w:ascii="Meiryo UI" w:eastAsia="Meiryo UI" w:hAnsi="Meiryo UI" w:hint="eastAsia"/>
              </w:rPr>
              <w:t>ブリッジ認証局の構築、および、検証で使用するTSP証明書の作成で使用する。</w:t>
            </w:r>
          </w:p>
        </w:tc>
      </w:tr>
    </w:tbl>
    <w:p w14:paraId="33C2BA9C" w14:textId="77777777" w:rsidR="006D244E" w:rsidRPr="0063423F" w:rsidRDefault="006D244E" w:rsidP="006D244E">
      <w:pPr>
        <w:rPr>
          <w:rFonts w:ascii="Meiryo UI" w:eastAsia="Meiryo UI" w:hAnsi="Meiryo UI"/>
        </w:rPr>
      </w:pPr>
    </w:p>
    <w:p w14:paraId="507DD2F4" w14:textId="77777777" w:rsidR="006D244E" w:rsidRPr="0063423F" w:rsidRDefault="006D244E" w:rsidP="006D244E">
      <w:pPr>
        <w:rPr>
          <w:rFonts w:ascii="Meiryo UI" w:eastAsia="Meiryo UI" w:hAnsi="Meiryo UI"/>
        </w:rPr>
      </w:pPr>
    </w:p>
    <w:p w14:paraId="0612C425" w14:textId="2F0C36BF" w:rsidR="006D244E" w:rsidRPr="0063423F" w:rsidRDefault="00DD6B65" w:rsidP="006D244E">
      <w:pPr>
        <w:pStyle w:val="2"/>
        <w:numPr>
          <w:ilvl w:val="1"/>
          <w:numId w:val="1"/>
        </w:numPr>
        <w:rPr>
          <w:rFonts w:ascii="Meiryo UI" w:eastAsia="Meiryo UI" w:hAnsi="Meiryo UI"/>
        </w:rPr>
      </w:pPr>
      <w:bookmarkStart w:id="56" w:name="_Toc93854868"/>
      <w:bookmarkStart w:id="57" w:name="_Toc126336351"/>
      <w:bookmarkStart w:id="58" w:name="_Toc130911965"/>
      <w:r>
        <w:rPr>
          <w:rFonts w:ascii="Meiryo UI" w:eastAsia="Meiryo UI" w:hAnsi="Meiryo UI" w:hint="eastAsia"/>
        </w:rPr>
        <w:t>欧州（</w:t>
      </w:r>
      <w:r w:rsidR="006D244E" w:rsidRPr="0063423F">
        <w:rPr>
          <w:rFonts w:ascii="Meiryo UI" w:eastAsia="Meiryo UI" w:hAnsi="Meiryo UI" w:hint="eastAsia"/>
        </w:rPr>
        <w:t>E</w:t>
      </w:r>
      <w:r w:rsidR="006D244E" w:rsidRPr="0063423F">
        <w:rPr>
          <w:rFonts w:ascii="Meiryo UI" w:eastAsia="Meiryo UI" w:hAnsi="Meiryo UI"/>
        </w:rPr>
        <w:t>U</w:t>
      </w:r>
      <w:r>
        <w:rPr>
          <w:rFonts w:ascii="Meiryo UI" w:eastAsia="Meiryo UI" w:hAnsi="Meiryo UI" w:hint="eastAsia"/>
        </w:rPr>
        <w:t>）</w:t>
      </w:r>
      <w:r w:rsidR="006D244E" w:rsidRPr="0063423F">
        <w:rPr>
          <w:rFonts w:ascii="Meiryo UI" w:eastAsia="Meiryo UI" w:hAnsi="Meiryo UI" w:hint="eastAsia"/>
        </w:rPr>
        <w:t>のトラストサービス</w:t>
      </w:r>
      <w:bookmarkEnd w:id="56"/>
      <w:r w:rsidR="006D244E" w:rsidRPr="0063423F">
        <w:rPr>
          <w:rFonts w:ascii="Meiryo UI" w:eastAsia="Meiryo UI" w:hAnsi="Meiryo UI" w:hint="eastAsia"/>
        </w:rPr>
        <w:t>の模擬</w:t>
      </w:r>
      <w:bookmarkEnd w:id="57"/>
      <w:bookmarkEnd w:id="58"/>
    </w:p>
    <w:p w14:paraId="18FB6954" w14:textId="77777777" w:rsidR="006D244E" w:rsidRPr="0063423F" w:rsidRDefault="006D244E" w:rsidP="006D244E">
      <w:pPr>
        <w:pStyle w:val="3"/>
        <w:numPr>
          <w:ilvl w:val="2"/>
          <w:numId w:val="1"/>
        </w:numPr>
      </w:pPr>
      <w:bookmarkStart w:id="59" w:name="_Toc126336352"/>
      <w:bookmarkStart w:id="60" w:name="_Toc130911966"/>
      <w:r w:rsidRPr="0063423F">
        <w:rPr>
          <w:rFonts w:hint="eastAsia"/>
        </w:rPr>
        <w:t>EU LoLT</w:t>
      </w:r>
      <w:bookmarkEnd w:id="59"/>
      <w:bookmarkEnd w:id="60"/>
    </w:p>
    <w:p w14:paraId="0004839A" w14:textId="0BA336C5" w:rsidR="006D244E" w:rsidRPr="0063423F" w:rsidRDefault="006D244E" w:rsidP="006D244E">
      <w:pPr>
        <w:ind w:firstLineChars="100" w:firstLine="210"/>
        <w:rPr>
          <w:rFonts w:ascii="Meiryo UI" w:eastAsia="Meiryo UI" w:hAnsi="Meiryo UI"/>
        </w:rPr>
      </w:pPr>
      <w:r w:rsidRPr="0063423F">
        <w:rPr>
          <w:rFonts w:ascii="Meiryo UI" w:eastAsia="Meiryo UI" w:hAnsi="Meiryo UI" w:hint="eastAsia"/>
        </w:rPr>
        <w:t>検証環境では、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_Ref125459862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3</w:t>
      </w:r>
      <w:r w:rsidR="00EC1985" w:rsidRPr="00EC1985">
        <w:rPr>
          <w:rFonts w:ascii="Meiryo UI" w:eastAsia="Meiryo UI" w:hAnsi="Meiryo UI"/>
          <w:noProof/>
        </w:rPr>
        <w:noBreakHyphen/>
        <w:t>2</w:t>
      </w:r>
      <w:r w:rsidRPr="0063423F">
        <w:rPr>
          <w:rFonts w:ascii="Meiryo UI" w:eastAsia="Meiryo UI" w:hAnsi="Meiryo UI"/>
        </w:rPr>
        <w:fldChar w:fldCharType="end"/>
      </w:r>
      <w:r w:rsidRPr="0063423F">
        <w:rPr>
          <w:rFonts w:ascii="Meiryo UI" w:eastAsia="Meiryo UI" w:hAnsi="Meiryo UI" w:hint="eastAsia"/>
        </w:rPr>
        <w:t>に示す検証環境用のEU</w:t>
      </w:r>
      <w:r w:rsidRPr="0063423F">
        <w:rPr>
          <w:rFonts w:ascii="Meiryo UI" w:eastAsia="Meiryo UI" w:hAnsi="Meiryo UI"/>
        </w:rPr>
        <w:t xml:space="preserve"> </w:t>
      </w:r>
      <w:r w:rsidRPr="0063423F">
        <w:rPr>
          <w:rFonts w:ascii="Meiryo UI" w:eastAsia="Meiryo UI" w:hAnsi="Meiryo UI" w:hint="eastAsia"/>
        </w:rPr>
        <w:t>LoTLを作成し、検証環境のWebサーバで参照できるようにした。</w:t>
      </w:r>
    </w:p>
    <w:p w14:paraId="48395461" w14:textId="003B861F" w:rsidR="006D244E" w:rsidRPr="0063423F" w:rsidRDefault="006D244E" w:rsidP="006D244E">
      <w:pPr>
        <w:pStyle w:val="af0"/>
        <w:rPr>
          <w:rFonts w:hAnsi="Meiryo UI"/>
        </w:rPr>
      </w:pPr>
      <w:bookmarkStart w:id="61" w:name="_Ref125459862"/>
      <w:r w:rsidRPr="0063423F">
        <w:rPr>
          <w:rFonts w:hAnsi="Meiryo UI" w:hint="eastAsia"/>
        </w:rPr>
        <w:t xml:space="preserve">表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表 \* ARABIC \s 1</w:instrText>
      </w:r>
      <w:r w:rsidRPr="0063423F">
        <w:rPr>
          <w:rFonts w:hAnsi="Meiryo UI"/>
        </w:rPr>
        <w:instrText xml:space="preserve"> </w:instrText>
      </w:r>
      <w:r w:rsidRPr="0063423F">
        <w:rPr>
          <w:rFonts w:hAnsi="Meiryo UI"/>
        </w:rPr>
        <w:fldChar w:fldCharType="separate"/>
      </w:r>
      <w:r w:rsidR="00EC1985">
        <w:rPr>
          <w:rFonts w:hAnsi="Meiryo UI"/>
          <w:noProof/>
        </w:rPr>
        <w:t>2</w:t>
      </w:r>
      <w:r w:rsidRPr="0063423F">
        <w:rPr>
          <w:rFonts w:hAnsi="Meiryo UI"/>
        </w:rPr>
        <w:fldChar w:fldCharType="end"/>
      </w:r>
      <w:bookmarkEnd w:id="61"/>
      <w:r w:rsidRPr="0063423F">
        <w:rPr>
          <w:rFonts w:hAnsi="Meiryo UI" w:hint="eastAsia"/>
        </w:rPr>
        <w:t xml:space="preserve"> 検証環境 EU</w:t>
      </w:r>
      <w:r w:rsidRPr="0063423F">
        <w:rPr>
          <w:rFonts w:hAnsi="Meiryo UI"/>
        </w:rPr>
        <w:t xml:space="preserve"> LoTL</w:t>
      </w:r>
    </w:p>
    <w:tbl>
      <w:tblPr>
        <w:tblStyle w:val="ae"/>
        <w:tblW w:w="8755" w:type="dxa"/>
        <w:tblLayout w:type="fixed"/>
        <w:tblLook w:val="04A0" w:firstRow="1" w:lastRow="0" w:firstColumn="1" w:lastColumn="0" w:noHBand="0" w:noVBand="1"/>
      </w:tblPr>
      <w:tblGrid>
        <w:gridCol w:w="376"/>
        <w:gridCol w:w="2567"/>
        <w:gridCol w:w="5812"/>
      </w:tblGrid>
      <w:tr w:rsidR="006D244E" w:rsidRPr="0063423F" w14:paraId="0859A333" w14:textId="77777777" w:rsidTr="00906BEF">
        <w:trPr>
          <w:tblHeader/>
        </w:trPr>
        <w:tc>
          <w:tcPr>
            <w:tcW w:w="376" w:type="dxa"/>
          </w:tcPr>
          <w:p w14:paraId="5A66F83C" w14:textId="77777777" w:rsidR="006D244E" w:rsidRPr="0063423F" w:rsidRDefault="006D244E" w:rsidP="00906BEF">
            <w:pPr>
              <w:jc w:val="center"/>
              <w:rPr>
                <w:rFonts w:ascii="Meiryo UI" w:eastAsia="Meiryo UI" w:hAnsi="Meiryo UI"/>
              </w:rPr>
            </w:pPr>
            <w:r w:rsidRPr="0063423F">
              <w:rPr>
                <w:rFonts w:ascii="Meiryo UI" w:eastAsia="Meiryo UI" w:hAnsi="Meiryo UI" w:hint="eastAsia"/>
              </w:rPr>
              <w:t>#</w:t>
            </w:r>
          </w:p>
        </w:tc>
        <w:tc>
          <w:tcPr>
            <w:tcW w:w="2567" w:type="dxa"/>
          </w:tcPr>
          <w:p w14:paraId="3B4E0C2F" w14:textId="77777777" w:rsidR="006D244E" w:rsidRPr="0063423F" w:rsidRDefault="006D244E" w:rsidP="00906BEF">
            <w:pPr>
              <w:jc w:val="center"/>
              <w:rPr>
                <w:rFonts w:ascii="Meiryo UI" w:eastAsia="Meiryo UI" w:hAnsi="Meiryo UI"/>
              </w:rPr>
            </w:pPr>
            <w:r w:rsidRPr="0063423F">
              <w:rPr>
                <w:rFonts w:ascii="Meiryo UI" w:eastAsia="Meiryo UI" w:hAnsi="Meiryo UI" w:hint="eastAsia"/>
              </w:rPr>
              <w:t>項目</w:t>
            </w:r>
          </w:p>
        </w:tc>
        <w:tc>
          <w:tcPr>
            <w:tcW w:w="5812" w:type="dxa"/>
          </w:tcPr>
          <w:p w14:paraId="3C36409D" w14:textId="77777777" w:rsidR="006D244E" w:rsidRPr="0063423F" w:rsidRDefault="006D244E" w:rsidP="00906BEF">
            <w:pPr>
              <w:jc w:val="center"/>
              <w:rPr>
                <w:rFonts w:ascii="Meiryo UI" w:eastAsia="Meiryo UI" w:hAnsi="Meiryo UI"/>
              </w:rPr>
            </w:pPr>
            <w:r w:rsidRPr="0063423F">
              <w:rPr>
                <w:rFonts w:ascii="Meiryo UI" w:eastAsia="Meiryo UI" w:hAnsi="Meiryo UI" w:hint="eastAsia"/>
              </w:rPr>
              <w:t>内容</w:t>
            </w:r>
          </w:p>
        </w:tc>
      </w:tr>
      <w:tr w:rsidR="006D244E" w:rsidRPr="0063423F" w14:paraId="5AB4DA03" w14:textId="77777777" w:rsidTr="00D60CAC">
        <w:tc>
          <w:tcPr>
            <w:tcW w:w="376" w:type="dxa"/>
          </w:tcPr>
          <w:p w14:paraId="71D69F09" w14:textId="77777777" w:rsidR="006D244E" w:rsidRPr="0063423F" w:rsidRDefault="006D244E" w:rsidP="00D60CAC">
            <w:pPr>
              <w:rPr>
                <w:rFonts w:ascii="Meiryo UI" w:eastAsia="Meiryo UI" w:hAnsi="Meiryo UI"/>
              </w:rPr>
            </w:pPr>
            <w:r w:rsidRPr="0063423F">
              <w:rPr>
                <w:rFonts w:ascii="Meiryo UI" w:eastAsia="Meiryo UI" w:hAnsi="Meiryo UI" w:hint="eastAsia"/>
              </w:rPr>
              <w:t>1</w:t>
            </w:r>
          </w:p>
        </w:tc>
        <w:tc>
          <w:tcPr>
            <w:tcW w:w="2567" w:type="dxa"/>
          </w:tcPr>
          <w:p w14:paraId="51A00F5C" w14:textId="77777777" w:rsidR="006D244E" w:rsidRPr="0063423F" w:rsidRDefault="006D244E" w:rsidP="00D60CAC">
            <w:pPr>
              <w:rPr>
                <w:rFonts w:ascii="Meiryo UI" w:eastAsia="Meiryo UI" w:hAnsi="Meiryo UI"/>
              </w:rPr>
            </w:pPr>
            <w:r w:rsidRPr="0063423F">
              <w:rPr>
                <w:rFonts w:ascii="Meiryo UI" w:eastAsia="Meiryo UI" w:hAnsi="Meiryo UI" w:hint="eastAsia"/>
              </w:rPr>
              <w:t>第3国対応EU LoTL URL</w:t>
            </w:r>
          </w:p>
        </w:tc>
        <w:tc>
          <w:tcPr>
            <w:tcW w:w="5812" w:type="dxa"/>
          </w:tcPr>
          <w:p w14:paraId="047A1644" w14:textId="6AED69BC" w:rsidR="006D244E" w:rsidRPr="0063423F" w:rsidRDefault="00FA2824" w:rsidP="00D60CAC">
            <w:pPr>
              <w:rPr>
                <w:rFonts w:ascii="Meiryo UI" w:eastAsia="Meiryo UI" w:hAnsi="Meiryo UI"/>
              </w:rPr>
            </w:pPr>
            <w:hyperlink r:id="rId22" w:history="1">
              <w:r w:rsidR="00F27DEF" w:rsidRPr="007C0E38">
                <w:rPr>
                  <w:rStyle w:val="a3"/>
                  <w:rFonts w:ascii="Meiryo UI" w:eastAsia="Meiryo UI" w:hAnsi="Meiryo UI"/>
                </w:rPr>
                <w:t>https://esignature.ec.europa.eu/efda/intl-pilot/api/v1/intl-pilot/mra_lotl.xml</w:t>
              </w:r>
            </w:hyperlink>
          </w:p>
        </w:tc>
      </w:tr>
      <w:tr w:rsidR="006D244E" w:rsidRPr="0063423F" w14:paraId="42A4A4CA" w14:textId="77777777" w:rsidTr="00D60CAC">
        <w:tc>
          <w:tcPr>
            <w:tcW w:w="376" w:type="dxa"/>
          </w:tcPr>
          <w:p w14:paraId="671C7E7A" w14:textId="77777777" w:rsidR="006D244E" w:rsidRPr="0063423F" w:rsidRDefault="006D244E" w:rsidP="00D60CAC">
            <w:pPr>
              <w:rPr>
                <w:rFonts w:ascii="Meiryo UI" w:eastAsia="Meiryo UI" w:hAnsi="Meiryo UI"/>
              </w:rPr>
            </w:pPr>
            <w:r w:rsidRPr="0063423F">
              <w:rPr>
                <w:rFonts w:ascii="Meiryo UI" w:eastAsia="Meiryo UI" w:hAnsi="Meiryo UI" w:hint="eastAsia"/>
              </w:rPr>
              <w:t>2</w:t>
            </w:r>
          </w:p>
        </w:tc>
        <w:tc>
          <w:tcPr>
            <w:tcW w:w="2567" w:type="dxa"/>
          </w:tcPr>
          <w:p w14:paraId="4B2D02E9" w14:textId="77777777" w:rsidR="006D244E" w:rsidRPr="0063423F" w:rsidRDefault="006D244E" w:rsidP="00D60CAC">
            <w:pPr>
              <w:rPr>
                <w:rFonts w:ascii="Meiryo UI" w:eastAsia="Meiryo UI" w:hAnsi="Meiryo UI"/>
              </w:rPr>
            </w:pPr>
            <w:r w:rsidRPr="0063423F">
              <w:rPr>
                <w:rFonts w:ascii="Meiryo UI" w:eastAsia="Meiryo UI" w:hAnsi="Meiryo UI" w:hint="eastAsia"/>
              </w:rPr>
              <w:t>検証環境での変更点</w:t>
            </w:r>
          </w:p>
        </w:tc>
        <w:tc>
          <w:tcPr>
            <w:tcW w:w="5812" w:type="dxa"/>
          </w:tcPr>
          <w:p w14:paraId="18D57066" w14:textId="77777777" w:rsidR="006D244E" w:rsidRPr="0063423F" w:rsidRDefault="006D244E" w:rsidP="00D60CAC">
            <w:pPr>
              <w:rPr>
                <w:rFonts w:ascii="Meiryo UI" w:eastAsia="Meiryo UI" w:hAnsi="Meiryo UI"/>
              </w:rPr>
            </w:pPr>
            <w:r w:rsidRPr="0063423F">
              <w:rPr>
                <w:rFonts w:ascii="Meiryo UI" w:eastAsia="Meiryo UI" w:hAnsi="Meiryo UI" w:hint="eastAsia"/>
              </w:rPr>
              <w:t>・</w:t>
            </w:r>
            <w:r w:rsidRPr="0063423F">
              <w:rPr>
                <w:rFonts w:ascii="Meiryo UI" w:eastAsia="Meiryo UI" w:hAnsi="Meiryo UI"/>
              </w:rPr>
              <w:t>Third Country</w:t>
            </w:r>
            <w:r w:rsidRPr="0063423F">
              <w:rPr>
                <w:rFonts w:ascii="Meiryo UI" w:eastAsia="Meiryo UI" w:hAnsi="Meiryo UI" w:hint="eastAsia"/>
              </w:rPr>
              <w:t>の登録を削除</w:t>
            </w:r>
          </w:p>
          <w:p w14:paraId="4F45C508" w14:textId="77777777" w:rsidR="006D244E" w:rsidRPr="0063423F" w:rsidRDefault="006D244E" w:rsidP="00D60CAC">
            <w:pPr>
              <w:rPr>
                <w:rFonts w:ascii="Meiryo UI" w:eastAsia="Meiryo UI" w:hAnsi="Meiryo UI"/>
              </w:rPr>
            </w:pPr>
            <w:r w:rsidRPr="0063423F">
              <w:rPr>
                <w:rFonts w:ascii="Meiryo UI" w:eastAsia="Meiryo UI" w:hAnsi="Meiryo UI" w:hint="eastAsia"/>
              </w:rPr>
              <w:t>・イタリアTLの参照先を公式のURLから検証環境のWebサーバに変更（署名検証テスト用TSP登録のため）</w:t>
            </w:r>
          </w:p>
        </w:tc>
      </w:tr>
    </w:tbl>
    <w:p w14:paraId="4152ADE7" w14:textId="77777777" w:rsidR="006D244E" w:rsidRPr="0063423F" w:rsidRDefault="006D244E" w:rsidP="006D244E">
      <w:pPr>
        <w:rPr>
          <w:rFonts w:ascii="Meiryo UI" w:eastAsia="Meiryo UI" w:hAnsi="Meiryo UI"/>
        </w:rPr>
      </w:pPr>
    </w:p>
    <w:p w14:paraId="1BE64C90" w14:textId="77777777" w:rsidR="006D244E" w:rsidRPr="0063423F" w:rsidRDefault="006D244E" w:rsidP="006D244E">
      <w:pPr>
        <w:pStyle w:val="3"/>
        <w:numPr>
          <w:ilvl w:val="2"/>
          <w:numId w:val="1"/>
        </w:numPr>
      </w:pPr>
      <w:bookmarkStart w:id="62" w:name="_Toc126336353"/>
      <w:bookmarkStart w:id="63" w:name="_Toc130911967"/>
      <w:r w:rsidRPr="0063423F">
        <w:rPr>
          <w:rFonts w:hint="eastAsia"/>
        </w:rPr>
        <w:t>MS TL</w:t>
      </w:r>
      <w:bookmarkEnd w:id="62"/>
      <w:bookmarkEnd w:id="63"/>
    </w:p>
    <w:p w14:paraId="6D13FB63" w14:textId="41574F27" w:rsidR="006D244E" w:rsidRPr="0063423F" w:rsidRDefault="006D244E" w:rsidP="006D244E">
      <w:pPr>
        <w:rPr>
          <w:rFonts w:ascii="Meiryo UI" w:eastAsia="Meiryo UI" w:hAnsi="Meiryo UI"/>
        </w:rPr>
      </w:pPr>
      <w:r w:rsidRPr="0063423F">
        <w:rPr>
          <w:rFonts w:ascii="Meiryo UI" w:eastAsia="Meiryo UI" w:hAnsi="Meiryo UI" w:hint="eastAsia"/>
        </w:rPr>
        <w:t xml:space="preserve">　署名検証を行うためにはJSONやPDF、XMLファイルに署名する必要があり、署名にはTSPの秘密鍵が必要となるため、署名検証テスト用のTSPが必要になる。検証環境では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_Ref125461914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3</w:t>
      </w:r>
      <w:r w:rsidR="00EC1985" w:rsidRPr="00EC1985">
        <w:rPr>
          <w:rFonts w:ascii="Meiryo UI" w:eastAsia="Meiryo UI" w:hAnsi="Meiryo UI"/>
          <w:noProof/>
        </w:rPr>
        <w:noBreakHyphen/>
        <w:t>3</w:t>
      </w:r>
      <w:r w:rsidRPr="0063423F">
        <w:rPr>
          <w:rFonts w:ascii="Meiryo UI" w:eastAsia="Meiryo UI" w:hAnsi="Meiryo UI"/>
        </w:rPr>
        <w:fldChar w:fldCharType="end"/>
      </w:r>
      <w:r w:rsidRPr="0063423F">
        <w:rPr>
          <w:rFonts w:ascii="Meiryo UI" w:eastAsia="Meiryo UI" w:hAnsi="Meiryo UI" w:hint="eastAsia"/>
        </w:rPr>
        <w:t>に示す証明書を作成し、イタリアの公式TLに署名検証用のTSPを追加した検証環境用イタリアTLを作成し、検証環境のWebサーバで参照できるようにした。</w:t>
      </w:r>
    </w:p>
    <w:p w14:paraId="32A00551" w14:textId="77777777" w:rsidR="006D244E" w:rsidRPr="0063423F" w:rsidRDefault="006D244E" w:rsidP="006D244E">
      <w:pPr>
        <w:rPr>
          <w:rFonts w:ascii="Meiryo UI" w:eastAsia="Meiryo UI" w:hAnsi="Meiryo UI"/>
        </w:rPr>
      </w:pPr>
      <w:r w:rsidRPr="0063423F">
        <w:rPr>
          <w:rFonts w:ascii="Meiryo UI" w:eastAsia="Meiryo UI" w:hAnsi="Meiryo UI" w:hint="eastAsia"/>
        </w:rPr>
        <w:t xml:space="preserve">　なお、検証環境のMS TLを参照するのはイタリアTLのみで、その他のEU加盟国については公式のTLを参照する。</w:t>
      </w:r>
    </w:p>
    <w:p w14:paraId="2A7AD2BF" w14:textId="77777777" w:rsidR="006D244E" w:rsidRPr="0063423F" w:rsidRDefault="006D244E" w:rsidP="006D244E">
      <w:pPr>
        <w:rPr>
          <w:rFonts w:ascii="Meiryo UI" w:eastAsia="Meiryo UI" w:hAnsi="Meiryo UI"/>
        </w:rPr>
      </w:pPr>
    </w:p>
    <w:p w14:paraId="44F3AEFF" w14:textId="45805BA2" w:rsidR="006D244E" w:rsidRPr="0063423F" w:rsidRDefault="006D244E" w:rsidP="006D244E">
      <w:pPr>
        <w:pStyle w:val="af0"/>
        <w:rPr>
          <w:rFonts w:hAnsi="Meiryo UI"/>
        </w:rPr>
      </w:pPr>
      <w:bookmarkStart w:id="64" w:name="_Ref125461914"/>
      <w:r w:rsidRPr="0063423F">
        <w:rPr>
          <w:rFonts w:hAnsi="Meiryo UI" w:hint="eastAsia"/>
        </w:rPr>
        <w:t xml:space="preserve">表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表 \* ARABIC \s 1</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bookmarkEnd w:id="64"/>
      <w:r w:rsidRPr="0063423F">
        <w:rPr>
          <w:rFonts w:hAnsi="Meiryo UI" w:hint="eastAsia"/>
        </w:rPr>
        <w:t xml:space="preserve"> 署名検証用TSP証明書（EU）</w:t>
      </w:r>
    </w:p>
    <w:tbl>
      <w:tblPr>
        <w:tblStyle w:val="ae"/>
        <w:tblW w:w="0" w:type="auto"/>
        <w:tblLook w:val="04A0" w:firstRow="1" w:lastRow="0" w:firstColumn="1" w:lastColumn="0" w:noHBand="0" w:noVBand="1"/>
      </w:tblPr>
      <w:tblGrid>
        <w:gridCol w:w="534"/>
        <w:gridCol w:w="2126"/>
        <w:gridCol w:w="6042"/>
      </w:tblGrid>
      <w:tr w:rsidR="006D244E" w:rsidRPr="0063423F" w14:paraId="757FE191" w14:textId="77777777" w:rsidTr="00A20F8D">
        <w:trPr>
          <w:tblHeader/>
        </w:trPr>
        <w:tc>
          <w:tcPr>
            <w:tcW w:w="534" w:type="dxa"/>
          </w:tcPr>
          <w:p w14:paraId="538D3CA9" w14:textId="77777777" w:rsidR="006D244E" w:rsidRPr="0063423F" w:rsidRDefault="006D244E" w:rsidP="00A20F8D">
            <w:pPr>
              <w:jc w:val="center"/>
              <w:rPr>
                <w:rFonts w:ascii="Meiryo UI" w:eastAsia="Meiryo UI" w:hAnsi="Meiryo UI"/>
              </w:rPr>
            </w:pPr>
            <w:r w:rsidRPr="0063423F">
              <w:rPr>
                <w:rFonts w:ascii="Meiryo UI" w:eastAsia="Meiryo UI" w:hAnsi="Meiryo UI" w:hint="eastAsia"/>
              </w:rPr>
              <w:t>#</w:t>
            </w:r>
          </w:p>
        </w:tc>
        <w:tc>
          <w:tcPr>
            <w:tcW w:w="2126" w:type="dxa"/>
          </w:tcPr>
          <w:p w14:paraId="6C5CF8EE" w14:textId="77777777" w:rsidR="006D244E" w:rsidRPr="0063423F" w:rsidRDefault="006D244E" w:rsidP="00A20F8D">
            <w:pPr>
              <w:jc w:val="center"/>
              <w:rPr>
                <w:rFonts w:ascii="Meiryo UI" w:eastAsia="Meiryo UI" w:hAnsi="Meiryo UI"/>
              </w:rPr>
            </w:pPr>
            <w:r w:rsidRPr="0063423F">
              <w:rPr>
                <w:rFonts w:ascii="Meiryo UI" w:eastAsia="Meiryo UI" w:hAnsi="Meiryo UI" w:hint="eastAsia"/>
              </w:rPr>
              <w:t>項目</w:t>
            </w:r>
          </w:p>
        </w:tc>
        <w:tc>
          <w:tcPr>
            <w:tcW w:w="6042" w:type="dxa"/>
          </w:tcPr>
          <w:p w14:paraId="45C6C4FC" w14:textId="77777777" w:rsidR="006D244E" w:rsidRPr="0063423F" w:rsidRDefault="006D244E" w:rsidP="00A20F8D">
            <w:pPr>
              <w:jc w:val="center"/>
              <w:rPr>
                <w:rFonts w:ascii="Meiryo UI" w:eastAsia="Meiryo UI" w:hAnsi="Meiryo UI"/>
              </w:rPr>
            </w:pPr>
            <w:r w:rsidRPr="0063423F">
              <w:rPr>
                <w:rFonts w:ascii="Meiryo UI" w:eastAsia="Meiryo UI" w:hAnsi="Meiryo UI" w:hint="eastAsia"/>
              </w:rPr>
              <w:t>内容</w:t>
            </w:r>
          </w:p>
        </w:tc>
      </w:tr>
      <w:tr w:rsidR="006D244E" w:rsidRPr="0063423F" w14:paraId="150FA102" w14:textId="77777777" w:rsidTr="00D60CAC">
        <w:tc>
          <w:tcPr>
            <w:tcW w:w="534" w:type="dxa"/>
          </w:tcPr>
          <w:p w14:paraId="45FD78B4" w14:textId="77777777" w:rsidR="006D244E" w:rsidRPr="0063423F" w:rsidRDefault="006D244E" w:rsidP="00D60CAC">
            <w:pPr>
              <w:rPr>
                <w:rFonts w:ascii="Meiryo UI" w:eastAsia="Meiryo UI" w:hAnsi="Meiryo UI"/>
              </w:rPr>
            </w:pPr>
            <w:r w:rsidRPr="0063423F">
              <w:rPr>
                <w:rFonts w:ascii="Meiryo UI" w:eastAsia="Meiryo UI" w:hAnsi="Meiryo UI" w:hint="eastAsia"/>
              </w:rPr>
              <w:t>1</w:t>
            </w:r>
          </w:p>
        </w:tc>
        <w:tc>
          <w:tcPr>
            <w:tcW w:w="2126" w:type="dxa"/>
          </w:tcPr>
          <w:p w14:paraId="280C6324" w14:textId="77777777" w:rsidR="006D244E" w:rsidRPr="0063423F" w:rsidRDefault="006D244E" w:rsidP="00D60CAC">
            <w:pPr>
              <w:rPr>
                <w:rFonts w:ascii="Meiryo UI" w:eastAsia="Meiryo UI" w:hAnsi="Meiryo UI"/>
              </w:rPr>
            </w:pPr>
            <w:r w:rsidRPr="0063423F">
              <w:rPr>
                <w:rFonts w:ascii="Meiryo UI" w:eastAsia="Meiryo UI" w:hAnsi="Meiryo UI" w:hint="eastAsia"/>
              </w:rPr>
              <w:t>TSP名</w:t>
            </w:r>
          </w:p>
        </w:tc>
        <w:tc>
          <w:tcPr>
            <w:tcW w:w="6042" w:type="dxa"/>
          </w:tcPr>
          <w:p w14:paraId="7E441612" w14:textId="77777777" w:rsidR="006D244E" w:rsidRPr="0063423F" w:rsidRDefault="006D244E" w:rsidP="00D60CAC">
            <w:pPr>
              <w:rPr>
                <w:rFonts w:ascii="Meiryo UI" w:eastAsia="Meiryo UI" w:hAnsi="Meiryo UI"/>
              </w:rPr>
            </w:pPr>
            <w:r w:rsidRPr="0063423F">
              <w:rPr>
                <w:rFonts w:ascii="Meiryo UI" w:eastAsia="Meiryo UI" w:hAnsi="Meiryo UI" w:hint="eastAsia"/>
              </w:rPr>
              <w:t>Roma</w:t>
            </w:r>
          </w:p>
        </w:tc>
      </w:tr>
      <w:tr w:rsidR="006D244E" w:rsidRPr="0063423F" w14:paraId="2100152B" w14:textId="77777777" w:rsidTr="00D60CAC">
        <w:tc>
          <w:tcPr>
            <w:tcW w:w="534" w:type="dxa"/>
          </w:tcPr>
          <w:p w14:paraId="13A095EF" w14:textId="77777777" w:rsidR="006D244E" w:rsidRPr="0063423F" w:rsidRDefault="006D244E" w:rsidP="00D60CAC">
            <w:pPr>
              <w:rPr>
                <w:rFonts w:ascii="Meiryo UI" w:eastAsia="Meiryo UI" w:hAnsi="Meiryo UI"/>
              </w:rPr>
            </w:pPr>
            <w:r w:rsidRPr="0063423F">
              <w:rPr>
                <w:rFonts w:ascii="Meiryo UI" w:eastAsia="Meiryo UI" w:hAnsi="Meiryo UI" w:hint="eastAsia"/>
              </w:rPr>
              <w:t>2</w:t>
            </w:r>
          </w:p>
        </w:tc>
        <w:tc>
          <w:tcPr>
            <w:tcW w:w="2126" w:type="dxa"/>
          </w:tcPr>
          <w:p w14:paraId="12A49AE3" w14:textId="77777777" w:rsidR="006D244E" w:rsidRPr="0063423F" w:rsidRDefault="006D244E" w:rsidP="00D60CAC">
            <w:pPr>
              <w:rPr>
                <w:rFonts w:ascii="Meiryo UI" w:eastAsia="Meiryo UI" w:hAnsi="Meiryo UI"/>
              </w:rPr>
            </w:pPr>
            <w:r w:rsidRPr="0063423F">
              <w:rPr>
                <w:rFonts w:ascii="Meiryo UI" w:eastAsia="Meiryo UI" w:hAnsi="Meiryo UI" w:hint="eastAsia"/>
              </w:rPr>
              <w:t>証明書入力項目</w:t>
            </w:r>
          </w:p>
        </w:tc>
        <w:tc>
          <w:tcPr>
            <w:tcW w:w="6042" w:type="dxa"/>
          </w:tcPr>
          <w:p w14:paraId="4FD6BE9F" w14:textId="77777777" w:rsidR="006D244E" w:rsidRPr="0063423F" w:rsidRDefault="006D244E" w:rsidP="00D60CAC">
            <w:pPr>
              <w:rPr>
                <w:rFonts w:ascii="Meiryo UI" w:eastAsia="Meiryo UI" w:hAnsi="Meiryo UI"/>
              </w:rPr>
            </w:pPr>
            <w:r w:rsidRPr="0063423F">
              <w:rPr>
                <w:rFonts w:ascii="Meiryo UI" w:eastAsia="Meiryo UI" w:hAnsi="Meiryo UI"/>
              </w:rPr>
              <w:t>CN = Roma</w:t>
            </w:r>
          </w:p>
          <w:p w14:paraId="7C5BB086" w14:textId="77777777" w:rsidR="006D244E" w:rsidRPr="0063423F" w:rsidRDefault="006D244E" w:rsidP="00D60CAC">
            <w:pPr>
              <w:rPr>
                <w:rFonts w:ascii="Meiryo UI" w:eastAsia="Meiryo UI" w:hAnsi="Meiryo UI"/>
              </w:rPr>
            </w:pPr>
            <w:r w:rsidRPr="0063423F">
              <w:rPr>
                <w:rFonts w:ascii="Meiryo UI" w:eastAsia="Meiryo UI" w:hAnsi="Meiryo UI"/>
              </w:rPr>
              <w:t>O = Roma</w:t>
            </w:r>
          </w:p>
          <w:p w14:paraId="649011EB" w14:textId="77777777" w:rsidR="006D244E" w:rsidRPr="0063423F" w:rsidRDefault="006D244E" w:rsidP="00D60CAC">
            <w:pPr>
              <w:rPr>
                <w:rFonts w:ascii="Meiryo UI" w:eastAsia="Meiryo UI" w:hAnsi="Meiryo UI"/>
              </w:rPr>
            </w:pPr>
            <w:r w:rsidRPr="0063423F">
              <w:rPr>
                <w:rFonts w:ascii="Meiryo UI" w:eastAsia="Meiryo UI" w:hAnsi="Meiryo UI"/>
              </w:rPr>
              <w:t>S = Roma</w:t>
            </w:r>
          </w:p>
          <w:p w14:paraId="060C4D59" w14:textId="77777777" w:rsidR="006D244E" w:rsidRPr="0063423F" w:rsidRDefault="006D244E" w:rsidP="00D60CAC">
            <w:pPr>
              <w:rPr>
                <w:rFonts w:ascii="Meiryo UI" w:eastAsia="Meiryo UI" w:hAnsi="Meiryo UI"/>
              </w:rPr>
            </w:pPr>
            <w:r w:rsidRPr="0063423F">
              <w:rPr>
                <w:rFonts w:ascii="Meiryo UI" w:eastAsia="Meiryo UI" w:hAnsi="Meiryo UI"/>
              </w:rPr>
              <w:t>C = IT</w:t>
            </w:r>
          </w:p>
        </w:tc>
      </w:tr>
    </w:tbl>
    <w:p w14:paraId="1B38D130" w14:textId="77777777" w:rsidR="006D244E" w:rsidRPr="0063423F" w:rsidRDefault="006D244E" w:rsidP="006D244E">
      <w:pPr>
        <w:pStyle w:val="ac"/>
        <w:numPr>
          <w:ilvl w:val="0"/>
          <w:numId w:val="29"/>
        </w:numPr>
        <w:ind w:leftChars="0" w:left="281" w:hangingChars="134" w:hanging="281"/>
        <w:rPr>
          <w:rFonts w:ascii="Meiryo UI" w:eastAsia="Meiryo UI" w:hAnsi="Meiryo UI"/>
        </w:rPr>
      </w:pPr>
      <w:r w:rsidRPr="0063423F">
        <w:rPr>
          <w:rFonts w:ascii="Meiryo UI" w:eastAsia="Meiryo UI" w:hAnsi="Meiryo UI" w:hint="eastAsia"/>
        </w:rPr>
        <w:t>署名検証用TSPのTL登録項目、および、証明書の入力項目は架空の設定値としたが、トラステッドリストの仕様上、TSP英語名と証明書のO（組織名）の値は一致するように設定した。</w:t>
      </w:r>
    </w:p>
    <w:p w14:paraId="6DBDEB9C" w14:textId="0C1F7FC7" w:rsidR="006D244E" w:rsidRPr="0063423F" w:rsidRDefault="006D244E" w:rsidP="006D244E">
      <w:pPr>
        <w:pStyle w:val="ac"/>
        <w:ind w:leftChars="0" w:left="281"/>
        <w:rPr>
          <w:rFonts w:ascii="Meiryo UI" w:eastAsia="Meiryo UI" w:hAnsi="Meiryo UI"/>
        </w:rPr>
      </w:pPr>
      <w:r w:rsidRPr="0063423F">
        <w:rPr>
          <w:rFonts w:ascii="Meiryo UI" w:eastAsia="Meiryo UI" w:hAnsi="Meiryo UI" w:hint="eastAsia"/>
        </w:rPr>
        <w:lastRenderedPageBreak/>
        <w:t>また、TSP証明書にはqcStatementを設定</w:t>
      </w:r>
      <w:r w:rsidR="003936E5">
        <w:rPr>
          <w:rFonts w:ascii="Meiryo UI" w:eastAsia="Meiryo UI" w:hAnsi="Meiryo UI" w:hint="eastAsia"/>
        </w:rPr>
        <w:t>した</w:t>
      </w:r>
      <w:r w:rsidRPr="0063423F">
        <w:rPr>
          <w:rFonts w:ascii="Meiryo UI" w:eastAsia="Meiryo UI" w:hAnsi="Meiryo UI" w:hint="eastAsia"/>
        </w:rPr>
        <w:t>自己証明書を作成した。</w:t>
      </w:r>
    </w:p>
    <w:p w14:paraId="2A04C353" w14:textId="77777777" w:rsidR="006D244E" w:rsidRPr="0063423F" w:rsidRDefault="006D244E" w:rsidP="006D244E">
      <w:pPr>
        <w:rPr>
          <w:rFonts w:ascii="Meiryo UI" w:eastAsia="Meiryo UI" w:hAnsi="Meiryo UI"/>
        </w:rPr>
      </w:pPr>
    </w:p>
    <w:p w14:paraId="13C6002D" w14:textId="7BB155E2" w:rsidR="006D244E" w:rsidRPr="0063423F" w:rsidRDefault="0064579F" w:rsidP="006D244E">
      <w:pPr>
        <w:pStyle w:val="2"/>
        <w:numPr>
          <w:ilvl w:val="1"/>
          <w:numId w:val="1"/>
        </w:numPr>
        <w:rPr>
          <w:rFonts w:ascii="Meiryo UI" w:eastAsia="Meiryo UI" w:hAnsi="Meiryo UI"/>
        </w:rPr>
      </w:pPr>
      <w:bookmarkStart w:id="65" w:name="_Toc126336354"/>
      <w:bookmarkStart w:id="66" w:name="_Toc130911968"/>
      <w:r>
        <w:rPr>
          <w:rFonts w:ascii="Meiryo UI" w:eastAsia="Meiryo UI" w:hAnsi="Meiryo UI" w:hint="eastAsia"/>
        </w:rPr>
        <w:t>英国（</w:t>
      </w:r>
      <w:r w:rsidR="006D244E" w:rsidRPr="0063423F">
        <w:rPr>
          <w:rFonts w:ascii="Meiryo UI" w:eastAsia="Meiryo UI" w:hAnsi="Meiryo UI"/>
        </w:rPr>
        <w:t>UK</w:t>
      </w:r>
      <w:r>
        <w:rPr>
          <w:rFonts w:ascii="Meiryo UI" w:eastAsia="Meiryo UI" w:hAnsi="Meiryo UI" w:hint="eastAsia"/>
        </w:rPr>
        <w:t>）</w:t>
      </w:r>
      <w:r w:rsidR="006D244E" w:rsidRPr="0063423F">
        <w:rPr>
          <w:rFonts w:ascii="Meiryo UI" w:eastAsia="Meiryo UI" w:hAnsi="Meiryo UI" w:hint="eastAsia"/>
        </w:rPr>
        <w:t>のトラストサービスの模擬</w:t>
      </w:r>
      <w:bookmarkEnd w:id="65"/>
      <w:bookmarkEnd w:id="66"/>
    </w:p>
    <w:p w14:paraId="2E017A97" w14:textId="77777777" w:rsidR="006D244E" w:rsidRPr="0063423F" w:rsidRDefault="006D244E" w:rsidP="006D244E">
      <w:pPr>
        <w:pStyle w:val="3"/>
        <w:numPr>
          <w:ilvl w:val="2"/>
          <w:numId w:val="1"/>
        </w:numPr>
      </w:pPr>
      <w:bookmarkStart w:id="67" w:name="_Toc126336355"/>
      <w:bookmarkStart w:id="68" w:name="_Toc130911969"/>
      <w:r w:rsidRPr="0063423F">
        <w:rPr>
          <w:rFonts w:hint="eastAsia"/>
        </w:rPr>
        <w:t>UK LoLT</w:t>
      </w:r>
      <w:bookmarkEnd w:id="67"/>
      <w:bookmarkEnd w:id="68"/>
    </w:p>
    <w:p w14:paraId="09C8CE32" w14:textId="046DF416" w:rsidR="006D244E" w:rsidRPr="0063423F" w:rsidRDefault="006D244E" w:rsidP="006D244E">
      <w:pPr>
        <w:rPr>
          <w:rFonts w:ascii="Meiryo UI" w:eastAsia="Meiryo UI" w:hAnsi="Meiryo UI"/>
        </w:rPr>
      </w:pPr>
      <w:r w:rsidRPr="0063423F">
        <w:rPr>
          <w:rFonts w:ascii="Meiryo UI" w:eastAsia="Meiryo UI" w:hAnsi="Meiryo UI" w:hint="eastAsia"/>
        </w:rPr>
        <w:t xml:space="preserve">　DSSライブラリバージョン5.11からサポートされたMRA機能を使用するためにはEU</w:t>
      </w:r>
      <w:r w:rsidRPr="0063423F">
        <w:rPr>
          <w:rFonts w:ascii="Meiryo UI" w:eastAsia="Meiryo UI" w:hAnsi="Meiryo UI"/>
        </w:rPr>
        <w:t xml:space="preserve"> LoTL</w:t>
      </w:r>
      <w:r w:rsidRPr="0063423F">
        <w:rPr>
          <w:rFonts w:ascii="Meiryo UI" w:eastAsia="Meiryo UI" w:hAnsi="Meiryo UI" w:hint="eastAsia"/>
        </w:rPr>
        <w:t>とは別に第3国用のLoTLを作成し、第3国LoTLから該当国のTLを参照する必要がある。このため、検証環境では、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_Ref125465803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3</w:t>
      </w:r>
      <w:r w:rsidR="00EC1985" w:rsidRPr="00EC1985">
        <w:rPr>
          <w:rFonts w:ascii="Meiryo UI" w:eastAsia="Meiryo UI" w:hAnsi="Meiryo UI"/>
          <w:noProof/>
        </w:rPr>
        <w:noBreakHyphen/>
        <w:t>4</w:t>
      </w:r>
      <w:r w:rsidRPr="0063423F">
        <w:rPr>
          <w:rFonts w:ascii="Meiryo UI" w:eastAsia="Meiryo UI" w:hAnsi="Meiryo UI"/>
        </w:rPr>
        <w:fldChar w:fldCharType="end"/>
      </w:r>
      <w:r w:rsidRPr="0063423F">
        <w:rPr>
          <w:rFonts w:ascii="Meiryo UI" w:eastAsia="Meiryo UI" w:hAnsi="Meiryo UI" w:hint="eastAsia"/>
        </w:rPr>
        <w:t>で示すUK LoTLを作成し、UK LoTLからUK TLを参照する構成とした。</w:t>
      </w:r>
    </w:p>
    <w:p w14:paraId="779B17BF" w14:textId="77777777" w:rsidR="006D244E" w:rsidRPr="0063423F" w:rsidRDefault="006D244E" w:rsidP="006D244E">
      <w:pPr>
        <w:rPr>
          <w:rFonts w:ascii="Meiryo UI" w:eastAsia="Meiryo UI" w:hAnsi="Meiryo UI"/>
        </w:rPr>
      </w:pPr>
    </w:p>
    <w:p w14:paraId="13EAF473" w14:textId="767E9000" w:rsidR="006D244E" w:rsidRPr="0063423F" w:rsidRDefault="006D244E" w:rsidP="006D244E">
      <w:pPr>
        <w:pStyle w:val="af0"/>
        <w:rPr>
          <w:rFonts w:hAnsi="Meiryo UI"/>
        </w:rPr>
      </w:pPr>
      <w:bookmarkStart w:id="69" w:name="_Ref125465803"/>
      <w:r w:rsidRPr="0063423F">
        <w:rPr>
          <w:rFonts w:hAnsi="Meiryo UI" w:hint="eastAsia"/>
        </w:rPr>
        <w:t xml:space="preserve">表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表 \* ARABIC \s 1</w:instrText>
      </w:r>
      <w:r w:rsidRPr="0063423F">
        <w:rPr>
          <w:rFonts w:hAnsi="Meiryo UI"/>
        </w:rPr>
        <w:instrText xml:space="preserve"> </w:instrText>
      </w:r>
      <w:r w:rsidRPr="0063423F">
        <w:rPr>
          <w:rFonts w:hAnsi="Meiryo UI"/>
        </w:rPr>
        <w:fldChar w:fldCharType="separate"/>
      </w:r>
      <w:r w:rsidR="00EC1985">
        <w:rPr>
          <w:rFonts w:hAnsi="Meiryo UI"/>
          <w:noProof/>
        </w:rPr>
        <w:t>4</w:t>
      </w:r>
      <w:r w:rsidRPr="0063423F">
        <w:rPr>
          <w:rFonts w:hAnsi="Meiryo UI"/>
        </w:rPr>
        <w:fldChar w:fldCharType="end"/>
      </w:r>
      <w:bookmarkEnd w:id="69"/>
      <w:r w:rsidRPr="0063423F">
        <w:rPr>
          <w:rFonts w:hAnsi="Meiryo UI" w:hint="eastAsia"/>
        </w:rPr>
        <w:t xml:space="preserve"> 検証環境 UK LoTL</w:t>
      </w:r>
    </w:p>
    <w:tbl>
      <w:tblPr>
        <w:tblStyle w:val="ae"/>
        <w:tblW w:w="8755" w:type="dxa"/>
        <w:tblLayout w:type="fixed"/>
        <w:tblLook w:val="04A0" w:firstRow="1" w:lastRow="0" w:firstColumn="1" w:lastColumn="0" w:noHBand="0" w:noVBand="1"/>
      </w:tblPr>
      <w:tblGrid>
        <w:gridCol w:w="376"/>
        <w:gridCol w:w="2567"/>
        <w:gridCol w:w="5812"/>
      </w:tblGrid>
      <w:tr w:rsidR="006D244E" w:rsidRPr="0063423F" w14:paraId="1824F8EC" w14:textId="77777777" w:rsidTr="0082130C">
        <w:trPr>
          <w:tblHeader/>
        </w:trPr>
        <w:tc>
          <w:tcPr>
            <w:tcW w:w="376" w:type="dxa"/>
          </w:tcPr>
          <w:p w14:paraId="37B08F35" w14:textId="77777777" w:rsidR="006D244E" w:rsidRPr="0063423F" w:rsidRDefault="006D244E" w:rsidP="0082130C">
            <w:pPr>
              <w:jc w:val="center"/>
              <w:rPr>
                <w:rFonts w:ascii="Meiryo UI" w:eastAsia="Meiryo UI" w:hAnsi="Meiryo UI"/>
              </w:rPr>
            </w:pPr>
            <w:r w:rsidRPr="0063423F">
              <w:rPr>
                <w:rFonts w:ascii="Meiryo UI" w:eastAsia="Meiryo UI" w:hAnsi="Meiryo UI" w:hint="eastAsia"/>
              </w:rPr>
              <w:t>#</w:t>
            </w:r>
          </w:p>
        </w:tc>
        <w:tc>
          <w:tcPr>
            <w:tcW w:w="2567" w:type="dxa"/>
          </w:tcPr>
          <w:p w14:paraId="0B72BD46" w14:textId="77777777" w:rsidR="006D244E" w:rsidRPr="0063423F" w:rsidRDefault="006D244E" w:rsidP="0082130C">
            <w:pPr>
              <w:jc w:val="center"/>
              <w:rPr>
                <w:rFonts w:ascii="Meiryo UI" w:eastAsia="Meiryo UI" w:hAnsi="Meiryo UI"/>
              </w:rPr>
            </w:pPr>
            <w:r w:rsidRPr="0063423F">
              <w:rPr>
                <w:rFonts w:ascii="Meiryo UI" w:eastAsia="Meiryo UI" w:hAnsi="Meiryo UI" w:hint="eastAsia"/>
              </w:rPr>
              <w:t>項目</w:t>
            </w:r>
          </w:p>
        </w:tc>
        <w:tc>
          <w:tcPr>
            <w:tcW w:w="5812" w:type="dxa"/>
          </w:tcPr>
          <w:p w14:paraId="4BD3D1D0" w14:textId="77777777" w:rsidR="006D244E" w:rsidRPr="0063423F" w:rsidRDefault="006D244E" w:rsidP="0082130C">
            <w:pPr>
              <w:jc w:val="center"/>
              <w:rPr>
                <w:rFonts w:ascii="Meiryo UI" w:eastAsia="Meiryo UI" w:hAnsi="Meiryo UI"/>
              </w:rPr>
            </w:pPr>
            <w:r w:rsidRPr="0063423F">
              <w:rPr>
                <w:rFonts w:ascii="Meiryo UI" w:eastAsia="Meiryo UI" w:hAnsi="Meiryo UI" w:hint="eastAsia"/>
              </w:rPr>
              <w:t>内容</w:t>
            </w:r>
          </w:p>
        </w:tc>
      </w:tr>
      <w:tr w:rsidR="006D244E" w:rsidRPr="0063423F" w14:paraId="1D0ED6E5" w14:textId="77777777" w:rsidTr="00D60CAC">
        <w:tc>
          <w:tcPr>
            <w:tcW w:w="376" w:type="dxa"/>
          </w:tcPr>
          <w:p w14:paraId="5D6E3FD6" w14:textId="77777777" w:rsidR="006D244E" w:rsidRPr="0063423F" w:rsidRDefault="006D244E" w:rsidP="00D60CAC">
            <w:pPr>
              <w:rPr>
                <w:rFonts w:ascii="Meiryo UI" w:eastAsia="Meiryo UI" w:hAnsi="Meiryo UI"/>
              </w:rPr>
            </w:pPr>
            <w:r w:rsidRPr="0063423F">
              <w:rPr>
                <w:rFonts w:ascii="Meiryo UI" w:eastAsia="Meiryo UI" w:hAnsi="Meiryo UI" w:hint="eastAsia"/>
              </w:rPr>
              <w:t>1</w:t>
            </w:r>
          </w:p>
        </w:tc>
        <w:tc>
          <w:tcPr>
            <w:tcW w:w="2567" w:type="dxa"/>
          </w:tcPr>
          <w:p w14:paraId="6993E73B" w14:textId="77777777" w:rsidR="006D244E" w:rsidRPr="0063423F" w:rsidRDefault="006D244E" w:rsidP="00D60CAC">
            <w:pPr>
              <w:rPr>
                <w:rFonts w:ascii="Meiryo UI" w:eastAsia="Meiryo UI" w:hAnsi="Meiryo UI"/>
              </w:rPr>
            </w:pPr>
            <w:r w:rsidRPr="0063423F">
              <w:rPr>
                <w:rFonts w:ascii="Meiryo UI" w:eastAsia="Meiryo UI" w:hAnsi="Meiryo UI" w:hint="eastAsia"/>
              </w:rPr>
              <w:t>第3国対応EU LoTL URL</w:t>
            </w:r>
          </w:p>
        </w:tc>
        <w:tc>
          <w:tcPr>
            <w:tcW w:w="5812" w:type="dxa"/>
          </w:tcPr>
          <w:p w14:paraId="6A1AB140" w14:textId="77777777" w:rsidR="006D244E" w:rsidRPr="0063423F" w:rsidRDefault="006D244E" w:rsidP="00D60CAC">
            <w:pPr>
              <w:rPr>
                <w:rFonts w:ascii="Meiryo UI" w:eastAsia="Meiryo UI" w:hAnsi="Meiryo UI"/>
              </w:rPr>
            </w:pPr>
            <w:r w:rsidRPr="0063423F">
              <w:rPr>
                <w:rFonts w:ascii="Meiryo UI" w:eastAsia="Meiryo UI" w:hAnsi="Meiryo UI"/>
              </w:rPr>
              <w:t>https://esignature.ec.europa.eu/efda/intl-pilot/api/v1/intl-pilot/mra_lotl.xml</w:t>
            </w:r>
          </w:p>
        </w:tc>
      </w:tr>
      <w:tr w:rsidR="006D244E" w:rsidRPr="0063423F" w14:paraId="3E75567B" w14:textId="77777777" w:rsidTr="00D60CAC">
        <w:tc>
          <w:tcPr>
            <w:tcW w:w="376" w:type="dxa"/>
          </w:tcPr>
          <w:p w14:paraId="5D56BF38" w14:textId="77777777" w:rsidR="006D244E" w:rsidRPr="0063423F" w:rsidRDefault="006D244E" w:rsidP="00D60CAC">
            <w:pPr>
              <w:rPr>
                <w:rFonts w:ascii="Meiryo UI" w:eastAsia="Meiryo UI" w:hAnsi="Meiryo UI"/>
              </w:rPr>
            </w:pPr>
            <w:r w:rsidRPr="0063423F">
              <w:rPr>
                <w:rFonts w:ascii="Meiryo UI" w:eastAsia="Meiryo UI" w:hAnsi="Meiryo UI" w:hint="eastAsia"/>
              </w:rPr>
              <w:t>2</w:t>
            </w:r>
          </w:p>
        </w:tc>
        <w:tc>
          <w:tcPr>
            <w:tcW w:w="2567" w:type="dxa"/>
          </w:tcPr>
          <w:p w14:paraId="63F2B1BD" w14:textId="77777777" w:rsidR="006D244E" w:rsidRPr="0063423F" w:rsidRDefault="006D244E" w:rsidP="00D60CAC">
            <w:pPr>
              <w:rPr>
                <w:rFonts w:ascii="Meiryo UI" w:eastAsia="Meiryo UI" w:hAnsi="Meiryo UI"/>
              </w:rPr>
            </w:pPr>
            <w:r w:rsidRPr="0063423F">
              <w:rPr>
                <w:rFonts w:ascii="Meiryo UI" w:eastAsia="Meiryo UI" w:hAnsi="Meiryo UI" w:hint="eastAsia"/>
              </w:rPr>
              <w:t>第3国EU LoTL⇒UK LoTLの変更内容</w:t>
            </w:r>
          </w:p>
        </w:tc>
        <w:tc>
          <w:tcPr>
            <w:tcW w:w="5812" w:type="dxa"/>
          </w:tcPr>
          <w:p w14:paraId="70999D2A" w14:textId="77777777" w:rsidR="006D244E" w:rsidRPr="0063423F" w:rsidRDefault="006D244E" w:rsidP="00D60CAC">
            <w:pPr>
              <w:rPr>
                <w:rFonts w:ascii="Meiryo UI" w:eastAsia="Meiryo UI" w:hAnsi="Meiryo UI"/>
              </w:rPr>
            </w:pPr>
            <w:r w:rsidRPr="0063423F">
              <w:rPr>
                <w:rFonts w:ascii="Meiryo UI" w:eastAsia="Meiryo UI" w:hAnsi="Meiryo UI" w:hint="eastAsia"/>
              </w:rPr>
              <w:t>・全EU加盟国の登録を削除</w:t>
            </w:r>
          </w:p>
          <w:p w14:paraId="502F379D" w14:textId="77777777" w:rsidR="006D244E" w:rsidRPr="0063423F" w:rsidRDefault="006D244E" w:rsidP="00D60CAC">
            <w:pPr>
              <w:rPr>
                <w:rFonts w:ascii="Meiryo UI" w:eastAsia="Meiryo UI" w:hAnsi="Meiryo UI"/>
              </w:rPr>
            </w:pPr>
            <w:r w:rsidRPr="0063423F">
              <w:rPr>
                <w:rFonts w:ascii="Meiryo UI" w:eastAsia="Meiryo UI" w:hAnsi="Meiryo UI" w:hint="eastAsia"/>
              </w:rPr>
              <w:t>・</w:t>
            </w:r>
            <w:r w:rsidRPr="0063423F">
              <w:rPr>
                <w:rFonts w:ascii="Meiryo UI" w:eastAsia="Meiryo UI" w:hAnsi="Meiryo UI"/>
              </w:rPr>
              <w:t>Third Country</w:t>
            </w:r>
            <w:r w:rsidRPr="0063423F">
              <w:rPr>
                <w:rFonts w:ascii="Meiryo UI" w:eastAsia="Meiryo UI" w:hAnsi="Meiryo UI" w:hint="eastAsia"/>
              </w:rPr>
              <w:t>の登録内容をUK TLに変更</w:t>
            </w:r>
          </w:p>
        </w:tc>
      </w:tr>
    </w:tbl>
    <w:p w14:paraId="36837B5C" w14:textId="77777777" w:rsidR="006D244E" w:rsidRPr="0063423F" w:rsidRDefault="006D244E" w:rsidP="006D244E">
      <w:pPr>
        <w:rPr>
          <w:rFonts w:ascii="Meiryo UI" w:eastAsia="Meiryo UI" w:hAnsi="Meiryo UI"/>
        </w:rPr>
      </w:pPr>
    </w:p>
    <w:p w14:paraId="6D20479E" w14:textId="77777777" w:rsidR="006D244E" w:rsidRPr="0063423F" w:rsidRDefault="006D244E" w:rsidP="006D244E">
      <w:pPr>
        <w:pStyle w:val="3"/>
        <w:numPr>
          <w:ilvl w:val="2"/>
          <w:numId w:val="1"/>
        </w:numPr>
      </w:pPr>
      <w:bookmarkStart w:id="70" w:name="_Toc126336356"/>
      <w:bookmarkStart w:id="71" w:name="_Toc130911970"/>
      <w:r w:rsidRPr="0063423F">
        <w:rPr>
          <w:rFonts w:hint="eastAsia"/>
        </w:rPr>
        <w:t>UK TL</w:t>
      </w:r>
      <w:bookmarkEnd w:id="70"/>
      <w:bookmarkEnd w:id="71"/>
    </w:p>
    <w:p w14:paraId="0A687861" w14:textId="166EBA3F" w:rsidR="006D244E" w:rsidRPr="0063423F" w:rsidRDefault="006D244E" w:rsidP="006D244E">
      <w:pPr>
        <w:rPr>
          <w:rFonts w:ascii="Meiryo UI" w:eastAsia="Meiryo UI" w:hAnsi="Meiryo UI"/>
        </w:rPr>
      </w:pPr>
      <w:r w:rsidRPr="0063423F">
        <w:rPr>
          <w:rFonts w:ascii="Meiryo UI" w:eastAsia="Meiryo UI" w:hAnsi="Meiryo UI" w:hint="eastAsia"/>
        </w:rPr>
        <w:t xml:space="preserve">　UK TLは、EU MS TL同様、署名検証用TSPを追加した。このため、公式のUK TL（</w:t>
      </w:r>
      <w:r w:rsidRPr="0063423F">
        <w:rPr>
          <w:rFonts w:ascii="Meiryo UI" w:eastAsia="Meiryo UI" w:hAnsi="Meiryo UI"/>
        </w:rPr>
        <w:t>https://tl.ico.org.uk/uktrustedlist/UKTL.xml</w:t>
      </w:r>
      <w:r w:rsidRPr="0063423F">
        <w:rPr>
          <w:rFonts w:ascii="Meiryo UI" w:eastAsia="Meiryo UI" w:hAnsi="Meiryo UI" w:hint="eastAsia"/>
        </w:rPr>
        <w:t>）に署名検証テスト用TSP（証明書の内容は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_Ref125466733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3</w:t>
      </w:r>
      <w:r w:rsidR="00EC1985" w:rsidRPr="00EC1985">
        <w:rPr>
          <w:rFonts w:ascii="Meiryo UI" w:eastAsia="Meiryo UI" w:hAnsi="Meiryo UI"/>
          <w:noProof/>
        </w:rPr>
        <w:noBreakHyphen/>
        <w:t>5</w:t>
      </w:r>
      <w:r w:rsidRPr="0063423F">
        <w:rPr>
          <w:rFonts w:ascii="Meiryo UI" w:eastAsia="Meiryo UI" w:hAnsi="Meiryo UI"/>
        </w:rPr>
        <w:fldChar w:fldCharType="end"/>
      </w:r>
      <w:r w:rsidRPr="0063423F">
        <w:rPr>
          <w:rFonts w:ascii="Meiryo UI" w:eastAsia="Meiryo UI" w:hAnsi="Meiryo UI" w:hint="eastAsia"/>
        </w:rPr>
        <w:t>参照）を追加した検証環境用UK TLを作成し、検証環境のWebサーバで参照できるようにした。</w:t>
      </w:r>
    </w:p>
    <w:p w14:paraId="64DEDE01" w14:textId="77777777" w:rsidR="006D244E" w:rsidRPr="0063423F" w:rsidRDefault="006D244E" w:rsidP="006D244E">
      <w:pPr>
        <w:rPr>
          <w:rFonts w:ascii="Meiryo UI" w:eastAsia="Meiryo UI" w:hAnsi="Meiryo UI"/>
        </w:rPr>
      </w:pPr>
    </w:p>
    <w:p w14:paraId="54F7B21D" w14:textId="0145DC47" w:rsidR="006D244E" w:rsidRPr="0063423F" w:rsidRDefault="006D244E" w:rsidP="006D244E">
      <w:pPr>
        <w:pStyle w:val="af0"/>
        <w:rPr>
          <w:rFonts w:hAnsi="Meiryo UI"/>
        </w:rPr>
      </w:pPr>
      <w:bookmarkStart w:id="72" w:name="_Ref125466733"/>
      <w:r w:rsidRPr="0063423F">
        <w:rPr>
          <w:rFonts w:hAnsi="Meiryo UI" w:hint="eastAsia"/>
        </w:rPr>
        <w:t xml:space="preserve">表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表 \* ARABIC \s 1</w:instrText>
      </w:r>
      <w:r w:rsidRPr="0063423F">
        <w:rPr>
          <w:rFonts w:hAnsi="Meiryo UI"/>
        </w:rPr>
        <w:instrText xml:space="preserve"> </w:instrText>
      </w:r>
      <w:r w:rsidRPr="0063423F">
        <w:rPr>
          <w:rFonts w:hAnsi="Meiryo UI"/>
        </w:rPr>
        <w:fldChar w:fldCharType="separate"/>
      </w:r>
      <w:r w:rsidR="00EC1985">
        <w:rPr>
          <w:rFonts w:hAnsi="Meiryo UI"/>
          <w:noProof/>
        </w:rPr>
        <w:t>5</w:t>
      </w:r>
      <w:r w:rsidRPr="0063423F">
        <w:rPr>
          <w:rFonts w:hAnsi="Meiryo UI"/>
        </w:rPr>
        <w:fldChar w:fldCharType="end"/>
      </w:r>
      <w:bookmarkEnd w:id="72"/>
      <w:r w:rsidRPr="0063423F">
        <w:rPr>
          <w:rFonts w:hAnsi="Meiryo UI" w:hint="eastAsia"/>
        </w:rPr>
        <w:t xml:space="preserve"> 署名検証用TSP証明書（UK）</w:t>
      </w:r>
    </w:p>
    <w:tbl>
      <w:tblPr>
        <w:tblStyle w:val="ae"/>
        <w:tblW w:w="0" w:type="auto"/>
        <w:tblLook w:val="04A0" w:firstRow="1" w:lastRow="0" w:firstColumn="1" w:lastColumn="0" w:noHBand="0" w:noVBand="1"/>
      </w:tblPr>
      <w:tblGrid>
        <w:gridCol w:w="534"/>
        <w:gridCol w:w="2126"/>
        <w:gridCol w:w="6042"/>
      </w:tblGrid>
      <w:tr w:rsidR="006D244E" w:rsidRPr="0063423F" w14:paraId="00C7AED3" w14:textId="77777777" w:rsidTr="0082130C">
        <w:trPr>
          <w:tblHeader/>
        </w:trPr>
        <w:tc>
          <w:tcPr>
            <w:tcW w:w="534" w:type="dxa"/>
          </w:tcPr>
          <w:p w14:paraId="3D78F600" w14:textId="77777777" w:rsidR="006D244E" w:rsidRPr="0063423F" w:rsidRDefault="006D244E" w:rsidP="0082130C">
            <w:pPr>
              <w:jc w:val="center"/>
              <w:rPr>
                <w:rFonts w:ascii="Meiryo UI" w:eastAsia="Meiryo UI" w:hAnsi="Meiryo UI"/>
              </w:rPr>
            </w:pPr>
            <w:r w:rsidRPr="0063423F">
              <w:rPr>
                <w:rFonts w:ascii="Meiryo UI" w:eastAsia="Meiryo UI" w:hAnsi="Meiryo UI" w:hint="eastAsia"/>
              </w:rPr>
              <w:t>#</w:t>
            </w:r>
          </w:p>
        </w:tc>
        <w:tc>
          <w:tcPr>
            <w:tcW w:w="2126" w:type="dxa"/>
          </w:tcPr>
          <w:p w14:paraId="64823451" w14:textId="77777777" w:rsidR="006D244E" w:rsidRPr="0063423F" w:rsidRDefault="006D244E" w:rsidP="0082130C">
            <w:pPr>
              <w:jc w:val="center"/>
              <w:rPr>
                <w:rFonts w:ascii="Meiryo UI" w:eastAsia="Meiryo UI" w:hAnsi="Meiryo UI"/>
              </w:rPr>
            </w:pPr>
            <w:r w:rsidRPr="0063423F">
              <w:rPr>
                <w:rFonts w:ascii="Meiryo UI" w:eastAsia="Meiryo UI" w:hAnsi="Meiryo UI" w:hint="eastAsia"/>
              </w:rPr>
              <w:t>項目</w:t>
            </w:r>
          </w:p>
        </w:tc>
        <w:tc>
          <w:tcPr>
            <w:tcW w:w="6042" w:type="dxa"/>
          </w:tcPr>
          <w:p w14:paraId="721DEADA" w14:textId="77777777" w:rsidR="006D244E" w:rsidRPr="0063423F" w:rsidRDefault="006D244E" w:rsidP="0082130C">
            <w:pPr>
              <w:jc w:val="center"/>
              <w:rPr>
                <w:rFonts w:ascii="Meiryo UI" w:eastAsia="Meiryo UI" w:hAnsi="Meiryo UI"/>
              </w:rPr>
            </w:pPr>
            <w:r w:rsidRPr="0063423F">
              <w:rPr>
                <w:rFonts w:ascii="Meiryo UI" w:eastAsia="Meiryo UI" w:hAnsi="Meiryo UI" w:hint="eastAsia"/>
              </w:rPr>
              <w:t>内容</w:t>
            </w:r>
          </w:p>
        </w:tc>
      </w:tr>
      <w:tr w:rsidR="006D244E" w:rsidRPr="0063423F" w14:paraId="101EC194" w14:textId="77777777" w:rsidTr="00D60CAC">
        <w:tc>
          <w:tcPr>
            <w:tcW w:w="534" w:type="dxa"/>
          </w:tcPr>
          <w:p w14:paraId="078A916C" w14:textId="77777777" w:rsidR="006D244E" w:rsidRPr="0063423F" w:rsidRDefault="006D244E" w:rsidP="00D60CAC">
            <w:pPr>
              <w:rPr>
                <w:rFonts w:ascii="Meiryo UI" w:eastAsia="Meiryo UI" w:hAnsi="Meiryo UI"/>
              </w:rPr>
            </w:pPr>
            <w:r w:rsidRPr="0063423F">
              <w:rPr>
                <w:rFonts w:ascii="Meiryo UI" w:eastAsia="Meiryo UI" w:hAnsi="Meiryo UI" w:hint="eastAsia"/>
              </w:rPr>
              <w:t>1</w:t>
            </w:r>
          </w:p>
        </w:tc>
        <w:tc>
          <w:tcPr>
            <w:tcW w:w="2126" w:type="dxa"/>
          </w:tcPr>
          <w:p w14:paraId="69F99B9F" w14:textId="77777777" w:rsidR="006D244E" w:rsidRPr="0063423F" w:rsidRDefault="006D244E" w:rsidP="00D60CAC">
            <w:pPr>
              <w:rPr>
                <w:rFonts w:ascii="Meiryo UI" w:eastAsia="Meiryo UI" w:hAnsi="Meiryo UI"/>
              </w:rPr>
            </w:pPr>
            <w:r w:rsidRPr="0063423F">
              <w:rPr>
                <w:rFonts w:ascii="Meiryo UI" w:eastAsia="Meiryo UI" w:hAnsi="Meiryo UI" w:hint="eastAsia"/>
              </w:rPr>
              <w:t>TSP名</w:t>
            </w:r>
          </w:p>
        </w:tc>
        <w:tc>
          <w:tcPr>
            <w:tcW w:w="6042" w:type="dxa"/>
          </w:tcPr>
          <w:p w14:paraId="27D421BB" w14:textId="77777777" w:rsidR="006D244E" w:rsidRPr="0063423F" w:rsidRDefault="006D244E" w:rsidP="00D60CAC">
            <w:pPr>
              <w:rPr>
                <w:rFonts w:ascii="Meiryo UI" w:eastAsia="Meiryo UI" w:hAnsi="Meiryo UI"/>
              </w:rPr>
            </w:pPr>
            <w:r w:rsidRPr="0063423F">
              <w:rPr>
                <w:rFonts w:ascii="Meiryo UI" w:eastAsia="Meiryo UI" w:hAnsi="Meiryo UI"/>
              </w:rPr>
              <w:t>London</w:t>
            </w:r>
          </w:p>
        </w:tc>
      </w:tr>
      <w:tr w:rsidR="006D244E" w:rsidRPr="0063423F" w14:paraId="5FAB80C3" w14:textId="77777777" w:rsidTr="00D60CAC">
        <w:tc>
          <w:tcPr>
            <w:tcW w:w="534" w:type="dxa"/>
          </w:tcPr>
          <w:p w14:paraId="06F4F88D" w14:textId="77777777" w:rsidR="006D244E" w:rsidRPr="0063423F" w:rsidRDefault="006D244E" w:rsidP="00D60CAC">
            <w:pPr>
              <w:rPr>
                <w:rFonts w:ascii="Meiryo UI" w:eastAsia="Meiryo UI" w:hAnsi="Meiryo UI"/>
              </w:rPr>
            </w:pPr>
            <w:r w:rsidRPr="0063423F">
              <w:rPr>
                <w:rFonts w:ascii="Meiryo UI" w:eastAsia="Meiryo UI" w:hAnsi="Meiryo UI" w:hint="eastAsia"/>
              </w:rPr>
              <w:t>2</w:t>
            </w:r>
          </w:p>
        </w:tc>
        <w:tc>
          <w:tcPr>
            <w:tcW w:w="2126" w:type="dxa"/>
          </w:tcPr>
          <w:p w14:paraId="7EEFEC05" w14:textId="77777777" w:rsidR="006D244E" w:rsidRPr="0063423F" w:rsidRDefault="006D244E" w:rsidP="00D60CAC">
            <w:pPr>
              <w:rPr>
                <w:rFonts w:ascii="Meiryo UI" w:eastAsia="Meiryo UI" w:hAnsi="Meiryo UI"/>
              </w:rPr>
            </w:pPr>
            <w:r w:rsidRPr="0063423F">
              <w:rPr>
                <w:rFonts w:ascii="Meiryo UI" w:eastAsia="Meiryo UI" w:hAnsi="Meiryo UI" w:hint="eastAsia"/>
              </w:rPr>
              <w:t>証明書入力項目</w:t>
            </w:r>
          </w:p>
        </w:tc>
        <w:tc>
          <w:tcPr>
            <w:tcW w:w="6042" w:type="dxa"/>
          </w:tcPr>
          <w:p w14:paraId="553E81DD" w14:textId="77777777" w:rsidR="006D244E" w:rsidRPr="0063423F" w:rsidRDefault="006D244E" w:rsidP="00D60CAC">
            <w:pPr>
              <w:rPr>
                <w:rFonts w:ascii="Meiryo UI" w:eastAsia="Meiryo UI" w:hAnsi="Meiryo UI"/>
              </w:rPr>
            </w:pPr>
            <w:r w:rsidRPr="0063423F">
              <w:rPr>
                <w:rFonts w:ascii="Meiryo UI" w:eastAsia="Meiryo UI" w:hAnsi="Meiryo UI"/>
              </w:rPr>
              <w:t>CN = London</w:t>
            </w:r>
          </w:p>
          <w:p w14:paraId="5A08D379" w14:textId="77777777" w:rsidR="006D244E" w:rsidRPr="0063423F" w:rsidRDefault="006D244E" w:rsidP="00D60CAC">
            <w:pPr>
              <w:rPr>
                <w:rFonts w:ascii="Meiryo UI" w:eastAsia="Meiryo UI" w:hAnsi="Meiryo UI"/>
              </w:rPr>
            </w:pPr>
            <w:r w:rsidRPr="0063423F">
              <w:rPr>
                <w:rFonts w:ascii="Meiryo UI" w:eastAsia="Meiryo UI" w:hAnsi="Meiryo UI"/>
              </w:rPr>
              <w:t>O = London</w:t>
            </w:r>
          </w:p>
          <w:p w14:paraId="1FA5C125" w14:textId="77777777" w:rsidR="006D244E" w:rsidRPr="0063423F" w:rsidRDefault="006D244E" w:rsidP="00D60CAC">
            <w:pPr>
              <w:rPr>
                <w:rFonts w:ascii="Meiryo UI" w:eastAsia="Meiryo UI" w:hAnsi="Meiryo UI"/>
              </w:rPr>
            </w:pPr>
            <w:r w:rsidRPr="0063423F">
              <w:rPr>
                <w:rFonts w:ascii="Meiryo UI" w:eastAsia="Meiryo UI" w:hAnsi="Meiryo UI"/>
              </w:rPr>
              <w:t>S = London</w:t>
            </w:r>
          </w:p>
          <w:p w14:paraId="34EF6968" w14:textId="77777777" w:rsidR="006D244E" w:rsidRPr="0063423F" w:rsidRDefault="006D244E" w:rsidP="00D60CAC">
            <w:pPr>
              <w:rPr>
                <w:rFonts w:ascii="Meiryo UI" w:eastAsia="Meiryo UI" w:hAnsi="Meiryo UI"/>
              </w:rPr>
            </w:pPr>
            <w:r w:rsidRPr="0063423F">
              <w:rPr>
                <w:rFonts w:ascii="Meiryo UI" w:eastAsia="Meiryo UI" w:hAnsi="Meiryo UI"/>
              </w:rPr>
              <w:t>C = UK</w:t>
            </w:r>
          </w:p>
        </w:tc>
      </w:tr>
    </w:tbl>
    <w:p w14:paraId="5177ABB4" w14:textId="77777777" w:rsidR="006D244E" w:rsidRPr="0063423F" w:rsidRDefault="006D244E" w:rsidP="006D244E">
      <w:pPr>
        <w:rPr>
          <w:rFonts w:ascii="Meiryo UI" w:eastAsia="Meiryo UI" w:hAnsi="Meiryo UI"/>
        </w:rPr>
      </w:pPr>
    </w:p>
    <w:p w14:paraId="770303AF" w14:textId="77777777" w:rsidR="006D244E" w:rsidRPr="0063423F" w:rsidRDefault="006D244E" w:rsidP="006D244E">
      <w:pPr>
        <w:rPr>
          <w:rFonts w:ascii="Meiryo UI" w:eastAsia="Meiryo UI" w:hAnsi="Meiryo UI"/>
        </w:rPr>
      </w:pPr>
    </w:p>
    <w:p w14:paraId="49B154F9" w14:textId="7603B4D7" w:rsidR="006D244E" w:rsidRPr="0063423F" w:rsidRDefault="002533BB" w:rsidP="006D244E">
      <w:pPr>
        <w:pStyle w:val="2"/>
        <w:numPr>
          <w:ilvl w:val="1"/>
          <w:numId w:val="1"/>
        </w:numPr>
        <w:rPr>
          <w:rFonts w:ascii="Meiryo UI" w:eastAsia="Meiryo UI" w:hAnsi="Meiryo UI"/>
        </w:rPr>
      </w:pPr>
      <w:bookmarkStart w:id="73" w:name="_Toc126336357"/>
      <w:bookmarkStart w:id="74" w:name="_Toc130911971"/>
      <w:r>
        <w:rPr>
          <w:rFonts w:ascii="Meiryo UI" w:eastAsia="Meiryo UI" w:hAnsi="Meiryo UI" w:hint="eastAsia"/>
        </w:rPr>
        <w:t>米国（</w:t>
      </w:r>
      <w:r w:rsidR="006D244E" w:rsidRPr="0063423F">
        <w:rPr>
          <w:rFonts w:ascii="Meiryo UI" w:eastAsia="Meiryo UI" w:hAnsi="Meiryo UI"/>
        </w:rPr>
        <w:t>US</w:t>
      </w:r>
      <w:r>
        <w:rPr>
          <w:rFonts w:ascii="Meiryo UI" w:eastAsia="Meiryo UI" w:hAnsi="Meiryo UI" w:hint="eastAsia"/>
        </w:rPr>
        <w:t>）</w:t>
      </w:r>
      <w:r w:rsidR="006D244E" w:rsidRPr="0063423F">
        <w:rPr>
          <w:rFonts w:ascii="Meiryo UI" w:eastAsia="Meiryo UI" w:hAnsi="Meiryo UI" w:hint="eastAsia"/>
        </w:rPr>
        <w:t>のトラストサービスの模擬</w:t>
      </w:r>
      <w:bookmarkEnd w:id="73"/>
      <w:bookmarkEnd w:id="74"/>
    </w:p>
    <w:p w14:paraId="3315ACCC" w14:textId="16DB3FE8" w:rsidR="006D244E" w:rsidRPr="0063423F" w:rsidRDefault="006D244E" w:rsidP="006D244E">
      <w:pPr>
        <w:rPr>
          <w:rFonts w:ascii="Meiryo UI" w:eastAsia="Meiryo UI" w:hAnsi="Meiryo UI"/>
        </w:rPr>
      </w:pPr>
      <w:r w:rsidRPr="0063423F">
        <w:rPr>
          <w:rFonts w:ascii="Meiryo UI" w:eastAsia="Meiryo UI" w:hAnsi="Meiryo UI" w:hint="eastAsia"/>
        </w:rPr>
        <w:t xml:space="preserve">　アメリカでは公開鍵基盤としてトラステッドリストではなくブリッジ認証を採用している。このため、日米相互認証を想定した米国環境では、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_Ref125480469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3</w:t>
      </w:r>
      <w:r w:rsidR="00EC1985" w:rsidRPr="00EC1985">
        <w:rPr>
          <w:rFonts w:ascii="Meiryo UI" w:eastAsia="Meiryo UI" w:hAnsi="Meiryo UI"/>
          <w:noProof/>
        </w:rPr>
        <w:noBreakHyphen/>
        <w:t>4</w:t>
      </w:r>
      <w:r w:rsidRPr="0063423F">
        <w:rPr>
          <w:rFonts w:ascii="Meiryo UI" w:eastAsia="Meiryo UI" w:hAnsi="Meiryo UI"/>
        </w:rPr>
        <w:fldChar w:fldCharType="end"/>
      </w:r>
      <w:r w:rsidRPr="0063423F">
        <w:rPr>
          <w:rFonts w:ascii="Meiryo UI" w:eastAsia="Meiryo UI" w:hAnsi="Meiryo UI" w:hint="eastAsia"/>
        </w:rPr>
        <w:t>のようにFCP、FBCAを想定した認証局でそれぞれCSRを作成し、相互に署名することで証明書チェーンを作成した。また、日米の相互認証用テスト用のTSPを</w:t>
      </w:r>
      <w:r w:rsidRPr="0063423F">
        <w:rPr>
          <w:rFonts w:ascii="Meiryo UI" w:eastAsia="Meiryo UI" w:hAnsi="Meiryo UI" w:hint="eastAsia"/>
        </w:rPr>
        <w:lastRenderedPageBreak/>
        <w:t>FCPの配下に作成した。</w:t>
      </w:r>
    </w:p>
    <w:p w14:paraId="6192EDDE" w14:textId="77777777" w:rsidR="006D244E" w:rsidRPr="0063423F" w:rsidRDefault="006D244E" w:rsidP="006D244E">
      <w:pPr>
        <w:rPr>
          <w:rFonts w:ascii="Meiryo UI" w:eastAsia="Meiryo UI" w:hAnsi="Meiryo UI"/>
        </w:rPr>
      </w:pPr>
    </w:p>
    <w:p w14:paraId="5CBC3CBB" w14:textId="77777777" w:rsidR="006D244E" w:rsidRPr="0063423F" w:rsidRDefault="006D244E" w:rsidP="006D244E">
      <w:pPr>
        <w:jc w:val="center"/>
        <w:rPr>
          <w:rFonts w:ascii="Meiryo UI" w:eastAsia="Meiryo UI" w:hAnsi="Meiryo UI"/>
        </w:rPr>
      </w:pPr>
      <w:r w:rsidRPr="0063423F">
        <w:rPr>
          <w:rFonts w:ascii="Meiryo UI" w:eastAsia="Meiryo UI" w:hAnsi="Meiryo UI"/>
          <w:noProof/>
        </w:rPr>
        <w:drawing>
          <wp:inline distT="0" distB="0" distL="0" distR="0" wp14:anchorId="2B6F579F" wp14:editId="698128AE">
            <wp:extent cx="4320360" cy="3167640"/>
            <wp:effectExtent l="0" t="0" r="0" b="0"/>
            <wp:docPr id="58" name="図 57">
              <a:extLst xmlns:a="http://schemas.openxmlformats.org/drawingml/2006/main">
                <a:ext uri="{FF2B5EF4-FFF2-40B4-BE49-F238E27FC236}">
                  <a16:creationId xmlns:a16="http://schemas.microsoft.com/office/drawing/2014/main" id="{8ACCFA91-9FF2-8386-2BF4-482F65688D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図 57">
                      <a:extLst>
                        <a:ext uri="{FF2B5EF4-FFF2-40B4-BE49-F238E27FC236}">
                          <a16:creationId xmlns:a16="http://schemas.microsoft.com/office/drawing/2014/main" id="{8ACCFA91-9FF2-8386-2BF4-482F65688D4A}"/>
                        </a:ext>
                      </a:extLst>
                    </pic:cNvPr>
                    <pic:cNvPicPr>
                      <a:picLocks noChangeAspect="1"/>
                    </pic:cNvPicPr>
                  </pic:nvPicPr>
                  <pic:blipFill>
                    <a:blip r:embed="rId23"/>
                    <a:stretch>
                      <a:fillRect/>
                    </a:stretch>
                  </pic:blipFill>
                  <pic:spPr>
                    <a:xfrm>
                      <a:off x="0" y="0"/>
                      <a:ext cx="4320360" cy="3167640"/>
                    </a:xfrm>
                    <a:prstGeom prst="rect">
                      <a:avLst/>
                    </a:prstGeom>
                  </pic:spPr>
                </pic:pic>
              </a:graphicData>
            </a:graphic>
          </wp:inline>
        </w:drawing>
      </w:r>
    </w:p>
    <w:p w14:paraId="3C72BF08" w14:textId="5F82172A" w:rsidR="006D244E" w:rsidRPr="0063423F" w:rsidRDefault="006D244E" w:rsidP="006D244E">
      <w:pPr>
        <w:pStyle w:val="af0"/>
        <w:rPr>
          <w:rFonts w:hAnsi="Meiryo UI"/>
        </w:rPr>
      </w:pPr>
      <w:bookmarkStart w:id="75" w:name="_Ref125480469"/>
      <w:r w:rsidRPr="0063423F">
        <w:rPr>
          <w:rFonts w:hAnsi="Meiryo UI" w:hint="eastAsia"/>
        </w:rPr>
        <w:t xml:space="preserve">図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図 \* ARABIC \s 1</w:instrText>
      </w:r>
      <w:r w:rsidRPr="0063423F">
        <w:rPr>
          <w:rFonts w:hAnsi="Meiryo UI"/>
        </w:rPr>
        <w:instrText xml:space="preserve"> </w:instrText>
      </w:r>
      <w:r w:rsidRPr="0063423F">
        <w:rPr>
          <w:rFonts w:hAnsi="Meiryo UI"/>
        </w:rPr>
        <w:fldChar w:fldCharType="separate"/>
      </w:r>
      <w:r w:rsidR="00EC1985">
        <w:rPr>
          <w:rFonts w:hAnsi="Meiryo UI"/>
          <w:noProof/>
        </w:rPr>
        <w:t>4</w:t>
      </w:r>
      <w:r w:rsidRPr="0063423F">
        <w:rPr>
          <w:rFonts w:hAnsi="Meiryo UI"/>
        </w:rPr>
        <w:fldChar w:fldCharType="end"/>
      </w:r>
      <w:bookmarkEnd w:id="75"/>
      <w:r w:rsidRPr="0063423F">
        <w:rPr>
          <w:rFonts w:hAnsi="Meiryo UI"/>
        </w:rPr>
        <w:t xml:space="preserve"> </w:t>
      </w:r>
      <w:r w:rsidRPr="0063423F">
        <w:rPr>
          <w:rFonts w:hAnsi="Meiryo UI" w:hint="eastAsia"/>
        </w:rPr>
        <w:t>ブリッジ認証環境（米国）</w:t>
      </w:r>
    </w:p>
    <w:p w14:paraId="19175B5E" w14:textId="77777777" w:rsidR="006D244E" w:rsidRPr="0063423F" w:rsidRDefault="006D244E" w:rsidP="006D244E">
      <w:pPr>
        <w:rPr>
          <w:rFonts w:ascii="Meiryo UI" w:eastAsia="Meiryo UI" w:hAnsi="Meiryo UI"/>
        </w:rPr>
      </w:pPr>
    </w:p>
    <w:p w14:paraId="3018E73D" w14:textId="7C01632C" w:rsidR="006D244E" w:rsidRPr="0063423F" w:rsidRDefault="006D244E" w:rsidP="006D244E">
      <w:pPr>
        <w:ind w:firstLineChars="100" w:firstLine="210"/>
        <w:rPr>
          <w:rFonts w:ascii="Meiryo UI" w:eastAsia="Meiryo UI" w:hAnsi="Meiryo UI"/>
        </w:rPr>
      </w:pPr>
      <w:r w:rsidRPr="0063423F">
        <w:rPr>
          <w:rFonts w:ascii="Meiryo UI" w:eastAsia="Meiryo UI" w:hAnsi="Meiryo UI" w:hint="eastAsia"/>
        </w:rPr>
        <w:t>なお、日本でも</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_Ref125480469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3</w:t>
      </w:r>
      <w:r w:rsidR="00EC1985" w:rsidRPr="00EC1985">
        <w:rPr>
          <w:rFonts w:ascii="Meiryo UI" w:eastAsia="Meiryo UI" w:hAnsi="Meiryo UI"/>
          <w:noProof/>
        </w:rPr>
        <w:noBreakHyphen/>
        <w:t>4</w:t>
      </w:r>
      <w:r w:rsidRPr="0063423F">
        <w:rPr>
          <w:rFonts w:ascii="Meiryo UI" w:eastAsia="Meiryo UI" w:hAnsi="Meiryo UI"/>
        </w:rPr>
        <w:fldChar w:fldCharType="end"/>
      </w:r>
      <w:r w:rsidRPr="0063423F">
        <w:rPr>
          <w:rFonts w:ascii="Meiryo UI" w:eastAsia="Meiryo UI" w:hAnsi="Meiryo UI" w:hint="eastAsia"/>
        </w:rPr>
        <w:t>と同様のブリッジ認証環境を作成し、日米間の証明書チェーンを作成した。</w:t>
      </w:r>
    </w:p>
    <w:p w14:paraId="466BCA94" w14:textId="77777777" w:rsidR="006D244E" w:rsidRPr="0063423F" w:rsidRDefault="006D244E" w:rsidP="006D244E">
      <w:pPr>
        <w:rPr>
          <w:rFonts w:ascii="Meiryo UI" w:eastAsia="Meiryo UI" w:hAnsi="Meiryo UI"/>
        </w:rPr>
      </w:pPr>
    </w:p>
    <w:p w14:paraId="30476B2E" w14:textId="77777777" w:rsidR="006D244E" w:rsidRPr="0063423F" w:rsidRDefault="006D244E" w:rsidP="006D244E">
      <w:pPr>
        <w:rPr>
          <w:rFonts w:ascii="Meiryo UI" w:eastAsia="Meiryo UI" w:hAnsi="Meiryo UI"/>
        </w:rPr>
      </w:pPr>
    </w:p>
    <w:p w14:paraId="3EE78E44" w14:textId="33B69AAA" w:rsidR="006D244E" w:rsidRPr="0063423F" w:rsidRDefault="002533BB" w:rsidP="006D244E">
      <w:pPr>
        <w:pStyle w:val="2"/>
        <w:numPr>
          <w:ilvl w:val="1"/>
          <w:numId w:val="1"/>
        </w:numPr>
        <w:rPr>
          <w:rFonts w:ascii="Meiryo UI" w:eastAsia="Meiryo UI" w:hAnsi="Meiryo UI"/>
        </w:rPr>
      </w:pPr>
      <w:bookmarkStart w:id="76" w:name="_Toc126336358"/>
      <w:bookmarkStart w:id="77" w:name="_Toc130911972"/>
      <w:r>
        <w:rPr>
          <w:rFonts w:ascii="Meiryo UI" w:eastAsia="Meiryo UI" w:hAnsi="Meiryo UI" w:hint="eastAsia"/>
        </w:rPr>
        <w:t>日本（</w:t>
      </w:r>
      <w:r w:rsidR="006D244E" w:rsidRPr="0063423F">
        <w:rPr>
          <w:rFonts w:ascii="Meiryo UI" w:eastAsia="Meiryo UI" w:hAnsi="Meiryo UI" w:hint="eastAsia"/>
        </w:rPr>
        <w:t>JP</w:t>
      </w:r>
      <w:r>
        <w:rPr>
          <w:rFonts w:ascii="Meiryo UI" w:eastAsia="Meiryo UI" w:hAnsi="Meiryo UI" w:hint="eastAsia"/>
        </w:rPr>
        <w:t>）</w:t>
      </w:r>
      <w:r w:rsidR="006D244E" w:rsidRPr="0063423F">
        <w:rPr>
          <w:rFonts w:ascii="Meiryo UI" w:eastAsia="Meiryo UI" w:hAnsi="Meiryo UI" w:hint="eastAsia"/>
        </w:rPr>
        <w:t>のトラストサービスの模擬</w:t>
      </w:r>
      <w:bookmarkEnd w:id="76"/>
      <w:bookmarkEnd w:id="77"/>
    </w:p>
    <w:p w14:paraId="54499647" w14:textId="77777777" w:rsidR="006D244E" w:rsidRPr="0063423F" w:rsidRDefault="006D244E" w:rsidP="006D244E">
      <w:pPr>
        <w:pStyle w:val="3"/>
        <w:numPr>
          <w:ilvl w:val="2"/>
          <w:numId w:val="1"/>
        </w:numPr>
      </w:pPr>
      <w:bookmarkStart w:id="78" w:name="_Toc126336359"/>
      <w:bookmarkStart w:id="79" w:name="_Toc130911973"/>
      <w:r w:rsidRPr="0063423F">
        <w:rPr>
          <w:rFonts w:hint="eastAsia"/>
        </w:rPr>
        <w:t>トラステッドリスト環境</w:t>
      </w:r>
      <w:bookmarkEnd w:id="78"/>
      <w:bookmarkEnd w:id="79"/>
    </w:p>
    <w:p w14:paraId="2616F7E3" w14:textId="77777777" w:rsidR="006D244E" w:rsidRPr="0063423F" w:rsidRDefault="006D244E" w:rsidP="006D244E">
      <w:pPr>
        <w:pStyle w:val="4"/>
        <w:numPr>
          <w:ilvl w:val="3"/>
          <w:numId w:val="1"/>
        </w:numPr>
        <w:rPr>
          <w:rFonts w:hAnsi="Meiryo UI"/>
        </w:rPr>
      </w:pPr>
      <w:r w:rsidRPr="0063423F">
        <w:rPr>
          <w:rFonts w:hAnsi="Meiryo UI" w:hint="eastAsia"/>
        </w:rPr>
        <w:t>JP</w:t>
      </w:r>
      <w:r w:rsidRPr="0063423F">
        <w:rPr>
          <w:rFonts w:hAnsi="Meiryo UI"/>
        </w:rPr>
        <w:t xml:space="preserve"> LoTL</w:t>
      </w:r>
    </w:p>
    <w:p w14:paraId="5A308DFD" w14:textId="3AE0E32E" w:rsidR="006D244E" w:rsidRPr="0063423F" w:rsidRDefault="006D244E" w:rsidP="006D244E">
      <w:pPr>
        <w:rPr>
          <w:rFonts w:ascii="Meiryo UI" w:eastAsia="Meiryo UI" w:hAnsi="Meiryo UI"/>
        </w:rPr>
      </w:pPr>
      <w:r w:rsidRPr="0063423F">
        <w:rPr>
          <w:rFonts w:ascii="Meiryo UI" w:eastAsia="Meiryo UI" w:hAnsi="Meiryo UI" w:hint="eastAsia"/>
        </w:rPr>
        <w:t xml:space="preserve">　日本を想定したトラステッドリスト環境は、EU加盟国では無いため、イギリスを想定した環境と同様、</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_Ref125469155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3</w:t>
      </w:r>
      <w:r w:rsidR="00EC1985" w:rsidRPr="00EC1985">
        <w:rPr>
          <w:rFonts w:ascii="Meiryo UI" w:eastAsia="Meiryo UI" w:hAnsi="Meiryo UI"/>
          <w:noProof/>
        </w:rPr>
        <w:noBreakHyphen/>
        <w:t>6</w:t>
      </w:r>
      <w:r w:rsidRPr="0063423F">
        <w:rPr>
          <w:rFonts w:ascii="Meiryo UI" w:eastAsia="Meiryo UI" w:hAnsi="Meiryo UI"/>
        </w:rPr>
        <w:fldChar w:fldCharType="end"/>
      </w:r>
      <w:r w:rsidRPr="0063423F">
        <w:rPr>
          <w:rFonts w:ascii="Meiryo UI" w:eastAsia="Meiryo UI" w:hAnsi="Meiryo UI" w:hint="eastAsia"/>
        </w:rPr>
        <w:t>で示すJP LoTLを作成し、JP LoTLからJP TLを参照する構成とした。</w:t>
      </w:r>
    </w:p>
    <w:p w14:paraId="13C40A8A" w14:textId="77777777" w:rsidR="006D244E" w:rsidRPr="0063423F" w:rsidRDefault="006D244E" w:rsidP="006D244E">
      <w:pPr>
        <w:rPr>
          <w:rFonts w:ascii="Meiryo UI" w:eastAsia="Meiryo UI" w:hAnsi="Meiryo UI"/>
        </w:rPr>
      </w:pPr>
    </w:p>
    <w:p w14:paraId="62D50BA0" w14:textId="435C47C2" w:rsidR="006D244E" w:rsidRPr="0063423F" w:rsidRDefault="006D244E" w:rsidP="006D244E">
      <w:pPr>
        <w:pStyle w:val="af0"/>
        <w:rPr>
          <w:rFonts w:hAnsi="Meiryo UI"/>
        </w:rPr>
      </w:pPr>
      <w:bookmarkStart w:id="80" w:name="_Ref125469155"/>
      <w:r w:rsidRPr="0063423F">
        <w:rPr>
          <w:rFonts w:hAnsi="Meiryo UI" w:hint="eastAsia"/>
        </w:rPr>
        <w:t xml:space="preserve">表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表 \* ARABIC \s 1</w:instrText>
      </w:r>
      <w:r w:rsidRPr="0063423F">
        <w:rPr>
          <w:rFonts w:hAnsi="Meiryo UI"/>
        </w:rPr>
        <w:instrText xml:space="preserve"> </w:instrText>
      </w:r>
      <w:r w:rsidRPr="0063423F">
        <w:rPr>
          <w:rFonts w:hAnsi="Meiryo UI"/>
        </w:rPr>
        <w:fldChar w:fldCharType="separate"/>
      </w:r>
      <w:r w:rsidR="00EC1985">
        <w:rPr>
          <w:rFonts w:hAnsi="Meiryo UI"/>
          <w:noProof/>
        </w:rPr>
        <w:t>6</w:t>
      </w:r>
      <w:r w:rsidRPr="0063423F">
        <w:rPr>
          <w:rFonts w:hAnsi="Meiryo UI"/>
        </w:rPr>
        <w:fldChar w:fldCharType="end"/>
      </w:r>
      <w:bookmarkEnd w:id="80"/>
      <w:r w:rsidRPr="0063423F">
        <w:rPr>
          <w:rFonts w:hAnsi="Meiryo UI" w:hint="eastAsia"/>
        </w:rPr>
        <w:t xml:space="preserve"> 検証環境 JP </w:t>
      </w:r>
      <w:r w:rsidRPr="0063423F">
        <w:rPr>
          <w:rFonts w:hAnsi="Meiryo UI"/>
        </w:rPr>
        <w:t>LoTL</w:t>
      </w:r>
    </w:p>
    <w:tbl>
      <w:tblPr>
        <w:tblStyle w:val="ae"/>
        <w:tblW w:w="8755" w:type="dxa"/>
        <w:tblLayout w:type="fixed"/>
        <w:tblLook w:val="04A0" w:firstRow="1" w:lastRow="0" w:firstColumn="1" w:lastColumn="0" w:noHBand="0" w:noVBand="1"/>
      </w:tblPr>
      <w:tblGrid>
        <w:gridCol w:w="376"/>
        <w:gridCol w:w="2567"/>
        <w:gridCol w:w="5812"/>
      </w:tblGrid>
      <w:tr w:rsidR="006D244E" w:rsidRPr="0063423F" w14:paraId="2B6A098B" w14:textId="77777777" w:rsidTr="00FA2CF0">
        <w:trPr>
          <w:tblHeader/>
        </w:trPr>
        <w:tc>
          <w:tcPr>
            <w:tcW w:w="376" w:type="dxa"/>
          </w:tcPr>
          <w:p w14:paraId="222BDB82" w14:textId="77777777" w:rsidR="006D244E" w:rsidRPr="0063423F" w:rsidRDefault="006D244E" w:rsidP="00FA2CF0">
            <w:pPr>
              <w:jc w:val="center"/>
              <w:rPr>
                <w:rFonts w:ascii="Meiryo UI" w:eastAsia="Meiryo UI" w:hAnsi="Meiryo UI"/>
              </w:rPr>
            </w:pPr>
            <w:r w:rsidRPr="0063423F">
              <w:rPr>
                <w:rFonts w:ascii="Meiryo UI" w:eastAsia="Meiryo UI" w:hAnsi="Meiryo UI" w:hint="eastAsia"/>
              </w:rPr>
              <w:t>#</w:t>
            </w:r>
          </w:p>
        </w:tc>
        <w:tc>
          <w:tcPr>
            <w:tcW w:w="2567" w:type="dxa"/>
          </w:tcPr>
          <w:p w14:paraId="0790D0AA" w14:textId="77777777" w:rsidR="006D244E" w:rsidRPr="0063423F" w:rsidRDefault="006D244E" w:rsidP="00FA2CF0">
            <w:pPr>
              <w:jc w:val="center"/>
              <w:rPr>
                <w:rFonts w:ascii="Meiryo UI" w:eastAsia="Meiryo UI" w:hAnsi="Meiryo UI"/>
              </w:rPr>
            </w:pPr>
            <w:r w:rsidRPr="0063423F">
              <w:rPr>
                <w:rFonts w:ascii="Meiryo UI" w:eastAsia="Meiryo UI" w:hAnsi="Meiryo UI" w:hint="eastAsia"/>
              </w:rPr>
              <w:t>項目</w:t>
            </w:r>
          </w:p>
        </w:tc>
        <w:tc>
          <w:tcPr>
            <w:tcW w:w="5812" w:type="dxa"/>
          </w:tcPr>
          <w:p w14:paraId="59A1B357" w14:textId="77777777" w:rsidR="006D244E" w:rsidRPr="0063423F" w:rsidRDefault="006D244E" w:rsidP="00FA2CF0">
            <w:pPr>
              <w:jc w:val="center"/>
              <w:rPr>
                <w:rFonts w:ascii="Meiryo UI" w:eastAsia="Meiryo UI" w:hAnsi="Meiryo UI"/>
              </w:rPr>
            </w:pPr>
            <w:r w:rsidRPr="0063423F">
              <w:rPr>
                <w:rFonts w:ascii="Meiryo UI" w:eastAsia="Meiryo UI" w:hAnsi="Meiryo UI" w:hint="eastAsia"/>
              </w:rPr>
              <w:t>内容</w:t>
            </w:r>
          </w:p>
        </w:tc>
      </w:tr>
      <w:tr w:rsidR="006D244E" w:rsidRPr="0063423F" w14:paraId="251DB5E7" w14:textId="77777777" w:rsidTr="00D60CAC">
        <w:tc>
          <w:tcPr>
            <w:tcW w:w="376" w:type="dxa"/>
          </w:tcPr>
          <w:p w14:paraId="1DFCD36B" w14:textId="77777777" w:rsidR="006D244E" w:rsidRPr="0063423F" w:rsidRDefault="006D244E" w:rsidP="00D60CAC">
            <w:pPr>
              <w:rPr>
                <w:rFonts w:ascii="Meiryo UI" w:eastAsia="Meiryo UI" w:hAnsi="Meiryo UI"/>
              </w:rPr>
            </w:pPr>
            <w:r w:rsidRPr="0063423F">
              <w:rPr>
                <w:rFonts w:ascii="Meiryo UI" w:eastAsia="Meiryo UI" w:hAnsi="Meiryo UI" w:hint="eastAsia"/>
              </w:rPr>
              <w:t>1</w:t>
            </w:r>
          </w:p>
        </w:tc>
        <w:tc>
          <w:tcPr>
            <w:tcW w:w="2567" w:type="dxa"/>
          </w:tcPr>
          <w:p w14:paraId="07477303" w14:textId="77777777" w:rsidR="006D244E" w:rsidRPr="0063423F" w:rsidRDefault="006D244E" w:rsidP="00D60CAC">
            <w:pPr>
              <w:rPr>
                <w:rFonts w:ascii="Meiryo UI" w:eastAsia="Meiryo UI" w:hAnsi="Meiryo UI"/>
              </w:rPr>
            </w:pPr>
            <w:r w:rsidRPr="0063423F">
              <w:rPr>
                <w:rFonts w:ascii="Meiryo UI" w:eastAsia="Meiryo UI" w:hAnsi="Meiryo UI" w:hint="eastAsia"/>
              </w:rPr>
              <w:t>第3国対応EU LoTL URL</w:t>
            </w:r>
          </w:p>
        </w:tc>
        <w:tc>
          <w:tcPr>
            <w:tcW w:w="5812" w:type="dxa"/>
          </w:tcPr>
          <w:p w14:paraId="5B13E3F9" w14:textId="0BD96DBE" w:rsidR="006D244E" w:rsidRPr="0063423F" w:rsidRDefault="00FA2824" w:rsidP="00D60CAC">
            <w:pPr>
              <w:rPr>
                <w:rFonts w:ascii="Meiryo UI" w:eastAsia="Meiryo UI" w:hAnsi="Meiryo UI"/>
              </w:rPr>
            </w:pPr>
            <w:hyperlink r:id="rId24" w:history="1">
              <w:r w:rsidR="00F27DEF" w:rsidRPr="007C0E38">
                <w:rPr>
                  <w:rStyle w:val="a3"/>
                  <w:rFonts w:ascii="Meiryo UI" w:eastAsia="Meiryo UI" w:hAnsi="Meiryo UI"/>
                </w:rPr>
                <w:t>https://esignature.ec.europa.eu/efda/intl-pilot/api/v1/intl-pilot/mra_lotl.xml</w:t>
              </w:r>
            </w:hyperlink>
          </w:p>
        </w:tc>
      </w:tr>
      <w:tr w:rsidR="006D244E" w:rsidRPr="0063423F" w14:paraId="2FBFF7A3" w14:textId="77777777" w:rsidTr="00D60CAC">
        <w:tc>
          <w:tcPr>
            <w:tcW w:w="376" w:type="dxa"/>
          </w:tcPr>
          <w:p w14:paraId="7FD82EB7" w14:textId="77777777" w:rsidR="006D244E" w:rsidRPr="0063423F" w:rsidRDefault="006D244E" w:rsidP="00D60CAC">
            <w:pPr>
              <w:rPr>
                <w:rFonts w:ascii="Meiryo UI" w:eastAsia="Meiryo UI" w:hAnsi="Meiryo UI"/>
              </w:rPr>
            </w:pPr>
            <w:r w:rsidRPr="0063423F">
              <w:rPr>
                <w:rFonts w:ascii="Meiryo UI" w:eastAsia="Meiryo UI" w:hAnsi="Meiryo UI" w:hint="eastAsia"/>
              </w:rPr>
              <w:t>2</w:t>
            </w:r>
          </w:p>
        </w:tc>
        <w:tc>
          <w:tcPr>
            <w:tcW w:w="2567" w:type="dxa"/>
          </w:tcPr>
          <w:p w14:paraId="23850D7B" w14:textId="77777777" w:rsidR="006D244E" w:rsidRPr="0063423F" w:rsidRDefault="006D244E" w:rsidP="00D60CAC">
            <w:pPr>
              <w:rPr>
                <w:rFonts w:ascii="Meiryo UI" w:eastAsia="Meiryo UI" w:hAnsi="Meiryo UI"/>
              </w:rPr>
            </w:pPr>
            <w:r w:rsidRPr="0063423F">
              <w:rPr>
                <w:rFonts w:ascii="Meiryo UI" w:eastAsia="Meiryo UI" w:hAnsi="Meiryo UI" w:hint="eastAsia"/>
              </w:rPr>
              <w:t>第3国EU LoTL⇒JP LoTLの変更内容</w:t>
            </w:r>
          </w:p>
        </w:tc>
        <w:tc>
          <w:tcPr>
            <w:tcW w:w="5812" w:type="dxa"/>
          </w:tcPr>
          <w:p w14:paraId="4262E9D8" w14:textId="77777777" w:rsidR="006D244E" w:rsidRPr="0063423F" w:rsidRDefault="006D244E" w:rsidP="00D60CAC">
            <w:pPr>
              <w:rPr>
                <w:rFonts w:ascii="Meiryo UI" w:eastAsia="Meiryo UI" w:hAnsi="Meiryo UI"/>
              </w:rPr>
            </w:pPr>
            <w:r w:rsidRPr="0063423F">
              <w:rPr>
                <w:rFonts w:ascii="Meiryo UI" w:eastAsia="Meiryo UI" w:hAnsi="Meiryo UI" w:hint="eastAsia"/>
              </w:rPr>
              <w:t>・全EU加盟国の登録を削除</w:t>
            </w:r>
          </w:p>
          <w:p w14:paraId="67B1EC37" w14:textId="77777777" w:rsidR="006D244E" w:rsidRPr="0063423F" w:rsidRDefault="006D244E" w:rsidP="00D60CAC">
            <w:pPr>
              <w:rPr>
                <w:rFonts w:ascii="Meiryo UI" w:eastAsia="Meiryo UI" w:hAnsi="Meiryo UI"/>
              </w:rPr>
            </w:pPr>
            <w:r w:rsidRPr="0063423F">
              <w:rPr>
                <w:rFonts w:ascii="Meiryo UI" w:eastAsia="Meiryo UI" w:hAnsi="Meiryo UI" w:hint="eastAsia"/>
              </w:rPr>
              <w:t>・</w:t>
            </w:r>
            <w:r w:rsidRPr="0063423F">
              <w:rPr>
                <w:rFonts w:ascii="Meiryo UI" w:eastAsia="Meiryo UI" w:hAnsi="Meiryo UI"/>
              </w:rPr>
              <w:t>Third Country</w:t>
            </w:r>
            <w:r w:rsidRPr="0063423F">
              <w:rPr>
                <w:rFonts w:ascii="Meiryo UI" w:eastAsia="Meiryo UI" w:hAnsi="Meiryo UI" w:hint="eastAsia"/>
              </w:rPr>
              <w:t>の登録をJP TLに変更</w:t>
            </w:r>
          </w:p>
        </w:tc>
      </w:tr>
    </w:tbl>
    <w:p w14:paraId="728BF324" w14:textId="77777777" w:rsidR="006D244E" w:rsidRPr="0063423F" w:rsidRDefault="006D244E" w:rsidP="006D244E">
      <w:pPr>
        <w:rPr>
          <w:rFonts w:ascii="Meiryo UI" w:eastAsia="Meiryo UI" w:hAnsi="Meiryo UI"/>
        </w:rPr>
      </w:pPr>
    </w:p>
    <w:p w14:paraId="7DFB9E7D" w14:textId="77777777" w:rsidR="006D244E" w:rsidRPr="0063423F" w:rsidRDefault="006D244E" w:rsidP="006D244E">
      <w:pPr>
        <w:rPr>
          <w:rFonts w:ascii="Meiryo UI" w:eastAsia="Meiryo UI" w:hAnsi="Meiryo UI"/>
        </w:rPr>
      </w:pPr>
    </w:p>
    <w:p w14:paraId="38FC2FB3" w14:textId="77777777" w:rsidR="006D244E" w:rsidRPr="0063423F" w:rsidRDefault="006D244E" w:rsidP="006D244E">
      <w:pPr>
        <w:pStyle w:val="4"/>
        <w:numPr>
          <w:ilvl w:val="3"/>
          <w:numId w:val="1"/>
        </w:numPr>
        <w:rPr>
          <w:rFonts w:hAnsi="Meiryo UI"/>
        </w:rPr>
      </w:pPr>
      <w:bookmarkStart w:id="81" w:name="_Ref125562540"/>
      <w:r w:rsidRPr="0063423F">
        <w:rPr>
          <w:rFonts w:hAnsi="Meiryo UI" w:hint="eastAsia"/>
        </w:rPr>
        <w:lastRenderedPageBreak/>
        <w:t>JP TL</w:t>
      </w:r>
      <w:bookmarkEnd w:id="81"/>
    </w:p>
    <w:p w14:paraId="3DBEBD78" w14:textId="3BB1BC8A" w:rsidR="006D244E" w:rsidRPr="0063423F" w:rsidRDefault="006D244E" w:rsidP="006D244E">
      <w:pPr>
        <w:rPr>
          <w:rFonts w:ascii="Meiryo UI" w:eastAsia="Meiryo UI" w:hAnsi="Meiryo UI"/>
        </w:rPr>
      </w:pPr>
      <w:r w:rsidRPr="0063423F">
        <w:rPr>
          <w:rFonts w:ascii="Meiryo UI" w:eastAsia="Meiryo UI" w:hAnsi="Meiryo UI" w:hint="eastAsia"/>
        </w:rPr>
        <w:t xml:space="preserve">　JP TLについてはEU加盟国、UK TLのように公式のTLが存在しないため、署名検証テスト用TSP（証明書の内容は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_Ref125470523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表 </w:t>
      </w:r>
      <w:r w:rsidR="00EC1985" w:rsidRPr="00EC1985">
        <w:rPr>
          <w:rFonts w:ascii="Meiryo UI" w:eastAsia="Meiryo UI" w:hAnsi="Meiryo UI"/>
          <w:noProof/>
        </w:rPr>
        <w:t>3</w:t>
      </w:r>
      <w:r w:rsidR="00EC1985" w:rsidRPr="00EC1985">
        <w:rPr>
          <w:rFonts w:ascii="Meiryo UI" w:eastAsia="Meiryo UI" w:hAnsi="Meiryo UI"/>
          <w:noProof/>
        </w:rPr>
        <w:noBreakHyphen/>
        <w:t>7</w:t>
      </w:r>
      <w:r w:rsidRPr="0063423F">
        <w:rPr>
          <w:rFonts w:ascii="Meiryo UI" w:eastAsia="Meiryo UI" w:hAnsi="Meiryo UI"/>
        </w:rPr>
        <w:fldChar w:fldCharType="end"/>
      </w:r>
      <w:r w:rsidRPr="0063423F">
        <w:rPr>
          <w:rFonts w:ascii="Meiryo UI" w:eastAsia="Meiryo UI" w:hAnsi="Meiryo UI" w:hint="eastAsia"/>
        </w:rPr>
        <w:t>参照）を追加したJP TLを作成し、検証環境のWebサーバで参照できるようにした。</w:t>
      </w:r>
    </w:p>
    <w:p w14:paraId="59777D75" w14:textId="77777777" w:rsidR="006D244E" w:rsidRPr="0063423F" w:rsidRDefault="006D244E" w:rsidP="006D244E">
      <w:pPr>
        <w:rPr>
          <w:rFonts w:ascii="Meiryo UI" w:eastAsia="Meiryo UI" w:hAnsi="Meiryo UI"/>
        </w:rPr>
      </w:pPr>
    </w:p>
    <w:p w14:paraId="5814DBAD" w14:textId="0B9567A7" w:rsidR="006D244E" w:rsidRPr="0063423F" w:rsidRDefault="006D244E" w:rsidP="006D244E">
      <w:pPr>
        <w:pStyle w:val="af0"/>
        <w:rPr>
          <w:rFonts w:hAnsi="Meiryo UI"/>
        </w:rPr>
      </w:pPr>
      <w:bookmarkStart w:id="82" w:name="_Ref125470523"/>
      <w:r w:rsidRPr="0063423F">
        <w:rPr>
          <w:rFonts w:hAnsi="Meiryo UI" w:hint="eastAsia"/>
        </w:rPr>
        <w:t xml:space="preserve">表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表 \* ARABIC \s 1</w:instrText>
      </w:r>
      <w:r w:rsidRPr="0063423F">
        <w:rPr>
          <w:rFonts w:hAnsi="Meiryo UI"/>
        </w:rPr>
        <w:instrText xml:space="preserve"> </w:instrText>
      </w:r>
      <w:r w:rsidRPr="0063423F">
        <w:rPr>
          <w:rFonts w:hAnsi="Meiryo UI"/>
        </w:rPr>
        <w:fldChar w:fldCharType="separate"/>
      </w:r>
      <w:r w:rsidR="00EC1985">
        <w:rPr>
          <w:rFonts w:hAnsi="Meiryo UI"/>
          <w:noProof/>
        </w:rPr>
        <w:t>7</w:t>
      </w:r>
      <w:r w:rsidRPr="0063423F">
        <w:rPr>
          <w:rFonts w:hAnsi="Meiryo UI"/>
        </w:rPr>
        <w:fldChar w:fldCharType="end"/>
      </w:r>
      <w:bookmarkEnd w:id="82"/>
      <w:r w:rsidRPr="0063423F">
        <w:rPr>
          <w:rFonts w:hAnsi="Meiryo UI" w:hint="eastAsia"/>
        </w:rPr>
        <w:t xml:space="preserve"> 署名検証用TSP証明書（JP）</w:t>
      </w:r>
    </w:p>
    <w:tbl>
      <w:tblPr>
        <w:tblStyle w:val="ae"/>
        <w:tblW w:w="0" w:type="auto"/>
        <w:tblLook w:val="04A0" w:firstRow="1" w:lastRow="0" w:firstColumn="1" w:lastColumn="0" w:noHBand="0" w:noVBand="1"/>
      </w:tblPr>
      <w:tblGrid>
        <w:gridCol w:w="534"/>
        <w:gridCol w:w="2126"/>
        <w:gridCol w:w="6042"/>
      </w:tblGrid>
      <w:tr w:rsidR="006D244E" w:rsidRPr="0063423F" w14:paraId="63161FFB" w14:textId="77777777" w:rsidTr="00FA2CF0">
        <w:trPr>
          <w:tblHeader/>
        </w:trPr>
        <w:tc>
          <w:tcPr>
            <w:tcW w:w="534" w:type="dxa"/>
          </w:tcPr>
          <w:p w14:paraId="333C6473" w14:textId="77777777" w:rsidR="006D244E" w:rsidRPr="0063423F" w:rsidRDefault="006D244E" w:rsidP="00FA2CF0">
            <w:pPr>
              <w:jc w:val="center"/>
              <w:rPr>
                <w:rFonts w:ascii="Meiryo UI" w:eastAsia="Meiryo UI" w:hAnsi="Meiryo UI"/>
              </w:rPr>
            </w:pPr>
            <w:r w:rsidRPr="0063423F">
              <w:rPr>
                <w:rFonts w:ascii="Meiryo UI" w:eastAsia="Meiryo UI" w:hAnsi="Meiryo UI" w:hint="eastAsia"/>
              </w:rPr>
              <w:t>#</w:t>
            </w:r>
          </w:p>
        </w:tc>
        <w:tc>
          <w:tcPr>
            <w:tcW w:w="2126" w:type="dxa"/>
          </w:tcPr>
          <w:p w14:paraId="2EE65922" w14:textId="77777777" w:rsidR="006D244E" w:rsidRPr="0063423F" w:rsidRDefault="006D244E" w:rsidP="00FA2CF0">
            <w:pPr>
              <w:jc w:val="center"/>
              <w:rPr>
                <w:rFonts w:ascii="Meiryo UI" w:eastAsia="Meiryo UI" w:hAnsi="Meiryo UI"/>
              </w:rPr>
            </w:pPr>
            <w:r w:rsidRPr="0063423F">
              <w:rPr>
                <w:rFonts w:ascii="Meiryo UI" w:eastAsia="Meiryo UI" w:hAnsi="Meiryo UI" w:hint="eastAsia"/>
              </w:rPr>
              <w:t>項目</w:t>
            </w:r>
          </w:p>
        </w:tc>
        <w:tc>
          <w:tcPr>
            <w:tcW w:w="6042" w:type="dxa"/>
          </w:tcPr>
          <w:p w14:paraId="55F64085" w14:textId="77777777" w:rsidR="006D244E" w:rsidRPr="0063423F" w:rsidRDefault="006D244E" w:rsidP="00FA2CF0">
            <w:pPr>
              <w:jc w:val="center"/>
              <w:rPr>
                <w:rFonts w:ascii="Meiryo UI" w:eastAsia="Meiryo UI" w:hAnsi="Meiryo UI"/>
              </w:rPr>
            </w:pPr>
            <w:r w:rsidRPr="0063423F">
              <w:rPr>
                <w:rFonts w:ascii="Meiryo UI" w:eastAsia="Meiryo UI" w:hAnsi="Meiryo UI" w:hint="eastAsia"/>
              </w:rPr>
              <w:t>内容</w:t>
            </w:r>
          </w:p>
        </w:tc>
      </w:tr>
      <w:tr w:rsidR="006D244E" w:rsidRPr="0063423F" w14:paraId="776496B1" w14:textId="77777777" w:rsidTr="00D60CAC">
        <w:tc>
          <w:tcPr>
            <w:tcW w:w="534" w:type="dxa"/>
          </w:tcPr>
          <w:p w14:paraId="62D5CF13" w14:textId="77777777" w:rsidR="006D244E" w:rsidRPr="0063423F" w:rsidRDefault="006D244E" w:rsidP="00D60CAC">
            <w:pPr>
              <w:rPr>
                <w:rFonts w:ascii="Meiryo UI" w:eastAsia="Meiryo UI" w:hAnsi="Meiryo UI"/>
              </w:rPr>
            </w:pPr>
            <w:r w:rsidRPr="0063423F">
              <w:rPr>
                <w:rFonts w:ascii="Meiryo UI" w:eastAsia="Meiryo UI" w:hAnsi="Meiryo UI" w:hint="eastAsia"/>
              </w:rPr>
              <w:t>1</w:t>
            </w:r>
          </w:p>
        </w:tc>
        <w:tc>
          <w:tcPr>
            <w:tcW w:w="2126" w:type="dxa"/>
          </w:tcPr>
          <w:p w14:paraId="3F760583" w14:textId="77777777" w:rsidR="006D244E" w:rsidRPr="0063423F" w:rsidRDefault="006D244E" w:rsidP="00D60CAC">
            <w:pPr>
              <w:rPr>
                <w:rFonts w:ascii="Meiryo UI" w:eastAsia="Meiryo UI" w:hAnsi="Meiryo UI"/>
              </w:rPr>
            </w:pPr>
            <w:r w:rsidRPr="0063423F">
              <w:rPr>
                <w:rFonts w:ascii="Meiryo UI" w:eastAsia="Meiryo UI" w:hAnsi="Meiryo UI" w:hint="eastAsia"/>
              </w:rPr>
              <w:t>TSP名</w:t>
            </w:r>
          </w:p>
        </w:tc>
        <w:tc>
          <w:tcPr>
            <w:tcW w:w="6042" w:type="dxa"/>
          </w:tcPr>
          <w:p w14:paraId="2DBE44DD" w14:textId="77777777" w:rsidR="006D244E" w:rsidRPr="0063423F" w:rsidRDefault="006D244E" w:rsidP="00D60CAC">
            <w:pPr>
              <w:rPr>
                <w:rFonts w:ascii="Meiryo UI" w:eastAsia="Meiryo UI" w:hAnsi="Meiryo UI"/>
              </w:rPr>
            </w:pPr>
            <w:r w:rsidRPr="0063423F">
              <w:rPr>
                <w:rFonts w:ascii="Meiryo UI" w:eastAsia="Meiryo UI" w:hAnsi="Meiryo UI"/>
              </w:rPr>
              <w:t>Tokyo</w:t>
            </w:r>
          </w:p>
        </w:tc>
      </w:tr>
      <w:tr w:rsidR="006D244E" w:rsidRPr="0063423F" w14:paraId="0C84C83D" w14:textId="77777777" w:rsidTr="00D60CAC">
        <w:tc>
          <w:tcPr>
            <w:tcW w:w="534" w:type="dxa"/>
          </w:tcPr>
          <w:p w14:paraId="68F5FE48" w14:textId="77777777" w:rsidR="006D244E" w:rsidRPr="0063423F" w:rsidRDefault="006D244E" w:rsidP="00D60CAC">
            <w:pPr>
              <w:rPr>
                <w:rFonts w:ascii="Meiryo UI" w:eastAsia="Meiryo UI" w:hAnsi="Meiryo UI"/>
              </w:rPr>
            </w:pPr>
            <w:r w:rsidRPr="0063423F">
              <w:rPr>
                <w:rFonts w:ascii="Meiryo UI" w:eastAsia="Meiryo UI" w:hAnsi="Meiryo UI" w:hint="eastAsia"/>
              </w:rPr>
              <w:t>2</w:t>
            </w:r>
          </w:p>
        </w:tc>
        <w:tc>
          <w:tcPr>
            <w:tcW w:w="2126" w:type="dxa"/>
          </w:tcPr>
          <w:p w14:paraId="40290545" w14:textId="77777777" w:rsidR="006D244E" w:rsidRPr="0063423F" w:rsidRDefault="006D244E" w:rsidP="00D60CAC">
            <w:pPr>
              <w:rPr>
                <w:rFonts w:ascii="Meiryo UI" w:eastAsia="Meiryo UI" w:hAnsi="Meiryo UI"/>
              </w:rPr>
            </w:pPr>
            <w:r w:rsidRPr="0063423F">
              <w:rPr>
                <w:rFonts w:ascii="Meiryo UI" w:eastAsia="Meiryo UI" w:hAnsi="Meiryo UI" w:hint="eastAsia"/>
              </w:rPr>
              <w:t>証明書入力項目</w:t>
            </w:r>
          </w:p>
        </w:tc>
        <w:tc>
          <w:tcPr>
            <w:tcW w:w="6042" w:type="dxa"/>
          </w:tcPr>
          <w:p w14:paraId="00BBFE3D" w14:textId="77777777" w:rsidR="006D244E" w:rsidRPr="0063423F" w:rsidRDefault="006D244E" w:rsidP="00D60CAC">
            <w:pPr>
              <w:rPr>
                <w:rFonts w:ascii="Meiryo UI" w:eastAsia="Meiryo UI" w:hAnsi="Meiryo UI"/>
              </w:rPr>
            </w:pPr>
            <w:r w:rsidRPr="0063423F">
              <w:rPr>
                <w:rFonts w:ascii="Meiryo UI" w:eastAsia="Meiryo UI" w:hAnsi="Meiryo UI"/>
              </w:rPr>
              <w:t>CN = Tokyo</w:t>
            </w:r>
          </w:p>
          <w:p w14:paraId="4715194A" w14:textId="77777777" w:rsidR="006D244E" w:rsidRPr="0063423F" w:rsidRDefault="006D244E" w:rsidP="00D60CAC">
            <w:pPr>
              <w:rPr>
                <w:rFonts w:ascii="Meiryo UI" w:eastAsia="Meiryo UI" w:hAnsi="Meiryo UI"/>
              </w:rPr>
            </w:pPr>
            <w:r w:rsidRPr="0063423F">
              <w:rPr>
                <w:rFonts w:ascii="Meiryo UI" w:eastAsia="Meiryo UI" w:hAnsi="Meiryo UI"/>
              </w:rPr>
              <w:t>O = Tokyo</w:t>
            </w:r>
          </w:p>
          <w:p w14:paraId="0F780F64" w14:textId="77777777" w:rsidR="006D244E" w:rsidRPr="0063423F" w:rsidRDefault="006D244E" w:rsidP="00D60CAC">
            <w:pPr>
              <w:rPr>
                <w:rFonts w:ascii="Meiryo UI" w:eastAsia="Meiryo UI" w:hAnsi="Meiryo UI"/>
              </w:rPr>
            </w:pPr>
            <w:r w:rsidRPr="0063423F">
              <w:rPr>
                <w:rFonts w:ascii="Meiryo UI" w:eastAsia="Meiryo UI" w:hAnsi="Meiryo UI"/>
              </w:rPr>
              <w:t>S = Tokyo</w:t>
            </w:r>
          </w:p>
          <w:p w14:paraId="0BF336AA" w14:textId="77777777" w:rsidR="006D244E" w:rsidRPr="0063423F" w:rsidRDefault="006D244E" w:rsidP="00D60CAC">
            <w:pPr>
              <w:rPr>
                <w:rFonts w:ascii="Meiryo UI" w:eastAsia="Meiryo UI" w:hAnsi="Meiryo UI"/>
              </w:rPr>
            </w:pPr>
            <w:r w:rsidRPr="0063423F">
              <w:rPr>
                <w:rFonts w:ascii="Meiryo UI" w:eastAsia="Meiryo UI" w:hAnsi="Meiryo UI"/>
              </w:rPr>
              <w:t>C = JP</w:t>
            </w:r>
          </w:p>
        </w:tc>
      </w:tr>
    </w:tbl>
    <w:p w14:paraId="5D0293A4" w14:textId="77777777" w:rsidR="006D244E" w:rsidRPr="0063423F" w:rsidRDefault="006D244E" w:rsidP="006D244E">
      <w:pPr>
        <w:rPr>
          <w:rFonts w:ascii="Meiryo UI" w:eastAsia="Meiryo UI" w:hAnsi="Meiryo UI"/>
        </w:rPr>
      </w:pPr>
    </w:p>
    <w:p w14:paraId="46E6DF5B" w14:textId="77777777" w:rsidR="006D244E" w:rsidRPr="0063423F" w:rsidRDefault="006D244E" w:rsidP="006D244E">
      <w:pPr>
        <w:pStyle w:val="3"/>
        <w:numPr>
          <w:ilvl w:val="2"/>
          <w:numId w:val="1"/>
        </w:numPr>
      </w:pPr>
      <w:bookmarkStart w:id="83" w:name="_Toc126336360"/>
      <w:bookmarkStart w:id="84" w:name="_Toc130911974"/>
      <w:r w:rsidRPr="0063423F">
        <w:rPr>
          <w:rFonts w:hint="eastAsia"/>
        </w:rPr>
        <w:t>ブリッジ認証環境</w:t>
      </w:r>
      <w:bookmarkEnd w:id="83"/>
      <w:bookmarkEnd w:id="84"/>
    </w:p>
    <w:p w14:paraId="22138BAA" w14:textId="7BB349A2" w:rsidR="006D244E" w:rsidRPr="0063423F" w:rsidRDefault="006D244E" w:rsidP="006D244E">
      <w:pPr>
        <w:rPr>
          <w:rFonts w:ascii="Meiryo UI" w:eastAsia="Meiryo UI" w:hAnsi="Meiryo UI"/>
        </w:rPr>
      </w:pPr>
      <w:r w:rsidRPr="0063423F">
        <w:rPr>
          <w:rFonts w:ascii="Meiryo UI" w:eastAsia="Meiryo UI" w:hAnsi="Meiryo UI" w:hint="eastAsia"/>
        </w:rPr>
        <w:t xml:space="preserve">　アメリカ環境のFCP、FBCA間のブリッジ認証を元に、</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_Ref125562206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3</w:t>
      </w:r>
      <w:r w:rsidR="00EC1985" w:rsidRPr="00EC1985">
        <w:rPr>
          <w:rFonts w:ascii="Meiryo UI" w:eastAsia="Meiryo UI" w:hAnsi="Meiryo UI"/>
          <w:noProof/>
        </w:rPr>
        <w:noBreakHyphen/>
        <w:t>5</w:t>
      </w:r>
      <w:r w:rsidRPr="0063423F">
        <w:rPr>
          <w:rFonts w:ascii="Meiryo UI" w:eastAsia="Meiryo UI" w:hAnsi="Meiryo UI"/>
        </w:rPr>
        <w:fldChar w:fldCharType="end"/>
      </w:r>
      <w:r w:rsidRPr="0063423F">
        <w:rPr>
          <w:rFonts w:ascii="Meiryo UI" w:eastAsia="Meiryo UI" w:hAnsi="Meiryo UI" w:hint="eastAsia"/>
        </w:rPr>
        <w:t>で示すJPKI=GP</w:t>
      </w:r>
      <w:r w:rsidRPr="0063423F">
        <w:rPr>
          <w:rFonts w:ascii="Meiryo UI" w:eastAsia="Meiryo UI" w:hAnsi="Meiryo UI"/>
        </w:rPr>
        <w:t>K</w:t>
      </w:r>
      <w:r w:rsidRPr="0063423F">
        <w:rPr>
          <w:rFonts w:ascii="Meiryo UI" w:eastAsia="Meiryo UI" w:hAnsi="Meiryo UI" w:hint="eastAsia"/>
        </w:rPr>
        <w:t>I-BCAを想定したブリッジ認証を作成した後、FBCA</w:t>
      </w:r>
      <w:r w:rsidRPr="0063423F">
        <w:rPr>
          <w:rFonts w:ascii="Meiryo UI" w:eastAsia="Meiryo UI" w:hAnsi="Meiryo UI"/>
        </w:rPr>
        <w:t>=GPKI-BCA</w:t>
      </w:r>
      <w:r w:rsidRPr="0063423F">
        <w:rPr>
          <w:rFonts w:ascii="Meiryo UI" w:eastAsia="Meiryo UI" w:hAnsi="Meiryo UI" w:hint="eastAsia"/>
        </w:rPr>
        <w:t>でそれぞれのCSRに相互署名を行うことで、日米間のブリッジ認証環境を作成した。</w:t>
      </w:r>
    </w:p>
    <w:p w14:paraId="62E1B7EC" w14:textId="1E8E0DA1" w:rsidR="006D244E" w:rsidRPr="0063423F" w:rsidRDefault="006D244E" w:rsidP="006D244E">
      <w:pPr>
        <w:ind w:firstLineChars="100" w:firstLine="210"/>
        <w:rPr>
          <w:rFonts w:ascii="Meiryo UI" w:eastAsia="Meiryo UI" w:hAnsi="Meiryo UI"/>
        </w:rPr>
      </w:pPr>
      <w:r w:rsidRPr="0063423F">
        <w:rPr>
          <w:rFonts w:ascii="Meiryo UI" w:eastAsia="Meiryo UI" w:hAnsi="Meiryo UI" w:hint="eastAsia"/>
        </w:rPr>
        <w:t>なお、</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_Ref125562206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3</w:t>
      </w:r>
      <w:r w:rsidR="00EC1985" w:rsidRPr="00EC1985">
        <w:rPr>
          <w:rFonts w:ascii="Meiryo UI" w:eastAsia="Meiryo UI" w:hAnsi="Meiryo UI"/>
          <w:noProof/>
        </w:rPr>
        <w:noBreakHyphen/>
        <w:t>5</w:t>
      </w:r>
      <w:r w:rsidRPr="0063423F">
        <w:rPr>
          <w:rFonts w:ascii="Meiryo UI" w:eastAsia="Meiryo UI" w:hAnsi="Meiryo UI"/>
        </w:rPr>
        <w:fldChar w:fldCharType="end"/>
      </w:r>
      <w:r w:rsidRPr="0063423F">
        <w:rPr>
          <w:rFonts w:ascii="Meiryo UI" w:eastAsia="Meiryo UI" w:hAnsi="Meiryo UI" w:hint="eastAsia"/>
        </w:rPr>
        <w:t>で示すTSP証明書を、</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_Ref125562540 \r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Pr>
          <w:rFonts w:ascii="Meiryo UI" w:eastAsia="Meiryo UI" w:hAnsi="Meiryo UI"/>
        </w:rPr>
        <w:t>3.5.1.2</w:t>
      </w:r>
      <w:r w:rsidRPr="0063423F">
        <w:rPr>
          <w:rFonts w:ascii="Meiryo UI" w:eastAsia="Meiryo UI" w:hAnsi="Meiryo UI"/>
        </w:rPr>
        <w:fldChar w:fldCharType="end"/>
      </w:r>
      <w:r w:rsidRPr="0063423F">
        <w:rPr>
          <w:rFonts w:ascii="Meiryo UI" w:eastAsia="Meiryo UI" w:hAnsi="Meiryo UI" w:hint="eastAsia"/>
        </w:rPr>
        <w:t>のJP TLの署名検証用TSPの証明書として登録することで、日欧英間ではトラステッドリストで認証し、日米間ではブリッジ認証で認証が可能なTSPを構成した。</w:t>
      </w:r>
    </w:p>
    <w:p w14:paraId="0859B74C" w14:textId="77777777" w:rsidR="006D244E" w:rsidRPr="0063423F" w:rsidRDefault="006D244E" w:rsidP="006D244E">
      <w:pPr>
        <w:rPr>
          <w:rFonts w:ascii="Meiryo UI" w:eastAsia="Meiryo UI" w:hAnsi="Meiryo UI"/>
        </w:rPr>
      </w:pPr>
    </w:p>
    <w:p w14:paraId="74D99AEC" w14:textId="77777777" w:rsidR="006D244E" w:rsidRPr="0063423F" w:rsidRDefault="006D244E" w:rsidP="006D244E">
      <w:pPr>
        <w:jc w:val="center"/>
        <w:rPr>
          <w:rFonts w:ascii="Meiryo UI" w:eastAsia="Meiryo UI" w:hAnsi="Meiryo UI"/>
        </w:rPr>
      </w:pPr>
      <w:r w:rsidRPr="0063423F">
        <w:rPr>
          <w:rFonts w:ascii="Meiryo UI" w:eastAsia="Meiryo UI" w:hAnsi="Meiryo UI"/>
          <w:noProof/>
        </w:rPr>
        <w:drawing>
          <wp:inline distT="0" distB="0" distL="0" distR="0" wp14:anchorId="1B0284B6" wp14:editId="4AAA0A5D">
            <wp:extent cx="4320000" cy="3173040"/>
            <wp:effectExtent l="0" t="0" r="0" b="0"/>
            <wp:docPr id="60" name="図 59">
              <a:extLst xmlns:a="http://schemas.openxmlformats.org/drawingml/2006/main">
                <a:ext uri="{FF2B5EF4-FFF2-40B4-BE49-F238E27FC236}">
                  <a16:creationId xmlns:a16="http://schemas.microsoft.com/office/drawing/2014/main" id="{044B840B-4D9D-FC7A-E157-C988C0BD90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図 59">
                      <a:extLst>
                        <a:ext uri="{FF2B5EF4-FFF2-40B4-BE49-F238E27FC236}">
                          <a16:creationId xmlns:a16="http://schemas.microsoft.com/office/drawing/2014/main" id="{044B840B-4D9D-FC7A-E157-C988C0BD9060}"/>
                        </a:ext>
                      </a:extLst>
                    </pic:cNvPr>
                    <pic:cNvPicPr>
                      <a:picLocks noChangeAspect="1"/>
                    </pic:cNvPicPr>
                  </pic:nvPicPr>
                  <pic:blipFill>
                    <a:blip r:embed="rId25"/>
                    <a:stretch>
                      <a:fillRect/>
                    </a:stretch>
                  </pic:blipFill>
                  <pic:spPr>
                    <a:xfrm>
                      <a:off x="0" y="0"/>
                      <a:ext cx="4320000" cy="3173040"/>
                    </a:xfrm>
                    <a:prstGeom prst="rect">
                      <a:avLst/>
                    </a:prstGeom>
                  </pic:spPr>
                </pic:pic>
              </a:graphicData>
            </a:graphic>
          </wp:inline>
        </w:drawing>
      </w:r>
    </w:p>
    <w:p w14:paraId="5B195867" w14:textId="1C277510" w:rsidR="006D244E" w:rsidRPr="0063423F" w:rsidRDefault="006D244E" w:rsidP="006D244E">
      <w:pPr>
        <w:pStyle w:val="af0"/>
        <w:rPr>
          <w:rFonts w:hAnsi="Meiryo UI"/>
        </w:rPr>
      </w:pPr>
      <w:bookmarkStart w:id="85" w:name="_Ref125562206"/>
      <w:r w:rsidRPr="0063423F">
        <w:rPr>
          <w:rFonts w:hAnsi="Meiryo UI" w:hint="eastAsia"/>
        </w:rPr>
        <w:lastRenderedPageBreak/>
        <w:t xml:space="preserve">図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3</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図 \* ARABIC \s 1</w:instrText>
      </w:r>
      <w:r w:rsidRPr="0063423F">
        <w:rPr>
          <w:rFonts w:hAnsi="Meiryo UI"/>
        </w:rPr>
        <w:instrText xml:space="preserve"> </w:instrText>
      </w:r>
      <w:r w:rsidRPr="0063423F">
        <w:rPr>
          <w:rFonts w:hAnsi="Meiryo UI"/>
        </w:rPr>
        <w:fldChar w:fldCharType="separate"/>
      </w:r>
      <w:r w:rsidR="00EC1985">
        <w:rPr>
          <w:rFonts w:hAnsi="Meiryo UI"/>
          <w:noProof/>
        </w:rPr>
        <w:t>5</w:t>
      </w:r>
      <w:r w:rsidRPr="0063423F">
        <w:rPr>
          <w:rFonts w:hAnsi="Meiryo UI"/>
        </w:rPr>
        <w:fldChar w:fldCharType="end"/>
      </w:r>
      <w:bookmarkEnd w:id="85"/>
      <w:r w:rsidRPr="0063423F">
        <w:rPr>
          <w:rFonts w:hAnsi="Meiryo UI"/>
        </w:rPr>
        <w:t xml:space="preserve"> </w:t>
      </w:r>
      <w:r w:rsidRPr="0063423F">
        <w:rPr>
          <w:rFonts w:hAnsi="Meiryo UI" w:hint="eastAsia"/>
        </w:rPr>
        <w:t>ブリッジ認証環境（日本）</w:t>
      </w:r>
    </w:p>
    <w:p w14:paraId="76614D3E" w14:textId="77777777" w:rsidR="006D244E" w:rsidRPr="0063423F" w:rsidRDefault="006D244E" w:rsidP="006D244E">
      <w:pPr>
        <w:rPr>
          <w:rFonts w:ascii="Meiryo UI" w:eastAsia="Meiryo UI" w:hAnsi="Meiryo UI"/>
        </w:rPr>
      </w:pPr>
    </w:p>
    <w:p w14:paraId="0DDD3DF6" w14:textId="77777777" w:rsidR="006D244E" w:rsidRPr="0063423F" w:rsidRDefault="006D244E" w:rsidP="006D244E">
      <w:pPr>
        <w:rPr>
          <w:rFonts w:ascii="Meiryo UI" w:eastAsia="Meiryo UI" w:hAnsi="Meiryo UI"/>
        </w:rPr>
      </w:pPr>
    </w:p>
    <w:p w14:paraId="7B9EB259" w14:textId="77777777" w:rsidR="006D244E" w:rsidRPr="0063423F" w:rsidRDefault="006D244E" w:rsidP="006D244E">
      <w:pPr>
        <w:pStyle w:val="1"/>
        <w:numPr>
          <w:ilvl w:val="0"/>
          <w:numId w:val="1"/>
        </w:numPr>
        <w:ind w:left="0" w:firstLine="0"/>
        <w:rPr>
          <w:rFonts w:ascii="Meiryo UI" w:eastAsia="Meiryo UI" w:hAnsi="Meiryo UI"/>
        </w:rPr>
      </w:pPr>
      <w:bookmarkStart w:id="86" w:name="_Toc126336361"/>
      <w:bookmarkStart w:id="87" w:name="_Toc130911975"/>
      <w:r w:rsidRPr="0063423F">
        <w:rPr>
          <w:rFonts w:ascii="Meiryo UI" w:eastAsia="Meiryo UI" w:hAnsi="Meiryo UI" w:hint="eastAsia"/>
        </w:rPr>
        <w:t>各国のトラストサービスの相互承認の模擬</w:t>
      </w:r>
      <w:bookmarkEnd w:id="86"/>
      <w:bookmarkEnd w:id="87"/>
    </w:p>
    <w:p w14:paraId="122CF214" w14:textId="40A68E94" w:rsidR="006D244E" w:rsidRPr="0063423F" w:rsidRDefault="00C76477" w:rsidP="006D244E">
      <w:pPr>
        <w:pStyle w:val="2"/>
        <w:numPr>
          <w:ilvl w:val="1"/>
          <w:numId w:val="1"/>
        </w:numPr>
        <w:rPr>
          <w:rFonts w:ascii="Meiryo UI" w:eastAsia="Meiryo UI" w:hAnsi="Meiryo UI"/>
        </w:rPr>
      </w:pPr>
      <w:bookmarkStart w:id="88" w:name="_Toc93854877"/>
      <w:bookmarkStart w:id="89" w:name="_Toc96519630"/>
      <w:bookmarkStart w:id="90" w:name="_Ref125642592"/>
      <w:bookmarkStart w:id="91" w:name="_Toc126336362"/>
      <w:bookmarkStart w:id="92" w:name="_Toc130911976"/>
      <w:r>
        <w:rPr>
          <w:rFonts w:ascii="Meiryo UI" w:eastAsia="Meiryo UI" w:hAnsi="Meiryo UI" w:hint="eastAsia"/>
        </w:rPr>
        <w:t>日本と欧州（</w:t>
      </w:r>
      <w:r w:rsidRPr="0063423F">
        <w:rPr>
          <w:rFonts w:ascii="Meiryo UI" w:eastAsia="Meiryo UI" w:hAnsi="Meiryo UI" w:hint="eastAsia"/>
        </w:rPr>
        <w:t>J</w:t>
      </w:r>
      <w:r w:rsidRPr="0063423F">
        <w:rPr>
          <w:rFonts w:ascii="Meiryo UI" w:eastAsia="Meiryo UI" w:hAnsi="Meiryo UI"/>
        </w:rPr>
        <w:t>P-EU</w:t>
      </w:r>
      <w:r>
        <w:rPr>
          <w:rFonts w:ascii="Meiryo UI" w:eastAsia="Meiryo UI" w:hAnsi="Meiryo UI" w:hint="eastAsia"/>
        </w:rPr>
        <w:t>）</w:t>
      </w:r>
      <w:r w:rsidRPr="0063423F">
        <w:rPr>
          <w:rFonts w:ascii="Meiryo UI" w:eastAsia="Meiryo UI" w:hAnsi="Meiryo UI" w:hint="eastAsia"/>
        </w:rPr>
        <w:t>の相互承認の模擬</w:t>
      </w:r>
      <w:bookmarkEnd w:id="88"/>
      <w:bookmarkEnd w:id="89"/>
      <w:bookmarkEnd w:id="90"/>
      <w:bookmarkEnd w:id="91"/>
      <w:bookmarkEnd w:id="92"/>
    </w:p>
    <w:p w14:paraId="614F928D" w14:textId="0B7AC5EC" w:rsidR="006D244E" w:rsidRPr="0063423F" w:rsidRDefault="006D244E" w:rsidP="006D244E">
      <w:pPr>
        <w:ind w:firstLineChars="100" w:firstLine="210"/>
        <w:rPr>
          <w:rFonts w:ascii="Meiryo UI" w:eastAsia="Meiryo UI" w:hAnsi="Meiryo UI"/>
        </w:rPr>
      </w:pPr>
      <w:r w:rsidRPr="0063423F">
        <w:rPr>
          <w:rFonts w:ascii="Meiryo UI" w:eastAsia="Meiryo UI" w:hAnsi="Meiryo UI" w:hint="eastAsia"/>
        </w:rPr>
        <w:t>日本とEUそれぞれで</w:t>
      </w:r>
      <w:r w:rsidR="009A69D6" w:rsidRPr="0063423F">
        <w:rPr>
          <w:rFonts w:ascii="Meiryo UI" w:eastAsia="Meiryo UI" w:hAnsi="Meiryo UI" w:hint="eastAsia"/>
        </w:rPr>
        <w:t>署名</w:t>
      </w:r>
      <w:r w:rsidRPr="0063423F">
        <w:rPr>
          <w:rFonts w:ascii="Meiryo UI" w:eastAsia="Meiryo UI" w:hAnsi="Meiryo UI" w:hint="eastAsia"/>
        </w:rPr>
        <w:t>したJSONファイルの署名検証を行うため、</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_Ref125996531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4</w:t>
      </w:r>
      <w:r w:rsidR="00EC1985" w:rsidRPr="00EC1985">
        <w:rPr>
          <w:rFonts w:ascii="Meiryo UI" w:eastAsia="Meiryo UI" w:hAnsi="Meiryo UI"/>
          <w:noProof/>
        </w:rPr>
        <w:noBreakHyphen/>
        <w:t>1</w:t>
      </w:r>
      <w:r w:rsidRPr="0063423F">
        <w:rPr>
          <w:rFonts w:ascii="Meiryo UI" w:eastAsia="Meiryo UI" w:hAnsi="Meiryo UI"/>
        </w:rPr>
        <w:fldChar w:fldCharType="end"/>
      </w:r>
      <w:r w:rsidRPr="0063423F">
        <w:rPr>
          <w:rFonts w:ascii="Meiryo UI" w:eastAsia="Meiryo UI" w:hAnsi="Meiryo UI" w:hint="eastAsia"/>
        </w:rPr>
        <w:t>のようなワークフローを作成し、下記①②の検証を行った。</w:t>
      </w:r>
    </w:p>
    <w:p w14:paraId="44B60849" w14:textId="77777777" w:rsidR="006D244E" w:rsidRPr="0063423F" w:rsidRDefault="006D244E" w:rsidP="006D244E">
      <w:pPr>
        <w:pStyle w:val="ac"/>
        <w:numPr>
          <w:ilvl w:val="0"/>
          <w:numId w:val="32"/>
        </w:numPr>
        <w:ind w:leftChars="0"/>
        <w:rPr>
          <w:rFonts w:ascii="Meiryo UI" w:eastAsia="Meiryo UI" w:hAnsi="Meiryo UI"/>
        </w:rPr>
      </w:pPr>
      <w:r w:rsidRPr="0063423F">
        <w:rPr>
          <w:rFonts w:ascii="Meiryo UI" w:eastAsia="Meiryo UI" w:hAnsi="Meiryo UI" w:hint="eastAsia"/>
        </w:rPr>
        <w:t>日本のTSPで署名したJSONファイルをEUで検証する。</w:t>
      </w:r>
    </w:p>
    <w:p w14:paraId="1668A2ED" w14:textId="77777777" w:rsidR="006D244E" w:rsidRPr="0063423F" w:rsidRDefault="006D244E" w:rsidP="006D244E">
      <w:pPr>
        <w:pStyle w:val="ac"/>
        <w:numPr>
          <w:ilvl w:val="0"/>
          <w:numId w:val="32"/>
        </w:numPr>
        <w:ind w:leftChars="0"/>
        <w:rPr>
          <w:rFonts w:ascii="Meiryo UI" w:eastAsia="Meiryo UI" w:hAnsi="Meiryo UI"/>
        </w:rPr>
      </w:pPr>
      <w:r w:rsidRPr="0063423F">
        <w:rPr>
          <w:rFonts w:ascii="Meiryo UI" w:eastAsia="Meiryo UI" w:hAnsi="Meiryo UI" w:hint="eastAsia"/>
        </w:rPr>
        <w:t>EUのTSPで署名したJSONファイルを日本で検証する。</w:t>
      </w:r>
    </w:p>
    <w:p w14:paraId="473F1FBC" w14:textId="77777777" w:rsidR="006D244E" w:rsidRPr="0063423F" w:rsidRDefault="00FA2824" w:rsidP="006D244E">
      <w:pPr>
        <w:rPr>
          <w:rFonts w:ascii="Meiryo UI" w:eastAsia="Meiryo UI" w:hAnsi="Meiryo UI"/>
        </w:rPr>
      </w:pPr>
      <w:r>
        <w:rPr>
          <w:rFonts w:ascii="Meiryo UI" w:eastAsia="Meiryo UI" w:hAnsi="Meiryo UI"/>
          <w:noProof/>
        </w:rPr>
        <w:pict w14:anchorId="5EE4A82D">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95" type="#_x0000_t61" style="position:absolute;left:0;text-align:left;margin-left:337.3pt;margin-top:24.7pt;width:71.6pt;height:18.75pt;z-index:251667457;mso-wrap-style:none" adj="10257,33235" fillcolor="white [3201]" strokecolor="gray [1629]">
            <v:shadow color="#868686"/>
            <v:textbox style="mso-next-textbox:#_x0000_s2095;mso-fit-shape-to-text:t" inset="1.2mm,0,1.2mm,0">
              <w:txbxContent>
                <w:p w14:paraId="071635D1" w14:textId="77777777" w:rsidR="00D60CAC" w:rsidRPr="003F5A89" w:rsidRDefault="00D60CAC" w:rsidP="006D244E">
                  <w:pPr>
                    <w:rPr>
                      <w:rFonts w:ascii="Meiryo UI" w:eastAsia="Meiryo UI" w:hAnsi="Meiryo UI"/>
                      <w:b/>
                      <w:bCs/>
                      <w:color w:val="595959" w:themeColor="text1" w:themeTint="A6"/>
                      <w:sz w:val="16"/>
                      <w:szCs w:val="18"/>
                    </w:rPr>
                  </w:pPr>
                  <w:r>
                    <w:rPr>
                      <w:rFonts w:ascii="Meiryo UI" w:eastAsia="Meiryo UI" w:hAnsi="Meiryo UI" w:hint="eastAsia"/>
                      <w:b/>
                      <w:bCs/>
                      <w:color w:val="595959" w:themeColor="text1" w:themeTint="A6"/>
                      <w:sz w:val="16"/>
                      <w:szCs w:val="18"/>
                    </w:rPr>
                    <w:t>署名検証結果比較</w:t>
                  </w:r>
                </w:p>
              </w:txbxContent>
            </v:textbox>
            <o:callout v:ext="edit" minusy="t"/>
          </v:shape>
        </w:pict>
      </w:r>
      <w:r>
        <w:rPr>
          <w:rFonts w:ascii="Meiryo UI" w:eastAsia="Meiryo UI" w:hAnsi="Meiryo UI"/>
          <w:noProof/>
        </w:rPr>
        <w:pict w14:anchorId="0514C009">
          <v:rect id="_x0000_s2094" style="position:absolute;left:0;text-align:left;margin-left:352.2pt;margin-top:56.75pt;width:56.7pt;height:192.75pt;z-index:251666433" filled="f" fillcolor="white [3201]" strokecolor="gray [1629]" strokeweight="1.5pt">
            <v:stroke dashstyle="dash"/>
            <v:shadow color="#868686"/>
            <v:textbox style="mso-fit-shape-to-text:t" inset="5.85pt,.7pt,5.85pt,.7pt"/>
          </v:rect>
        </w:pict>
      </w:r>
      <w:r>
        <w:rPr>
          <w:rFonts w:ascii="Meiryo UI" w:eastAsia="Meiryo UI" w:hAnsi="Meiryo UI"/>
          <w:noProof/>
        </w:rPr>
        <w:pict w14:anchorId="0817CC26">
          <v:shape id="_x0000_s2093" type="#_x0000_t61" style="position:absolute;left:0;text-align:left;margin-left:226.55pt;margin-top:13.45pt;width:87.3pt;height:18.75pt;z-index:251665409;mso-wrap-style:none" adj="8153,30182" fillcolor="white [3201]" strokecolor="gray [1629]">
            <v:shadow color="#868686"/>
            <v:textbox style="mso-next-textbox:#_x0000_s2093;mso-fit-shape-to-text:t" inset="1.2mm,0,1.2mm,0">
              <w:txbxContent>
                <w:p w14:paraId="02D055F3" w14:textId="77777777" w:rsidR="00D60CAC" w:rsidRPr="003F5A89" w:rsidRDefault="00D60CAC" w:rsidP="006D244E">
                  <w:pPr>
                    <w:rPr>
                      <w:rFonts w:ascii="Meiryo UI" w:eastAsia="Meiryo UI" w:hAnsi="Meiryo UI"/>
                      <w:b/>
                      <w:bCs/>
                      <w:color w:val="595959" w:themeColor="text1" w:themeTint="A6"/>
                      <w:sz w:val="16"/>
                      <w:szCs w:val="18"/>
                    </w:rPr>
                  </w:pPr>
                  <w:r>
                    <w:rPr>
                      <w:rFonts w:ascii="Meiryo UI" w:eastAsia="Meiryo UI" w:hAnsi="Meiryo UI" w:hint="eastAsia"/>
                      <w:b/>
                      <w:bCs/>
                      <w:color w:val="595959" w:themeColor="text1" w:themeTint="A6"/>
                      <w:sz w:val="16"/>
                      <w:szCs w:val="18"/>
                    </w:rPr>
                    <w:t>署名検証(REST</w:t>
                  </w:r>
                  <w:r>
                    <w:rPr>
                      <w:rFonts w:ascii="Meiryo UI" w:eastAsia="Meiryo UI" w:hAnsi="Meiryo UI"/>
                      <w:b/>
                      <w:bCs/>
                      <w:color w:val="595959" w:themeColor="text1" w:themeTint="A6"/>
                      <w:sz w:val="16"/>
                      <w:szCs w:val="18"/>
                    </w:rPr>
                    <w:t xml:space="preserve"> API</w:t>
                  </w:r>
                  <w:r>
                    <w:rPr>
                      <w:rFonts w:ascii="Meiryo UI" w:eastAsia="Meiryo UI" w:hAnsi="Meiryo UI" w:hint="eastAsia"/>
                      <w:b/>
                      <w:bCs/>
                      <w:color w:val="595959" w:themeColor="text1" w:themeTint="A6"/>
                      <w:sz w:val="16"/>
                      <w:szCs w:val="18"/>
                    </w:rPr>
                    <w:t>)</w:t>
                  </w:r>
                </w:p>
              </w:txbxContent>
            </v:textbox>
            <o:callout v:ext="edit" minusy="t"/>
          </v:shape>
        </w:pict>
      </w:r>
      <w:r>
        <w:rPr>
          <w:rFonts w:ascii="Meiryo UI" w:eastAsia="Meiryo UI" w:hAnsi="Meiryo UI"/>
          <w:noProof/>
        </w:rPr>
        <w:pict w14:anchorId="13FF8E19">
          <v:shape id="_x0000_s2091" type="#_x0000_t61" style="position:absolute;left:0;text-align:left;margin-left:130.9pt;margin-top:13.45pt;width:86.9pt;height:18.75pt;z-index:251663361;mso-wrap-style:none" adj="8153,30182" fillcolor="white [3201]" strokecolor="gray [1629]">
            <v:shadow color="#868686"/>
            <v:textbox style="mso-next-textbox:#_x0000_s2091;mso-fit-shape-to-text:t" inset="1.2mm,0,1.2mm,0">
              <w:txbxContent>
                <w:p w14:paraId="33D158BD" w14:textId="77777777" w:rsidR="00D60CAC" w:rsidRPr="003F5A89" w:rsidRDefault="00D60CAC" w:rsidP="006D244E">
                  <w:pPr>
                    <w:rPr>
                      <w:rFonts w:ascii="Meiryo UI" w:eastAsia="Meiryo UI" w:hAnsi="Meiryo UI"/>
                      <w:b/>
                      <w:bCs/>
                      <w:color w:val="595959" w:themeColor="text1" w:themeTint="A6"/>
                      <w:sz w:val="16"/>
                      <w:szCs w:val="18"/>
                    </w:rPr>
                  </w:pPr>
                  <w:r>
                    <w:rPr>
                      <w:rFonts w:ascii="Meiryo UI" w:eastAsia="Meiryo UI" w:hAnsi="Meiryo UI" w:hint="eastAsia"/>
                      <w:b/>
                      <w:bCs/>
                      <w:color w:val="595959" w:themeColor="text1" w:themeTint="A6"/>
                      <w:sz w:val="16"/>
                      <w:szCs w:val="18"/>
                    </w:rPr>
                    <w:t>署名検証(Webアプリ)</w:t>
                  </w:r>
                </w:p>
              </w:txbxContent>
            </v:textbox>
            <o:callout v:ext="edit" minusy="t"/>
          </v:shape>
        </w:pict>
      </w:r>
      <w:r>
        <w:rPr>
          <w:rFonts w:ascii="Meiryo UI" w:eastAsia="Meiryo UI" w:hAnsi="Meiryo UI"/>
          <w:noProof/>
        </w:rPr>
        <w:pict w14:anchorId="4DFB02B6">
          <v:rect id="_x0000_s2092" style="position:absolute;left:0;text-align:left;margin-left:230.85pt;margin-top:41pt;width:56.7pt;height:232.45pt;z-index:251664385" filled="f" fillcolor="white [3201]" strokecolor="gray [1629]" strokeweight="1.5pt">
            <v:stroke dashstyle="dash"/>
            <v:shadow color="#868686"/>
            <v:textbox style="mso-fit-shape-to-text:t" inset="5.85pt,.7pt,5.85pt,.7pt"/>
          </v:rect>
        </w:pict>
      </w:r>
      <w:r>
        <w:rPr>
          <w:rFonts w:ascii="Meiryo UI" w:eastAsia="Meiryo UI" w:hAnsi="Meiryo UI"/>
          <w:noProof/>
        </w:rPr>
        <w:pict w14:anchorId="31A3F1B6">
          <v:rect id="_x0000_s2090" style="position:absolute;left:0;text-align:left;margin-left:163.6pt;margin-top:41pt;width:56.7pt;height:232.45pt;z-index:251662337" filled="f" fillcolor="white [3201]" strokecolor="gray [1629]" strokeweight="1.5pt">
            <v:stroke dashstyle="dash"/>
            <v:shadow color="#868686"/>
            <v:textbox style="mso-fit-shape-to-text:t" inset="5.85pt,.7pt,5.85pt,.7pt"/>
          </v:rect>
        </w:pict>
      </w:r>
      <w:r>
        <w:rPr>
          <w:rFonts w:ascii="Meiryo UI" w:eastAsia="Meiryo UI" w:hAnsi="Meiryo UI"/>
          <w:noProof/>
          <w:color w:val="595959" w:themeColor="text1" w:themeTint="A6"/>
        </w:rPr>
        <w:pict w14:anchorId="797C94AD">
          <v:shape id="_x0000_s2089" type="#_x0000_t61" style="position:absolute;left:0;text-align:left;margin-left:55.3pt;margin-top:273.7pt;width:23.6pt;height:18.75pt;z-index:251661313;mso-wrap-style:none" adj="19968,-4781" fillcolor="white [3201]" strokecolor="gray [1629]">
            <v:shadow color="#868686"/>
            <v:textbox style="mso-next-textbox:#_x0000_s2089;mso-fit-shape-to-text:t" inset="2mm,0,2mm,0">
              <w:txbxContent>
                <w:p w14:paraId="7AE4B4D1" w14:textId="77777777" w:rsidR="00D60CAC" w:rsidRPr="003F5A89" w:rsidRDefault="00D60CAC" w:rsidP="006D244E">
                  <w:pPr>
                    <w:rPr>
                      <w:rFonts w:ascii="Meiryo UI" w:eastAsia="Meiryo UI" w:hAnsi="Meiryo UI"/>
                      <w:b/>
                      <w:bCs/>
                      <w:color w:val="595959" w:themeColor="text1" w:themeTint="A6"/>
                      <w:sz w:val="16"/>
                      <w:szCs w:val="18"/>
                    </w:rPr>
                  </w:pPr>
                  <w:r w:rsidRPr="003F5A89">
                    <w:rPr>
                      <w:rFonts w:ascii="Meiryo UI" w:eastAsia="Meiryo UI" w:hAnsi="Meiryo UI" w:hint="eastAsia"/>
                      <w:b/>
                      <w:bCs/>
                      <w:color w:val="595959" w:themeColor="text1" w:themeTint="A6"/>
                      <w:sz w:val="16"/>
                      <w:szCs w:val="18"/>
                    </w:rPr>
                    <w:t>署名</w:t>
                  </w:r>
                </w:p>
              </w:txbxContent>
            </v:textbox>
            <o:callout v:ext="edit" minusy="t"/>
          </v:shape>
        </w:pict>
      </w:r>
      <w:r>
        <w:rPr>
          <w:rFonts w:ascii="Meiryo UI" w:eastAsia="Meiryo UI" w:hAnsi="Meiryo UI"/>
          <w:noProof/>
          <w:color w:val="595959" w:themeColor="text1" w:themeTint="A6"/>
        </w:rPr>
        <w:pict w14:anchorId="3B60AE94">
          <v:shape id="_x0000_s2088" type="#_x0000_t61" style="position:absolute;left:0;text-align:left;margin-left:58.95pt;margin-top:125.5pt;width:23.6pt;height:18.75pt;z-index:251660289;mso-wrap-style:none" adj="19968,-4781" fillcolor="white [3201]" strokecolor="gray [1629]">
            <v:shadow color="#868686"/>
            <v:textbox style="mso-next-textbox:#_x0000_s2088;mso-fit-shape-to-text:t" inset="2mm,0,2mm,0">
              <w:txbxContent>
                <w:p w14:paraId="2E126CA0" w14:textId="77777777" w:rsidR="00D60CAC" w:rsidRPr="003F5A89" w:rsidRDefault="00D60CAC" w:rsidP="006D244E">
                  <w:pPr>
                    <w:rPr>
                      <w:rFonts w:ascii="Meiryo UI" w:eastAsia="Meiryo UI" w:hAnsi="Meiryo UI"/>
                      <w:b/>
                      <w:bCs/>
                      <w:color w:val="595959" w:themeColor="text1" w:themeTint="A6"/>
                      <w:sz w:val="16"/>
                      <w:szCs w:val="18"/>
                    </w:rPr>
                  </w:pPr>
                  <w:r w:rsidRPr="003F5A89">
                    <w:rPr>
                      <w:rFonts w:ascii="Meiryo UI" w:eastAsia="Meiryo UI" w:hAnsi="Meiryo UI" w:hint="eastAsia"/>
                      <w:b/>
                      <w:bCs/>
                      <w:color w:val="595959" w:themeColor="text1" w:themeTint="A6"/>
                      <w:sz w:val="16"/>
                      <w:szCs w:val="18"/>
                    </w:rPr>
                    <w:t>署名</w:t>
                  </w:r>
                </w:p>
              </w:txbxContent>
            </v:textbox>
            <o:callout v:ext="edit" minusy="t"/>
          </v:shape>
        </w:pict>
      </w:r>
      <w:r w:rsidR="006D244E" w:rsidRPr="0063423F">
        <w:rPr>
          <w:rFonts w:ascii="Meiryo UI" w:eastAsia="Meiryo UI" w:hAnsi="Meiryo UI"/>
          <w:noProof/>
        </w:rPr>
        <w:drawing>
          <wp:inline distT="0" distB="0" distL="0" distR="0" wp14:anchorId="785C803A" wp14:editId="0FB0273C">
            <wp:extent cx="5400040" cy="384937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849370"/>
                    </a:xfrm>
                    <a:prstGeom prst="rect">
                      <a:avLst/>
                    </a:prstGeom>
                  </pic:spPr>
                </pic:pic>
              </a:graphicData>
            </a:graphic>
          </wp:inline>
        </w:drawing>
      </w:r>
    </w:p>
    <w:p w14:paraId="5BB14DA1" w14:textId="7D52A36D" w:rsidR="006D244E" w:rsidRPr="0063423F" w:rsidRDefault="006D244E" w:rsidP="006D244E">
      <w:pPr>
        <w:pStyle w:val="af0"/>
        <w:rPr>
          <w:rFonts w:hAnsi="Meiryo UI"/>
        </w:rPr>
      </w:pPr>
      <w:bookmarkStart w:id="93" w:name="_Ref125996531"/>
      <w:r w:rsidRPr="0063423F">
        <w:rPr>
          <w:rFonts w:hAnsi="Meiryo UI" w:hint="eastAsia"/>
        </w:rPr>
        <w:t xml:space="preserve">図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4</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図 \* ARABIC \s 1</w:instrText>
      </w:r>
      <w:r w:rsidRPr="0063423F">
        <w:rPr>
          <w:rFonts w:hAnsi="Meiryo UI"/>
        </w:rPr>
        <w:instrText xml:space="preserve"> </w:instrText>
      </w:r>
      <w:r w:rsidRPr="0063423F">
        <w:rPr>
          <w:rFonts w:hAnsi="Meiryo UI"/>
        </w:rPr>
        <w:fldChar w:fldCharType="separate"/>
      </w:r>
      <w:r w:rsidR="00EC1985">
        <w:rPr>
          <w:rFonts w:hAnsi="Meiryo UI"/>
          <w:noProof/>
        </w:rPr>
        <w:t>1</w:t>
      </w:r>
      <w:r w:rsidRPr="0063423F">
        <w:rPr>
          <w:rFonts w:hAnsi="Meiryo UI"/>
        </w:rPr>
        <w:fldChar w:fldCharType="end"/>
      </w:r>
      <w:bookmarkEnd w:id="93"/>
      <w:r w:rsidRPr="0063423F">
        <w:rPr>
          <w:rFonts w:hAnsi="Meiryo UI" w:hint="eastAsia"/>
        </w:rPr>
        <w:t xml:space="preserve"> 日欧署名相互検証ワークフロー</w:t>
      </w:r>
    </w:p>
    <w:p w14:paraId="3BFC0DA1" w14:textId="77777777" w:rsidR="006D244E" w:rsidRPr="0063423F" w:rsidRDefault="006D244E" w:rsidP="006D244E">
      <w:pPr>
        <w:rPr>
          <w:rFonts w:ascii="Meiryo UI" w:eastAsia="Meiryo UI" w:hAnsi="Meiryo UI"/>
        </w:rPr>
      </w:pPr>
    </w:p>
    <w:p w14:paraId="4FA3A1CB" w14:textId="77777777" w:rsidR="006D244E" w:rsidRPr="0063423F" w:rsidRDefault="006D244E" w:rsidP="006D244E">
      <w:pPr>
        <w:rPr>
          <w:rFonts w:ascii="Meiryo UI" w:eastAsia="Meiryo UI" w:hAnsi="Meiryo UI"/>
        </w:rPr>
      </w:pPr>
      <w:r w:rsidRPr="0063423F">
        <w:rPr>
          <w:rFonts w:ascii="Meiryo UI" w:eastAsia="Meiryo UI" w:hAnsi="Meiryo UI" w:hint="eastAsia"/>
        </w:rPr>
        <w:t xml:space="preserve">　日欧それぞれの署名検証結果の比較を行ったが、TSPにたどり着くまでに参照したT</w:t>
      </w:r>
      <w:r w:rsidRPr="0063423F">
        <w:rPr>
          <w:rFonts w:ascii="Meiryo UI" w:eastAsia="Meiryo UI" w:hAnsi="Meiryo UI"/>
        </w:rPr>
        <w:t>L</w:t>
      </w:r>
      <w:r w:rsidRPr="0063423F">
        <w:rPr>
          <w:rFonts w:ascii="Meiryo UI" w:eastAsia="Meiryo UI" w:hAnsi="Meiryo UI" w:hint="eastAsia"/>
        </w:rPr>
        <w:t>以外に重要な差分は確認できなかった。ただし、署名検証APIの応答データには、MRAに関するデータ項目は存在したが、値が設定されていなかったため、今後のバージョンアップで比較結果が変わる可能性がある。</w:t>
      </w:r>
    </w:p>
    <w:p w14:paraId="5382CD73" w14:textId="77777777" w:rsidR="006D244E" w:rsidRPr="0063423F" w:rsidRDefault="006D244E" w:rsidP="006D244E">
      <w:pPr>
        <w:rPr>
          <w:rFonts w:ascii="Meiryo UI" w:eastAsia="Meiryo UI" w:hAnsi="Meiryo UI"/>
        </w:rPr>
      </w:pPr>
    </w:p>
    <w:p w14:paraId="5C109369" w14:textId="77777777" w:rsidR="006D244E" w:rsidRPr="0063423F" w:rsidRDefault="006D244E" w:rsidP="006D244E">
      <w:pPr>
        <w:rPr>
          <w:rFonts w:ascii="Meiryo UI" w:eastAsia="Meiryo UI" w:hAnsi="Meiryo UI"/>
        </w:rPr>
      </w:pPr>
    </w:p>
    <w:p w14:paraId="02F40CCC" w14:textId="57297FB2" w:rsidR="006D244E" w:rsidRPr="0063423F" w:rsidRDefault="00F33126" w:rsidP="006D244E">
      <w:pPr>
        <w:pStyle w:val="2"/>
        <w:numPr>
          <w:ilvl w:val="1"/>
          <w:numId w:val="1"/>
        </w:numPr>
        <w:rPr>
          <w:rFonts w:ascii="Meiryo UI" w:eastAsia="Meiryo UI" w:hAnsi="Meiryo UI"/>
        </w:rPr>
      </w:pPr>
      <w:bookmarkStart w:id="94" w:name="_Toc126336363"/>
      <w:bookmarkStart w:id="95" w:name="_Toc130911977"/>
      <w:r>
        <w:rPr>
          <w:rFonts w:ascii="Meiryo UI" w:eastAsia="Meiryo UI" w:hAnsi="Meiryo UI" w:hint="eastAsia"/>
        </w:rPr>
        <w:lastRenderedPageBreak/>
        <w:t>日本と英国（</w:t>
      </w:r>
      <w:r w:rsidR="006D244E" w:rsidRPr="0063423F">
        <w:rPr>
          <w:rFonts w:ascii="Meiryo UI" w:eastAsia="Meiryo UI" w:hAnsi="Meiryo UI" w:hint="eastAsia"/>
        </w:rPr>
        <w:t>J</w:t>
      </w:r>
      <w:r w:rsidR="006D244E" w:rsidRPr="0063423F">
        <w:rPr>
          <w:rFonts w:ascii="Meiryo UI" w:eastAsia="Meiryo UI" w:hAnsi="Meiryo UI"/>
        </w:rPr>
        <w:t>P-UK</w:t>
      </w:r>
      <w:r>
        <w:rPr>
          <w:rFonts w:ascii="Meiryo UI" w:eastAsia="Meiryo UI" w:hAnsi="Meiryo UI" w:hint="eastAsia"/>
        </w:rPr>
        <w:t>）</w:t>
      </w:r>
      <w:r w:rsidR="006D244E" w:rsidRPr="0063423F">
        <w:rPr>
          <w:rFonts w:ascii="Meiryo UI" w:eastAsia="Meiryo UI" w:hAnsi="Meiryo UI" w:hint="eastAsia"/>
        </w:rPr>
        <w:t>の相互承認の模擬</w:t>
      </w:r>
      <w:bookmarkEnd w:id="94"/>
      <w:bookmarkEnd w:id="95"/>
    </w:p>
    <w:p w14:paraId="679BA5EE" w14:textId="1A48906C" w:rsidR="006D244E" w:rsidRPr="0063423F" w:rsidRDefault="006D244E" w:rsidP="006D244E">
      <w:pPr>
        <w:rPr>
          <w:rFonts w:ascii="Meiryo UI" w:eastAsia="Meiryo UI" w:hAnsi="Meiryo UI"/>
        </w:rPr>
      </w:pPr>
      <w:r w:rsidRPr="0063423F">
        <w:rPr>
          <w:rFonts w:ascii="Meiryo UI" w:eastAsia="Meiryo UI" w:hAnsi="Meiryo UI" w:hint="eastAsia"/>
        </w:rPr>
        <w:t xml:space="preserve">　UK⇔日本の署名・検証は、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_Ref125642592 \r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Pr>
          <w:rFonts w:ascii="Meiryo UI" w:eastAsia="Meiryo UI" w:hAnsi="Meiryo UI"/>
        </w:rPr>
        <w:t>4.1</w:t>
      </w:r>
      <w:r w:rsidRPr="0063423F">
        <w:rPr>
          <w:rFonts w:ascii="Meiryo UI" w:eastAsia="Meiryo UI" w:hAnsi="Meiryo UI"/>
        </w:rPr>
        <w:fldChar w:fldCharType="end"/>
      </w:r>
      <w:r w:rsidR="00957E8A">
        <w:rPr>
          <w:rFonts w:ascii="Meiryo UI" w:eastAsia="Meiryo UI" w:hAnsi="Meiryo UI" w:hint="eastAsia"/>
        </w:rPr>
        <w:t>節</w:t>
      </w:r>
      <w:r w:rsidRPr="0063423F">
        <w:rPr>
          <w:rFonts w:ascii="Meiryo UI" w:eastAsia="Meiryo UI" w:hAnsi="Meiryo UI" w:hint="eastAsia"/>
        </w:rPr>
        <w:t>と同様の手順で実施し、検証結果については、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_Ref125642592 \r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Pr>
          <w:rFonts w:ascii="Meiryo UI" w:eastAsia="Meiryo UI" w:hAnsi="Meiryo UI"/>
        </w:rPr>
        <w:t>4.1</w:t>
      </w:r>
      <w:r w:rsidRPr="0063423F">
        <w:rPr>
          <w:rFonts w:ascii="Meiryo UI" w:eastAsia="Meiryo UI" w:hAnsi="Meiryo UI"/>
        </w:rPr>
        <w:fldChar w:fldCharType="end"/>
      </w:r>
      <w:r w:rsidR="00957E8A">
        <w:rPr>
          <w:rFonts w:ascii="Meiryo UI" w:eastAsia="Meiryo UI" w:hAnsi="Meiryo UI" w:hint="eastAsia"/>
        </w:rPr>
        <w:t>節</w:t>
      </w:r>
      <w:r w:rsidRPr="0063423F">
        <w:rPr>
          <w:rFonts w:ascii="Meiryo UI" w:eastAsia="Meiryo UI" w:hAnsi="Meiryo UI" w:hint="eastAsia"/>
        </w:rPr>
        <w:t>と比べ参照するTLが異なるだけであった。</w:t>
      </w:r>
    </w:p>
    <w:p w14:paraId="593981AA" w14:textId="77777777" w:rsidR="006D244E" w:rsidRPr="0063423F" w:rsidRDefault="006D244E" w:rsidP="006D244E">
      <w:pPr>
        <w:rPr>
          <w:rFonts w:ascii="Meiryo UI" w:eastAsia="Meiryo UI" w:hAnsi="Meiryo UI"/>
        </w:rPr>
      </w:pPr>
    </w:p>
    <w:p w14:paraId="0E303E50" w14:textId="77351DBE" w:rsidR="006D244E" w:rsidRPr="0063423F" w:rsidRDefault="00F33126" w:rsidP="006D244E">
      <w:pPr>
        <w:pStyle w:val="2"/>
        <w:numPr>
          <w:ilvl w:val="1"/>
          <w:numId w:val="1"/>
        </w:numPr>
        <w:rPr>
          <w:rFonts w:ascii="Meiryo UI" w:eastAsia="Meiryo UI" w:hAnsi="Meiryo UI"/>
        </w:rPr>
      </w:pPr>
      <w:bookmarkStart w:id="96" w:name="_Ref125722552"/>
      <w:bookmarkStart w:id="97" w:name="_Toc126336364"/>
      <w:bookmarkStart w:id="98" w:name="_Toc130911978"/>
      <w:r>
        <w:rPr>
          <w:rFonts w:ascii="Meiryo UI" w:eastAsia="Meiryo UI" w:hAnsi="Meiryo UI" w:hint="eastAsia"/>
        </w:rPr>
        <w:t>日本と米国（</w:t>
      </w:r>
      <w:r w:rsidR="006D244E" w:rsidRPr="0063423F">
        <w:rPr>
          <w:rFonts w:ascii="Meiryo UI" w:eastAsia="Meiryo UI" w:hAnsi="Meiryo UI" w:hint="eastAsia"/>
        </w:rPr>
        <w:t>J</w:t>
      </w:r>
      <w:r w:rsidR="006D244E" w:rsidRPr="0063423F">
        <w:rPr>
          <w:rFonts w:ascii="Meiryo UI" w:eastAsia="Meiryo UI" w:hAnsi="Meiryo UI"/>
        </w:rPr>
        <w:t>P-US</w:t>
      </w:r>
      <w:r>
        <w:rPr>
          <w:rFonts w:ascii="Meiryo UI" w:eastAsia="Meiryo UI" w:hAnsi="Meiryo UI" w:hint="eastAsia"/>
        </w:rPr>
        <w:t>）</w:t>
      </w:r>
      <w:r w:rsidR="006D244E" w:rsidRPr="0063423F">
        <w:rPr>
          <w:rFonts w:ascii="Meiryo UI" w:eastAsia="Meiryo UI" w:hAnsi="Meiryo UI" w:hint="eastAsia"/>
        </w:rPr>
        <w:t>の相互承認の模擬</w:t>
      </w:r>
      <w:bookmarkEnd w:id="96"/>
      <w:bookmarkEnd w:id="97"/>
      <w:bookmarkEnd w:id="98"/>
    </w:p>
    <w:p w14:paraId="6BD33796" w14:textId="0B2EF1D2" w:rsidR="006D244E" w:rsidRPr="0063423F" w:rsidRDefault="006D244E" w:rsidP="006D244E">
      <w:pPr>
        <w:tabs>
          <w:tab w:val="left" w:pos="284"/>
        </w:tabs>
        <w:ind w:hanging="2"/>
        <w:jc w:val="left"/>
        <w:rPr>
          <w:rFonts w:ascii="Meiryo UI" w:eastAsia="Meiryo UI" w:hAnsi="Meiryo UI"/>
        </w:rPr>
      </w:pPr>
      <w:r w:rsidRPr="0063423F">
        <w:rPr>
          <w:rFonts w:ascii="Meiryo UI" w:eastAsia="Meiryo UI" w:hAnsi="Meiryo UI" w:hint="eastAsia"/>
        </w:rPr>
        <w:t xml:space="preserve">　ブリッジ認証ではDSSライブラリのような署名・検証アプリが無い。このため、</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_Ref126068307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sidRPr="00EC1985">
        <w:rPr>
          <w:rFonts w:ascii="Meiryo UI" w:eastAsia="Meiryo UI" w:hAnsi="Meiryo UI" w:hint="eastAsia"/>
        </w:rPr>
        <w:t xml:space="preserve">図 </w:t>
      </w:r>
      <w:r w:rsidR="00EC1985" w:rsidRPr="00EC1985">
        <w:rPr>
          <w:rFonts w:ascii="Meiryo UI" w:eastAsia="Meiryo UI" w:hAnsi="Meiryo UI"/>
          <w:noProof/>
        </w:rPr>
        <w:t>4</w:t>
      </w:r>
      <w:r w:rsidR="00EC1985" w:rsidRPr="00EC1985">
        <w:rPr>
          <w:rFonts w:ascii="Meiryo UI" w:eastAsia="Meiryo UI" w:hAnsi="Meiryo UI"/>
          <w:noProof/>
        </w:rPr>
        <w:noBreakHyphen/>
        <w:t>2</w:t>
      </w:r>
      <w:r w:rsidRPr="0063423F">
        <w:rPr>
          <w:rFonts w:ascii="Meiryo UI" w:eastAsia="Meiryo UI" w:hAnsi="Meiryo UI"/>
        </w:rPr>
        <w:fldChar w:fldCharType="end"/>
      </w:r>
      <w:r w:rsidRPr="0063423F">
        <w:rPr>
          <w:rFonts w:ascii="Meiryo UI" w:eastAsia="Meiryo UI" w:hAnsi="Meiryo UI" w:hint="eastAsia"/>
        </w:rPr>
        <w:t>に示す証明書チェーンを作成した後、</w:t>
      </w:r>
      <w:r w:rsidRPr="0063423F">
        <w:rPr>
          <w:rFonts w:ascii="Meiryo UI" w:eastAsia="Meiryo UI" w:hAnsi="Meiryo UI"/>
        </w:rPr>
        <w:t>OpenSSL</w:t>
      </w:r>
      <w:r w:rsidRPr="0063423F">
        <w:rPr>
          <w:rFonts w:ascii="Meiryo UI" w:eastAsia="Meiryo UI" w:hAnsi="Meiryo UI" w:hint="eastAsia"/>
        </w:rPr>
        <w:t>に実装されている検証機能を使用して下記①②の証明書検証が行えることを確認した。</w:t>
      </w:r>
    </w:p>
    <w:p w14:paraId="21085BFF" w14:textId="77777777" w:rsidR="006D244E" w:rsidRPr="0063423F" w:rsidRDefault="006D244E" w:rsidP="006D244E">
      <w:pPr>
        <w:tabs>
          <w:tab w:val="left" w:pos="284"/>
        </w:tabs>
        <w:ind w:hanging="2"/>
        <w:jc w:val="left"/>
        <w:rPr>
          <w:rFonts w:ascii="Meiryo UI" w:eastAsia="Meiryo UI" w:hAnsi="Meiryo UI"/>
        </w:rPr>
      </w:pPr>
    </w:p>
    <w:p w14:paraId="58BE0BB2" w14:textId="77777777" w:rsidR="006D244E" w:rsidRPr="0063423F" w:rsidRDefault="006D244E" w:rsidP="006D244E">
      <w:pPr>
        <w:pStyle w:val="ac"/>
        <w:numPr>
          <w:ilvl w:val="0"/>
          <w:numId w:val="33"/>
        </w:numPr>
        <w:tabs>
          <w:tab w:val="left" w:pos="284"/>
        </w:tabs>
        <w:ind w:leftChars="0" w:left="993"/>
        <w:jc w:val="left"/>
        <w:rPr>
          <w:rFonts w:ascii="Meiryo UI" w:eastAsia="Meiryo UI" w:hAnsi="Meiryo UI"/>
        </w:rPr>
      </w:pPr>
      <w:r w:rsidRPr="0063423F">
        <w:rPr>
          <w:rFonts w:ascii="Meiryo UI" w:eastAsia="Meiryo UI" w:hAnsi="Meiryo UI" w:hint="eastAsia"/>
        </w:rPr>
        <w:t>FCPをトラストアンカーにして日本のTSPの証明書を検証する</w:t>
      </w:r>
    </w:p>
    <w:p w14:paraId="0DD37F23" w14:textId="77777777" w:rsidR="006D244E" w:rsidRPr="0063423F" w:rsidRDefault="006D244E" w:rsidP="006D244E">
      <w:pPr>
        <w:pStyle w:val="ac"/>
        <w:numPr>
          <w:ilvl w:val="0"/>
          <w:numId w:val="33"/>
        </w:numPr>
        <w:tabs>
          <w:tab w:val="left" w:pos="284"/>
        </w:tabs>
        <w:ind w:leftChars="0" w:left="993"/>
        <w:jc w:val="left"/>
        <w:rPr>
          <w:rFonts w:ascii="Meiryo UI" w:eastAsia="Meiryo UI" w:hAnsi="Meiryo UI"/>
        </w:rPr>
      </w:pPr>
      <w:r w:rsidRPr="0063423F">
        <w:rPr>
          <w:rFonts w:ascii="Meiryo UI" w:eastAsia="Meiryo UI" w:hAnsi="Meiryo UI" w:hint="eastAsia"/>
        </w:rPr>
        <w:t>JPLIをトラストアンカーにしてアメリカのTSPの証明書を検証する</w:t>
      </w:r>
    </w:p>
    <w:p w14:paraId="05C12288" w14:textId="77777777" w:rsidR="006D244E" w:rsidRPr="0063423F" w:rsidRDefault="006D244E" w:rsidP="006D244E">
      <w:pPr>
        <w:rPr>
          <w:rFonts w:ascii="Meiryo UI" w:eastAsia="Meiryo UI" w:hAnsi="Meiryo UI"/>
        </w:rPr>
      </w:pPr>
    </w:p>
    <w:p w14:paraId="5D567373" w14:textId="77777777" w:rsidR="006D244E" w:rsidRPr="0063423F" w:rsidRDefault="006D244E" w:rsidP="006D244E">
      <w:pPr>
        <w:rPr>
          <w:rFonts w:ascii="Meiryo UI" w:eastAsia="Meiryo UI" w:hAnsi="Meiryo UI"/>
        </w:rPr>
      </w:pPr>
      <w:r w:rsidRPr="0063423F">
        <w:rPr>
          <w:rFonts w:ascii="Meiryo UI" w:eastAsia="Meiryo UI" w:hAnsi="Meiryo UI"/>
          <w:noProof/>
        </w:rPr>
        <w:drawing>
          <wp:inline distT="0" distB="0" distL="0" distR="0" wp14:anchorId="73DDED81" wp14:editId="23ED5D5C">
            <wp:extent cx="5400040" cy="1929130"/>
            <wp:effectExtent l="0" t="0" r="0" b="0"/>
            <wp:docPr id="80" name="図 79">
              <a:extLst xmlns:a="http://schemas.openxmlformats.org/drawingml/2006/main">
                <a:ext uri="{FF2B5EF4-FFF2-40B4-BE49-F238E27FC236}">
                  <a16:creationId xmlns:a16="http://schemas.microsoft.com/office/drawing/2014/main" id="{04E140F6-B724-DD2F-8D22-F002BE27D3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79">
                      <a:extLst>
                        <a:ext uri="{FF2B5EF4-FFF2-40B4-BE49-F238E27FC236}">
                          <a16:creationId xmlns:a16="http://schemas.microsoft.com/office/drawing/2014/main" id="{04E140F6-B724-DD2F-8D22-F002BE27D3E3}"/>
                        </a:ext>
                      </a:extLst>
                    </pic:cNvPr>
                    <pic:cNvPicPr>
                      <a:picLocks noChangeAspect="1"/>
                    </pic:cNvPicPr>
                  </pic:nvPicPr>
                  <pic:blipFill>
                    <a:blip r:embed="rId27"/>
                    <a:stretch>
                      <a:fillRect/>
                    </a:stretch>
                  </pic:blipFill>
                  <pic:spPr>
                    <a:xfrm>
                      <a:off x="0" y="0"/>
                      <a:ext cx="5400040" cy="1929130"/>
                    </a:xfrm>
                    <a:prstGeom prst="rect">
                      <a:avLst/>
                    </a:prstGeom>
                  </pic:spPr>
                </pic:pic>
              </a:graphicData>
            </a:graphic>
          </wp:inline>
        </w:drawing>
      </w:r>
    </w:p>
    <w:p w14:paraId="5897FDE2" w14:textId="33E206FB" w:rsidR="006D244E" w:rsidRPr="0063423F" w:rsidRDefault="006D244E" w:rsidP="006D244E">
      <w:pPr>
        <w:pStyle w:val="af0"/>
        <w:rPr>
          <w:rFonts w:hAnsi="Meiryo UI"/>
        </w:rPr>
      </w:pPr>
      <w:bookmarkStart w:id="99" w:name="_Ref126068307"/>
      <w:r w:rsidRPr="0063423F">
        <w:rPr>
          <w:rFonts w:hAnsi="Meiryo UI" w:hint="eastAsia"/>
        </w:rPr>
        <w:t xml:space="preserve">図 </w:t>
      </w:r>
      <w:r w:rsidRPr="0063423F">
        <w:rPr>
          <w:rFonts w:hAnsi="Meiryo UI"/>
        </w:rPr>
        <w:fldChar w:fldCharType="begin"/>
      </w:r>
      <w:r w:rsidRPr="0063423F">
        <w:rPr>
          <w:rFonts w:hAnsi="Meiryo UI"/>
        </w:rPr>
        <w:instrText xml:space="preserve"> </w:instrText>
      </w:r>
      <w:r w:rsidRPr="0063423F">
        <w:rPr>
          <w:rFonts w:hAnsi="Meiryo UI" w:hint="eastAsia"/>
        </w:rPr>
        <w:instrText>STYLEREF 1 \s</w:instrText>
      </w:r>
      <w:r w:rsidRPr="0063423F">
        <w:rPr>
          <w:rFonts w:hAnsi="Meiryo UI"/>
        </w:rPr>
        <w:instrText xml:space="preserve"> </w:instrText>
      </w:r>
      <w:r w:rsidRPr="0063423F">
        <w:rPr>
          <w:rFonts w:hAnsi="Meiryo UI"/>
        </w:rPr>
        <w:fldChar w:fldCharType="separate"/>
      </w:r>
      <w:r w:rsidR="00EC1985">
        <w:rPr>
          <w:rFonts w:hAnsi="Meiryo UI"/>
          <w:noProof/>
        </w:rPr>
        <w:t>4</w:t>
      </w:r>
      <w:r w:rsidRPr="0063423F">
        <w:rPr>
          <w:rFonts w:hAnsi="Meiryo UI"/>
        </w:rPr>
        <w:fldChar w:fldCharType="end"/>
      </w:r>
      <w:r w:rsidRPr="0063423F">
        <w:rPr>
          <w:rFonts w:hAnsi="Meiryo UI"/>
        </w:rPr>
        <w:noBreakHyphen/>
      </w:r>
      <w:r w:rsidRPr="0063423F">
        <w:rPr>
          <w:rFonts w:hAnsi="Meiryo UI"/>
        </w:rPr>
        <w:fldChar w:fldCharType="begin"/>
      </w:r>
      <w:r w:rsidRPr="0063423F">
        <w:rPr>
          <w:rFonts w:hAnsi="Meiryo UI"/>
        </w:rPr>
        <w:instrText xml:space="preserve"> </w:instrText>
      </w:r>
      <w:r w:rsidRPr="0063423F">
        <w:rPr>
          <w:rFonts w:hAnsi="Meiryo UI" w:hint="eastAsia"/>
        </w:rPr>
        <w:instrText>SEQ 図 \* ARABIC \s 1</w:instrText>
      </w:r>
      <w:r w:rsidRPr="0063423F">
        <w:rPr>
          <w:rFonts w:hAnsi="Meiryo UI"/>
        </w:rPr>
        <w:instrText xml:space="preserve"> </w:instrText>
      </w:r>
      <w:r w:rsidRPr="0063423F">
        <w:rPr>
          <w:rFonts w:hAnsi="Meiryo UI"/>
        </w:rPr>
        <w:fldChar w:fldCharType="separate"/>
      </w:r>
      <w:r w:rsidR="00EC1985">
        <w:rPr>
          <w:rFonts w:hAnsi="Meiryo UI"/>
          <w:noProof/>
        </w:rPr>
        <w:t>2</w:t>
      </w:r>
      <w:r w:rsidRPr="0063423F">
        <w:rPr>
          <w:rFonts w:hAnsi="Meiryo UI"/>
        </w:rPr>
        <w:fldChar w:fldCharType="end"/>
      </w:r>
      <w:bookmarkEnd w:id="99"/>
      <w:r w:rsidRPr="0063423F">
        <w:rPr>
          <w:rFonts w:hAnsi="Meiryo UI" w:hint="eastAsia"/>
        </w:rPr>
        <w:t xml:space="preserve"> JP</w:t>
      </w:r>
      <w:r w:rsidRPr="0063423F">
        <w:rPr>
          <w:rFonts w:hAnsi="Meiryo UI"/>
        </w:rPr>
        <w:t>-US</w:t>
      </w:r>
      <w:r w:rsidRPr="0063423F">
        <w:rPr>
          <w:rFonts w:hAnsi="Meiryo UI" w:hint="eastAsia"/>
        </w:rPr>
        <w:t>間ブリッジ認証環境</w:t>
      </w:r>
    </w:p>
    <w:p w14:paraId="59F3B1A6" w14:textId="77777777" w:rsidR="006D244E" w:rsidRPr="0063423F" w:rsidRDefault="006D244E" w:rsidP="006D244E">
      <w:pPr>
        <w:rPr>
          <w:rFonts w:ascii="Meiryo UI" w:eastAsia="Meiryo UI" w:hAnsi="Meiryo UI"/>
        </w:rPr>
      </w:pPr>
    </w:p>
    <w:p w14:paraId="74F31261" w14:textId="1824FE94" w:rsidR="006D244E" w:rsidRPr="0063423F" w:rsidRDefault="00153E7E" w:rsidP="006D244E">
      <w:pPr>
        <w:pStyle w:val="2"/>
        <w:numPr>
          <w:ilvl w:val="1"/>
          <w:numId w:val="1"/>
        </w:numPr>
        <w:rPr>
          <w:rFonts w:ascii="Meiryo UI" w:eastAsia="Meiryo UI" w:hAnsi="Meiryo UI"/>
        </w:rPr>
      </w:pPr>
      <w:bookmarkStart w:id="100" w:name="_Toc126336365"/>
      <w:bookmarkStart w:id="101" w:name="_Toc130911979"/>
      <w:r>
        <w:rPr>
          <w:rFonts w:ascii="Meiryo UI" w:eastAsia="Meiryo UI" w:hAnsi="Meiryo UI" w:hint="eastAsia"/>
        </w:rPr>
        <w:t>欧州と</w:t>
      </w:r>
      <w:r w:rsidR="00F33126">
        <w:rPr>
          <w:rFonts w:ascii="Meiryo UI" w:eastAsia="Meiryo UI" w:hAnsi="Meiryo UI" w:hint="eastAsia"/>
        </w:rPr>
        <w:t>英国（</w:t>
      </w:r>
      <w:r w:rsidR="006D244E" w:rsidRPr="0063423F">
        <w:rPr>
          <w:rFonts w:ascii="Meiryo UI" w:eastAsia="Meiryo UI" w:hAnsi="Meiryo UI"/>
        </w:rPr>
        <w:t>EU-UK</w:t>
      </w:r>
      <w:r w:rsidR="00F33126">
        <w:rPr>
          <w:rFonts w:ascii="Meiryo UI" w:eastAsia="Meiryo UI" w:hAnsi="Meiryo UI" w:hint="eastAsia"/>
        </w:rPr>
        <w:t>）</w:t>
      </w:r>
      <w:r w:rsidR="006D244E" w:rsidRPr="0063423F">
        <w:rPr>
          <w:rFonts w:ascii="Meiryo UI" w:eastAsia="Meiryo UI" w:hAnsi="Meiryo UI" w:hint="eastAsia"/>
        </w:rPr>
        <w:t>の相互承認の模擬</w:t>
      </w:r>
      <w:bookmarkEnd w:id="100"/>
      <w:bookmarkEnd w:id="101"/>
    </w:p>
    <w:p w14:paraId="2C1514B7" w14:textId="382A6556" w:rsidR="006D244E" w:rsidRPr="0063423F" w:rsidRDefault="006D244E" w:rsidP="006D244E">
      <w:pPr>
        <w:rPr>
          <w:rFonts w:ascii="Meiryo UI" w:eastAsia="Meiryo UI" w:hAnsi="Meiryo UI"/>
        </w:rPr>
      </w:pPr>
      <w:r w:rsidRPr="0063423F">
        <w:rPr>
          <w:rFonts w:ascii="Meiryo UI" w:eastAsia="Meiryo UI" w:hAnsi="Meiryo UI" w:hint="eastAsia"/>
        </w:rPr>
        <w:t xml:space="preserve">　EU⇔UKの署名・検証は、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_Ref125642592 \r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Pr>
          <w:rFonts w:ascii="Meiryo UI" w:eastAsia="Meiryo UI" w:hAnsi="Meiryo UI"/>
        </w:rPr>
        <w:t>4.1</w:t>
      </w:r>
      <w:r w:rsidRPr="0063423F">
        <w:rPr>
          <w:rFonts w:ascii="Meiryo UI" w:eastAsia="Meiryo UI" w:hAnsi="Meiryo UI"/>
        </w:rPr>
        <w:fldChar w:fldCharType="end"/>
      </w:r>
      <w:r w:rsidR="00957E8A">
        <w:rPr>
          <w:rFonts w:ascii="Meiryo UI" w:eastAsia="Meiryo UI" w:hAnsi="Meiryo UI" w:hint="eastAsia"/>
        </w:rPr>
        <w:t>節</w:t>
      </w:r>
      <w:r w:rsidRPr="0063423F">
        <w:rPr>
          <w:rFonts w:ascii="Meiryo UI" w:eastAsia="Meiryo UI" w:hAnsi="Meiryo UI" w:hint="eastAsia"/>
        </w:rPr>
        <w:t>と同様の手順で実施し、検証結果については、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_Ref125642592 \r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Pr>
          <w:rFonts w:ascii="Meiryo UI" w:eastAsia="Meiryo UI" w:hAnsi="Meiryo UI"/>
        </w:rPr>
        <w:t>4.1</w:t>
      </w:r>
      <w:r w:rsidRPr="0063423F">
        <w:rPr>
          <w:rFonts w:ascii="Meiryo UI" w:eastAsia="Meiryo UI" w:hAnsi="Meiryo UI"/>
        </w:rPr>
        <w:fldChar w:fldCharType="end"/>
      </w:r>
      <w:r w:rsidR="00957E8A">
        <w:rPr>
          <w:rFonts w:ascii="Meiryo UI" w:eastAsia="Meiryo UI" w:hAnsi="Meiryo UI" w:hint="eastAsia"/>
        </w:rPr>
        <w:t>節</w:t>
      </w:r>
      <w:r w:rsidRPr="0063423F">
        <w:rPr>
          <w:rFonts w:ascii="Meiryo UI" w:eastAsia="Meiryo UI" w:hAnsi="Meiryo UI" w:hint="eastAsia"/>
        </w:rPr>
        <w:t>と比べ参照するTLが異なるだけであった。</w:t>
      </w:r>
    </w:p>
    <w:p w14:paraId="3FC88586" w14:textId="77777777" w:rsidR="006D244E" w:rsidRPr="0063423F" w:rsidRDefault="006D244E" w:rsidP="006D244E">
      <w:pPr>
        <w:rPr>
          <w:rFonts w:ascii="Meiryo UI" w:eastAsia="Meiryo UI" w:hAnsi="Meiryo UI"/>
        </w:rPr>
      </w:pPr>
    </w:p>
    <w:p w14:paraId="0AB745BE" w14:textId="2F822834" w:rsidR="006D244E" w:rsidRPr="0063423F" w:rsidRDefault="00F33126" w:rsidP="006D244E">
      <w:pPr>
        <w:pStyle w:val="2"/>
        <w:numPr>
          <w:ilvl w:val="1"/>
          <w:numId w:val="1"/>
        </w:numPr>
        <w:rPr>
          <w:rFonts w:ascii="Meiryo UI" w:eastAsia="Meiryo UI" w:hAnsi="Meiryo UI"/>
        </w:rPr>
      </w:pPr>
      <w:bookmarkStart w:id="102" w:name="_Toc126336366"/>
      <w:bookmarkStart w:id="103" w:name="_Toc130911980"/>
      <w:r>
        <w:rPr>
          <w:rFonts w:ascii="Meiryo UI" w:eastAsia="Meiryo UI" w:hAnsi="Meiryo UI" w:hint="eastAsia"/>
        </w:rPr>
        <w:t>欧州と米国（</w:t>
      </w:r>
      <w:r w:rsidR="006D244E" w:rsidRPr="0063423F">
        <w:rPr>
          <w:rFonts w:ascii="Meiryo UI" w:eastAsia="Meiryo UI" w:hAnsi="Meiryo UI"/>
        </w:rPr>
        <w:t>EU-US</w:t>
      </w:r>
      <w:r>
        <w:rPr>
          <w:rFonts w:ascii="Meiryo UI" w:eastAsia="Meiryo UI" w:hAnsi="Meiryo UI" w:hint="eastAsia"/>
        </w:rPr>
        <w:t>）</w:t>
      </w:r>
      <w:r w:rsidR="006D244E" w:rsidRPr="0063423F">
        <w:rPr>
          <w:rFonts w:ascii="Meiryo UI" w:eastAsia="Meiryo UI" w:hAnsi="Meiryo UI" w:hint="eastAsia"/>
        </w:rPr>
        <w:t>の相互承認の模擬</w:t>
      </w:r>
      <w:bookmarkEnd w:id="102"/>
      <w:bookmarkEnd w:id="103"/>
    </w:p>
    <w:p w14:paraId="33FB3841" w14:textId="597BCFBB" w:rsidR="006D244E" w:rsidRPr="0063423F" w:rsidRDefault="006D244E" w:rsidP="006D244E">
      <w:pPr>
        <w:rPr>
          <w:rFonts w:ascii="Meiryo UI" w:eastAsia="Meiryo UI" w:hAnsi="Meiryo UI"/>
        </w:rPr>
      </w:pPr>
      <w:r w:rsidRPr="0063423F">
        <w:rPr>
          <w:rFonts w:ascii="Meiryo UI" w:eastAsia="Meiryo UI" w:hAnsi="Meiryo UI" w:hint="eastAsia"/>
        </w:rPr>
        <w:t xml:space="preserve">　EU⇔US間の相互承認は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_Ref125722552 \r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Pr>
          <w:rFonts w:ascii="Meiryo UI" w:eastAsia="Meiryo UI" w:hAnsi="Meiryo UI"/>
        </w:rPr>
        <w:t>4.3</w:t>
      </w:r>
      <w:r w:rsidRPr="0063423F">
        <w:rPr>
          <w:rFonts w:ascii="Meiryo UI" w:eastAsia="Meiryo UI" w:hAnsi="Meiryo UI"/>
        </w:rPr>
        <w:fldChar w:fldCharType="end"/>
      </w:r>
      <w:r w:rsidR="00957E8A">
        <w:rPr>
          <w:rFonts w:ascii="Meiryo UI" w:eastAsia="Meiryo UI" w:hAnsi="Meiryo UI" w:hint="eastAsia"/>
        </w:rPr>
        <w:t>節</w:t>
      </w:r>
      <w:r w:rsidRPr="0063423F">
        <w:rPr>
          <w:rFonts w:ascii="Meiryo UI" w:eastAsia="Meiryo UI" w:hAnsi="Meiryo UI" w:hint="eastAsia"/>
        </w:rPr>
        <w:t>と同様の手順で実施可能であるが、証明書チェーンを構成する認証局を変更するだけであるため、検証環境の作成・検証の実施は省略した。</w:t>
      </w:r>
    </w:p>
    <w:p w14:paraId="47A9F239" w14:textId="77777777" w:rsidR="006D244E" w:rsidRPr="0063423F" w:rsidRDefault="006D244E" w:rsidP="006D244E">
      <w:pPr>
        <w:rPr>
          <w:rFonts w:ascii="Meiryo UI" w:eastAsia="Meiryo UI" w:hAnsi="Meiryo UI"/>
        </w:rPr>
      </w:pPr>
    </w:p>
    <w:p w14:paraId="5DBE6207" w14:textId="295DA1A1" w:rsidR="006D244E" w:rsidRPr="0063423F" w:rsidRDefault="00153E7E" w:rsidP="006D244E">
      <w:pPr>
        <w:pStyle w:val="2"/>
        <w:numPr>
          <w:ilvl w:val="1"/>
          <w:numId w:val="1"/>
        </w:numPr>
        <w:rPr>
          <w:rFonts w:ascii="Meiryo UI" w:eastAsia="Meiryo UI" w:hAnsi="Meiryo UI"/>
        </w:rPr>
      </w:pPr>
      <w:bookmarkStart w:id="104" w:name="_Toc126336367"/>
      <w:bookmarkStart w:id="105" w:name="_Toc130911981"/>
      <w:r>
        <w:rPr>
          <w:rFonts w:ascii="Meiryo UI" w:eastAsia="Meiryo UI" w:hAnsi="Meiryo UI" w:hint="eastAsia"/>
        </w:rPr>
        <w:lastRenderedPageBreak/>
        <w:t>英国と米国（</w:t>
      </w:r>
      <w:r w:rsidR="006D244E" w:rsidRPr="0063423F">
        <w:rPr>
          <w:rFonts w:ascii="Meiryo UI" w:eastAsia="Meiryo UI" w:hAnsi="Meiryo UI"/>
        </w:rPr>
        <w:t>UK-US</w:t>
      </w:r>
      <w:r>
        <w:rPr>
          <w:rFonts w:ascii="Meiryo UI" w:eastAsia="Meiryo UI" w:hAnsi="Meiryo UI" w:hint="eastAsia"/>
        </w:rPr>
        <w:t>）</w:t>
      </w:r>
      <w:r w:rsidR="006D244E" w:rsidRPr="0063423F">
        <w:rPr>
          <w:rFonts w:ascii="Meiryo UI" w:eastAsia="Meiryo UI" w:hAnsi="Meiryo UI" w:hint="eastAsia"/>
        </w:rPr>
        <w:t>の相互承認の模擬</w:t>
      </w:r>
      <w:bookmarkEnd w:id="104"/>
      <w:bookmarkEnd w:id="105"/>
    </w:p>
    <w:p w14:paraId="6BC380E7" w14:textId="26AA1625" w:rsidR="006D244E" w:rsidRPr="0063423F" w:rsidRDefault="006D244E" w:rsidP="006D244E">
      <w:pPr>
        <w:rPr>
          <w:rFonts w:ascii="Meiryo UI" w:eastAsia="Meiryo UI" w:hAnsi="Meiryo UI"/>
        </w:rPr>
      </w:pPr>
      <w:r w:rsidRPr="0063423F">
        <w:rPr>
          <w:rFonts w:ascii="Meiryo UI" w:eastAsia="Meiryo UI" w:hAnsi="Meiryo UI" w:hint="eastAsia"/>
        </w:rPr>
        <w:t xml:space="preserve">　UK⇔US間の相互承認は</w:t>
      </w:r>
      <w:r w:rsidRPr="0063423F">
        <w:rPr>
          <w:rFonts w:ascii="Meiryo UI" w:eastAsia="Meiryo UI" w:hAnsi="Meiryo UI"/>
        </w:rPr>
        <w:fldChar w:fldCharType="begin"/>
      </w:r>
      <w:r w:rsidRPr="0063423F">
        <w:rPr>
          <w:rFonts w:ascii="Meiryo UI" w:eastAsia="Meiryo UI" w:hAnsi="Meiryo UI"/>
        </w:rPr>
        <w:instrText xml:space="preserve"> </w:instrText>
      </w:r>
      <w:r w:rsidRPr="0063423F">
        <w:rPr>
          <w:rFonts w:ascii="Meiryo UI" w:eastAsia="Meiryo UI" w:hAnsi="Meiryo UI" w:hint="eastAsia"/>
        </w:rPr>
        <w:instrText>REF _Ref125722552 \r \h</w:instrText>
      </w:r>
      <w:r w:rsidRPr="0063423F">
        <w:rPr>
          <w:rFonts w:ascii="Meiryo UI" w:eastAsia="Meiryo UI" w:hAnsi="Meiryo UI"/>
        </w:rPr>
        <w:instrText xml:space="preserve">  \* MERGEFORMAT </w:instrText>
      </w:r>
      <w:r w:rsidRPr="0063423F">
        <w:rPr>
          <w:rFonts w:ascii="Meiryo UI" w:eastAsia="Meiryo UI" w:hAnsi="Meiryo UI"/>
        </w:rPr>
      </w:r>
      <w:r w:rsidRPr="0063423F">
        <w:rPr>
          <w:rFonts w:ascii="Meiryo UI" w:eastAsia="Meiryo UI" w:hAnsi="Meiryo UI"/>
        </w:rPr>
        <w:fldChar w:fldCharType="separate"/>
      </w:r>
      <w:r w:rsidR="00EC1985">
        <w:rPr>
          <w:rFonts w:ascii="Meiryo UI" w:eastAsia="Meiryo UI" w:hAnsi="Meiryo UI"/>
        </w:rPr>
        <w:t>4.3</w:t>
      </w:r>
      <w:r w:rsidRPr="0063423F">
        <w:rPr>
          <w:rFonts w:ascii="Meiryo UI" w:eastAsia="Meiryo UI" w:hAnsi="Meiryo UI"/>
        </w:rPr>
        <w:fldChar w:fldCharType="end"/>
      </w:r>
      <w:r w:rsidR="00957E8A">
        <w:rPr>
          <w:rFonts w:ascii="Meiryo UI" w:eastAsia="Meiryo UI" w:hAnsi="Meiryo UI" w:hint="eastAsia"/>
        </w:rPr>
        <w:t>節</w:t>
      </w:r>
      <w:r w:rsidRPr="0063423F">
        <w:rPr>
          <w:rFonts w:ascii="Meiryo UI" w:eastAsia="Meiryo UI" w:hAnsi="Meiryo UI" w:hint="eastAsia"/>
        </w:rPr>
        <w:t>と同様の手順で実施可能であるが、証明書チェーンを構成する認証局を変更するだけであるため、検証環境の作成・検証の実施は省略した。</w:t>
      </w:r>
    </w:p>
    <w:p w14:paraId="4635205E" w14:textId="77777777" w:rsidR="006D244E" w:rsidRPr="0063423F" w:rsidRDefault="006D244E" w:rsidP="006D244E">
      <w:pPr>
        <w:rPr>
          <w:rFonts w:ascii="Meiryo UI" w:eastAsia="Meiryo UI" w:hAnsi="Meiryo UI"/>
        </w:rPr>
      </w:pPr>
    </w:p>
    <w:p w14:paraId="7F279920" w14:textId="77777777" w:rsidR="006D244E" w:rsidRPr="0063423F" w:rsidRDefault="006D244E" w:rsidP="006D244E">
      <w:pPr>
        <w:widowControl/>
        <w:jc w:val="left"/>
        <w:rPr>
          <w:rFonts w:ascii="Meiryo UI" w:eastAsia="Meiryo UI" w:hAnsi="Meiryo UI"/>
        </w:rPr>
      </w:pPr>
      <w:r w:rsidRPr="0063423F">
        <w:rPr>
          <w:rFonts w:ascii="Meiryo UI" w:eastAsia="Meiryo UI" w:hAnsi="Meiryo UI"/>
        </w:rPr>
        <w:br w:type="page"/>
      </w:r>
    </w:p>
    <w:p w14:paraId="2D2A5ECE" w14:textId="77777777" w:rsidR="006D244E" w:rsidRPr="0063423F" w:rsidRDefault="006D244E" w:rsidP="006D244E">
      <w:pPr>
        <w:pStyle w:val="1"/>
        <w:numPr>
          <w:ilvl w:val="0"/>
          <w:numId w:val="1"/>
        </w:numPr>
        <w:ind w:left="0" w:firstLine="0"/>
        <w:rPr>
          <w:rFonts w:ascii="Meiryo UI" w:eastAsia="Meiryo UI" w:hAnsi="Meiryo UI"/>
        </w:rPr>
      </w:pPr>
      <w:bookmarkStart w:id="106" w:name="_Toc93854890"/>
      <w:bookmarkStart w:id="107" w:name="_Toc126336368"/>
      <w:bookmarkStart w:id="108" w:name="_Toc130911982"/>
      <w:r w:rsidRPr="0063423F">
        <w:rPr>
          <w:rFonts w:ascii="Meiryo UI" w:eastAsia="Meiryo UI" w:hAnsi="Meiryo UI" w:hint="eastAsia"/>
        </w:rPr>
        <w:lastRenderedPageBreak/>
        <w:t>参考文献</w:t>
      </w:r>
      <w:bookmarkEnd w:id="106"/>
      <w:bookmarkEnd w:id="107"/>
      <w:bookmarkEnd w:id="108"/>
    </w:p>
    <w:p w14:paraId="4D83DA2E" w14:textId="77777777" w:rsidR="006D244E" w:rsidRPr="0063423F" w:rsidRDefault="006D244E" w:rsidP="006D244E">
      <w:pPr>
        <w:rPr>
          <w:rFonts w:ascii="Meiryo UI" w:eastAsia="Meiryo UI" w:hAnsi="Meiryo UI"/>
        </w:rPr>
      </w:pPr>
    </w:p>
    <w:p w14:paraId="5655EC47" w14:textId="77777777" w:rsidR="006D244E" w:rsidRPr="0063423F" w:rsidRDefault="006D244E" w:rsidP="006D244E">
      <w:pPr>
        <w:pStyle w:val="ac"/>
        <w:numPr>
          <w:ilvl w:val="0"/>
          <w:numId w:val="4"/>
        </w:numPr>
        <w:ind w:leftChars="0"/>
        <w:rPr>
          <w:rFonts w:ascii="Meiryo UI" w:eastAsia="Meiryo UI" w:hAnsi="Meiryo UI"/>
        </w:rPr>
      </w:pPr>
      <w:bookmarkStart w:id="109" w:name="_Ref93006549"/>
      <w:r w:rsidRPr="0063423F">
        <w:rPr>
          <w:rFonts w:ascii="Meiryo UI" w:eastAsia="Meiryo UI" w:hAnsi="Meiryo UI"/>
        </w:rPr>
        <w:t>ETSI TS 119 612 v2.1.1 (2016-04), Electronic Signatures and Infrastructures (ESI);</w:t>
      </w:r>
      <w:r w:rsidRPr="0063423F">
        <w:rPr>
          <w:rFonts w:ascii="Meiryo UI" w:eastAsia="Meiryo UI" w:hAnsi="Meiryo UI" w:hint="eastAsia"/>
        </w:rPr>
        <w:t xml:space="preserve">　</w:t>
      </w:r>
      <w:r w:rsidRPr="0063423F">
        <w:rPr>
          <w:rFonts w:ascii="Meiryo UI" w:eastAsia="Meiryo UI" w:hAnsi="Meiryo UI"/>
        </w:rPr>
        <w:t>Trusted Lists</w:t>
      </w:r>
      <w:bookmarkEnd w:id="109"/>
    </w:p>
    <w:p w14:paraId="39564A44" w14:textId="77777777" w:rsidR="006D244E" w:rsidRPr="0063423F" w:rsidRDefault="006D244E" w:rsidP="006D244E">
      <w:pPr>
        <w:pStyle w:val="ac"/>
        <w:numPr>
          <w:ilvl w:val="0"/>
          <w:numId w:val="4"/>
        </w:numPr>
        <w:ind w:leftChars="0"/>
        <w:rPr>
          <w:rFonts w:ascii="Meiryo UI" w:eastAsia="Meiryo UI" w:hAnsi="Meiryo UI"/>
        </w:rPr>
      </w:pPr>
      <w:bookmarkStart w:id="110" w:name="_Ref93006114"/>
      <w:r w:rsidRPr="0063423F">
        <w:rPr>
          <w:rFonts w:ascii="Meiryo UI" w:eastAsia="Meiryo UI" w:hAnsi="Meiryo UI" w:hint="eastAsia"/>
        </w:rPr>
        <w:t>E</w:t>
      </w:r>
      <w:r w:rsidRPr="0063423F">
        <w:rPr>
          <w:rFonts w:ascii="Meiryo UI" w:eastAsia="Meiryo UI" w:hAnsi="Meiryo UI"/>
        </w:rPr>
        <w:t>TSI TS 119 615 v0.0.13 (2021-03), Electronic Signatures and Infrastructures (ESI); Trusted Lists; Procedures for using and interpreting European Union Member States national trusted lists</w:t>
      </w:r>
      <w:bookmarkEnd w:id="110"/>
    </w:p>
    <w:p w14:paraId="3E6BF0D0" w14:textId="77777777" w:rsidR="006D244E" w:rsidRPr="0063423F" w:rsidRDefault="006D244E" w:rsidP="006D244E">
      <w:pPr>
        <w:pStyle w:val="ac"/>
        <w:numPr>
          <w:ilvl w:val="0"/>
          <w:numId w:val="4"/>
        </w:numPr>
        <w:ind w:leftChars="0"/>
        <w:rPr>
          <w:rFonts w:ascii="Meiryo UI" w:eastAsia="Meiryo UI" w:hAnsi="Meiryo UI"/>
        </w:rPr>
      </w:pPr>
      <w:r w:rsidRPr="0063423F">
        <w:rPr>
          <w:rFonts w:ascii="Meiryo UI" w:eastAsia="Meiryo UI" w:hAnsi="Meiryo UI"/>
        </w:rPr>
        <w:t>CEF eSignature TLManager Version 0.01 TLManager "Non-EU" Installation and Utilisation guide</w:t>
      </w:r>
    </w:p>
    <w:p w14:paraId="4E023ACC" w14:textId="77777777" w:rsidR="006D244E" w:rsidRPr="0063423F" w:rsidRDefault="006D244E" w:rsidP="006D244E">
      <w:pPr>
        <w:pStyle w:val="ac"/>
        <w:numPr>
          <w:ilvl w:val="0"/>
          <w:numId w:val="4"/>
        </w:numPr>
        <w:ind w:leftChars="0"/>
        <w:jc w:val="left"/>
        <w:rPr>
          <w:rFonts w:ascii="Meiryo UI" w:eastAsia="Meiryo UI" w:hAnsi="Meiryo UI"/>
        </w:rPr>
      </w:pPr>
      <w:r w:rsidRPr="0063423F">
        <w:rPr>
          <w:rFonts w:ascii="Meiryo UI" w:eastAsia="Meiryo UI" w:hAnsi="Meiryo UI"/>
        </w:rPr>
        <w:t>Digital Signature Service Documentation</w:t>
      </w:r>
    </w:p>
    <w:p w14:paraId="469678C7" w14:textId="77777777" w:rsidR="006D244E" w:rsidRPr="0063423F" w:rsidRDefault="006D244E" w:rsidP="006D244E">
      <w:pPr>
        <w:pStyle w:val="ac"/>
        <w:ind w:leftChars="0" w:left="420"/>
        <w:jc w:val="left"/>
        <w:rPr>
          <w:rFonts w:ascii="Meiryo UI" w:eastAsia="Meiryo UI" w:hAnsi="Meiryo UI"/>
        </w:rPr>
      </w:pPr>
      <w:r w:rsidRPr="0063423F">
        <w:rPr>
          <w:rFonts w:ascii="Meiryo UI" w:eastAsia="Meiryo UI" w:hAnsi="Meiryo UI" w:hint="eastAsia"/>
        </w:rPr>
        <w:t>(</w:t>
      </w:r>
      <w:r w:rsidRPr="0063423F">
        <w:rPr>
          <w:rFonts w:ascii="Meiryo UI" w:eastAsia="Meiryo UI" w:hAnsi="Meiryo UI"/>
        </w:rPr>
        <w:t>https://ec.europa.eu/digital-building-blocks/DSS/webapp-demo/doc/dss-documentation.pdf</w:t>
      </w:r>
      <w:r w:rsidRPr="0063423F">
        <w:rPr>
          <w:rFonts w:ascii="Meiryo UI" w:eastAsia="Meiryo UI" w:hAnsi="Meiryo UI" w:hint="eastAsia"/>
        </w:rPr>
        <w:t>)</w:t>
      </w:r>
    </w:p>
    <w:p w14:paraId="15A44DE0" w14:textId="77777777" w:rsidR="006D244E" w:rsidRPr="0063423F" w:rsidRDefault="006D244E" w:rsidP="006D244E">
      <w:pPr>
        <w:rPr>
          <w:rFonts w:ascii="Meiryo UI" w:eastAsia="Meiryo UI" w:hAnsi="Meiryo UI"/>
        </w:rPr>
      </w:pPr>
    </w:p>
    <w:p w14:paraId="5B4C4D36" w14:textId="2EB07C1D" w:rsidR="006D244E" w:rsidRPr="0063423F" w:rsidRDefault="006D244E" w:rsidP="006D244E">
      <w:pPr>
        <w:rPr>
          <w:rFonts w:ascii="Meiryo UI" w:eastAsia="Meiryo UI" w:hAnsi="Meiryo UI"/>
        </w:rPr>
      </w:pPr>
    </w:p>
    <w:p w14:paraId="67C5D626" w14:textId="43962B1E" w:rsidR="00E21D76" w:rsidRPr="0063423F" w:rsidRDefault="006D244E" w:rsidP="0020260C">
      <w:pPr>
        <w:pStyle w:val="a4"/>
        <w:rPr>
          <w:rFonts w:ascii="Meiryo UI" w:eastAsia="Meiryo UI" w:hAnsi="Meiryo UI"/>
        </w:rPr>
      </w:pPr>
      <w:r w:rsidRPr="0063423F">
        <w:rPr>
          <w:rFonts w:ascii="Meiryo UI" w:eastAsia="Meiryo UI" w:hAnsi="Meiryo UI" w:hint="eastAsia"/>
        </w:rPr>
        <w:t>以上</w:t>
      </w:r>
    </w:p>
    <w:sectPr w:rsidR="00E21D76" w:rsidRPr="0063423F" w:rsidSect="00BF5EAD">
      <w:footerReference w:type="first" r:id="rId28"/>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2EF3B" w14:textId="77777777" w:rsidR="00470FB0" w:rsidRDefault="00470FB0" w:rsidP="008C3E19">
      <w:r>
        <w:separator/>
      </w:r>
    </w:p>
  </w:endnote>
  <w:endnote w:type="continuationSeparator" w:id="0">
    <w:p w14:paraId="459938A4" w14:textId="77777777" w:rsidR="00470FB0" w:rsidRDefault="00470FB0" w:rsidP="008C3E19">
      <w:r>
        <w:continuationSeparator/>
      </w:r>
    </w:p>
  </w:endnote>
  <w:endnote w:type="continuationNotice" w:id="1">
    <w:p w14:paraId="142ECD06" w14:textId="77777777" w:rsidR="00470FB0" w:rsidRDefault="00470F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C2E73" w14:textId="77777777" w:rsidR="00D60CAC" w:rsidRDefault="00D60CA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585839"/>
      <w:docPartObj>
        <w:docPartGallery w:val="Page Numbers (Bottom of Page)"/>
        <w:docPartUnique/>
      </w:docPartObj>
    </w:sdtPr>
    <w:sdtEndPr/>
    <w:sdtContent>
      <w:p w14:paraId="439B00A6" w14:textId="177FF350" w:rsidR="00D60CAC" w:rsidRDefault="00D60CAC">
        <w:pPr>
          <w:pStyle w:val="a8"/>
          <w:jc w:val="center"/>
        </w:pPr>
        <w:r>
          <w:fldChar w:fldCharType="begin"/>
        </w:r>
        <w:r>
          <w:instrText>PAGE   \* MERGEFORMAT</w:instrText>
        </w:r>
        <w:r>
          <w:fldChar w:fldCharType="separate"/>
        </w:r>
        <w:r w:rsidR="00F27DEF" w:rsidRPr="00F27DEF">
          <w:rPr>
            <w:noProof/>
            <w:lang w:val="ja-JP"/>
          </w:rPr>
          <w:t>19</w:t>
        </w:r>
        <w:r>
          <w:fldChar w:fldCharType="end"/>
        </w:r>
      </w:p>
    </w:sdtContent>
  </w:sdt>
  <w:p w14:paraId="70E55C31" w14:textId="77777777" w:rsidR="00D60CAC" w:rsidRDefault="00D60CAC">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BFEA4" w14:textId="77777777" w:rsidR="00D60CAC" w:rsidRDefault="00D60CAC">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114134"/>
      <w:docPartObj>
        <w:docPartGallery w:val="Page Numbers (Bottom of Page)"/>
        <w:docPartUnique/>
      </w:docPartObj>
    </w:sdtPr>
    <w:sdtEndPr/>
    <w:sdtContent>
      <w:p w14:paraId="70F7BB25" w14:textId="4BFE35BE" w:rsidR="00D60CAC" w:rsidRDefault="00D60CAC">
        <w:pPr>
          <w:pStyle w:val="a8"/>
          <w:jc w:val="center"/>
        </w:pPr>
        <w:r>
          <w:fldChar w:fldCharType="begin"/>
        </w:r>
        <w:r>
          <w:instrText>PAGE   \* MERGEFORMAT</w:instrText>
        </w:r>
        <w:r>
          <w:fldChar w:fldCharType="separate"/>
        </w:r>
        <w:r w:rsidR="00F27DEF" w:rsidRPr="00F27DEF">
          <w:rPr>
            <w:noProof/>
            <w:lang w:val="ja-JP"/>
          </w:rPr>
          <w:t>2</w:t>
        </w:r>
        <w:r>
          <w:fldChar w:fldCharType="end"/>
        </w:r>
      </w:p>
    </w:sdtContent>
  </w:sdt>
  <w:p w14:paraId="09CEDA7E" w14:textId="77777777" w:rsidR="00D60CAC" w:rsidRDefault="00D60CA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26501" w14:textId="77777777" w:rsidR="00470FB0" w:rsidRDefault="00470FB0" w:rsidP="008C3E19">
      <w:r>
        <w:separator/>
      </w:r>
    </w:p>
  </w:footnote>
  <w:footnote w:type="continuationSeparator" w:id="0">
    <w:p w14:paraId="681BC637" w14:textId="77777777" w:rsidR="00470FB0" w:rsidRDefault="00470FB0" w:rsidP="008C3E19">
      <w:r>
        <w:continuationSeparator/>
      </w:r>
    </w:p>
  </w:footnote>
  <w:footnote w:type="continuationNotice" w:id="1">
    <w:p w14:paraId="0E5E4264" w14:textId="77777777" w:rsidR="00470FB0" w:rsidRDefault="00470F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D750" w14:textId="77777777" w:rsidR="00D60CAC" w:rsidRDefault="00D60CA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8378" w14:textId="77777777" w:rsidR="00D60CAC" w:rsidRDefault="00D60CAC">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BD433" w14:textId="77777777" w:rsidR="00D60CAC" w:rsidRDefault="00D60CA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857"/>
    <w:multiLevelType w:val="multilevel"/>
    <w:tmpl w:val="F22C3B5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3430D4"/>
    <w:multiLevelType w:val="hybridMultilevel"/>
    <w:tmpl w:val="098469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EF331C8"/>
    <w:multiLevelType w:val="multilevel"/>
    <w:tmpl w:val="F22C3B5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4D028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5451E5C"/>
    <w:multiLevelType w:val="hybridMultilevel"/>
    <w:tmpl w:val="2A72C9F2"/>
    <w:lvl w:ilvl="0" w:tplc="CC22C156">
      <w:start w:val="1"/>
      <w:numFmt w:val="lowerLetter"/>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6142BF8"/>
    <w:multiLevelType w:val="hybridMultilevel"/>
    <w:tmpl w:val="123E3806"/>
    <w:lvl w:ilvl="0" w:tplc="04090011">
      <w:start w:val="1"/>
      <w:numFmt w:val="decimalEnclosedCircle"/>
      <w:lvlText w:val="%1"/>
      <w:lvlJc w:val="left"/>
      <w:pPr>
        <w:ind w:left="1050" w:hanging="420"/>
      </w:pPr>
    </w:lvl>
    <w:lvl w:ilvl="1" w:tplc="04090017">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6" w15:restartNumberingAfterBreak="0">
    <w:nsid w:val="199771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A672408"/>
    <w:multiLevelType w:val="hybridMultilevel"/>
    <w:tmpl w:val="2A72C9F2"/>
    <w:lvl w:ilvl="0" w:tplc="CC22C156">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1CEE7EF0"/>
    <w:multiLevelType w:val="hybridMultilevel"/>
    <w:tmpl w:val="2A72C9F2"/>
    <w:lvl w:ilvl="0" w:tplc="CC22C156">
      <w:start w:val="1"/>
      <w:numFmt w:val="lowerLetter"/>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1E1C480B"/>
    <w:multiLevelType w:val="hybridMultilevel"/>
    <w:tmpl w:val="20F499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1F529D"/>
    <w:multiLevelType w:val="hybridMultilevel"/>
    <w:tmpl w:val="6BCE5FC8"/>
    <w:lvl w:ilvl="0" w:tplc="D0ECA8A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07429B6"/>
    <w:multiLevelType w:val="hybridMultilevel"/>
    <w:tmpl w:val="E1F869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84F086A"/>
    <w:multiLevelType w:val="multilevel"/>
    <w:tmpl w:val="F22C3B5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E9F3F3D"/>
    <w:multiLevelType w:val="hybridMultilevel"/>
    <w:tmpl w:val="8DB8605A"/>
    <w:lvl w:ilvl="0" w:tplc="9FDC5942">
      <w:start w:val="1"/>
      <w:numFmt w:val="decimal"/>
      <w:lvlText w:val="[%1]"/>
      <w:lvlJc w:val="righ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F3429F2"/>
    <w:multiLevelType w:val="hybridMultilevel"/>
    <w:tmpl w:val="E8CECBF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32E1286A"/>
    <w:multiLevelType w:val="hybridMultilevel"/>
    <w:tmpl w:val="4D72A0F4"/>
    <w:lvl w:ilvl="0" w:tplc="8F646DDE">
      <w:start w:val="1"/>
      <w:numFmt w:val="bullet"/>
      <w:lvlText w:val="※"/>
      <w:lvlJc w:val="left"/>
      <w:pPr>
        <w:ind w:left="1050" w:hanging="420"/>
      </w:pPr>
      <w:rPr>
        <w:rFonts w:ascii="游明朝" w:eastAsia="游明朝" w:hAnsi="游明朝"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6" w15:restartNumberingAfterBreak="0">
    <w:nsid w:val="39291D42"/>
    <w:multiLevelType w:val="hybridMultilevel"/>
    <w:tmpl w:val="40008A3E"/>
    <w:lvl w:ilvl="0" w:tplc="8F646DDE">
      <w:start w:val="1"/>
      <w:numFmt w:val="bullet"/>
      <w:lvlText w:val="※"/>
      <w:lvlJc w:val="left"/>
      <w:pPr>
        <w:ind w:left="420" w:hanging="420"/>
      </w:pPr>
      <w:rPr>
        <w:rFonts w:ascii="游明朝" w:eastAsia="游明朝" w:hAnsi="游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BD2208B"/>
    <w:multiLevelType w:val="hybridMultilevel"/>
    <w:tmpl w:val="394A45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FD45AD3"/>
    <w:multiLevelType w:val="hybridMultilevel"/>
    <w:tmpl w:val="A390406E"/>
    <w:lvl w:ilvl="0" w:tplc="04090011">
      <w:start w:val="1"/>
      <w:numFmt w:val="decimalEnclosedCircle"/>
      <w:lvlText w:val="%1"/>
      <w:lvlJc w:val="left"/>
      <w:pPr>
        <w:ind w:left="418" w:hanging="420"/>
      </w:pPr>
    </w:lvl>
    <w:lvl w:ilvl="1" w:tplc="04090017" w:tentative="1">
      <w:start w:val="1"/>
      <w:numFmt w:val="aiueoFullWidth"/>
      <w:lvlText w:val="(%2)"/>
      <w:lvlJc w:val="left"/>
      <w:pPr>
        <w:ind w:left="838" w:hanging="420"/>
      </w:pPr>
    </w:lvl>
    <w:lvl w:ilvl="2" w:tplc="04090011" w:tentative="1">
      <w:start w:val="1"/>
      <w:numFmt w:val="decimalEnclosedCircle"/>
      <w:lvlText w:val="%3"/>
      <w:lvlJc w:val="left"/>
      <w:pPr>
        <w:ind w:left="1258" w:hanging="420"/>
      </w:pPr>
    </w:lvl>
    <w:lvl w:ilvl="3" w:tplc="0409000F" w:tentative="1">
      <w:start w:val="1"/>
      <w:numFmt w:val="decimal"/>
      <w:lvlText w:val="%4."/>
      <w:lvlJc w:val="left"/>
      <w:pPr>
        <w:ind w:left="1678" w:hanging="420"/>
      </w:pPr>
    </w:lvl>
    <w:lvl w:ilvl="4" w:tplc="04090017" w:tentative="1">
      <w:start w:val="1"/>
      <w:numFmt w:val="aiueoFullWidth"/>
      <w:lvlText w:val="(%5)"/>
      <w:lvlJc w:val="left"/>
      <w:pPr>
        <w:ind w:left="2098" w:hanging="420"/>
      </w:pPr>
    </w:lvl>
    <w:lvl w:ilvl="5" w:tplc="04090011" w:tentative="1">
      <w:start w:val="1"/>
      <w:numFmt w:val="decimalEnclosedCircle"/>
      <w:lvlText w:val="%6"/>
      <w:lvlJc w:val="left"/>
      <w:pPr>
        <w:ind w:left="2518" w:hanging="420"/>
      </w:pPr>
    </w:lvl>
    <w:lvl w:ilvl="6" w:tplc="0409000F" w:tentative="1">
      <w:start w:val="1"/>
      <w:numFmt w:val="decimal"/>
      <w:lvlText w:val="%7."/>
      <w:lvlJc w:val="left"/>
      <w:pPr>
        <w:ind w:left="2938" w:hanging="420"/>
      </w:pPr>
    </w:lvl>
    <w:lvl w:ilvl="7" w:tplc="04090017" w:tentative="1">
      <w:start w:val="1"/>
      <w:numFmt w:val="aiueoFullWidth"/>
      <w:lvlText w:val="(%8)"/>
      <w:lvlJc w:val="left"/>
      <w:pPr>
        <w:ind w:left="3358" w:hanging="420"/>
      </w:pPr>
    </w:lvl>
    <w:lvl w:ilvl="8" w:tplc="04090011" w:tentative="1">
      <w:start w:val="1"/>
      <w:numFmt w:val="decimalEnclosedCircle"/>
      <w:lvlText w:val="%9"/>
      <w:lvlJc w:val="left"/>
      <w:pPr>
        <w:ind w:left="3778" w:hanging="420"/>
      </w:pPr>
    </w:lvl>
  </w:abstractNum>
  <w:abstractNum w:abstractNumId="19" w15:restartNumberingAfterBreak="0">
    <w:nsid w:val="4E891F61"/>
    <w:multiLevelType w:val="hybridMultilevel"/>
    <w:tmpl w:val="2A72C9F2"/>
    <w:lvl w:ilvl="0" w:tplc="CC22C156">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4F594207"/>
    <w:multiLevelType w:val="hybridMultilevel"/>
    <w:tmpl w:val="53F439E8"/>
    <w:lvl w:ilvl="0" w:tplc="04090001">
      <w:start w:val="1"/>
      <w:numFmt w:val="bullet"/>
      <w:lvlText w:val=""/>
      <w:lvlJc w:val="left"/>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11D0F39"/>
    <w:multiLevelType w:val="hybridMultilevel"/>
    <w:tmpl w:val="8222C3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A9F4721"/>
    <w:multiLevelType w:val="hybridMultilevel"/>
    <w:tmpl w:val="F7E241C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BC30661"/>
    <w:multiLevelType w:val="multilevel"/>
    <w:tmpl w:val="F22C3B5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C45145D"/>
    <w:multiLevelType w:val="hybridMultilevel"/>
    <w:tmpl w:val="DF52CEC2"/>
    <w:lvl w:ilvl="0" w:tplc="FFFFFFFF">
      <w:start w:val="1"/>
      <w:numFmt w:val="bullet"/>
      <w:lvlText w:val=""/>
      <w:lvlJc w:val="left"/>
      <w:pPr>
        <w:ind w:left="420" w:hanging="420"/>
      </w:pPr>
      <w:rPr>
        <w:rFonts w:ascii="Wingdings" w:hAnsi="Wingdings" w:hint="default"/>
      </w:rPr>
    </w:lvl>
    <w:lvl w:ilvl="1" w:tplc="04090001">
      <w:start w:val="1"/>
      <w:numFmt w:val="bullet"/>
      <w:lvlText w:val=""/>
      <w:lvlJc w:val="left"/>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5" w15:restartNumberingAfterBreak="0">
    <w:nsid w:val="6146759B"/>
    <w:multiLevelType w:val="hybridMultilevel"/>
    <w:tmpl w:val="FEF461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47D580F"/>
    <w:multiLevelType w:val="hybridMultilevel"/>
    <w:tmpl w:val="2A72C9F2"/>
    <w:lvl w:ilvl="0" w:tplc="CC22C156">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6FE5029E"/>
    <w:multiLevelType w:val="hybridMultilevel"/>
    <w:tmpl w:val="7046D148"/>
    <w:lvl w:ilvl="0" w:tplc="FFFFFFFF">
      <w:start w:val="1"/>
      <w:numFmt w:val="decimal"/>
      <w:lvlText w:val="%1."/>
      <w:lvlJc w:val="left"/>
      <w:pPr>
        <w:ind w:left="420" w:hanging="420"/>
      </w:pPr>
      <w:rPr>
        <w:rFonts w:hint="eastAsia"/>
      </w:rPr>
    </w:lvl>
    <w:lvl w:ilvl="1" w:tplc="43BCEA20">
      <w:numFmt w:val="bullet"/>
      <w:lvlText w:val="・"/>
      <w:lvlJc w:val="left"/>
      <w:pPr>
        <w:ind w:left="780" w:hanging="360"/>
      </w:pPr>
      <w:rPr>
        <w:rFonts w:ascii="Meiryo UI" w:eastAsia="Meiryo UI" w:hAnsi="Meiryo UI" w:cstheme="minorBidi" w:hint="eastAsia"/>
      </w:r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8" w15:restartNumberingAfterBreak="0">
    <w:nsid w:val="71DC4F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1DC5A35"/>
    <w:multiLevelType w:val="hybridMultilevel"/>
    <w:tmpl w:val="2A72C9F2"/>
    <w:lvl w:ilvl="0" w:tplc="CC22C156">
      <w:start w:val="1"/>
      <w:numFmt w:val="lowerLetter"/>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73E742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9D0044C"/>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C1A3F12"/>
    <w:multiLevelType w:val="hybridMultilevel"/>
    <w:tmpl w:val="2A72C9F2"/>
    <w:lvl w:ilvl="0" w:tplc="CC22C156">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991472891">
    <w:abstractNumId w:val="12"/>
  </w:num>
  <w:num w:numId="2" w16cid:durableId="1478110430">
    <w:abstractNumId w:val="25"/>
  </w:num>
  <w:num w:numId="3" w16cid:durableId="1232423937">
    <w:abstractNumId w:val="21"/>
  </w:num>
  <w:num w:numId="4" w16cid:durableId="497429510">
    <w:abstractNumId w:val="13"/>
  </w:num>
  <w:num w:numId="5" w16cid:durableId="646321281">
    <w:abstractNumId w:val="4"/>
  </w:num>
  <w:num w:numId="6" w16cid:durableId="237521284">
    <w:abstractNumId w:val="7"/>
  </w:num>
  <w:num w:numId="7" w16cid:durableId="565535835">
    <w:abstractNumId w:val="29"/>
  </w:num>
  <w:num w:numId="8" w16cid:durableId="1433817364">
    <w:abstractNumId w:val="8"/>
  </w:num>
  <w:num w:numId="9" w16cid:durableId="1908371569">
    <w:abstractNumId w:val="19"/>
  </w:num>
  <w:num w:numId="10" w16cid:durableId="627011511">
    <w:abstractNumId w:val="26"/>
  </w:num>
  <w:num w:numId="11" w16cid:durableId="669258897">
    <w:abstractNumId w:val="32"/>
  </w:num>
  <w:num w:numId="12" w16cid:durableId="928729746">
    <w:abstractNumId w:val="31"/>
  </w:num>
  <w:num w:numId="13" w16cid:durableId="669723784">
    <w:abstractNumId w:val="10"/>
  </w:num>
  <w:num w:numId="14" w16cid:durableId="1146897214">
    <w:abstractNumId w:val="27"/>
  </w:num>
  <w:num w:numId="15" w16cid:durableId="243760477">
    <w:abstractNumId w:val="20"/>
  </w:num>
  <w:num w:numId="16" w16cid:durableId="926690951">
    <w:abstractNumId w:val="9"/>
  </w:num>
  <w:num w:numId="17" w16cid:durableId="620765603">
    <w:abstractNumId w:val="11"/>
  </w:num>
  <w:num w:numId="18" w16cid:durableId="436802004">
    <w:abstractNumId w:val="24"/>
  </w:num>
  <w:num w:numId="19" w16cid:durableId="1816138195">
    <w:abstractNumId w:val="22"/>
  </w:num>
  <w:num w:numId="20" w16cid:durableId="311105806">
    <w:abstractNumId w:val="14"/>
  </w:num>
  <w:num w:numId="21" w16cid:durableId="1926180025">
    <w:abstractNumId w:val="28"/>
  </w:num>
  <w:num w:numId="22" w16cid:durableId="284624815">
    <w:abstractNumId w:val="30"/>
  </w:num>
  <w:num w:numId="23" w16cid:durableId="1277984549">
    <w:abstractNumId w:val="3"/>
  </w:num>
  <w:num w:numId="24" w16cid:durableId="543563714">
    <w:abstractNumId w:val="6"/>
  </w:num>
  <w:num w:numId="25" w16cid:durableId="916941363">
    <w:abstractNumId w:val="16"/>
  </w:num>
  <w:num w:numId="26" w16cid:durableId="1648313255">
    <w:abstractNumId w:val="0"/>
  </w:num>
  <w:num w:numId="27" w16cid:durableId="255095369">
    <w:abstractNumId w:val="2"/>
  </w:num>
  <w:num w:numId="28" w16cid:durableId="152723829">
    <w:abstractNumId w:val="23"/>
  </w:num>
  <w:num w:numId="29" w16cid:durableId="991324500">
    <w:abstractNumId w:val="15"/>
  </w:num>
  <w:num w:numId="30" w16cid:durableId="977148666">
    <w:abstractNumId w:val="1"/>
  </w:num>
  <w:num w:numId="31" w16cid:durableId="1621765407">
    <w:abstractNumId w:val="17"/>
  </w:num>
  <w:num w:numId="32" w16cid:durableId="1294211861">
    <w:abstractNumId w:val="5"/>
  </w:num>
  <w:num w:numId="33" w16cid:durableId="582373127">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97" fillcolor="none [3201]" strokecolor="none [1945]">
      <v:fill color="none [3201]" color2="none [1305]" focusposition="1" focussize="" focus="100%" type="gradient"/>
      <v:stroke color="none [1945]" weight="1pt"/>
      <v:shadow on="t" type="perspective" color="none [1609]" opacity=".5" offset="1pt" offset2="-3pt"/>
      <v:textbox style="mso-fit-shape-to-text:t"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3E91"/>
    <w:rsid w:val="0000188D"/>
    <w:rsid w:val="00002452"/>
    <w:rsid w:val="00003EB6"/>
    <w:rsid w:val="0000476D"/>
    <w:rsid w:val="00004782"/>
    <w:rsid w:val="00004D18"/>
    <w:rsid w:val="00006A57"/>
    <w:rsid w:val="000071BD"/>
    <w:rsid w:val="00007772"/>
    <w:rsid w:val="00011BD7"/>
    <w:rsid w:val="000123A1"/>
    <w:rsid w:val="00012EF9"/>
    <w:rsid w:val="00013185"/>
    <w:rsid w:val="00013269"/>
    <w:rsid w:val="00013D40"/>
    <w:rsid w:val="000144DD"/>
    <w:rsid w:val="00014A07"/>
    <w:rsid w:val="00015766"/>
    <w:rsid w:val="00017840"/>
    <w:rsid w:val="00017CAB"/>
    <w:rsid w:val="00020A2D"/>
    <w:rsid w:val="00020BAD"/>
    <w:rsid w:val="0002312D"/>
    <w:rsid w:val="00023D5D"/>
    <w:rsid w:val="00024E56"/>
    <w:rsid w:val="000258E3"/>
    <w:rsid w:val="00027549"/>
    <w:rsid w:val="00027708"/>
    <w:rsid w:val="000300E2"/>
    <w:rsid w:val="000315EF"/>
    <w:rsid w:val="00031E59"/>
    <w:rsid w:val="000328C9"/>
    <w:rsid w:val="00032908"/>
    <w:rsid w:val="0003291E"/>
    <w:rsid w:val="00033FDB"/>
    <w:rsid w:val="000345BE"/>
    <w:rsid w:val="00034D5C"/>
    <w:rsid w:val="0003503C"/>
    <w:rsid w:val="00035EB1"/>
    <w:rsid w:val="000368AB"/>
    <w:rsid w:val="00036BE8"/>
    <w:rsid w:val="00036E0E"/>
    <w:rsid w:val="000370E8"/>
    <w:rsid w:val="0003748B"/>
    <w:rsid w:val="000377DE"/>
    <w:rsid w:val="00037C3A"/>
    <w:rsid w:val="000400B2"/>
    <w:rsid w:val="000403C0"/>
    <w:rsid w:val="0004045D"/>
    <w:rsid w:val="000405C3"/>
    <w:rsid w:val="00040E5B"/>
    <w:rsid w:val="000423C3"/>
    <w:rsid w:val="0004293D"/>
    <w:rsid w:val="00043114"/>
    <w:rsid w:val="0004337C"/>
    <w:rsid w:val="00043881"/>
    <w:rsid w:val="00045B09"/>
    <w:rsid w:val="00047616"/>
    <w:rsid w:val="00050845"/>
    <w:rsid w:val="00050E0C"/>
    <w:rsid w:val="000517AD"/>
    <w:rsid w:val="00051A59"/>
    <w:rsid w:val="000552B4"/>
    <w:rsid w:val="0005571B"/>
    <w:rsid w:val="00057E51"/>
    <w:rsid w:val="00060D01"/>
    <w:rsid w:val="00062262"/>
    <w:rsid w:val="000635E9"/>
    <w:rsid w:val="0006394F"/>
    <w:rsid w:val="000651F6"/>
    <w:rsid w:val="000652A9"/>
    <w:rsid w:val="00066275"/>
    <w:rsid w:val="00067014"/>
    <w:rsid w:val="000674CB"/>
    <w:rsid w:val="0007027E"/>
    <w:rsid w:val="000727E8"/>
    <w:rsid w:val="0007334F"/>
    <w:rsid w:val="00074578"/>
    <w:rsid w:val="00074639"/>
    <w:rsid w:val="00074DB6"/>
    <w:rsid w:val="00075768"/>
    <w:rsid w:val="00075C5A"/>
    <w:rsid w:val="000771AF"/>
    <w:rsid w:val="000779B9"/>
    <w:rsid w:val="00077B0C"/>
    <w:rsid w:val="000807F0"/>
    <w:rsid w:val="0008169B"/>
    <w:rsid w:val="00081DFB"/>
    <w:rsid w:val="00081FDC"/>
    <w:rsid w:val="000833B9"/>
    <w:rsid w:val="000834EF"/>
    <w:rsid w:val="0008416F"/>
    <w:rsid w:val="000846ED"/>
    <w:rsid w:val="000853DD"/>
    <w:rsid w:val="00085E2B"/>
    <w:rsid w:val="000866E1"/>
    <w:rsid w:val="00090281"/>
    <w:rsid w:val="00090731"/>
    <w:rsid w:val="0009196C"/>
    <w:rsid w:val="00091A97"/>
    <w:rsid w:val="00091C27"/>
    <w:rsid w:val="00092191"/>
    <w:rsid w:val="00092541"/>
    <w:rsid w:val="00092548"/>
    <w:rsid w:val="00092D42"/>
    <w:rsid w:val="00094384"/>
    <w:rsid w:val="000956DB"/>
    <w:rsid w:val="000958F0"/>
    <w:rsid w:val="00095DA7"/>
    <w:rsid w:val="0009679B"/>
    <w:rsid w:val="00096F31"/>
    <w:rsid w:val="00096F99"/>
    <w:rsid w:val="000A1085"/>
    <w:rsid w:val="000A48DA"/>
    <w:rsid w:val="000A648A"/>
    <w:rsid w:val="000A6A12"/>
    <w:rsid w:val="000A6FF2"/>
    <w:rsid w:val="000B0A26"/>
    <w:rsid w:val="000B0C1C"/>
    <w:rsid w:val="000B0FA4"/>
    <w:rsid w:val="000B284D"/>
    <w:rsid w:val="000B2F16"/>
    <w:rsid w:val="000B347F"/>
    <w:rsid w:val="000B3780"/>
    <w:rsid w:val="000B56B1"/>
    <w:rsid w:val="000B590C"/>
    <w:rsid w:val="000B5F6B"/>
    <w:rsid w:val="000B66E4"/>
    <w:rsid w:val="000B6D5A"/>
    <w:rsid w:val="000C03A7"/>
    <w:rsid w:val="000C0F62"/>
    <w:rsid w:val="000C1760"/>
    <w:rsid w:val="000C1AD4"/>
    <w:rsid w:val="000C2BB7"/>
    <w:rsid w:val="000C562B"/>
    <w:rsid w:val="000C62F7"/>
    <w:rsid w:val="000D2518"/>
    <w:rsid w:val="000D2870"/>
    <w:rsid w:val="000D5085"/>
    <w:rsid w:val="000D619A"/>
    <w:rsid w:val="000D6710"/>
    <w:rsid w:val="000D694B"/>
    <w:rsid w:val="000D7E06"/>
    <w:rsid w:val="000D7F47"/>
    <w:rsid w:val="000E0CBC"/>
    <w:rsid w:val="000E0DDC"/>
    <w:rsid w:val="000E0FA3"/>
    <w:rsid w:val="000E23A3"/>
    <w:rsid w:val="000E3AB4"/>
    <w:rsid w:val="000E4E4D"/>
    <w:rsid w:val="000E721E"/>
    <w:rsid w:val="000E72B1"/>
    <w:rsid w:val="000F0144"/>
    <w:rsid w:val="000F282B"/>
    <w:rsid w:val="000F2A43"/>
    <w:rsid w:val="000F6EF0"/>
    <w:rsid w:val="000F725E"/>
    <w:rsid w:val="000F787A"/>
    <w:rsid w:val="000F7B74"/>
    <w:rsid w:val="00102AC5"/>
    <w:rsid w:val="00103208"/>
    <w:rsid w:val="00103AEB"/>
    <w:rsid w:val="00103D34"/>
    <w:rsid w:val="00104CED"/>
    <w:rsid w:val="001050FD"/>
    <w:rsid w:val="00105507"/>
    <w:rsid w:val="00105836"/>
    <w:rsid w:val="00105B1C"/>
    <w:rsid w:val="00105FF3"/>
    <w:rsid w:val="001073E7"/>
    <w:rsid w:val="00107421"/>
    <w:rsid w:val="001079DF"/>
    <w:rsid w:val="00110A0B"/>
    <w:rsid w:val="00110E1F"/>
    <w:rsid w:val="00112919"/>
    <w:rsid w:val="00113400"/>
    <w:rsid w:val="00114438"/>
    <w:rsid w:val="0011530E"/>
    <w:rsid w:val="0011578F"/>
    <w:rsid w:val="00115D1F"/>
    <w:rsid w:val="00116107"/>
    <w:rsid w:val="00116CDC"/>
    <w:rsid w:val="001204BD"/>
    <w:rsid w:val="00121F82"/>
    <w:rsid w:val="00122E51"/>
    <w:rsid w:val="00123C84"/>
    <w:rsid w:val="00124821"/>
    <w:rsid w:val="001249C3"/>
    <w:rsid w:val="001249D2"/>
    <w:rsid w:val="00125539"/>
    <w:rsid w:val="00125CC7"/>
    <w:rsid w:val="00126D14"/>
    <w:rsid w:val="00126E18"/>
    <w:rsid w:val="00127BB3"/>
    <w:rsid w:val="00130231"/>
    <w:rsid w:val="00132783"/>
    <w:rsid w:val="00133C9F"/>
    <w:rsid w:val="001370D2"/>
    <w:rsid w:val="001376AA"/>
    <w:rsid w:val="0014007F"/>
    <w:rsid w:val="00140ED5"/>
    <w:rsid w:val="00141008"/>
    <w:rsid w:val="001422D6"/>
    <w:rsid w:val="001435D7"/>
    <w:rsid w:val="00143F2E"/>
    <w:rsid w:val="00144095"/>
    <w:rsid w:val="00145969"/>
    <w:rsid w:val="00145EB5"/>
    <w:rsid w:val="00146CC2"/>
    <w:rsid w:val="00147019"/>
    <w:rsid w:val="00151D26"/>
    <w:rsid w:val="00152ABA"/>
    <w:rsid w:val="00152CD4"/>
    <w:rsid w:val="00153E7E"/>
    <w:rsid w:val="00154359"/>
    <w:rsid w:val="001557F9"/>
    <w:rsid w:val="0015691D"/>
    <w:rsid w:val="00157642"/>
    <w:rsid w:val="00157DF4"/>
    <w:rsid w:val="001615CB"/>
    <w:rsid w:val="00162AA1"/>
    <w:rsid w:val="00164DFF"/>
    <w:rsid w:val="00164E4F"/>
    <w:rsid w:val="00165E76"/>
    <w:rsid w:val="00167FD2"/>
    <w:rsid w:val="001700E8"/>
    <w:rsid w:val="00171B2D"/>
    <w:rsid w:val="00172654"/>
    <w:rsid w:val="0017287A"/>
    <w:rsid w:val="001759D4"/>
    <w:rsid w:val="001765E9"/>
    <w:rsid w:val="0017686B"/>
    <w:rsid w:val="001773C9"/>
    <w:rsid w:val="00177602"/>
    <w:rsid w:val="0018007D"/>
    <w:rsid w:val="00180434"/>
    <w:rsid w:val="00180447"/>
    <w:rsid w:val="00182100"/>
    <w:rsid w:val="00182F24"/>
    <w:rsid w:val="00183EDB"/>
    <w:rsid w:val="00185F0B"/>
    <w:rsid w:val="00187A92"/>
    <w:rsid w:val="00191A8F"/>
    <w:rsid w:val="00191BCE"/>
    <w:rsid w:val="00191CA6"/>
    <w:rsid w:val="001922EB"/>
    <w:rsid w:val="0019403E"/>
    <w:rsid w:val="001962B9"/>
    <w:rsid w:val="00196593"/>
    <w:rsid w:val="001A048D"/>
    <w:rsid w:val="001A2067"/>
    <w:rsid w:val="001A304F"/>
    <w:rsid w:val="001A501F"/>
    <w:rsid w:val="001A54D1"/>
    <w:rsid w:val="001A606B"/>
    <w:rsid w:val="001A6E4F"/>
    <w:rsid w:val="001A6E90"/>
    <w:rsid w:val="001B03A5"/>
    <w:rsid w:val="001B0BCC"/>
    <w:rsid w:val="001B290B"/>
    <w:rsid w:val="001B2FD3"/>
    <w:rsid w:val="001B3027"/>
    <w:rsid w:val="001B30D6"/>
    <w:rsid w:val="001B4647"/>
    <w:rsid w:val="001B482E"/>
    <w:rsid w:val="001B4F78"/>
    <w:rsid w:val="001B5E3F"/>
    <w:rsid w:val="001B5F0F"/>
    <w:rsid w:val="001B7D4E"/>
    <w:rsid w:val="001C0074"/>
    <w:rsid w:val="001C0864"/>
    <w:rsid w:val="001C0E9E"/>
    <w:rsid w:val="001C1304"/>
    <w:rsid w:val="001C2609"/>
    <w:rsid w:val="001C2923"/>
    <w:rsid w:val="001C352A"/>
    <w:rsid w:val="001C4901"/>
    <w:rsid w:val="001C67C5"/>
    <w:rsid w:val="001C7319"/>
    <w:rsid w:val="001D0519"/>
    <w:rsid w:val="001D1160"/>
    <w:rsid w:val="001D1486"/>
    <w:rsid w:val="001D3CB6"/>
    <w:rsid w:val="001D4286"/>
    <w:rsid w:val="001D5CC6"/>
    <w:rsid w:val="001D6C5F"/>
    <w:rsid w:val="001D74AC"/>
    <w:rsid w:val="001E0B60"/>
    <w:rsid w:val="001E136C"/>
    <w:rsid w:val="001E1AE8"/>
    <w:rsid w:val="001E1B37"/>
    <w:rsid w:val="001E2FFE"/>
    <w:rsid w:val="001E6D08"/>
    <w:rsid w:val="001E75A5"/>
    <w:rsid w:val="001F35D4"/>
    <w:rsid w:val="001F38FE"/>
    <w:rsid w:val="001F3F82"/>
    <w:rsid w:val="001F4D39"/>
    <w:rsid w:val="001F5D9C"/>
    <w:rsid w:val="001F7693"/>
    <w:rsid w:val="00201E6D"/>
    <w:rsid w:val="002024FA"/>
    <w:rsid w:val="0020260C"/>
    <w:rsid w:val="00203E41"/>
    <w:rsid w:val="00204554"/>
    <w:rsid w:val="00204C23"/>
    <w:rsid w:val="00205290"/>
    <w:rsid w:val="0020662A"/>
    <w:rsid w:val="00206671"/>
    <w:rsid w:val="00207359"/>
    <w:rsid w:val="00210E08"/>
    <w:rsid w:val="00211314"/>
    <w:rsid w:val="00212F76"/>
    <w:rsid w:val="002134B3"/>
    <w:rsid w:val="00213CCE"/>
    <w:rsid w:val="002146A5"/>
    <w:rsid w:val="00216FDB"/>
    <w:rsid w:val="002200CE"/>
    <w:rsid w:val="00220D66"/>
    <w:rsid w:val="0022121F"/>
    <w:rsid w:val="00221C91"/>
    <w:rsid w:val="00222023"/>
    <w:rsid w:val="00222478"/>
    <w:rsid w:val="00222675"/>
    <w:rsid w:val="0022318A"/>
    <w:rsid w:val="002242A5"/>
    <w:rsid w:val="00225920"/>
    <w:rsid w:val="00225C86"/>
    <w:rsid w:val="00226179"/>
    <w:rsid w:val="002301E0"/>
    <w:rsid w:val="00231455"/>
    <w:rsid w:val="002328CB"/>
    <w:rsid w:val="00233261"/>
    <w:rsid w:val="002332A9"/>
    <w:rsid w:val="0023434E"/>
    <w:rsid w:val="00240729"/>
    <w:rsid w:val="00241725"/>
    <w:rsid w:val="00241F1B"/>
    <w:rsid w:val="0024240C"/>
    <w:rsid w:val="00251702"/>
    <w:rsid w:val="002522CB"/>
    <w:rsid w:val="00252BCE"/>
    <w:rsid w:val="0025300A"/>
    <w:rsid w:val="002533BB"/>
    <w:rsid w:val="002558A9"/>
    <w:rsid w:val="002610C1"/>
    <w:rsid w:val="0026187A"/>
    <w:rsid w:val="00262B75"/>
    <w:rsid w:val="00265949"/>
    <w:rsid w:val="00265FCB"/>
    <w:rsid w:val="002669F9"/>
    <w:rsid w:val="00270745"/>
    <w:rsid w:val="002726D1"/>
    <w:rsid w:val="002733FA"/>
    <w:rsid w:val="002739EA"/>
    <w:rsid w:val="00275D64"/>
    <w:rsid w:val="00277C8B"/>
    <w:rsid w:val="002817DF"/>
    <w:rsid w:val="002819AF"/>
    <w:rsid w:val="002821D5"/>
    <w:rsid w:val="0028250F"/>
    <w:rsid w:val="00283F50"/>
    <w:rsid w:val="0028471A"/>
    <w:rsid w:val="00284A1C"/>
    <w:rsid w:val="0028520B"/>
    <w:rsid w:val="00285526"/>
    <w:rsid w:val="00286BCA"/>
    <w:rsid w:val="002874B6"/>
    <w:rsid w:val="00287CF4"/>
    <w:rsid w:val="00287DA6"/>
    <w:rsid w:val="002904CA"/>
    <w:rsid w:val="00291462"/>
    <w:rsid w:val="002928BF"/>
    <w:rsid w:val="002930FE"/>
    <w:rsid w:val="0029342A"/>
    <w:rsid w:val="002935D4"/>
    <w:rsid w:val="00293E2D"/>
    <w:rsid w:val="0029423D"/>
    <w:rsid w:val="002A15A8"/>
    <w:rsid w:val="002A1D27"/>
    <w:rsid w:val="002A244D"/>
    <w:rsid w:val="002A2DFC"/>
    <w:rsid w:val="002A32B7"/>
    <w:rsid w:val="002A4B94"/>
    <w:rsid w:val="002A5C8B"/>
    <w:rsid w:val="002A6168"/>
    <w:rsid w:val="002A6665"/>
    <w:rsid w:val="002B1337"/>
    <w:rsid w:val="002B1498"/>
    <w:rsid w:val="002B20FF"/>
    <w:rsid w:val="002B30A8"/>
    <w:rsid w:val="002B450E"/>
    <w:rsid w:val="002B5702"/>
    <w:rsid w:val="002B57C3"/>
    <w:rsid w:val="002B5D1A"/>
    <w:rsid w:val="002B5EC3"/>
    <w:rsid w:val="002B707E"/>
    <w:rsid w:val="002C0861"/>
    <w:rsid w:val="002C2807"/>
    <w:rsid w:val="002C2F41"/>
    <w:rsid w:val="002C3278"/>
    <w:rsid w:val="002C38AA"/>
    <w:rsid w:val="002C3D5C"/>
    <w:rsid w:val="002C3D74"/>
    <w:rsid w:val="002C5BAB"/>
    <w:rsid w:val="002C6C9F"/>
    <w:rsid w:val="002C786B"/>
    <w:rsid w:val="002D022E"/>
    <w:rsid w:val="002D18FF"/>
    <w:rsid w:val="002D1DE4"/>
    <w:rsid w:val="002D25F5"/>
    <w:rsid w:val="002D26AA"/>
    <w:rsid w:val="002D46F8"/>
    <w:rsid w:val="002D57E6"/>
    <w:rsid w:val="002D624F"/>
    <w:rsid w:val="002D672D"/>
    <w:rsid w:val="002D67DD"/>
    <w:rsid w:val="002D732D"/>
    <w:rsid w:val="002E0141"/>
    <w:rsid w:val="002E1321"/>
    <w:rsid w:val="002E18FB"/>
    <w:rsid w:val="002E3D0E"/>
    <w:rsid w:val="002E44DD"/>
    <w:rsid w:val="002E5553"/>
    <w:rsid w:val="002E5BE9"/>
    <w:rsid w:val="002E5F73"/>
    <w:rsid w:val="002E6447"/>
    <w:rsid w:val="002E6EDD"/>
    <w:rsid w:val="002E77AC"/>
    <w:rsid w:val="002F11A3"/>
    <w:rsid w:val="002F1B9F"/>
    <w:rsid w:val="002F37B6"/>
    <w:rsid w:val="002F40B6"/>
    <w:rsid w:val="002F686F"/>
    <w:rsid w:val="002F7204"/>
    <w:rsid w:val="00301B9B"/>
    <w:rsid w:val="003037D0"/>
    <w:rsid w:val="00303B4E"/>
    <w:rsid w:val="00304661"/>
    <w:rsid w:val="00306841"/>
    <w:rsid w:val="003072D5"/>
    <w:rsid w:val="00307BC9"/>
    <w:rsid w:val="00310B4E"/>
    <w:rsid w:val="00310D89"/>
    <w:rsid w:val="0031203F"/>
    <w:rsid w:val="0031330D"/>
    <w:rsid w:val="003140B0"/>
    <w:rsid w:val="003158F6"/>
    <w:rsid w:val="0032092F"/>
    <w:rsid w:val="00321602"/>
    <w:rsid w:val="00322452"/>
    <w:rsid w:val="0033070F"/>
    <w:rsid w:val="00331046"/>
    <w:rsid w:val="00332374"/>
    <w:rsid w:val="00332608"/>
    <w:rsid w:val="00332CD8"/>
    <w:rsid w:val="00333432"/>
    <w:rsid w:val="0033438F"/>
    <w:rsid w:val="00334E4E"/>
    <w:rsid w:val="003354EA"/>
    <w:rsid w:val="0033563A"/>
    <w:rsid w:val="0033690A"/>
    <w:rsid w:val="00337DB7"/>
    <w:rsid w:val="003400E3"/>
    <w:rsid w:val="00340B44"/>
    <w:rsid w:val="00342600"/>
    <w:rsid w:val="003440DB"/>
    <w:rsid w:val="00347818"/>
    <w:rsid w:val="0035099C"/>
    <w:rsid w:val="003510AE"/>
    <w:rsid w:val="00351316"/>
    <w:rsid w:val="0035159C"/>
    <w:rsid w:val="00351DDA"/>
    <w:rsid w:val="00353DA6"/>
    <w:rsid w:val="00354D7B"/>
    <w:rsid w:val="00355007"/>
    <w:rsid w:val="0035517F"/>
    <w:rsid w:val="003552D7"/>
    <w:rsid w:val="003566F5"/>
    <w:rsid w:val="00363F62"/>
    <w:rsid w:val="0036662C"/>
    <w:rsid w:val="00366D44"/>
    <w:rsid w:val="00366E75"/>
    <w:rsid w:val="00367101"/>
    <w:rsid w:val="003705A7"/>
    <w:rsid w:val="00371094"/>
    <w:rsid w:val="00371547"/>
    <w:rsid w:val="003730D3"/>
    <w:rsid w:val="00373322"/>
    <w:rsid w:val="00374358"/>
    <w:rsid w:val="00374C36"/>
    <w:rsid w:val="00375E4D"/>
    <w:rsid w:val="0037626C"/>
    <w:rsid w:val="00376E26"/>
    <w:rsid w:val="00376F54"/>
    <w:rsid w:val="00377239"/>
    <w:rsid w:val="003776DE"/>
    <w:rsid w:val="00381970"/>
    <w:rsid w:val="00383F5D"/>
    <w:rsid w:val="00385EE8"/>
    <w:rsid w:val="003864F6"/>
    <w:rsid w:val="00386E68"/>
    <w:rsid w:val="00390454"/>
    <w:rsid w:val="00392564"/>
    <w:rsid w:val="00392A49"/>
    <w:rsid w:val="003936E5"/>
    <w:rsid w:val="003941A7"/>
    <w:rsid w:val="00394786"/>
    <w:rsid w:val="003951DF"/>
    <w:rsid w:val="00395724"/>
    <w:rsid w:val="00395AC4"/>
    <w:rsid w:val="003966DD"/>
    <w:rsid w:val="00397440"/>
    <w:rsid w:val="003A195C"/>
    <w:rsid w:val="003A2F5E"/>
    <w:rsid w:val="003A3CB8"/>
    <w:rsid w:val="003A3FDE"/>
    <w:rsid w:val="003A5A21"/>
    <w:rsid w:val="003A5B46"/>
    <w:rsid w:val="003A60B3"/>
    <w:rsid w:val="003B1789"/>
    <w:rsid w:val="003B217A"/>
    <w:rsid w:val="003B2484"/>
    <w:rsid w:val="003B28C5"/>
    <w:rsid w:val="003B359F"/>
    <w:rsid w:val="003B35F2"/>
    <w:rsid w:val="003B3860"/>
    <w:rsid w:val="003B3BF0"/>
    <w:rsid w:val="003B42CF"/>
    <w:rsid w:val="003B59F4"/>
    <w:rsid w:val="003B6021"/>
    <w:rsid w:val="003B69B5"/>
    <w:rsid w:val="003B6C21"/>
    <w:rsid w:val="003B7A0E"/>
    <w:rsid w:val="003C02C0"/>
    <w:rsid w:val="003C159F"/>
    <w:rsid w:val="003C1707"/>
    <w:rsid w:val="003C1D84"/>
    <w:rsid w:val="003C35A3"/>
    <w:rsid w:val="003C4E19"/>
    <w:rsid w:val="003C51D4"/>
    <w:rsid w:val="003C66EE"/>
    <w:rsid w:val="003C694A"/>
    <w:rsid w:val="003C6FB7"/>
    <w:rsid w:val="003C768C"/>
    <w:rsid w:val="003C77FF"/>
    <w:rsid w:val="003D2096"/>
    <w:rsid w:val="003D3137"/>
    <w:rsid w:val="003D371C"/>
    <w:rsid w:val="003D47F4"/>
    <w:rsid w:val="003D4961"/>
    <w:rsid w:val="003D4D46"/>
    <w:rsid w:val="003D51F3"/>
    <w:rsid w:val="003D5C0B"/>
    <w:rsid w:val="003D5D1A"/>
    <w:rsid w:val="003D5F67"/>
    <w:rsid w:val="003D6AA2"/>
    <w:rsid w:val="003D720F"/>
    <w:rsid w:val="003E4416"/>
    <w:rsid w:val="003E5E7E"/>
    <w:rsid w:val="003E69A6"/>
    <w:rsid w:val="003E7CB6"/>
    <w:rsid w:val="003F02A2"/>
    <w:rsid w:val="003F2B9A"/>
    <w:rsid w:val="003F4036"/>
    <w:rsid w:val="003F4AC3"/>
    <w:rsid w:val="003F59AA"/>
    <w:rsid w:val="00400A6E"/>
    <w:rsid w:val="00410DD0"/>
    <w:rsid w:val="004111AF"/>
    <w:rsid w:val="004123D7"/>
    <w:rsid w:val="004127E8"/>
    <w:rsid w:val="0041360F"/>
    <w:rsid w:val="00413809"/>
    <w:rsid w:val="00413F67"/>
    <w:rsid w:val="004141CD"/>
    <w:rsid w:val="004204B8"/>
    <w:rsid w:val="00420996"/>
    <w:rsid w:val="00423F75"/>
    <w:rsid w:val="004270E4"/>
    <w:rsid w:val="00430029"/>
    <w:rsid w:val="0043029D"/>
    <w:rsid w:val="004303E2"/>
    <w:rsid w:val="0043087C"/>
    <w:rsid w:val="004309EB"/>
    <w:rsid w:val="00430A53"/>
    <w:rsid w:val="00432FB6"/>
    <w:rsid w:val="00433DB5"/>
    <w:rsid w:val="00434915"/>
    <w:rsid w:val="004371C2"/>
    <w:rsid w:val="00440BEB"/>
    <w:rsid w:val="004418AD"/>
    <w:rsid w:val="00441EDF"/>
    <w:rsid w:val="004434C7"/>
    <w:rsid w:val="0044469E"/>
    <w:rsid w:val="00445110"/>
    <w:rsid w:val="004465D6"/>
    <w:rsid w:val="00450FE3"/>
    <w:rsid w:val="0045245B"/>
    <w:rsid w:val="0045326B"/>
    <w:rsid w:val="00454420"/>
    <w:rsid w:val="004561D1"/>
    <w:rsid w:val="0045637F"/>
    <w:rsid w:val="00457108"/>
    <w:rsid w:val="0045757B"/>
    <w:rsid w:val="00457C6E"/>
    <w:rsid w:val="004601FF"/>
    <w:rsid w:val="00461785"/>
    <w:rsid w:val="00463631"/>
    <w:rsid w:val="00463E95"/>
    <w:rsid w:val="00465A66"/>
    <w:rsid w:val="00466056"/>
    <w:rsid w:val="004675DF"/>
    <w:rsid w:val="004678C7"/>
    <w:rsid w:val="00470FB0"/>
    <w:rsid w:val="004715E8"/>
    <w:rsid w:val="00471CDD"/>
    <w:rsid w:val="0047408F"/>
    <w:rsid w:val="00474DC4"/>
    <w:rsid w:val="0048006D"/>
    <w:rsid w:val="004807AF"/>
    <w:rsid w:val="00481A3D"/>
    <w:rsid w:val="00482AC1"/>
    <w:rsid w:val="0048320B"/>
    <w:rsid w:val="0048352F"/>
    <w:rsid w:val="00483B23"/>
    <w:rsid w:val="00485091"/>
    <w:rsid w:val="004858AE"/>
    <w:rsid w:val="0048761D"/>
    <w:rsid w:val="00490B2D"/>
    <w:rsid w:val="004916ED"/>
    <w:rsid w:val="00491BEF"/>
    <w:rsid w:val="0049206A"/>
    <w:rsid w:val="00492874"/>
    <w:rsid w:val="00492A63"/>
    <w:rsid w:val="00492FB3"/>
    <w:rsid w:val="00493668"/>
    <w:rsid w:val="00496723"/>
    <w:rsid w:val="004968CD"/>
    <w:rsid w:val="004A027A"/>
    <w:rsid w:val="004A035D"/>
    <w:rsid w:val="004A060C"/>
    <w:rsid w:val="004A1FCC"/>
    <w:rsid w:val="004A215F"/>
    <w:rsid w:val="004A2447"/>
    <w:rsid w:val="004A2C3B"/>
    <w:rsid w:val="004A31F6"/>
    <w:rsid w:val="004A4519"/>
    <w:rsid w:val="004A491F"/>
    <w:rsid w:val="004A75C8"/>
    <w:rsid w:val="004B1688"/>
    <w:rsid w:val="004B1867"/>
    <w:rsid w:val="004B1D31"/>
    <w:rsid w:val="004B2E98"/>
    <w:rsid w:val="004B456C"/>
    <w:rsid w:val="004B4BF4"/>
    <w:rsid w:val="004B5124"/>
    <w:rsid w:val="004B61C6"/>
    <w:rsid w:val="004C267F"/>
    <w:rsid w:val="004C305B"/>
    <w:rsid w:val="004C3A10"/>
    <w:rsid w:val="004C3CA1"/>
    <w:rsid w:val="004C3D9B"/>
    <w:rsid w:val="004C56F1"/>
    <w:rsid w:val="004C6578"/>
    <w:rsid w:val="004C66E5"/>
    <w:rsid w:val="004D0029"/>
    <w:rsid w:val="004D1767"/>
    <w:rsid w:val="004D19BD"/>
    <w:rsid w:val="004D38A4"/>
    <w:rsid w:val="004D4822"/>
    <w:rsid w:val="004D5303"/>
    <w:rsid w:val="004D5AAE"/>
    <w:rsid w:val="004D76A8"/>
    <w:rsid w:val="004E0B3F"/>
    <w:rsid w:val="004E1969"/>
    <w:rsid w:val="004E27E7"/>
    <w:rsid w:val="004E3241"/>
    <w:rsid w:val="004E3B29"/>
    <w:rsid w:val="004E3D9B"/>
    <w:rsid w:val="004E4536"/>
    <w:rsid w:val="004E5AB1"/>
    <w:rsid w:val="004E5F1F"/>
    <w:rsid w:val="004E69AA"/>
    <w:rsid w:val="004E7B79"/>
    <w:rsid w:val="004F0F6B"/>
    <w:rsid w:val="004F1233"/>
    <w:rsid w:val="004F124D"/>
    <w:rsid w:val="004F2336"/>
    <w:rsid w:val="004F56DF"/>
    <w:rsid w:val="004F6290"/>
    <w:rsid w:val="004F7A8A"/>
    <w:rsid w:val="005003AF"/>
    <w:rsid w:val="0050173E"/>
    <w:rsid w:val="005028CE"/>
    <w:rsid w:val="00503806"/>
    <w:rsid w:val="00505069"/>
    <w:rsid w:val="005063AE"/>
    <w:rsid w:val="00507CDB"/>
    <w:rsid w:val="00511765"/>
    <w:rsid w:val="00512A94"/>
    <w:rsid w:val="00513BB6"/>
    <w:rsid w:val="00514464"/>
    <w:rsid w:val="00515A32"/>
    <w:rsid w:val="00517B66"/>
    <w:rsid w:val="0052397B"/>
    <w:rsid w:val="005252D8"/>
    <w:rsid w:val="005267E1"/>
    <w:rsid w:val="00530167"/>
    <w:rsid w:val="005316D0"/>
    <w:rsid w:val="00532FDF"/>
    <w:rsid w:val="0053306E"/>
    <w:rsid w:val="005333CD"/>
    <w:rsid w:val="0053481F"/>
    <w:rsid w:val="00535CE2"/>
    <w:rsid w:val="00536AFC"/>
    <w:rsid w:val="00536D66"/>
    <w:rsid w:val="005415CF"/>
    <w:rsid w:val="00541A90"/>
    <w:rsid w:val="00542EA9"/>
    <w:rsid w:val="00542F59"/>
    <w:rsid w:val="00543333"/>
    <w:rsid w:val="00552430"/>
    <w:rsid w:val="00552577"/>
    <w:rsid w:val="0055398D"/>
    <w:rsid w:val="005556D6"/>
    <w:rsid w:val="00555B6F"/>
    <w:rsid w:val="005565A2"/>
    <w:rsid w:val="005573CF"/>
    <w:rsid w:val="005574D6"/>
    <w:rsid w:val="00560DD2"/>
    <w:rsid w:val="00562276"/>
    <w:rsid w:val="00564E30"/>
    <w:rsid w:val="00566836"/>
    <w:rsid w:val="00566BF6"/>
    <w:rsid w:val="00566F89"/>
    <w:rsid w:val="005678AB"/>
    <w:rsid w:val="00567997"/>
    <w:rsid w:val="00567A6A"/>
    <w:rsid w:val="00570144"/>
    <w:rsid w:val="005701E6"/>
    <w:rsid w:val="0057280E"/>
    <w:rsid w:val="00575187"/>
    <w:rsid w:val="00575CDA"/>
    <w:rsid w:val="005768D2"/>
    <w:rsid w:val="00576FE1"/>
    <w:rsid w:val="00580B46"/>
    <w:rsid w:val="005812D0"/>
    <w:rsid w:val="00581CB7"/>
    <w:rsid w:val="005822D9"/>
    <w:rsid w:val="00582474"/>
    <w:rsid w:val="00582A5B"/>
    <w:rsid w:val="005841D0"/>
    <w:rsid w:val="00584902"/>
    <w:rsid w:val="005864FE"/>
    <w:rsid w:val="00587533"/>
    <w:rsid w:val="00587845"/>
    <w:rsid w:val="0058787A"/>
    <w:rsid w:val="00592175"/>
    <w:rsid w:val="00592804"/>
    <w:rsid w:val="00593605"/>
    <w:rsid w:val="00594530"/>
    <w:rsid w:val="00594D34"/>
    <w:rsid w:val="00594DC6"/>
    <w:rsid w:val="005951BF"/>
    <w:rsid w:val="005963CE"/>
    <w:rsid w:val="005A17F7"/>
    <w:rsid w:val="005A240D"/>
    <w:rsid w:val="005A3F87"/>
    <w:rsid w:val="005A72F0"/>
    <w:rsid w:val="005B2708"/>
    <w:rsid w:val="005B2C4D"/>
    <w:rsid w:val="005B5933"/>
    <w:rsid w:val="005B644C"/>
    <w:rsid w:val="005B7BE9"/>
    <w:rsid w:val="005B7CBD"/>
    <w:rsid w:val="005C0002"/>
    <w:rsid w:val="005C0629"/>
    <w:rsid w:val="005C16E4"/>
    <w:rsid w:val="005C35B1"/>
    <w:rsid w:val="005C52B7"/>
    <w:rsid w:val="005C5AD4"/>
    <w:rsid w:val="005C7EB6"/>
    <w:rsid w:val="005D089F"/>
    <w:rsid w:val="005D0AFA"/>
    <w:rsid w:val="005D0F98"/>
    <w:rsid w:val="005D1AAF"/>
    <w:rsid w:val="005D33D7"/>
    <w:rsid w:val="005D3A77"/>
    <w:rsid w:val="005D3B87"/>
    <w:rsid w:val="005D4734"/>
    <w:rsid w:val="005D574D"/>
    <w:rsid w:val="005E00D1"/>
    <w:rsid w:val="005E0503"/>
    <w:rsid w:val="005E0558"/>
    <w:rsid w:val="005E1850"/>
    <w:rsid w:val="005E208B"/>
    <w:rsid w:val="005E231F"/>
    <w:rsid w:val="005E2710"/>
    <w:rsid w:val="005E3A8E"/>
    <w:rsid w:val="005E41D8"/>
    <w:rsid w:val="005E767B"/>
    <w:rsid w:val="005F082F"/>
    <w:rsid w:val="005F0BEC"/>
    <w:rsid w:val="005F1A52"/>
    <w:rsid w:val="005F1B81"/>
    <w:rsid w:val="005F2B6F"/>
    <w:rsid w:val="005F2DA8"/>
    <w:rsid w:val="005F31FB"/>
    <w:rsid w:val="005F654D"/>
    <w:rsid w:val="005F71DA"/>
    <w:rsid w:val="00600E05"/>
    <w:rsid w:val="00605EB4"/>
    <w:rsid w:val="0061014F"/>
    <w:rsid w:val="0061032A"/>
    <w:rsid w:val="006110E2"/>
    <w:rsid w:val="006112AB"/>
    <w:rsid w:val="006119A2"/>
    <w:rsid w:val="00612FFD"/>
    <w:rsid w:val="00613E2A"/>
    <w:rsid w:val="0061445E"/>
    <w:rsid w:val="006148F5"/>
    <w:rsid w:val="006153B4"/>
    <w:rsid w:val="006159E1"/>
    <w:rsid w:val="00615FAD"/>
    <w:rsid w:val="00616027"/>
    <w:rsid w:val="00616C14"/>
    <w:rsid w:val="00616ED2"/>
    <w:rsid w:val="006179D0"/>
    <w:rsid w:val="00617D67"/>
    <w:rsid w:val="00617FDF"/>
    <w:rsid w:val="00622703"/>
    <w:rsid w:val="006231AC"/>
    <w:rsid w:val="00625C15"/>
    <w:rsid w:val="0062622E"/>
    <w:rsid w:val="00630209"/>
    <w:rsid w:val="006305B6"/>
    <w:rsid w:val="00630BD7"/>
    <w:rsid w:val="00631CF0"/>
    <w:rsid w:val="00631DCE"/>
    <w:rsid w:val="0063285D"/>
    <w:rsid w:val="00634213"/>
    <w:rsid w:val="0063423F"/>
    <w:rsid w:val="00635007"/>
    <w:rsid w:val="00635815"/>
    <w:rsid w:val="00635974"/>
    <w:rsid w:val="00635DD5"/>
    <w:rsid w:val="00635F11"/>
    <w:rsid w:val="006375A9"/>
    <w:rsid w:val="00637A6C"/>
    <w:rsid w:val="006416ED"/>
    <w:rsid w:val="006437AF"/>
    <w:rsid w:val="00644B35"/>
    <w:rsid w:val="00644E20"/>
    <w:rsid w:val="00645389"/>
    <w:rsid w:val="0064579F"/>
    <w:rsid w:val="00645FA9"/>
    <w:rsid w:val="00646E22"/>
    <w:rsid w:val="00651EDE"/>
    <w:rsid w:val="00652C45"/>
    <w:rsid w:val="00653214"/>
    <w:rsid w:val="006532B2"/>
    <w:rsid w:val="00653804"/>
    <w:rsid w:val="006546DD"/>
    <w:rsid w:val="0065489E"/>
    <w:rsid w:val="00654974"/>
    <w:rsid w:val="006550D1"/>
    <w:rsid w:val="00655CA8"/>
    <w:rsid w:val="00655E75"/>
    <w:rsid w:val="00655F3D"/>
    <w:rsid w:val="00656062"/>
    <w:rsid w:val="00656F6E"/>
    <w:rsid w:val="0066029D"/>
    <w:rsid w:val="00661557"/>
    <w:rsid w:val="006616C4"/>
    <w:rsid w:val="006625F9"/>
    <w:rsid w:val="00671411"/>
    <w:rsid w:val="00671548"/>
    <w:rsid w:val="00671FBB"/>
    <w:rsid w:val="006730BD"/>
    <w:rsid w:val="00673891"/>
    <w:rsid w:val="0067682E"/>
    <w:rsid w:val="00676E90"/>
    <w:rsid w:val="006778FE"/>
    <w:rsid w:val="0068009E"/>
    <w:rsid w:val="00685B0D"/>
    <w:rsid w:val="006866D0"/>
    <w:rsid w:val="00687EA1"/>
    <w:rsid w:val="006902F7"/>
    <w:rsid w:val="006938C3"/>
    <w:rsid w:val="0069667E"/>
    <w:rsid w:val="006971A4"/>
    <w:rsid w:val="00697479"/>
    <w:rsid w:val="006975F5"/>
    <w:rsid w:val="0069797D"/>
    <w:rsid w:val="006A0D8C"/>
    <w:rsid w:val="006A2415"/>
    <w:rsid w:val="006A3E14"/>
    <w:rsid w:val="006A46F9"/>
    <w:rsid w:val="006A4C56"/>
    <w:rsid w:val="006A5DFB"/>
    <w:rsid w:val="006A5E72"/>
    <w:rsid w:val="006A662F"/>
    <w:rsid w:val="006A6CB4"/>
    <w:rsid w:val="006B03DE"/>
    <w:rsid w:val="006B0753"/>
    <w:rsid w:val="006B0E3D"/>
    <w:rsid w:val="006B12AE"/>
    <w:rsid w:val="006B64A5"/>
    <w:rsid w:val="006C0585"/>
    <w:rsid w:val="006C15DF"/>
    <w:rsid w:val="006C21CE"/>
    <w:rsid w:val="006C2B39"/>
    <w:rsid w:val="006C5BAA"/>
    <w:rsid w:val="006C63F2"/>
    <w:rsid w:val="006C66BF"/>
    <w:rsid w:val="006C67D8"/>
    <w:rsid w:val="006C7006"/>
    <w:rsid w:val="006D0BC0"/>
    <w:rsid w:val="006D1BB8"/>
    <w:rsid w:val="006D244E"/>
    <w:rsid w:val="006D402D"/>
    <w:rsid w:val="006D43CE"/>
    <w:rsid w:val="006D594D"/>
    <w:rsid w:val="006E06CD"/>
    <w:rsid w:val="006E116B"/>
    <w:rsid w:val="006E1E60"/>
    <w:rsid w:val="006E22D0"/>
    <w:rsid w:val="006E36EA"/>
    <w:rsid w:val="006E3D13"/>
    <w:rsid w:val="006E3F26"/>
    <w:rsid w:val="006E71FB"/>
    <w:rsid w:val="006E7648"/>
    <w:rsid w:val="006E7D0A"/>
    <w:rsid w:val="006F0E96"/>
    <w:rsid w:val="006F2C37"/>
    <w:rsid w:val="006F3A72"/>
    <w:rsid w:val="006F46FA"/>
    <w:rsid w:val="006F5043"/>
    <w:rsid w:val="006F5263"/>
    <w:rsid w:val="006F634B"/>
    <w:rsid w:val="006F75C6"/>
    <w:rsid w:val="006F7CB4"/>
    <w:rsid w:val="006F7F52"/>
    <w:rsid w:val="00700606"/>
    <w:rsid w:val="0070149B"/>
    <w:rsid w:val="007035E7"/>
    <w:rsid w:val="00706DBE"/>
    <w:rsid w:val="00707A89"/>
    <w:rsid w:val="00707EA7"/>
    <w:rsid w:val="0071001D"/>
    <w:rsid w:val="00711882"/>
    <w:rsid w:val="00713351"/>
    <w:rsid w:val="007150EE"/>
    <w:rsid w:val="00715A8E"/>
    <w:rsid w:val="007167BA"/>
    <w:rsid w:val="00716FC7"/>
    <w:rsid w:val="0072033D"/>
    <w:rsid w:val="00723811"/>
    <w:rsid w:val="00723E45"/>
    <w:rsid w:val="007243DA"/>
    <w:rsid w:val="00724831"/>
    <w:rsid w:val="0072494A"/>
    <w:rsid w:val="0072775B"/>
    <w:rsid w:val="00730862"/>
    <w:rsid w:val="00731EB2"/>
    <w:rsid w:val="007321BD"/>
    <w:rsid w:val="0073253F"/>
    <w:rsid w:val="007325F8"/>
    <w:rsid w:val="007366C3"/>
    <w:rsid w:val="007370B9"/>
    <w:rsid w:val="00737456"/>
    <w:rsid w:val="00737D88"/>
    <w:rsid w:val="00740521"/>
    <w:rsid w:val="00741F89"/>
    <w:rsid w:val="00743042"/>
    <w:rsid w:val="007445E3"/>
    <w:rsid w:val="0074671A"/>
    <w:rsid w:val="00746FE1"/>
    <w:rsid w:val="007473C7"/>
    <w:rsid w:val="007503AF"/>
    <w:rsid w:val="007510A6"/>
    <w:rsid w:val="0075266B"/>
    <w:rsid w:val="007530D5"/>
    <w:rsid w:val="00755603"/>
    <w:rsid w:val="00755DF4"/>
    <w:rsid w:val="00756043"/>
    <w:rsid w:val="0076011D"/>
    <w:rsid w:val="00763B69"/>
    <w:rsid w:val="00764741"/>
    <w:rsid w:val="00765795"/>
    <w:rsid w:val="00766FA6"/>
    <w:rsid w:val="00767514"/>
    <w:rsid w:val="00772C7F"/>
    <w:rsid w:val="00774FB7"/>
    <w:rsid w:val="007758A2"/>
    <w:rsid w:val="00776053"/>
    <w:rsid w:val="00777339"/>
    <w:rsid w:val="00781177"/>
    <w:rsid w:val="0078165B"/>
    <w:rsid w:val="0078194C"/>
    <w:rsid w:val="0078241A"/>
    <w:rsid w:val="00782722"/>
    <w:rsid w:val="00783EA2"/>
    <w:rsid w:val="00785279"/>
    <w:rsid w:val="00785E0F"/>
    <w:rsid w:val="00786D53"/>
    <w:rsid w:val="00786DF3"/>
    <w:rsid w:val="00786E0F"/>
    <w:rsid w:val="00791233"/>
    <w:rsid w:val="00792C7E"/>
    <w:rsid w:val="00792DA5"/>
    <w:rsid w:val="00792EDA"/>
    <w:rsid w:val="007930B3"/>
    <w:rsid w:val="007931AE"/>
    <w:rsid w:val="007940EB"/>
    <w:rsid w:val="00795073"/>
    <w:rsid w:val="0079549D"/>
    <w:rsid w:val="00795B1E"/>
    <w:rsid w:val="00795DBC"/>
    <w:rsid w:val="007A0D77"/>
    <w:rsid w:val="007A1059"/>
    <w:rsid w:val="007A1FE6"/>
    <w:rsid w:val="007A3AE4"/>
    <w:rsid w:val="007A4025"/>
    <w:rsid w:val="007A41C1"/>
    <w:rsid w:val="007A42E2"/>
    <w:rsid w:val="007A56A3"/>
    <w:rsid w:val="007A7577"/>
    <w:rsid w:val="007A7DD3"/>
    <w:rsid w:val="007A7E52"/>
    <w:rsid w:val="007B109A"/>
    <w:rsid w:val="007B1DA0"/>
    <w:rsid w:val="007B229B"/>
    <w:rsid w:val="007B57D3"/>
    <w:rsid w:val="007B589C"/>
    <w:rsid w:val="007B5F1B"/>
    <w:rsid w:val="007B64CD"/>
    <w:rsid w:val="007B7972"/>
    <w:rsid w:val="007C0E35"/>
    <w:rsid w:val="007C0FDC"/>
    <w:rsid w:val="007C1AC2"/>
    <w:rsid w:val="007C2000"/>
    <w:rsid w:val="007C3966"/>
    <w:rsid w:val="007C3E79"/>
    <w:rsid w:val="007C3E91"/>
    <w:rsid w:val="007C45E8"/>
    <w:rsid w:val="007C51EB"/>
    <w:rsid w:val="007C5ACB"/>
    <w:rsid w:val="007C5E64"/>
    <w:rsid w:val="007C6B70"/>
    <w:rsid w:val="007C6FBD"/>
    <w:rsid w:val="007D0BB2"/>
    <w:rsid w:val="007D0C35"/>
    <w:rsid w:val="007D261D"/>
    <w:rsid w:val="007D3688"/>
    <w:rsid w:val="007D48FE"/>
    <w:rsid w:val="007D52C8"/>
    <w:rsid w:val="007D6953"/>
    <w:rsid w:val="007D6A73"/>
    <w:rsid w:val="007D6F7A"/>
    <w:rsid w:val="007D7C51"/>
    <w:rsid w:val="007D7CC8"/>
    <w:rsid w:val="007E0E73"/>
    <w:rsid w:val="007E2F03"/>
    <w:rsid w:val="007E3BA4"/>
    <w:rsid w:val="007E4F27"/>
    <w:rsid w:val="007E5BDD"/>
    <w:rsid w:val="007E5F3C"/>
    <w:rsid w:val="007F0715"/>
    <w:rsid w:val="007F0C0C"/>
    <w:rsid w:val="007F1E2C"/>
    <w:rsid w:val="007F264A"/>
    <w:rsid w:val="007F2916"/>
    <w:rsid w:val="007F3E7A"/>
    <w:rsid w:val="007F519A"/>
    <w:rsid w:val="007F56F0"/>
    <w:rsid w:val="007F58AA"/>
    <w:rsid w:val="007F5B49"/>
    <w:rsid w:val="007F5E51"/>
    <w:rsid w:val="007F5EA2"/>
    <w:rsid w:val="007F6208"/>
    <w:rsid w:val="007F66EC"/>
    <w:rsid w:val="007F6834"/>
    <w:rsid w:val="00800369"/>
    <w:rsid w:val="0080357A"/>
    <w:rsid w:val="00810585"/>
    <w:rsid w:val="00811C83"/>
    <w:rsid w:val="00812FE3"/>
    <w:rsid w:val="008137AC"/>
    <w:rsid w:val="0081387B"/>
    <w:rsid w:val="00813D80"/>
    <w:rsid w:val="0081420D"/>
    <w:rsid w:val="008174FC"/>
    <w:rsid w:val="00820FC2"/>
    <w:rsid w:val="0082130C"/>
    <w:rsid w:val="00823918"/>
    <w:rsid w:val="0082429D"/>
    <w:rsid w:val="008242A0"/>
    <w:rsid w:val="00825351"/>
    <w:rsid w:val="0082688E"/>
    <w:rsid w:val="00827121"/>
    <w:rsid w:val="00830ABD"/>
    <w:rsid w:val="00831172"/>
    <w:rsid w:val="0083180B"/>
    <w:rsid w:val="0083348A"/>
    <w:rsid w:val="00834138"/>
    <w:rsid w:val="008350F8"/>
    <w:rsid w:val="0084245A"/>
    <w:rsid w:val="008426EE"/>
    <w:rsid w:val="008439C8"/>
    <w:rsid w:val="00843A3F"/>
    <w:rsid w:val="00844AB3"/>
    <w:rsid w:val="00846318"/>
    <w:rsid w:val="00847AA0"/>
    <w:rsid w:val="00847BA3"/>
    <w:rsid w:val="00847BD4"/>
    <w:rsid w:val="00851CB2"/>
    <w:rsid w:val="00852D70"/>
    <w:rsid w:val="00853432"/>
    <w:rsid w:val="00853E91"/>
    <w:rsid w:val="00854D41"/>
    <w:rsid w:val="00856F5E"/>
    <w:rsid w:val="00857097"/>
    <w:rsid w:val="00860146"/>
    <w:rsid w:val="00861A1B"/>
    <w:rsid w:val="00861DD6"/>
    <w:rsid w:val="008641B6"/>
    <w:rsid w:val="00864D89"/>
    <w:rsid w:val="008673FF"/>
    <w:rsid w:val="008674B2"/>
    <w:rsid w:val="00867A80"/>
    <w:rsid w:val="008704AB"/>
    <w:rsid w:val="00873A01"/>
    <w:rsid w:val="008763D4"/>
    <w:rsid w:val="00880945"/>
    <w:rsid w:val="00880F13"/>
    <w:rsid w:val="008842BD"/>
    <w:rsid w:val="0088588F"/>
    <w:rsid w:val="00890D1A"/>
    <w:rsid w:val="00891980"/>
    <w:rsid w:val="008922E6"/>
    <w:rsid w:val="008923EB"/>
    <w:rsid w:val="00892D87"/>
    <w:rsid w:val="00894108"/>
    <w:rsid w:val="00894E05"/>
    <w:rsid w:val="00894FC0"/>
    <w:rsid w:val="00896878"/>
    <w:rsid w:val="00896BA4"/>
    <w:rsid w:val="00896BE0"/>
    <w:rsid w:val="008978D2"/>
    <w:rsid w:val="00897BD5"/>
    <w:rsid w:val="008A0B7C"/>
    <w:rsid w:val="008A2464"/>
    <w:rsid w:val="008A47B6"/>
    <w:rsid w:val="008A48B0"/>
    <w:rsid w:val="008A5576"/>
    <w:rsid w:val="008A6B22"/>
    <w:rsid w:val="008B0B22"/>
    <w:rsid w:val="008B0DBA"/>
    <w:rsid w:val="008B29F9"/>
    <w:rsid w:val="008B2A65"/>
    <w:rsid w:val="008B30BD"/>
    <w:rsid w:val="008B3C0E"/>
    <w:rsid w:val="008B5494"/>
    <w:rsid w:val="008B75EC"/>
    <w:rsid w:val="008B778B"/>
    <w:rsid w:val="008B7C7F"/>
    <w:rsid w:val="008C02A1"/>
    <w:rsid w:val="008C101B"/>
    <w:rsid w:val="008C2676"/>
    <w:rsid w:val="008C32BE"/>
    <w:rsid w:val="008C33F3"/>
    <w:rsid w:val="008C3E19"/>
    <w:rsid w:val="008C4667"/>
    <w:rsid w:val="008C4ABA"/>
    <w:rsid w:val="008C54E7"/>
    <w:rsid w:val="008C5CE3"/>
    <w:rsid w:val="008C5FFB"/>
    <w:rsid w:val="008D0249"/>
    <w:rsid w:val="008D03C8"/>
    <w:rsid w:val="008D0FBD"/>
    <w:rsid w:val="008D10C8"/>
    <w:rsid w:val="008D15CB"/>
    <w:rsid w:val="008D2988"/>
    <w:rsid w:val="008D3D15"/>
    <w:rsid w:val="008D3E36"/>
    <w:rsid w:val="008D491D"/>
    <w:rsid w:val="008D75B5"/>
    <w:rsid w:val="008D7A0C"/>
    <w:rsid w:val="008E07F1"/>
    <w:rsid w:val="008E0814"/>
    <w:rsid w:val="008E216A"/>
    <w:rsid w:val="008E3B94"/>
    <w:rsid w:val="008E49E5"/>
    <w:rsid w:val="008E56A3"/>
    <w:rsid w:val="008E6549"/>
    <w:rsid w:val="008E7EE9"/>
    <w:rsid w:val="008F041F"/>
    <w:rsid w:val="008F082D"/>
    <w:rsid w:val="008F14FF"/>
    <w:rsid w:val="008F286A"/>
    <w:rsid w:val="008F2E07"/>
    <w:rsid w:val="008F736F"/>
    <w:rsid w:val="0090267A"/>
    <w:rsid w:val="00904846"/>
    <w:rsid w:val="00906635"/>
    <w:rsid w:val="00906BEF"/>
    <w:rsid w:val="00907EF3"/>
    <w:rsid w:val="009114E8"/>
    <w:rsid w:val="009119E0"/>
    <w:rsid w:val="0091293D"/>
    <w:rsid w:val="00912AC9"/>
    <w:rsid w:val="00913CF9"/>
    <w:rsid w:val="00915190"/>
    <w:rsid w:val="00915369"/>
    <w:rsid w:val="00915878"/>
    <w:rsid w:val="00916641"/>
    <w:rsid w:val="00921335"/>
    <w:rsid w:val="00921524"/>
    <w:rsid w:val="00923414"/>
    <w:rsid w:val="00923F07"/>
    <w:rsid w:val="00925495"/>
    <w:rsid w:val="009255E3"/>
    <w:rsid w:val="00925983"/>
    <w:rsid w:val="00925C07"/>
    <w:rsid w:val="00925E1D"/>
    <w:rsid w:val="00926AD7"/>
    <w:rsid w:val="009271ED"/>
    <w:rsid w:val="0092780F"/>
    <w:rsid w:val="00930291"/>
    <w:rsid w:val="009319A8"/>
    <w:rsid w:val="00933462"/>
    <w:rsid w:val="009334BA"/>
    <w:rsid w:val="009342E2"/>
    <w:rsid w:val="00934615"/>
    <w:rsid w:val="00935500"/>
    <w:rsid w:val="009356A3"/>
    <w:rsid w:val="00936497"/>
    <w:rsid w:val="0093660C"/>
    <w:rsid w:val="00942DBE"/>
    <w:rsid w:val="009442D2"/>
    <w:rsid w:val="0094436E"/>
    <w:rsid w:val="00944B6D"/>
    <w:rsid w:val="0094527E"/>
    <w:rsid w:val="009458BA"/>
    <w:rsid w:val="00945A59"/>
    <w:rsid w:val="0094639F"/>
    <w:rsid w:val="00946507"/>
    <w:rsid w:val="00946740"/>
    <w:rsid w:val="00946FEA"/>
    <w:rsid w:val="0094735A"/>
    <w:rsid w:val="00947E1B"/>
    <w:rsid w:val="009529BC"/>
    <w:rsid w:val="009535FE"/>
    <w:rsid w:val="0095459C"/>
    <w:rsid w:val="00954678"/>
    <w:rsid w:val="00955C41"/>
    <w:rsid w:val="00955C64"/>
    <w:rsid w:val="00956601"/>
    <w:rsid w:val="0095681A"/>
    <w:rsid w:val="00957E8A"/>
    <w:rsid w:val="009606FE"/>
    <w:rsid w:val="00960839"/>
    <w:rsid w:val="00960880"/>
    <w:rsid w:val="009613F2"/>
    <w:rsid w:val="00962947"/>
    <w:rsid w:val="00962D09"/>
    <w:rsid w:val="00964574"/>
    <w:rsid w:val="00964702"/>
    <w:rsid w:val="00964A52"/>
    <w:rsid w:val="00966F31"/>
    <w:rsid w:val="009673F6"/>
    <w:rsid w:val="009674F4"/>
    <w:rsid w:val="009717BB"/>
    <w:rsid w:val="009725D6"/>
    <w:rsid w:val="00972D34"/>
    <w:rsid w:val="00973BA2"/>
    <w:rsid w:val="009844B2"/>
    <w:rsid w:val="00984F4D"/>
    <w:rsid w:val="00987ADB"/>
    <w:rsid w:val="00987B61"/>
    <w:rsid w:val="009926F2"/>
    <w:rsid w:val="0099401B"/>
    <w:rsid w:val="009946C1"/>
    <w:rsid w:val="00995622"/>
    <w:rsid w:val="00995ECF"/>
    <w:rsid w:val="009969C4"/>
    <w:rsid w:val="009974E0"/>
    <w:rsid w:val="009A1A2D"/>
    <w:rsid w:val="009A283B"/>
    <w:rsid w:val="009A310C"/>
    <w:rsid w:val="009A35C1"/>
    <w:rsid w:val="009A59AB"/>
    <w:rsid w:val="009A69D6"/>
    <w:rsid w:val="009A6BBC"/>
    <w:rsid w:val="009A6D3E"/>
    <w:rsid w:val="009A72FD"/>
    <w:rsid w:val="009A73CA"/>
    <w:rsid w:val="009B0065"/>
    <w:rsid w:val="009B17ED"/>
    <w:rsid w:val="009B4830"/>
    <w:rsid w:val="009B491B"/>
    <w:rsid w:val="009B4937"/>
    <w:rsid w:val="009B5557"/>
    <w:rsid w:val="009B7F3E"/>
    <w:rsid w:val="009C10CB"/>
    <w:rsid w:val="009C1242"/>
    <w:rsid w:val="009C1D2F"/>
    <w:rsid w:val="009C5342"/>
    <w:rsid w:val="009C5C6F"/>
    <w:rsid w:val="009C6953"/>
    <w:rsid w:val="009C7142"/>
    <w:rsid w:val="009C7BD0"/>
    <w:rsid w:val="009D0216"/>
    <w:rsid w:val="009D2917"/>
    <w:rsid w:val="009D29C1"/>
    <w:rsid w:val="009D3A22"/>
    <w:rsid w:val="009D40CB"/>
    <w:rsid w:val="009D5E2D"/>
    <w:rsid w:val="009D5E99"/>
    <w:rsid w:val="009D712C"/>
    <w:rsid w:val="009D7795"/>
    <w:rsid w:val="009D79E5"/>
    <w:rsid w:val="009D7C3C"/>
    <w:rsid w:val="009E0FDF"/>
    <w:rsid w:val="009E17BE"/>
    <w:rsid w:val="009E27B2"/>
    <w:rsid w:val="009E28C0"/>
    <w:rsid w:val="009E2927"/>
    <w:rsid w:val="009E4677"/>
    <w:rsid w:val="009E4B2A"/>
    <w:rsid w:val="009E4C82"/>
    <w:rsid w:val="009E5186"/>
    <w:rsid w:val="009E58CA"/>
    <w:rsid w:val="009E61F6"/>
    <w:rsid w:val="009E6F81"/>
    <w:rsid w:val="009E7141"/>
    <w:rsid w:val="009E71D2"/>
    <w:rsid w:val="009E7361"/>
    <w:rsid w:val="009F0EA9"/>
    <w:rsid w:val="009F42B3"/>
    <w:rsid w:val="009F472D"/>
    <w:rsid w:val="009F4FE1"/>
    <w:rsid w:val="009F51E7"/>
    <w:rsid w:val="009F6D48"/>
    <w:rsid w:val="009F705D"/>
    <w:rsid w:val="00A03D82"/>
    <w:rsid w:val="00A05233"/>
    <w:rsid w:val="00A061D0"/>
    <w:rsid w:val="00A07D59"/>
    <w:rsid w:val="00A1022B"/>
    <w:rsid w:val="00A12DDB"/>
    <w:rsid w:val="00A132C2"/>
    <w:rsid w:val="00A1333D"/>
    <w:rsid w:val="00A13583"/>
    <w:rsid w:val="00A13AA6"/>
    <w:rsid w:val="00A163AB"/>
    <w:rsid w:val="00A16E75"/>
    <w:rsid w:val="00A20A76"/>
    <w:rsid w:val="00A20F8D"/>
    <w:rsid w:val="00A21237"/>
    <w:rsid w:val="00A2186D"/>
    <w:rsid w:val="00A231D8"/>
    <w:rsid w:val="00A2455F"/>
    <w:rsid w:val="00A24860"/>
    <w:rsid w:val="00A2662F"/>
    <w:rsid w:val="00A27EA4"/>
    <w:rsid w:val="00A30B7D"/>
    <w:rsid w:val="00A318C5"/>
    <w:rsid w:val="00A31A99"/>
    <w:rsid w:val="00A31E84"/>
    <w:rsid w:val="00A32646"/>
    <w:rsid w:val="00A35F31"/>
    <w:rsid w:val="00A41B1D"/>
    <w:rsid w:val="00A42287"/>
    <w:rsid w:val="00A42301"/>
    <w:rsid w:val="00A428BC"/>
    <w:rsid w:val="00A42DAD"/>
    <w:rsid w:val="00A455FA"/>
    <w:rsid w:val="00A45B51"/>
    <w:rsid w:val="00A462BB"/>
    <w:rsid w:val="00A476D2"/>
    <w:rsid w:val="00A476F9"/>
    <w:rsid w:val="00A50C5E"/>
    <w:rsid w:val="00A51892"/>
    <w:rsid w:val="00A54356"/>
    <w:rsid w:val="00A55B10"/>
    <w:rsid w:val="00A575E5"/>
    <w:rsid w:val="00A60399"/>
    <w:rsid w:val="00A60704"/>
    <w:rsid w:val="00A60D5E"/>
    <w:rsid w:val="00A60E5A"/>
    <w:rsid w:val="00A622EC"/>
    <w:rsid w:val="00A64845"/>
    <w:rsid w:val="00A652B1"/>
    <w:rsid w:val="00A65FF3"/>
    <w:rsid w:val="00A663A9"/>
    <w:rsid w:val="00A66C94"/>
    <w:rsid w:val="00A67464"/>
    <w:rsid w:val="00A70701"/>
    <w:rsid w:val="00A71469"/>
    <w:rsid w:val="00A7167F"/>
    <w:rsid w:val="00A7225F"/>
    <w:rsid w:val="00A723A8"/>
    <w:rsid w:val="00A74D35"/>
    <w:rsid w:val="00A76857"/>
    <w:rsid w:val="00A76A6E"/>
    <w:rsid w:val="00A809B5"/>
    <w:rsid w:val="00A8134D"/>
    <w:rsid w:val="00A81A76"/>
    <w:rsid w:val="00A82282"/>
    <w:rsid w:val="00A8288F"/>
    <w:rsid w:val="00A82FCE"/>
    <w:rsid w:val="00A85EDE"/>
    <w:rsid w:val="00A8637E"/>
    <w:rsid w:val="00A9093D"/>
    <w:rsid w:val="00A932C0"/>
    <w:rsid w:val="00A932D1"/>
    <w:rsid w:val="00A93A80"/>
    <w:rsid w:val="00A93ACB"/>
    <w:rsid w:val="00A94AAB"/>
    <w:rsid w:val="00A964A0"/>
    <w:rsid w:val="00A96726"/>
    <w:rsid w:val="00A967BF"/>
    <w:rsid w:val="00A96F6D"/>
    <w:rsid w:val="00A96F99"/>
    <w:rsid w:val="00A970B3"/>
    <w:rsid w:val="00A97D70"/>
    <w:rsid w:val="00AA1511"/>
    <w:rsid w:val="00AA166A"/>
    <w:rsid w:val="00AA191F"/>
    <w:rsid w:val="00AA210F"/>
    <w:rsid w:val="00AA2AC6"/>
    <w:rsid w:val="00AA2C11"/>
    <w:rsid w:val="00AA41F6"/>
    <w:rsid w:val="00AA5270"/>
    <w:rsid w:val="00AA55DA"/>
    <w:rsid w:val="00AA58C4"/>
    <w:rsid w:val="00AA58EE"/>
    <w:rsid w:val="00AA7B99"/>
    <w:rsid w:val="00AB0304"/>
    <w:rsid w:val="00AB194E"/>
    <w:rsid w:val="00AB1CEC"/>
    <w:rsid w:val="00AB6CE4"/>
    <w:rsid w:val="00AB7C58"/>
    <w:rsid w:val="00AC0584"/>
    <w:rsid w:val="00AC05A9"/>
    <w:rsid w:val="00AC0990"/>
    <w:rsid w:val="00AC0EF4"/>
    <w:rsid w:val="00AC2194"/>
    <w:rsid w:val="00AC2C5D"/>
    <w:rsid w:val="00AC2F67"/>
    <w:rsid w:val="00AC3B00"/>
    <w:rsid w:val="00AC41B4"/>
    <w:rsid w:val="00AC4461"/>
    <w:rsid w:val="00AC4886"/>
    <w:rsid w:val="00AC4DD9"/>
    <w:rsid w:val="00AC5535"/>
    <w:rsid w:val="00AC59BD"/>
    <w:rsid w:val="00AC79A5"/>
    <w:rsid w:val="00AC7DC0"/>
    <w:rsid w:val="00AD01F0"/>
    <w:rsid w:val="00AD1CE3"/>
    <w:rsid w:val="00AD24F3"/>
    <w:rsid w:val="00AD2649"/>
    <w:rsid w:val="00AD2D3D"/>
    <w:rsid w:val="00AD305D"/>
    <w:rsid w:val="00AD4414"/>
    <w:rsid w:val="00AD571E"/>
    <w:rsid w:val="00AD6DBB"/>
    <w:rsid w:val="00AD6EDF"/>
    <w:rsid w:val="00AD76C1"/>
    <w:rsid w:val="00AD7DBE"/>
    <w:rsid w:val="00AE0DD0"/>
    <w:rsid w:val="00AE2E17"/>
    <w:rsid w:val="00AE3D48"/>
    <w:rsid w:val="00AE44A9"/>
    <w:rsid w:val="00AE4998"/>
    <w:rsid w:val="00AE4CFA"/>
    <w:rsid w:val="00AE51A1"/>
    <w:rsid w:val="00AE590A"/>
    <w:rsid w:val="00AE6953"/>
    <w:rsid w:val="00AF0558"/>
    <w:rsid w:val="00AF0D22"/>
    <w:rsid w:val="00AF1043"/>
    <w:rsid w:val="00AF128A"/>
    <w:rsid w:val="00AF21F2"/>
    <w:rsid w:val="00AF28DC"/>
    <w:rsid w:val="00AF4413"/>
    <w:rsid w:val="00AF5039"/>
    <w:rsid w:val="00AF5B31"/>
    <w:rsid w:val="00AF68BD"/>
    <w:rsid w:val="00AF7253"/>
    <w:rsid w:val="00AF7E50"/>
    <w:rsid w:val="00AF7F2B"/>
    <w:rsid w:val="00B00BD8"/>
    <w:rsid w:val="00B0341A"/>
    <w:rsid w:val="00B035F8"/>
    <w:rsid w:val="00B03949"/>
    <w:rsid w:val="00B05044"/>
    <w:rsid w:val="00B054FA"/>
    <w:rsid w:val="00B05B4C"/>
    <w:rsid w:val="00B06411"/>
    <w:rsid w:val="00B0679C"/>
    <w:rsid w:val="00B07DB4"/>
    <w:rsid w:val="00B10499"/>
    <w:rsid w:val="00B11173"/>
    <w:rsid w:val="00B115CD"/>
    <w:rsid w:val="00B11772"/>
    <w:rsid w:val="00B118EC"/>
    <w:rsid w:val="00B11C73"/>
    <w:rsid w:val="00B13FCF"/>
    <w:rsid w:val="00B140E7"/>
    <w:rsid w:val="00B14958"/>
    <w:rsid w:val="00B154FE"/>
    <w:rsid w:val="00B15CC4"/>
    <w:rsid w:val="00B171BC"/>
    <w:rsid w:val="00B17D70"/>
    <w:rsid w:val="00B2177B"/>
    <w:rsid w:val="00B2204A"/>
    <w:rsid w:val="00B2307E"/>
    <w:rsid w:val="00B231E0"/>
    <w:rsid w:val="00B23747"/>
    <w:rsid w:val="00B2376F"/>
    <w:rsid w:val="00B24E0E"/>
    <w:rsid w:val="00B25A89"/>
    <w:rsid w:val="00B261FE"/>
    <w:rsid w:val="00B26BEF"/>
    <w:rsid w:val="00B2723F"/>
    <w:rsid w:val="00B32762"/>
    <w:rsid w:val="00B333C9"/>
    <w:rsid w:val="00B33862"/>
    <w:rsid w:val="00B34D26"/>
    <w:rsid w:val="00B36589"/>
    <w:rsid w:val="00B36EC0"/>
    <w:rsid w:val="00B37C7F"/>
    <w:rsid w:val="00B37C91"/>
    <w:rsid w:val="00B402E6"/>
    <w:rsid w:val="00B41020"/>
    <w:rsid w:val="00B41EE5"/>
    <w:rsid w:val="00B42087"/>
    <w:rsid w:val="00B422BB"/>
    <w:rsid w:val="00B424D8"/>
    <w:rsid w:val="00B426A6"/>
    <w:rsid w:val="00B446F5"/>
    <w:rsid w:val="00B447E8"/>
    <w:rsid w:val="00B4487E"/>
    <w:rsid w:val="00B44A94"/>
    <w:rsid w:val="00B44CA0"/>
    <w:rsid w:val="00B46298"/>
    <w:rsid w:val="00B4637D"/>
    <w:rsid w:val="00B4710D"/>
    <w:rsid w:val="00B507F3"/>
    <w:rsid w:val="00B50B05"/>
    <w:rsid w:val="00B51027"/>
    <w:rsid w:val="00B51183"/>
    <w:rsid w:val="00B51F3C"/>
    <w:rsid w:val="00B54AFC"/>
    <w:rsid w:val="00B54EED"/>
    <w:rsid w:val="00B55DCD"/>
    <w:rsid w:val="00B56249"/>
    <w:rsid w:val="00B563D8"/>
    <w:rsid w:val="00B571CD"/>
    <w:rsid w:val="00B57734"/>
    <w:rsid w:val="00B57B46"/>
    <w:rsid w:val="00B60412"/>
    <w:rsid w:val="00B61961"/>
    <w:rsid w:val="00B6505A"/>
    <w:rsid w:val="00B665D0"/>
    <w:rsid w:val="00B71F94"/>
    <w:rsid w:val="00B72F9D"/>
    <w:rsid w:val="00B74127"/>
    <w:rsid w:val="00B74229"/>
    <w:rsid w:val="00B75E2B"/>
    <w:rsid w:val="00B7624D"/>
    <w:rsid w:val="00B76971"/>
    <w:rsid w:val="00B771EA"/>
    <w:rsid w:val="00B777A9"/>
    <w:rsid w:val="00B808FE"/>
    <w:rsid w:val="00B80ED3"/>
    <w:rsid w:val="00B817A2"/>
    <w:rsid w:val="00B81D66"/>
    <w:rsid w:val="00B83351"/>
    <w:rsid w:val="00B849A5"/>
    <w:rsid w:val="00B9009C"/>
    <w:rsid w:val="00B902AD"/>
    <w:rsid w:val="00B91729"/>
    <w:rsid w:val="00B92316"/>
    <w:rsid w:val="00B925B7"/>
    <w:rsid w:val="00B94E17"/>
    <w:rsid w:val="00B970B1"/>
    <w:rsid w:val="00B979B6"/>
    <w:rsid w:val="00BA13A2"/>
    <w:rsid w:val="00BA2AEE"/>
    <w:rsid w:val="00BA52D5"/>
    <w:rsid w:val="00BA5685"/>
    <w:rsid w:val="00BA6CD8"/>
    <w:rsid w:val="00BA71B4"/>
    <w:rsid w:val="00BA724F"/>
    <w:rsid w:val="00BA7868"/>
    <w:rsid w:val="00BB0E08"/>
    <w:rsid w:val="00BB119F"/>
    <w:rsid w:val="00BB1D79"/>
    <w:rsid w:val="00BB2021"/>
    <w:rsid w:val="00BB2DE2"/>
    <w:rsid w:val="00BB34BA"/>
    <w:rsid w:val="00BB4A62"/>
    <w:rsid w:val="00BB4B70"/>
    <w:rsid w:val="00BB5832"/>
    <w:rsid w:val="00BC1E68"/>
    <w:rsid w:val="00BC2C2E"/>
    <w:rsid w:val="00BC3E6D"/>
    <w:rsid w:val="00BC414C"/>
    <w:rsid w:val="00BC4DE8"/>
    <w:rsid w:val="00BC72B5"/>
    <w:rsid w:val="00BC7359"/>
    <w:rsid w:val="00BC79DA"/>
    <w:rsid w:val="00BD1544"/>
    <w:rsid w:val="00BD1746"/>
    <w:rsid w:val="00BD4039"/>
    <w:rsid w:val="00BD586F"/>
    <w:rsid w:val="00BD76B6"/>
    <w:rsid w:val="00BD7DC1"/>
    <w:rsid w:val="00BE076B"/>
    <w:rsid w:val="00BE080D"/>
    <w:rsid w:val="00BE0C75"/>
    <w:rsid w:val="00BE1D85"/>
    <w:rsid w:val="00BE4BDC"/>
    <w:rsid w:val="00BE5AC3"/>
    <w:rsid w:val="00BE6800"/>
    <w:rsid w:val="00BE6EAC"/>
    <w:rsid w:val="00BF08BB"/>
    <w:rsid w:val="00BF0DDD"/>
    <w:rsid w:val="00BF1475"/>
    <w:rsid w:val="00BF164C"/>
    <w:rsid w:val="00BF1764"/>
    <w:rsid w:val="00BF2A84"/>
    <w:rsid w:val="00BF4ADC"/>
    <w:rsid w:val="00BF5059"/>
    <w:rsid w:val="00BF54E8"/>
    <w:rsid w:val="00BF5A08"/>
    <w:rsid w:val="00BF5C44"/>
    <w:rsid w:val="00BF5EAD"/>
    <w:rsid w:val="00BF61AB"/>
    <w:rsid w:val="00BF68CF"/>
    <w:rsid w:val="00BF6DC2"/>
    <w:rsid w:val="00C00407"/>
    <w:rsid w:val="00C018D6"/>
    <w:rsid w:val="00C0209C"/>
    <w:rsid w:val="00C0391B"/>
    <w:rsid w:val="00C03FC2"/>
    <w:rsid w:val="00C03FFD"/>
    <w:rsid w:val="00C05919"/>
    <w:rsid w:val="00C075A7"/>
    <w:rsid w:val="00C07803"/>
    <w:rsid w:val="00C07855"/>
    <w:rsid w:val="00C0786E"/>
    <w:rsid w:val="00C12B77"/>
    <w:rsid w:val="00C12E04"/>
    <w:rsid w:val="00C131DA"/>
    <w:rsid w:val="00C134DD"/>
    <w:rsid w:val="00C13EC5"/>
    <w:rsid w:val="00C140B7"/>
    <w:rsid w:val="00C14656"/>
    <w:rsid w:val="00C153A3"/>
    <w:rsid w:val="00C15E14"/>
    <w:rsid w:val="00C16261"/>
    <w:rsid w:val="00C16421"/>
    <w:rsid w:val="00C17D72"/>
    <w:rsid w:val="00C20321"/>
    <w:rsid w:val="00C213D5"/>
    <w:rsid w:val="00C22956"/>
    <w:rsid w:val="00C22B17"/>
    <w:rsid w:val="00C235D1"/>
    <w:rsid w:val="00C239D2"/>
    <w:rsid w:val="00C23AB4"/>
    <w:rsid w:val="00C249F4"/>
    <w:rsid w:val="00C26439"/>
    <w:rsid w:val="00C2665F"/>
    <w:rsid w:val="00C27720"/>
    <w:rsid w:val="00C27931"/>
    <w:rsid w:val="00C31DFB"/>
    <w:rsid w:val="00C321E4"/>
    <w:rsid w:val="00C34A4F"/>
    <w:rsid w:val="00C34D9D"/>
    <w:rsid w:val="00C35C5F"/>
    <w:rsid w:val="00C40EB2"/>
    <w:rsid w:val="00C428F6"/>
    <w:rsid w:val="00C42A9E"/>
    <w:rsid w:val="00C439CF"/>
    <w:rsid w:val="00C44804"/>
    <w:rsid w:val="00C45250"/>
    <w:rsid w:val="00C4539D"/>
    <w:rsid w:val="00C45426"/>
    <w:rsid w:val="00C46459"/>
    <w:rsid w:val="00C46973"/>
    <w:rsid w:val="00C522CD"/>
    <w:rsid w:val="00C529FA"/>
    <w:rsid w:val="00C556DC"/>
    <w:rsid w:val="00C56122"/>
    <w:rsid w:val="00C565A6"/>
    <w:rsid w:val="00C57094"/>
    <w:rsid w:val="00C57696"/>
    <w:rsid w:val="00C62BFE"/>
    <w:rsid w:val="00C62C08"/>
    <w:rsid w:val="00C644BE"/>
    <w:rsid w:val="00C6716E"/>
    <w:rsid w:val="00C679EE"/>
    <w:rsid w:val="00C67A05"/>
    <w:rsid w:val="00C67ABD"/>
    <w:rsid w:val="00C67DDB"/>
    <w:rsid w:val="00C70E22"/>
    <w:rsid w:val="00C7161E"/>
    <w:rsid w:val="00C729CF"/>
    <w:rsid w:val="00C74E1D"/>
    <w:rsid w:val="00C76477"/>
    <w:rsid w:val="00C8213B"/>
    <w:rsid w:val="00C834D9"/>
    <w:rsid w:val="00C86EAB"/>
    <w:rsid w:val="00C914DC"/>
    <w:rsid w:val="00C92802"/>
    <w:rsid w:val="00C937BF"/>
    <w:rsid w:val="00C93A57"/>
    <w:rsid w:val="00C9546B"/>
    <w:rsid w:val="00C95782"/>
    <w:rsid w:val="00CA06FC"/>
    <w:rsid w:val="00CA10E9"/>
    <w:rsid w:val="00CA2DDC"/>
    <w:rsid w:val="00CA2EB4"/>
    <w:rsid w:val="00CA2F80"/>
    <w:rsid w:val="00CA3F7E"/>
    <w:rsid w:val="00CA5A1B"/>
    <w:rsid w:val="00CA6495"/>
    <w:rsid w:val="00CA72C2"/>
    <w:rsid w:val="00CA7BE3"/>
    <w:rsid w:val="00CA7D5D"/>
    <w:rsid w:val="00CB09C7"/>
    <w:rsid w:val="00CB0A0F"/>
    <w:rsid w:val="00CB2FD3"/>
    <w:rsid w:val="00CB3180"/>
    <w:rsid w:val="00CB3755"/>
    <w:rsid w:val="00CB3AE9"/>
    <w:rsid w:val="00CB471A"/>
    <w:rsid w:val="00CB62F7"/>
    <w:rsid w:val="00CB6784"/>
    <w:rsid w:val="00CC0359"/>
    <w:rsid w:val="00CC0716"/>
    <w:rsid w:val="00CC0959"/>
    <w:rsid w:val="00CC15B6"/>
    <w:rsid w:val="00CC26F2"/>
    <w:rsid w:val="00CC3129"/>
    <w:rsid w:val="00CC34F4"/>
    <w:rsid w:val="00CC426A"/>
    <w:rsid w:val="00CC47DC"/>
    <w:rsid w:val="00CC498B"/>
    <w:rsid w:val="00CC6053"/>
    <w:rsid w:val="00CC6E90"/>
    <w:rsid w:val="00CC7F5F"/>
    <w:rsid w:val="00CD21D6"/>
    <w:rsid w:val="00CD4E9C"/>
    <w:rsid w:val="00CD5929"/>
    <w:rsid w:val="00CD7549"/>
    <w:rsid w:val="00CE0AD1"/>
    <w:rsid w:val="00CE0C82"/>
    <w:rsid w:val="00CE1115"/>
    <w:rsid w:val="00CE1BC0"/>
    <w:rsid w:val="00CE1E53"/>
    <w:rsid w:val="00CE2D59"/>
    <w:rsid w:val="00CE5B74"/>
    <w:rsid w:val="00CE72D9"/>
    <w:rsid w:val="00CE73FF"/>
    <w:rsid w:val="00CE7CCE"/>
    <w:rsid w:val="00CF0B24"/>
    <w:rsid w:val="00CF1A41"/>
    <w:rsid w:val="00CF213F"/>
    <w:rsid w:val="00CF4D74"/>
    <w:rsid w:val="00CF53E2"/>
    <w:rsid w:val="00CF56A9"/>
    <w:rsid w:val="00CF6941"/>
    <w:rsid w:val="00CF7BEA"/>
    <w:rsid w:val="00D0070F"/>
    <w:rsid w:val="00D01247"/>
    <w:rsid w:val="00D015B4"/>
    <w:rsid w:val="00D033A6"/>
    <w:rsid w:val="00D03DD3"/>
    <w:rsid w:val="00D03F52"/>
    <w:rsid w:val="00D059B4"/>
    <w:rsid w:val="00D0787B"/>
    <w:rsid w:val="00D07B92"/>
    <w:rsid w:val="00D07EE8"/>
    <w:rsid w:val="00D107C9"/>
    <w:rsid w:val="00D10CDB"/>
    <w:rsid w:val="00D12598"/>
    <w:rsid w:val="00D12746"/>
    <w:rsid w:val="00D13F88"/>
    <w:rsid w:val="00D148E4"/>
    <w:rsid w:val="00D14BA6"/>
    <w:rsid w:val="00D15F19"/>
    <w:rsid w:val="00D16D44"/>
    <w:rsid w:val="00D1730A"/>
    <w:rsid w:val="00D208D2"/>
    <w:rsid w:val="00D20EC9"/>
    <w:rsid w:val="00D21397"/>
    <w:rsid w:val="00D22756"/>
    <w:rsid w:val="00D22E79"/>
    <w:rsid w:val="00D235F8"/>
    <w:rsid w:val="00D23A6A"/>
    <w:rsid w:val="00D2520B"/>
    <w:rsid w:val="00D265C3"/>
    <w:rsid w:val="00D30915"/>
    <w:rsid w:val="00D30DFC"/>
    <w:rsid w:val="00D31AD7"/>
    <w:rsid w:val="00D31F6A"/>
    <w:rsid w:val="00D35CFA"/>
    <w:rsid w:val="00D366CD"/>
    <w:rsid w:val="00D36FBC"/>
    <w:rsid w:val="00D37A7E"/>
    <w:rsid w:val="00D37F1B"/>
    <w:rsid w:val="00D41641"/>
    <w:rsid w:val="00D4201E"/>
    <w:rsid w:val="00D42143"/>
    <w:rsid w:val="00D42787"/>
    <w:rsid w:val="00D42CE8"/>
    <w:rsid w:val="00D45B5D"/>
    <w:rsid w:val="00D45DEB"/>
    <w:rsid w:val="00D45EEB"/>
    <w:rsid w:val="00D45F81"/>
    <w:rsid w:val="00D45FD5"/>
    <w:rsid w:val="00D46306"/>
    <w:rsid w:val="00D46922"/>
    <w:rsid w:val="00D47158"/>
    <w:rsid w:val="00D47998"/>
    <w:rsid w:val="00D479B0"/>
    <w:rsid w:val="00D50140"/>
    <w:rsid w:val="00D50C2B"/>
    <w:rsid w:val="00D52B92"/>
    <w:rsid w:val="00D543B7"/>
    <w:rsid w:val="00D55B75"/>
    <w:rsid w:val="00D56482"/>
    <w:rsid w:val="00D56685"/>
    <w:rsid w:val="00D571F0"/>
    <w:rsid w:val="00D60A12"/>
    <w:rsid w:val="00D60CAC"/>
    <w:rsid w:val="00D6159D"/>
    <w:rsid w:val="00D619BA"/>
    <w:rsid w:val="00D632EB"/>
    <w:rsid w:val="00D646E4"/>
    <w:rsid w:val="00D659DD"/>
    <w:rsid w:val="00D65D0E"/>
    <w:rsid w:val="00D66ADA"/>
    <w:rsid w:val="00D66DC2"/>
    <w:rsid w:val="00D7020E"/>
    <w:rsid w:val="00D711E9"/>
    <w:rsid w:val="00D7232B"/>
    <w:rsid w:val="00D72640"/>
    <w:rsid w:val="00D72E6F"/>
    <w:rsid w:val="00D74C78"/>
    <w:rsid w:val="00D76770"/>
    <w:rsid w:val="00D76C00"/>
    <w:rsid w:val="00D7719E"/>
    <w:rsid w:val="00D80C88"/>
    <w:rsid w:val="00D81B27"/>
    <w:rsid w:val="00D82115"/>
    <w:rsid w:val="00D82207"/>
    <w:rsid w:val="00D85DC2"/>
    <w:rsid w:val="00D8707E"/>
    <w:rsid w:val="00D87D5B"/>
    <w:rsid w:val="00D87F43"/>
    <w:rsid w:val="00D906C5"/>
    <w:rsid w:val="00D9163D"/>
    <w:rsid w:val="00D91C55"/>
    <w:rsid w:val="00D94454"/>
    <w:rsid w:val="00D94995"/>
    <w:rsid w:val="00D95332"/>
    <w:rsid w:val="00D9692F"/>
    <w:rsid w:val="00D972CE"/>
    <w:rsid w:val="00D976DD"/>
    <w:rsid w:val="00D97B81"/>
    <w:rsid w:val="00DA03FB"/>
    <w:rsid w:val="00DA0C83"/>
    <w:rsid w:val="00DA198F"/>
    <w:rsid w:val="00DA1E45"/>
    <w:rsid w:val="00DA3BC8"/>
    <w:rsid w:val="00DA458C"/>
    <w:rsid w:val="00DA4D12"/>
    <w:rsid w:val="00DA7966"/>
    <w:rsid w:val="00DB4EF9"/>
    <w:rsid w:val="00DB560A"/>
    <w:rsid w:val="00DB5D39"/>
    <w:rsid w:val="00DB64AC"/>
    <w:rsid w:val="00DB64CA"/>
    <w:rsid w:val="00DB69A9"/>
    <w:rsid w:val="00DB6FE7"/>
    <w:rsid w:val="00DB73B9"/>
    <w:rsid w:val="00DC047A"/>
    <w:rsid w:val="00DC27A6"/>
    <w:rsid w:val="00DC30C4"/>
    <w:rsid w:val="00DC409F"/>
    <w:rsid w:val="00DC6D9B"/>
    <w:rsid w:val="00DC77FC"/>
    <w:rsid w:val="00DC78B7"/>
    <w:rsid w:val="00DD3692"/>
    <w:rsid w:val="00DD4BEE"/>
    <w:rsid w:val="00DD543B"/>
    <w:rsid w:val="00DD5F86"/>
    <w:rsid w:val="00DD6B65"/>
    <w:rsid w:val="00DD761F"/>
    <w:rsid w:val="00DD7AFC"/>
    <w:rsid w:val="00DE25B8"/>
    <w:rsid w:val="00DE2F31"/>
    <w:rsid w:val="00DE3EAE"/>
    <w:rsid w:val="00DE44D3"/>
    <w:rsid w:val="00DE5568"/>
    <w:rsid w:val="00DE68EB"/>
    <w:rsid w:val="00DF06A4"/>
    <w:rsid w:val="00DF0D64"/>
    <w:rsid w:val="00DF176D"/>
    <w:rsid w:val="00DF296D"/>
    <w:rsid w:val="00DF2CE0"/>
    <w:rsid w:val="00DF384A"/>
    <w:rsid w:val="00DF3AEF"/>
    <w:rsid w:val="00DF3CA5"/>
    <w:rsid w:val="00DF4AD2"/>
    <w:rsid w:val="00DF530D"/>
    <w:rsid w:val="00DF5A04"/>
    <w:rsid w:val="00DF5E31"/>
    <w:rsid w:val="00DF6229"/>
    <w:rsid w:val="00DF622C"/>
    <w:rsid w:val="00DF7075"/>
    <w:rsid w:val="00E003CC"/>
    <w:rsid w:val="00E0155C"/>
    <w:rsid w:val="00E01A5B"/>
    <w:rsid w:val="00E0321C"/>
    <w:rsid w:val="00E03B59"/>
    <w:rsid w:val="00E03E38"/>
    <w:rsid w:val="00E048F0"/>
    <w:rsid w:val="00E05171"/>
    <w:rsid w:val="00E135D6"/>
    <w:rsid w:val="00E13FD0"/>
    <w:rsid w:val="00E1417A"/>
    <w:rsid w:val="00E14918"/>
    <w:rsid w:val="00E14FB4"/>
    <w:rsid w:val="00E1611B"/>
    <w:rsid w:val="00E16939"/>
    <w:rsid w:val="00E2025E"/>
    <w:rsid w:val="00E2151D"/>
    <w:rsid w:val="00E21D76"/>
    <w:rsid w:val="00E21ECD"/>
    <w:rsid w:val="00E26E75"/>
    <w:rsid w:val="00E27AE2"/>
    <w:rsid w:val="00E30F9C"/>
    <w:rsid w:val="00E316A4"/>
    <w:rsid w:val="00E323E6"/>
    <w:rsid w:val="00E323F9"/>
    <w:rsid w:val="00E32546"/>
    <w:rsid w:val="00E32CD9"/>
    <w:rsid w:val="00E334AE"/>
    <w:rsid w:val="00E335C2"/>
    <w:rsid w:val="00E349F2"/>
    <w:rsid w:val="00E34E3E"/>
    <w:rsid w:val="00E35B43"/>
    <w:rsid w:val="00E36CE7"/>
    <w:rsid w:val="00E4081F"/>
    <w:rsid w:val="00E42395"/>
    <w:rsid w:val="00E425C3"/>
    <w:rsid w:val="00E438D1"/>
    <w:rsid w:val="00E4472C"/>
    <w:rsid w:val="00E45372"/>
    <w:rsid w:val="00E472D3"/>
    <w:rsid w:val="00E472E5"/>
    <w:rsid w:val="00E51290"/>
    <w:rsid w:val="00E523F2"/>
    <w:rsid w:val="00E53528"/>
    <w:rsid w:val="00E6145D"/>
    <w:rsid w:val="00E61596"/>
    <w:rsid w:val="00E617BE"/>
    <w:rsid w:val="00E625E5"/>
    <w:rsid w:val="00E6383B"/>
    <w:rsid w:val="00E66579"/>
    <w:rsid w:val="00E6664E"/>
    <w:rsid w:val="00E66666"/>
    <w:rsid w:val="00E666B8"/>
    <w:rsid w:val="00E669E0"/>
    <w:rsid w:val="00E676B1"/>
    <w:rsid w:val="00E67DD0"/>
    <w:rsid w:val="00E71C2E"/>
    <w:rsid w:val="00E71E3F"/>
    <w:rsid w:val="00E7304E"/>
    <w:rsid w:val="00E73781"/>
    <w:rsid w:val="00E738FE"/>
    <w:rsid w:val="00E7468A"/>
    <w:rsid w:val="00E747BB"/>
    <w:rsid w:val="00E749C8"/>
    <w:rsid w:val="00E77697"/>
    <w:rsid w:val="00E81792"/>
    <w:rsid w:val="00E82F62"/>
    <w:rsid w:val="00E83464"/>
    <w:rsid w:val="00E83ACA"/>
    <w:rsid w:val="00E854D8"/>
    <w:rsid w:val="00E857D6"/>
    <w:rsid w:val="00E85B60"/>
    <w:rsid w:val="00E8606D"/>
    <w:rsid w:val="00E86140"/>
    <w:rsid w:val="00E90CE4"/>
    <w:rsid w:val="00E920AD"/>
    <w:rsid w:val="00E9684B"/>
    <w:rsid w:val="00EA0C94"/>
    <w:rsid w:val="00EA2460"/>
    <w:rsid w:val="00EA41E6"/>
    <w:rsid w:val="00EA5445"/>
    <w:rsid w:val="00EA5A8B"/>
    <w:rsid w:val="00EA5C2A"/>
    <w:rsid w:val="00EA5F2C"/>
    <w:rsid w:val="00EA6250"/>
    <w:rsid w:val="00EA7082"/>
    <w:rsid w:val="00EB066E"/>
    <w:rsid w:val="00EB2554"/>
    <w:rsid w:val="00EB32F3"/>
    <w:rsid w:val="00EB4A52"/>
    <w:rsid w:val="00EB54DD"/>
    <w:rsid w:val="00EB57D0"/>
    <w:rsid w:val="00EB5F28"/>
    <w:rsid w:val="00EB6308"/>
    <w:rsid w:val="00EB7CDD"/>
    <w:rsid w:val="00EC0230"/>
    <w:rsid w:val="00EC14B7"/>
    <w:rsid w:val="00EC1985"/>
    <w:rsid w:val="00EC3250"/>
    <w:rsid w:val="00EC33D8"/>
    <w:rsid w:val="00EC3C88"/>
    <w:rsid w:val="00EC4939"/>
    <w:rsid w:val="00EC4D51"/>
    <w:rsid w:val="00EC6666"/>
    <w:rsid w:val="00EC66C8"/>
    <w:rsid w:val="00ED0D26"/>
    <w:rsid w:val="00ED1927"/>
    <w:rsid w:val="00ED3797"/>
    <w:rsid w:val="00ED4808"/>
    <w:rsid w:val="00ED51EB"/>
    <w:rsid w:val="00ED5442"/>
    <w:rsid w:val="00EE1351"/>
    <w:rsid w:val="00EE155C"/>
    <w:rsid w:val="00EE337D"/>
    <w:rsid w:val="00EE37F0"/>
    <w:rsid w:val="00EE3894"/>
    <w:rsid w:val="00EE45FF"/>
    <w:rsid w:val="00EE4AA5"/>
    <w:rsid w:val="00EE6186"/>
    <w:rsid w:val="00EE676E"/>
    <w:rsid w:val="00EE772B"/>
    <w:rsid w:val="00EF0FCE"/>
    <w:rsid w:val="00EF33C1"/>
    <w:rsid w:val="00EF3FFF"/>
    <w:rsid w:val="00EF410D"/>
    <w:rsid w:val="00EF41F9"/>
    <w:rsid w:val="00EF4FD7"/>
    <w:rsid w:val="00EF58B5"/>
    <w:rsid w:val="00EF6C59"/>
    <w:rsid w:val="00EF6C5B"/>
    <w:rsid w:val="00EF6EE0"/>
    <w:rsid w:val="00EF75C2"/>
    <w:rsid w:val="00EF79FA"/>
    <w:rsid w:val="00F00C27"/>
    <w:rsid w:val="00F014A8"/>
    <w:rsid w:val="00F014F9"/>
    <w:rsid w:val="00F03B72"/>
    <w:rsid w:val="00F03C7E"/>
    <w:rsid w:val="00F062A4"/>
    <w:rsid w:val="00F0673C"/>
    <w:rsid w:val="00F07966"/>
    <w:rsid w:val="00F07D45"/>
    <w:rsid w:val="00F1070E"/>
    <w:rsid w:val="00F11617"/>
    <w:rsid w:val="00F13919"/>
    <w:rsid w:val="00F14787"/>
    <w:rsid w:val="00F15111"/>
    <w:rsid w:val="00F1518C"/>
    <w:rsid w:val="00F1565B"/>
    <w:rsid w:val="00F15701"/>
    <w:rsid w:val="00F1659D"/>
    <w:rsid w:val="00F17719"/>
    <w:rsid w:val="00F17DD9"/>
    <w:rsid w:val="00F208B0"/>
    <w:rsid w:val="00F21F63"/>
    <w:rsid w:val="00F22110"/>
    <w:rsid w:val="00F234C3"/>
    <w:rsid w:val="00F2382D"/>
    <w:rsid w:val="00F23B05"/>
    <w:rsid w:val="00F24755"/>
    <w:rsid w:val="00F2564F"/>
    <w:rsid w:val="00F25773"/>
    <w:rsid w:val="00F25884"/>
    <w:rsid w:val="00F25E64"/>
    <w:rsid w:val="00F27DEF"/>
    <w:rsid w:val="00F30212"/>
    <w:rsid w:val="00F308E0"/>
    <w:rsid w:val="00F30925"/>
    <w:rsid w:val="00F30FD6"/>
    <w:rsid w:val="00F31749"/>
    <w:rsid w:val="00F3268B"/>
    <w:rsid w:val="00F32755"/>
    <w:rsid w:val="00F32AC6"/>
    <w:rsid w:val="00F33126"/>
    <w:rsid w:val="00F33CD6"/>
    <w:rsid w:val="00F3615A"/>
    <w:rsid w:val="00F36521"/>
    <w:rsid w:val="00F372CE"/>
    <w:rsid w:val="00F3739D"/>
    <w:rsid w:val="00F37BE8"/>
    <w:rsid w:val="00F37D6B"/>
    <w:rsid w:val="00F40440"/>
    <w:rsid w:val="00F40719"/>
    <w:rsid w:val="00F4122A"/>
    <w:rsid w:val="00F44EA2"/>
    <w:rsid w:val="00F452CF"/>
    <w:rsid w:val="00F4574B"/>
    <w:rsid w:val="00F46564"/>
    <w:rsid w:val="00F465C1"/>
    <w:rsid w:val="00F46C60"/>
    <w:rsid w:val="00F46D15"/>
    <w:rsid w:val="00F4701E"/>
    <w:rsid w:val="00F4752F"/>
    <w:rsid w:val="00F47D44"/>
    <w:rsid w:val="00F500F6"/>
    <w:rsid w:val="00F52FEB"/>
    <w:rsid w:val="00F53220"/>
    <w:rsid w:val="00F53A2B"/>
    <w:rsid w:val="00F54B23"/>
    <w:rsid w:val="00F56327"/>
    <w:rsid w:val="00F57379"/>
    <w:rsid w:val="00F608A5"/>
    <w:rsid w:val="00F60BA7"/>
    <w:rsid w:val="00F62610"/>
    <w:rsid w:val="00F62967"/>
    <w:rsid w:val="00F62E3E"/>
    <w:rsid w:val="00F665D7"/>
    <w:rsid w:val="00F67A4C"/>
    <w:rsid w:val="00F7032F"/>
    <w:rsid w:val="00F711D6"/>
    <w:rsid w:val="00F71C3E"/>
    <w:rsid w:val="00F722DF"/>
    <w:rsid w:val="00F74271"/>
    <w:rsid w:val="00F74D70"/>
    <w:rsid w:val="00F76976"/>
    <w:rsid w:val="00F76AE3"/>
    <w:rsid w:val="00F76F9F"/>
    <w:rsid w:val="00F80D3A"/>
    <w:rsid w:val="00F820BA"/>
    <w:rsid w:val="00F82179"/>
    <w:rsid w:val="00F82385"/>
    <w:rsid w:val="00F82715"/>
    <w:rsid w:val="00F82B1B"/>
    <w:rsid w:val="00F833A7"/>
    <w:rsid w:val="00F836BD"/>
    <w:rsid w:val="00F83EAD"/>
    <w:rsid w:val="00F84F5C"/>
    <w:rsid w:val="00F85E59"/>
    <w:rsid w:val="00F86265"/>
    <w:rsid w:val="00F86BA8"/>
    <w:rsid w:val="00F87924"/>
    <w:rsid w:val="00F90221"/>
    <w:rsid w:val="00F90495"/>
    <w:rsid w:val="00F90667"/>
    <w:rsid w:val="00F90C35"/>
    <w:rsid w:val="00F90DAA"/>
    <w:rsid w:val="00F91491"/>
    <w:rsid w:val="00F9281D"/>
    <w:rsid w:val="00F93032"/>
    <w:rsid w:val="00F94655"/>
    <w:rsid w:val="00F95847"/>
    <w:rsid w:val="00F95E4A"/>
    <w:rsid w:val="00F96B93"/>
    <w:rsid w:val="00FA0FB1"/>
    <w:rsid w:val="00FA127E"/>
    <w:rsid w:val="00FA1C3F"/>
    <w:rsid w:val="00FA238A"/>
    <w:rsid w:val="00FA2824"/>
    <w:rsid w:val="00FA2CF0"/>
    <w:rsid w:val="00FA375B"/>
    <w:rsid w:val="00FA3D79"/>
    <w:rsid w:val="00FA3DB8"/>
    <w:rsid w:val="00FA4D25"/>
    <w:rsid w:val="00FA52A9"/>
    <w:rsid w:val="00FB064C"/>
    <w:rsid w:val="00FB140C"/>
    <w:rsid w:val="00FB2B89"/>
    <w:rsid w:val="00FB2CDC"/>
    <w:rsid w:val="00FB3627"/>
    <w:rsid w:val="00FB67EC"/>
    <w:rsid w:val="00FB7043"/>
    <w:rsid w:val="00FC07A3"/>
    <w:rsid w:val="00FC0C41"/>
    <w:rsid w:val="00FC2774"/>
    <w:rsid w:val="00FC282F"/>
    <w:rsid w:val="00FC31E9"/>
    <w:rsid w:val="00FC53D8"/>
    <w:rsid w:val="00FC5B2E"/>
    <w:rsid w:val="00FC62C0"/>
    <w:rsid w:val="00FC7990"/>
    <w:rsid w:val="00FD008D"/>
    <w:rsid w:val="00FD07EC"/>
    <w:rsid w:val="00FD1895"/>
    <w:rsid w:val="00FD219E"/>
    <w:rsid w:val="00FD287D"/>
    <w:rsid w:val="00FD2A2D"/>
    <w:rsid w:val="00FD579C"/>
    <w:rsid w:val="00FD5877"/>
    <w:rsid w:val="00FD6339"/>
    <w:rsid w:val="00FD652E"/>
    <w:rsid w:val="00FD71D9"/>
    <w:rsid w:val="00FD77CA"/>
    <w:rsid w:val="00FE0AB2"/>
    <w:rsid w:val="00FE130E"/>
    <w:rsid w:val="00FE148E"/>
    <w:rsid w:val="00FE18CC"/>
    <w:rsid w:val="00FE1A37"/>
    <w:rsid w:val="00FE1D8B"/>
    <w:rsid w:val="00FE3102"/>
    <w:rsid w:val="00FE3EF9"/>
    <w:rsid w:val="00FE43E1"/>
    <w:rsid w:val="00FF0AA9"/>
    <w:rsid w:val="00FF0FC6"/>
    <w:rsid w:val="00FF13C1"/>
    <w:rsid w:val="00FF4FBC"/>
    <w:rsid w:val="00FF5089"/>
    <w:rsid w:val="00FF5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7" fillcolor="none [3201]" strokecolor="none [1945]">
      <v:fill color="none [3201]" color2="none [1305]" focusposition="1" focussize="" focus="100%" type="gradient"/>
      <v:stroke color="none [1945]" weight="1pt"/>
      <v:shadow on="t" type="perspective" color="none [1609]" opacity=".5" offset="1pt" offset2="-3pt"/>
      <v:textbox style="mso-fit-shape-to-text:t" inset="5.85pt,.7pt,5.85pt,.7pt"/>
    </o:shapedefaults>
    <o:shapelayout v:ext="edit">
      <o:idmap v:ext="edit" data="2"/>
      <o:rules v:ext="edit">
        <o:r id="V:Rule1" type="callout" idref="#_x0000_s2095"/>
        <o:r id="V:Rule2" type="callout" idref="#_x0000_s2093"/>
        <o:r id="V:Rule3" type="callout" idref="#_x0000_s2091"/>
        <o:r id="V:Rule4" type="callout" idref="#_x0000_s2089"/>
        <o:r id="V:Rule5" type="callout" idref="#_x0000_s2088"/>
      </o:rules>
    </o:shapelayout>
  </w:shapeDefaults>
  <w:decimalSymbol w:val="."/>
  <w:listSeparator w:val=","/>
  <w14:docId w14:val="00D1A906"/>
  <w15:chartTrackingRefBased/>
  <w15:docId w15:val="{8A9DB6FD-7E2A-46E3-B8E5-BD30E077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69B5"/>
    <w:pPr>
      <w:widowControl w:val="0"/>
      <w:jc w:val="both"/>
    </w:pPr>
  </w:style>
  <w:style w:type="paragraph" w:styleId="1">
    <w:name w:val="heading 1"/>
    <w:basedOn w:val="a"/>
    <w:next w:val="a"/>
    <w:link w:val="10"/>
    <w:uiPriority w:val="9"/>
    <w:qFormat/>
    <w:rsid w:val="002D57E6"/>
    <w:pPr>
      <w:keepNext/>
      <w:outlineLvl w:val="0"/>
    </w:pPr>
    <w:rPr>
      <w:rFonts w:asciiTheme="majorHAnsi" w:eastAsiaTheme="majorEastAsia" w:hAnsiTheme="majorHAnsi" w:cstheme="majorBidi"/>
      <w:sz w:val="28"/>
      <w:szCs w:val="24"/>
    </w:rPr>
  </w:style>
  <w:style w:type="paragraph" w:styleId="2">
    <w:name w:val="heading 2"/>
    <w:basedOn w:val="a"/>
    <w:next w:val="a"/>
    <w:link w:val="20"/>
    <w:uiPriority w:val="9"/>
    <w:unhideWhenUsed/>
    <w:qFormat/>
    <w:rsid w:val="002D57E6"/>
    <w:pPr>
      <w:keepNext/>
      <w:outlineLvl w:val="1"/>
    </w:pPr>
    <w:rPr>
      <w:rFonts w:asciiTheme="majorHAnsi" w:eastAsiaTheme="majorEastAsia" w:hAnsiTheme="majorHAnsi" w:cstheme="majorBidi"/>
      <w:sz w:val="24"/>
    </w:rPr>
  </w:style>
  <w:style w:type="paragraph" w:styleId="3">
    <w:name w:val="heading 3"/>
    <w:basedOn w:val="a"/>
    <w:next w:val="a"/>
    <w:link w:val="30"/>
    <w:uiPriority w:val="9"/>
    <w:unhideWhenUsed/>
    <w:qFormat/>
    <w:rsid w:val="00921524"/>
    <w:pPr>
      <w:keepNext/>
      <w:outlineLvl w:val="2"/>
    </w:pPr>
    <w:rPr>
      <w:rFonts w:ascii="Meiryo UI" w:eastAsia="Meiryo UI" w:hAnsi="Meiryo UI" w:cstheme="majorBidi"/>
    </w:rPr>
  </w:style>
  <w:style w:type="paragraph" w:styleId="4">
    <w:name w:val="heading 4"/>
    <w:basedOn w:val="a"/>
    <w:next w:val="a"/>
    <w:link w:val="40"/>
    <w:uiPriority w:val="9"/>
    <w:unhideWhenUsed/>
    <w:qFormat/>
    <w:rsid w:val="002C3D74"/>
    <w:pPr>
      <w:keepNext/>
      <w:outlineLvl w:val="3"/>
    </w:pPr>
    <w:rPr>
      <w:rFonts w:ascii="Meiryo UI" w:eastAsia="Meiryo UI"/>
      <w:bCs/>
    </w:rPr>
  </w:style>
  <w:style w:type="paragraph" w:styleId="5">
    <w:name w:val="heading 5"/>
    <w:basedOn w:val="a"/>
    <w:next w:val="a"/>
    <w:link w:val="50"/>
    <w:uiPriority w:val="9"/>
    <w:unhideWhenUsed/>
    <w:qFormat/>
    <w:rsid w:val="00E83464"/>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2474"/>
    <w:rPr>
      <w:color w:val="0000FF" w:themeColor="hyperlink"/>
      <w:u w:val="single"/>
    </w:rPr>
  </w:style>
  <w:style w:type="paragraph" w:styleId="a4">
    <w:name w:val="Closing"/>
    <w:basedOn w:val="a"/>
    <w:link w:val="a5"/>
    <w:uiPriority w:val="99"/>
    <w:unhideWhenUsed/>
    <w:rsid w:val="00E21D76"/>
    <w:pPr>
      <w:jc w:val="right"/>
    </w:pPr>
  </w:style>
  <w:style w:type="character" w:customStyle="1" w:styleId="a5">
    <w:name w:val="結語 (文字)"/>
    <w:basedOn w:val="a0"/>
    <w:link w:val="a4"/>
    <w:uiPriority w:val="99"/>
    <w:rsid w:val="00E21D76"/>
  </w:style>
  <w:style w:type="paragraph" w:styleId="a6">
    <w:name w:val="header"/>
    <w:basedOn w:val="a"/>
    <w:link w:val="a7"/>
    <w:uiPriority w:val="99"/>
    <w:unhideWhenUsed/>
    <w:rsid w:val="008C3E19"/>
    <w:pPr>
      <w:tabs>
        <w:tab w:val="center" w:pos="4252"/>
        <w:tab w:val="right" w:pos="8504"/>
      </w:tabs>
      <w:snapToGrid w:val="0"/>
    </w:pPr>
  </w:style>
  <w:style w:type="character" w:customStyle="1" w:styleId="a7">
    <w:name w:val="ヘッダー (文字)"/>
    <w:basedOn w:val="a0"/>
    <w:link w:val="a6"/>
    <w:uiPriority w:val="99"/>
    <w:rsid w:val="008C3E19"/>
  </w:style>
  <w:style w:type="paragraph" w:styleId="a8">
    <w:name w:val="footer"/>
    <w:basedOn w:val="a"/>
    <w:link w:val="a9"/>
    <w:uiPriority w:val="99"/>
    <w:unhideWhenUsed/>
    <w:rsid w:val="008C3E19"/>
    <w:pPr>
      <w:tabs>
        <w:tab w:val="center" w:pos="4252"/>
        <w:tab w:val="right" w:pos="8504"/>
      </w:tabs>
      <w:snapToGrid w:val="0"/>
    </w:pPr>
  </w:style>
  <w:style w:type="character" w:customStyle="1" w:styleId="a9">
    <w:name w:val="フッター (文字)"/>
    <w:basedOn w:val="a0"/>
    <w:link w:val="a8"/>
    <w:uiPriority w:val="99"/>
    <w:rsid w:val="008C3E19"/>
  </w:style>
  <w:style w:type="paragraph" w:styleId="aa">
    <w:name w:val="No Spacing"/>
    <w:link w:val="ab"/>
    <w:uiPriority w:val="1"/>
    <w:qFormat/>
    <w:rsid w:val="00FC62C0"/>
    <w:rPr>
      <w:kern w:val="0"/>
      <w:sz w:val="22"/>
    </w:rPr>
  </w:style>
  <w:style w:type="character" w:customStyle="1" w:styleId="ab">
    <w:name w:val="行間詰め (文字)"/>
    <w:basedOn w:val="a0"/>
    <w:link w:val="aa"/>
    <w:uiPriority w:val="1"/>
    <w:rsid w:val="00FC62C0"/>
    <w:rPr>
      <w:kern w:val="0"/>
      <w:sz w:val="22"/>
    </w:rPr>
  </w:style>
  <w:style w:type="character" w:customStyle="1" w:styleId="10">
    <w:name w:val="見出し 1 (文字)"/>
    <w:basedOn w:val="a0"/>
    <w:link w:val="1"/>
    <w:uiPriority w:val="9"/>
    <w:rsid w:val="002D57E6"/>
    <w:rPr>
      <w:rFonts w:asciiTheme="majorHAnsi" w:eastAsiaTheme="majorEastAsia" w:hAnsiTheme="majorHAnsi" w:cstheme="majorBidi"/>
      <w:sz w:val="28"/>
      <w:szCs w:val="24"/>
    </w:rPr>
  </w:style>
  <w:style w:type="character" w:customStyle="1" w:styleId="20">
    <w:name w:val="見出し 2 (文字)"/>
    <w:basedOn w:val="a0"/>
    <w:link w:val="2"/>
    <w:uiPriority w:val="9"/>
    <w:rsid w:val="002D57E6"/>
    <w:rPr>
      <w:rFonts w:asciiTheme="majorHAnsi" w:eastAsiaTheme="majorEastAsia" w:hAnsiTheme="majorHAnsi" w:cstheme="majorBidi"/>
      <w:sz w:val="24"/>
    </w:rPr>
  </w:style>
  <w:style w:type="paragraph" w:styleId="ac">
    <w:name w:val="List Paragraph"/>
    <w:basedOn w:val="a"/>
    <w:link w:val="ad"/>
    <w:uiPriority w:val="34"/>
    <w:qFormat/>
    <w:rsid w:val="005E1850"/>
    <w:pPr>
      <w:ind w:leftChars="400" w:left="840"/>
    </w:pPr>
  </w:style>
  <w:style w:type="character" w:customStyle="1" w:styleId="ad">
    <w:name w:val="リスト段落 (文字)"/>
    <w:link w:val="ac"/>
    <w:uiPriority w:val="34"/>
    <w:locked/>
    <w:rsid w:val="005E1850"/>
  </w:style>
  <w:style w:type="table" w:styleId="ae">
    <w:name w:val="Table Grid"/>
    <w:basedOn w:val="a1"/>
    <w:rsid w:val="006E3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3C1D84"/>
    <w:pPr>
      <w:keepLines/>
      <w:widowControl/>
      <w:spacing w:before="240" w:line="259" w:lineRule="auto"/>
      <w:jc w:val="left"/>
      <w:outlineLvl w:val="9"/>
    </w:pPr>
    <w:rPr>
      <w:color w:val="365F91" w:themeColor="accent1" w:themeShade="BF"/>
      <w:kern w:val="0"/>
      <w:sz w:val="32"/>
      <w:szCs w:val="32"/>
    </w:rPr>
  </w:style>
  <w:style w:type="paragraph" w:styleId="11">
    <w:name w:val="toc 1"/>
    <w:basedOn w:val="a"/>
    <w:next w:val="a"/>
    <w:autoRedefine/>
    <w:uiPriority w:val="39"/>
    <w:unhideWhenUsed/>
    <w:rsid w:val="003C1D84"/>
  </w:style>
  <w:style w:type="paragraph" w:styleId="21">
    <w:name w:val="toc 2"/>
    <w:basedOn w:val="a"/>
    <w:next w:val="a"/>
    <w:autoRedefine/>
    <w:uiPriority w:val="39"/>
    <w:unhideWhenUsed/>
    <w:rsid w:val="009271ED"/>
    <w:pPr>
      <w:ind w:leftChars="100" w:left="210"/>
    </w:pPr>
  </w:style>
  <w:style w:type="character" w:customStyle="1" w:styleId="30">
    <w:name w:val="見出し 3 (文字)"/>
    <w:basedOn w:val="a0"/>
    <w:link w:val="3"/>
    <w:uiPriority w:val="9"/>
    <w:rsid w:val="00921524"/>
    <w:rPr>
      <w:rFonts w:ascii="Meiryo UI" w:eastAsia="Meiryo UI" w:hAnsi="Meiryo UI" w:cstheme="majorBidi"/>
    </w:rPr>
  </w:style>
  <w:style w:type="paragraph" w:styleId="31">
    <w:name w:val="toc 3"/>
    <w:basedOn w:val="a"/>
    <w:next w:val="a"/>
    <w:autoRedefine/>
    <w:uiPriority w:val="39"/>
    <w:unhideWhenUsed/>
    <w:rsid w:val="00027708"/>
    <w:pPr>
      <w:ind w:leftChars="200" w:left="420"/>
    </w:pPr>
  </w:style>
  <w:style w:type="paragraph" w:styleId="af0">
    <w:name w:val="caption"/>
    <w:basedOn w:val="a"/>
    <w:next w:val="a"/>
    <w:autoRedefine/>
    <w:uiPriority w:val="35"/>
    <w:unhideWhenUsed/>
    <w:qFormat/>
    <w:rsid w:val="00EC4D51"/>
    <w:pPr>
      <w:keepNext/>
      <w:jc w:val="center"/>
    </w:pPr>
    <w:rPr>
      <w:rFonts w:ascii="Meiryo UI" w:eastAsia="Meiryo UI"/>
      <w:b/>
      <w:bCs/>
      <w:szCs w:val="21"/>
    </w:rPr>
  </w:style>
  <w:style w:type="table" w:styleId="41">
    <w:name w:val="Grid Table 4"/>
    <w:basedOn w:val="a1"/>
    <w:uiPriority w:val="49"/>
    <w:rsid w:val="00096F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49"/>
    <w:rsid w:val="00096F9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5-1">
    <w:name w:val="Grid Table 5 Dark Accent 1"/>
    <w:basedOn w:val="a1"/>
    <w:uiPriority w:val="50"/>
    <w:rsid w:val="00096F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f1">
    <w:name w:val="table of figures"/>
    <w:basedOn w:val="a"/>
    <w:next w:val="a"/>
    <w:uiPriority w:val="99"/>
    <w:semiHidden/>
    <w:unhideWhenUsed/>
    <w:rsid w:val="002874B6"/>
    <w:pPr>
      <w:ind w:leftChars="200" w:left="200" w:hangingChars="200" w:hanging="200"/>
    </w:pPr>
  </w:style>
  <w:style w:type="table" w:styleId="5-6">
    <w:name w:val="Grid Table 5 Dark Accent 6"/>
    <w:basedOn w:val="a1"/>
    <w:uiPriority w:val="50"/>
    <w:rsid w:val="006778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4-5">
    <w:name w:val="Grid Table 4 Accent 5"/>
    <w:basedOn w:val="a1"/>
    <w:uiPriority w:val="49"/>
    <w:rsid w:val="006778F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af2">
    <w:name w:val="annotation reference"/>
    <w:basedOn w:val="a0"/>
    <w:uiPriority w:val="99"/>
    <w:semiHidden/>
    <w:unhideWhenUsed/>
    <w:rsid w:val="00210E08"/>
    <w:rPr>
      <w:sz w:val="16"/>
      <w:szCs w:val="16"/>
    </w:rPr>
  </w:style>
  <w:style w:type="paragraph" w:styleId="af3">
    <w:name w:val="annotation text"/>
    <w:basedOn w:val="a"/>
    <w:link w:val="af4"/>
    <w:uiPriority w:val="99"/>
    <w:unhideWhenUsed/>
    <w:rsid w:val="00210E08"/>
    <w:rPr>
      <w:sz w:val="20"/>
      <w:szCs w:val="20"/>
    </w:rPr>
  </w:style>
  <w:style w:type="character" w:customStyle="1" w:styleId="af4">
    <w:name w:val="コメント文字列 (文字)"/>
    <w:basedOn w:val="a0"/>
    <w:link w:val="af3"/>
    <w:uiPriority w:val="99"/>
    <w:rsid w:val="00210E08"/>
    <w:rPr>
      <w:sz w:val="20"/>
      <w:szCs w:val="20"/>
    </w:rPr>
  </w:style>
  <w:style w:type="paragraph" w:styleId="af5">
    <w:name w:val="annotation subject"/>
    <w:basedOn w:val="af3"/>
    <w:next w:val="af3"/>
    <w:link w:val="af6"/>
    <w:uiPriority w:val="99"/>
    <w:semiHidden/>
    <w:unhideWhenUsed/>
    <w:rsid w:val="00210E08"/>
    <w:rPr>
      <w:b/>
      <w:bCs/>
    </w:rPr>
  </w:style>
  <w:style w:type="character" w:customStyle="1" w:styleId="af6">
    <w:name w:val="コメント内容 (文字)"/>
    <w:basedOn w:val="af4"/>
    <w:link w:val="af5"/>
    <w:uiPriority w:val="99"/>
    <w:semiHidden/>
    <w:rsid w:val="00210E08"/>
    <w:rPr>
      <w:b/>
      <w:bCs/>
      <w:sz w:val="20"/>
      <w:szCs w:val="20"/>
    </w:rPr>
  </w:style>
  <w:style w:type="paragraph" w:styleId="af7">
    <w:name w:val="Balloon Text"/>
    <w:basedOn w:val="a"/>
    <w:link w:val="af8"/>
    <w:uiPriority w:val="99"/>
    <w:semiHidden/>
    <w:unhideWhenUsed/>
    <w:rsid w:val="00811C83"/>
    <w:rPr>
      <w:rFonts w:asciiTheme="majorHAnsi" w:eastAsiaTheme="majorEastAsia" w:hAnsiTheme="majorHAnsi" w:cstheme="majorBidi"/>
      <w:sz w:val="18"/>
      <w:szCs w:val="18"/>
    </w:rPr>
  </w:style>
  <w:style w:type="character" w:customStyle="1" w:styleId="af8">
    <w:name w:val="吹き出し (文字)"/>
    <w:basedOn w:val="a0"/>
    <w:link w:val="af7"/>
    <w:uiPriority w:val="99"/>
    <w:semiHidden/>
    <w:rsid w:val="00811C83"/>
    <w:rPr>
      <w:rFonts w:asciiTheme="majorHAnsi" w:eastAsiaTheme="majorEastAsia" w:hAnsiTheme="majorHAnsi" w:cstheme="majorBidi"/>
      <w:sz w:val="18"/>
      <w:szCs w:val="18"/>
    </w:rPr>
  </w:style>
  <w:style w:type="paragraph" w:styleId="af9">
    <w:name w:val="Revision"/>
    <w:hidden/>
    <w:uiPriority w:val="99"/>
    <w:semiHidden/>
    <w:rsid w:val="00CC7F5F"/>
  </w:style>
  <w:style w:type="character" w:styleId="afa">
    <w:name w:val="FollowedHyperlink"/>
    <w:basedOn w:val="a0"/>
    <w:uiPriority w:val="99"/>
    <w:semiHidden/>
    <w:unhideWhenUsed/>
    <w:rsid w:val="00CF53E2"/>
    <w:rPr>
      <w:color w:val="800080" w:themeColor="followedHyperlink"/>
      <w:u w:val="single"/>
    </w:rPr>
  </w:style>
  <w:style w:type="character" w:customStyle="1" w:styleId="40">
    <w:name w:val="見出し 4 (文字)"/>
    <w:basedOn w:val="a0"/>
    <w:link w:val="4"/>
    <w:uiPriority w:val="9"/>
    <w:rsid w:val="002C3D74"/>
    <w:rPr>
      <w:rFonts w:ascii="Meiryo UI" w:eastAsia="Meiryo UI"/>
      <w:bCs/>
    </w:rPr>
  </w:style>
  <w:style w:type="character" w:customStyle="1" w:styleId="50">
    <w:name w:val="見出し 5 (文字)"/>
    <w:basedOn w:val="a0"/>
    <w:link w:val="5"/>
    <w:uiPriority w:val="9"/>
    <w:rsid w:val="00E83464"/>
    <w:rPr>
      <w:rFonts w:asciiTheme="majorHAnsi" w:eastAsiaTheme="majorEastAsia" w:hAnsiTheme="majorHAnsi" w:cstheme="majorBidi"/>
    </w:rPr>
  </w:style>
  <w:style w:type="paragraph" w:styleId="afb">
    <w:name w:val="Date"/>
    <w:basedOn w:val="a"/>
    <w:next w:val="a"/>
    <w:link w:val="afc"/>
    <w:uiPriority w:val="99"/>
    <w:semiHidden/>
    <w:unhideWhenUsed/>
    <w:rsid w:val="00FA2824"/>
  </w:style>
  <w:style w:type="character" w:customStyle="1" w:styleId="afc">
    <w:name w:val="日付 (文字)"/>
    <w:basedOn w:val="a0"/>
    <w:link w:val="afb"/>
    <w:uiPriority w:val="99"/>
    <w:semiHidden/>
    <w:rsid w:val="00FA2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3208">
      <w:bodyDiv w:val="1"/>
      <w:marLeft w:val="0"/>
      <w:marRight w:val="0"/>
      <w:marTop w:val="0"/>
      <w:marBottom w:val="0"/>
      <w:divBdr>
        <w:top w:val="none" w:sz="0" w:space="0" w:color="auto"/>
        <w:left w:val="none" w:sz="0" w:space="0" w:color="auto"/>
        <w:bottom w:val="none" w:sz="0" w:space="0" w:color="auto"/>
        <w:right w:val="none" w:sz="0" w:space="0" w:color="auto"/>
      </w:divBdr>
    </w:div>
    <w:div w:id="355346645">
      <w:bodyDiv w:val="1"/>
      <w:marLeft w:val="0"/>
      <w:marRight w:val="0"/>
      <w:marTop w:val="0"/>
      <w:marBottom w:val="0"/>
      <w:divBdr>
        <w:top w:val="none" w:sz="0" w:space="0" w:color="auto"/>
        <w:left w:val="none" w:sz="0" w:space="0" w:color="auto"/>
        <w:bottom w:val="none" w:sz="0" w:space="0" w:color="auto"/>
        <w:right w:val="none" w:sz="0" w:space="0" w:color="auto"/>
      </w:divBdr>
    </w:div>
    <w:div w:id="376511010">
      <w:bodyDiv w:val="1"/>
      <w:marLeft w:val="0"/>
      <w:marRight w:val="0"/>
      <w:marTop w:val="0"/>
      <w:marBottom w:val="0"/>
      <w:divBdr>
        <w:top w:val="none" w:sz="0" w:space="0" w:color="auto"/>
        <w:left w:val="none" w:sz="0" w:space="0" w:color="auto"/>
        <w:bottom w:val="none" w:sz="0" w:space="0" w:color="auto"/>
        <w:right w:val="none" w:sz="0" w:space="0" w:color="auto"/>
      </w:divBdr>
    </w:div>
    <w:div w:id="393116917">
      <w:bodyDiv w:val="1"/>
      <w:marLeft w:val="0"/>
      <w:marRight w:val="0"/>
      <w:marTop w:val="0"/>
      <w:marBottom w:val="0"/>
      <w:divBdr>
        <w:top w:val="none" w:sz="0" w:space="0" w:color="auto"/>
        <w:left w:val="none" w:sz="0" w:space="0" w:color="auto"/>
        <w:bottom w:val="none" w:sz="0" w:space="0" w:color="auto"/>
        <w:right w:val="none" w:sz="0" w:space="0" w:color="auto"/>
      </w:divBdr>
    </w:div>
    <w:div w:id="411003300">
      <w:bodyDiv w:val="1"/>
      <w:marLeft w:val="0"/>
      <w:marRight w:val="0"/>
      <w:marTop w:val="0"/>
      <w:marBottom w:val="0"/>
      <w:divBdr>
        <w:top w:val="none" w:sz="0" w:space="0" w:color="auto"/>
        <w:left w:val="none" w:sz="0" w:space="0" w:color="auto"/>
        <w:bottom w:val="none" w:sz="0" w:space="0" w:color="auto"/>
        <w:right w:val="none" w:sz="0" w:space="0" w:color="auto"/>
      </w:divBdr>
    </w:div>
    <w:div w:id="450786096">
      <w:bodyDiv w:val="1"/>
      <w:marLeft w:val="0"/>
      <w:marRight w:val="0"/>
      <w:marTop w:val="0"/>
      <w:marBottom w:val="0"/>
      <w:divBdr>
        <w:top w:val="none" w:sz="0" w:space="0" w:color="auto"/>
        <w:left w:val="none" w:sz="0" w:space="0" w:color="auto"/>
        <w:bottom w:val="none" w:sz="0" w:space="0" w:color="auto"/>
        <w:right w:val="none" w:sz="0" w:space="0" w:color="auto"/>
      </w:divBdr>
    </w:div>
    <w:div w:id="517550541">
      <w:bodyDiv w:val="1"/>
      <w:marLeft w:val="0"/>
      <w:marRight w:val="0"/>
      <w:marTop w:val="0"/>
      <w:marBottom w:val="0"/>
      <w:divBdr>
        <w:top w:val="none" w:sz="0" w:space="0" w:color="auto"/>
        <w:left w:val="none" w:sz="0" w:space="0" w:color="auto"/>
        <w:bottom w:val="none" w:sz="0" w:space="0" w:color="auto"/>
        <w:right w:val="none" w:sz="0" w:space="0" w:color="auto"/>
      </w:divBdr>
    </w:div>
    <w:div w:id="994802573">
      <w:bodyDiv w:val="1"/>
      <w:marLeft w:val="0"/>
      <w:marRight w:val="0"/>
      <w:marTop w:val="0"/>
      <w:marBottom w:val="0"/>
      <w:divBdr>
        <w:top w:val="none" w:sz="0" w:space="0" w:color="auto"/>
        <w:left w:val="none" w:sz="0" w:space="0" w:color="auto"/>
        <w:bottom w:val="none" w:sz="0" w:space="0" w:color="auto"/>
        <w:right w:val="none" w:sz="0" w:space="0" w:color="auto"/>
      </w:divBdr>
      <w:divsChild>
        <w:div w:id="646396833">
          <w:marLeft w:val="0"/>
          <w:marRight w:val="0"/>
          <w:marTop w:val="0"/>
          <w:marBottom w:val="0"/>
          <w:divBdr>
            <w:top w:val="none" w:sz="0" w:space="0" w:color="auto"/>
            <w:left w:val="none" w:sz="0" w:space="0" w:color="auto"/>
            <w:bottom w:val="none" w:sz="0" w:space="0" w:color="auto"/>
            <w:right w:val="none" w:sz="0" w:space="0" w:color="auto"/>
          </w:divBdr>
          <w:divsChild>
            <w:div w:id="2109888169">
              <w:marLeft w:val="0"/>
              <w:marRight w:val="0"/>
              <w:marTop w:val="0"/>
              <w:marBottom w:val="0"/>
              <w:divBdr>
                <w:top w:val="none" w:sz="0" w:space="0" w:color="auto"/>
                <w:left w:val="none" w:sz="0" w:space="0" w:color="auto"/>
                <w:bottom w:val="none" w:sz="0" w:space="0" w:color="auto"/>
                <w:right w:val="none" w:sz="0" w:space="0" w:color="auto"/>
              </w:divBdr>
              <w:divsChild>
                <w:div w:id="1262371211">
                  <w:marLeft w:val="0"/>
                  <w:marRight w:val="0"/>
                  <w:marTop w:val="0"/>
                  <w:marBottom w:val="0"/>
                  <w:divBdr>
                    <w:top w:val="none" w:sz="0" w:space="0" w:color="auto"/>
                    <w:left w:val="none" w:sz="0" w:space="0" w:color="auto"/>
                    <w:bottom w:val="none" w:sz="0" w:space="0" w:color="auto"/>
                    <w:right w:val="none" w:sz="0" w:space="0" w:color="auto"/>
                  </w:divBdr>
                  <w:divsChild>
                    <w:div w:id="101266321">
                      <w:marLeft w:val="0"/>
                      <w:marRight w:val="0"/>
                      <w:marTop w:val="0"/>
                      <w:marBottom w:val="0"/>
                      <w:divBdr>
                        <w:top w:val="none" w:sz="0" w:space="0" w:color="auto"/>
                        <w:left w:val="none" w:sz="0" w:space="0" w:color="auto"/>
                        <w:bottom w:val="none" w:sz="0" w:space="0" w:color="auto"/>
                        <w:right w:val="none" w:sz="0" w:space="0" w:color="auto"/>
                      </w:divBdr>
                      <w:divsChild>
                        <w:div w:id="1958368799">
                          <w:marLeft w:val="0"/>
                          <w:marRight w:val="0"/>
                          <w:marTop w:val="0"/>
                          <w:marBottom w:val="0"/>
                          <w:divBdr>
                            <w:top w:val="none" w:sz="0" w:space="0" w:color="auto"/>
                            <w:left w:val="none" w:sz="0" w:space="0" w:color="auto"/>
                            <w:bottom w:val="none" w:sz="0" w:space="0" w:color="auto"/>
                            <w:right w:val="none" w:sz="0" w:space="0" w:color="auto"/>
                          </w:divBdr>
                          <w:divsChild>
                            <w:div w:id="2031838011">
                              <w:marLeft w:val="0"/>
                              <w:marRight w:val="0"/>
                              <w:marTop w:val="0"/>
                              <w:marBottom w:val="0"/>
                              <w:divBdr>
                                <w:top w:val="none" w:sz="0" w:space="0" w:color="auto"/>
                                <w:left w:val="none" w:sz="0" w:space="0" w:color="auto"/>
                                <w:bottom w:val="none" w:sz="0" w:space="0" w:color="auto"/>
                                <w:right w:val="none" w:sz="0" w:space="0" w:color="auto"/>
                              </w:divBdr>
                              <w:divsChild>
                                <w:div w:id="749499276">
                                  <w:marLeft w:val="0"/>
                                  <w:marRight w:val="0"/>
                                  <w:marTop w:val="0"/>
                                  <w:marBottom w:val="0"/>
                                  <w:divBdr>
                                    <w:top w:val="none" w:sz="0" w:space="0" w:color="auto"/>
                                    <w:left w:val="none" w:sz="0" w:space="0" w:color="auto"/>
                                    <w:bottom w:val="none" w:sz="0" w:space="0" w:color="auto"/>
                                    <w:right w:val="none" w:sz="0" w:space="0" w:color="auto"/>
                                  </w:divBdr>
                                  <w:divsChild>
                                    <w:div w:id="1391998037">
                                      <w:marLeft w:val="0"/>
                                      <w:marRight w:val="0"/>
                                      <w:marTop w:val="0"/>
                                      <w:marBottom w:val="0"/>
                                      <w:divBdr>
                                        <w:top w:val="none" w:sz="0" w:space="0" w:color="auto"/>
                                        <w:left w:val="none" w:sz="0" w:space="0" w:color="auto"/>
                                        <w:bottom w:val="none" w:sz="0" w:space="0" w:color="auto"/>
                                        <w:right w:val="none" w:sz="0" w:space="0" w:color="auto"/>
                                      </w:divBdr>
                                      <w:divsChild>
                                        <w:div w:id="1266501065">
                                          <w:marLeft w:val="0"/>
                                          <w:marRight w:val="0"/>
                                          <w:marTop w:val="0"/>
                                          <w:marBottom w:val="0"/>
                                          <w:divBdr>
                                            <w:top w:val="none" w:sz="0" w:space="0" w:color="auto"/>
                                            <w:left w:val="none" w:sz="0" w:space="0" w:color="auto"/>
                                            <w:bottom w:val="none" w:sz="0" w:space="0" w:color="auto"/>
                                            <w:right w:val="none" w:sz="0" w:space="0" w:color="auto"/>
                                          </w:divBdr>
                                          <w:divsChild>
                                            <w:div w:id="1008212665">
                                              <w:marLeft w:val="0"/>
                                              <w:marRight w:val="0"/>
                                              <w:marTop w:val="0"/>
                                              <w:marBottom w:val="495"/>
                                              <w:divBdr>
                                                <w:top w:val="none" w:sz="0" w:space="0" w:color="auto"/>
                                                <w:left w:val="none" w:sz="0" w:space="0" w:color="auto"/>
                                                <w:bottom w:val="none" w:sz="0" w:space="0" w:color="auto"/>
                                                <w:right w:val="none" w:sz="0" w:space="0" w:color="auto"/>
                                              </w:divBdr>
                                              <w:divsChild>
                                                <w:div w:id="4195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7195235">
      <w:bodyDiv w:val="1"/>
      <w:marLeft w:val="0"/>
      <w:marRight w:val="0"/>
      <w:marTop w:val="0"/>
      <w:marBottom w:val="0"/>
      <w:divBdr>
        <w:top w:val="none" w:sz="0" w:space="0" w:color="auto"/>
        <w:left w:val="none" w:sz="0" w:space="0" w:color="auto"/>
        <w:bottom w:val="none" w:sz="0" w:space="0" w:color="auto"/>
        <w:right w:val="none" w:sz="0" w:space="0" w:color="auto"/>
      </w:divBdr>
    </w:div>
    <w:div w:id="1098327449">
      <w:bodyDiv w:val="1"/>
      <w:marLeft w:val="0"/>
      <w:marRight w:val="0"/>
      <w:marTop w:val="0"/>
      <w:marBottom w:val="0"/>
      <w:divBdr>
        <w:top w:val="none" w:sz="0" w:space="0" w:color="auto"/>
        <w:left w:val="none" w:sz="0" w:space="0" w:color="auto"/>
        <w:bottom w:val="none" w:sz="0" w:space="0" w:color="auto"/>
        <w:right w:val="none" w:sz="0" w:space="0" w:color="auto"/>
      </w:divBdr>
    </w:div>
    <w:div w:id="1107962287">
      <w:bodyDiv w:val="1"/>
      <w:marLeft w:val="0"/>
      <w:marRight w:val="0"/>
      <w:marTop w:val="0"/>
      <w:marBottom w:val="0"/>
      <w:divBdr>
        <w:top w:val="none" w:sz="0" w:space="0" w:color="auto"/>
        <w:left w:val="none" w:sz="0" w:space="0" w:color="auto"/>
        <w:bottom w:val="none" w:sz="0" w:space="0" w:color="auto"/>
        <w:right w:val="none" w:sz="0" w:space="0" w:color="auto"/>
      </w:divBdr>
    </w:div>
    <w:div w:id="1110004915">
      <w:bodyDiv w:val="1"/>
      <w:marLeft w:val="0"/>
      <w:marRight w:val="0"/>
      <w:marTop w:val="0"/>
      <w:marBottom w:val="0"/>
      <w:divBdr>
        <w:top w:val="none" w:sz="0" w:space="0" w:color="auto"/>
        <w:left w:val="none" w:sz="0" w:space="0" w:color="auto"/>
        <w:bottom w:val="none" w:sz="0" w:space="0" w:color="auto"/>
        <w:right w:val="none" w:sz="0" w:space="0" w:color="auto"/>
      </w:divBdr>
    </w:div>
    <w:div w:id="1167945190">
      <w:bodyDiv w:val="1"/>
      <w:marLeft w:val="0"/>
      <w:marRight w:val="0"/>
      <w:marTop w:val="0"/>
      <w:marBottom w:val="0"/>
      <w:divBdr>
        <w:top w:val="none" w:sz="0" w:space="0" w:color="auto"/>
        <w:left w:val="none" w:sz="0" w:space="0" w:color="auto"/>
        <w:bottom w:val="none" w:sz="0" w:space="0" w:color="auto"/>
        <w:right w:val="none" w:sz="0" w:space="0" w:color="auto"/>
      </w:divBdr>
    </w:div>
    <w:div w:id="1235890245">
      <w:bodyDiv w:val="1"/>
      <w:marLeft w:val="0"/>
      <w:marRight w:val="0"/>
      <w:marTop w:val="0"/>
      <w:marBottom w:val="0"/>
      <w:divBdr>
        <w:top w:val="none" w:sz="0" w:space="0" w:color="auto"/>
        <w:left w:val="none" w:sz="0" w:space="0" w:color="auto"/>
        <w:bottom w:val="none" w:sz="0" w:space="0" w:color="auto"/>
        <w:right w:val="none" w:sz="0" w:space="0" w:color="auto"/>
      </w:divBdr>
      <w:divsChild>
        <w:div w:id="936981419">
          <w:marLeft w:val="0"/>
          <w:marRight w:val="0"/>
          <w:marTop w:val="0"/>
          <w:marBottom w:val="0"/>
          <w:divBdr>
            <w:top w:val="none" w:sz="0" w:space="0" w:color="auto"/>
            <w:left w:val="none" w:sz="0" w:space="0" w:color="auto"/>
            <w:bottom w:val="none" w:sz="0" w:space="0" w:color="auto"/>
            <w:right w:val="none" w:sz="0" w:space="0" w:color="auto"/>
          </w:divBdr>
          <w:divsChild>
            <w:div w:id="1704553939">
              <w:marLeft w:val="0"/>
              <w:marRight w:val="0"/>
              <w:marTop w:val="0"/>
              <w:marBottom w:val="0"/>
              <w:divBdr>
                <w:top w:val="none" w:sz="0" w:space="0" w:color="auto"/>
                <w:left w:val="none" w:sz="0" w:space="0" w:color="auto"/>
                <w:bottom w:val="none" w:sz="0" w:space="0" w:color="auto"/>
                <w:right w:val="none" w:sz="0" w:space="0" w:color="auto"/>
              </w:divBdr>
            </w:div>
            <w:div w:id="1516192483">
              <w:marLeft w:val="0"/>
              <w:marRight w:val="0"/>
              <w:marTop w:val="0"/>
              <w:marBottom w:val="0"/>
              <w:divBdr>
                <w:top w:val="none" w:sz="0" w:space="0" w:color="auto"/>
                <w:left w:val="none" w:sz="0" w:space="0" w:color="auto"/>
                <w:bottom w:val="none" w:sz="0" w:space="0" w:color="auto"/>
                <w:right w:val="none" w:sz="0" w:space="0" w:color="auto"/>
              </w:divBdr>
            </w:div>
            <w:div w:id="286476223">
              <w:marLeft w:val="0"/>
              <w:marRight w:val="0"/>
              <w:marTop w:val="0"/>
              <w:marBottom w:val="0"/>
              <w:divBdr>
                <w:top w:val="none" w:sz="0" w:space="0" w:color="auto"/>
                <w:left w:val="none" w:sz="0" w:space="0" w:color="auto"/>
                <w:bottom w:val="none" w:sz="0" w:space="0" w:color="auto"/>
                <w:right w:val="none" w:sz="0" w:space="0" w:color="auto"/>
              </w:divBdr>
            </w:div>
            <w:div w:id="328293890">
              <w:marLeft w:val="0"/>
              <w:marRight w:val="0"/>
              <w:marTop w:val="0"/>
              <w:marBottom w:val="0"/>
              <w:divBdr>
                <w:top w:val="none" w:sz="0" w:space="0" w:color="auto"/>
                <w:left w:val="none" w:sz="0" w:space="0" w:color="auto"/>
                <w:bottom w:val="none" w:sz="0" w:space="0" w:color="auto"/>
                <w:right w:val="none" w:sz="0" w:space="0" w:color="auto"/>
              </w:divBdr>
            </w:div>
            <w:div w:id="595017852">
              <w:marLeft w:val="0"/>
              <w:marRight w:val="0"/>
              <w:marTop w:val="0"/>
              <w:marBottom w:val="0"/>
              <w:divBdr>
                <w:top w:val="none" w:sz="0" w:space="0" w:color="auto"/>
                <w:left w:val="none" w:sz="0" w:space="0" w:color="auto"/>
                <w:bottom w:val="none" w:sz="0" w:space="0" w:color="auto"/>
                <w:right w:val="none" w:sz="0" w:space="0" w:color="auto"/>
              </w:divBdr>
            </w:div>
            <w:div w:id="1802109202">
              <w:marLeft w:val="0"/>
              <w:marRight w:val="0"/>
              <w:marTop w:val="0"/>
              <w:marBottom w:val="0"/>
              <w:divBdr>
                <w:top w:val="none" w:sz="0" w:space="0" w:color="auto"/>
                <w:left w:val="none" w:sz="0" w:space="0" w:color="auto"/>
                <w:bottom w:val="none" w:sz="0" w:space="0" w:color="auto"/>
                <w:right w:val="none" w:sz="0" w:space="0" w:color="auto"/>
              </w:divBdr>
            </w:div>
            <w:div w:id="272790093">
              <w:marLeft w:val="0"/>
              <w:marRight w:val="0"/>
              <w:marTop w:val="0"/>
              <w:marBottom w:val="0"/>
              <w:divBdr>
                <w:top w:val="none" w:sz="0" w:space="0" w:color="auto"/>
                <w:left w:val="none" w:sz="0" w:space="0" w:color="auto"/>
                <w:bottom w:val="none" w:sz="0" w:space="0" w:color="auto"/>
                <w:right w:val="none" w:sz="0" w:space="0" w:color="auto"/>
              </w:divBdr>
            </w:div>
            <w:div w:id="548231137">
              <w:marLeft w:val="0"/>
              <w:marRight w:val="0"/>
              <w:marTop w:val="0"/>
              <w:marBottom w:val="0"/>
              <w:divBdr>
                <w:top w:val="none" w:sz="0" w:space="0" w:color="auto"/>
                <w:left w:val="none" w:sz="0" w:space="0" w:color="auto"/>
                <w:bottom w:val="none" w:sz="0" w:space="0" w:color="auto"/>
                <w:right w:val="none" w:sz="0" w:space="0" w:color="auto"/>
              </w:divBdr>
            </w:div>
            <w:div w:id="1999142018">
              <w:marLeft w:val="0"/>
              <w:marRight w:val="0"/>
              <w:marTop w:val="0"/>
              <w:marBottom w:val="0"/>
              <w:divBdr>
                <w:top w:val="none" w:sz="0" w:space="0" w:color="auto"/>
                <w:left w:val="none" w:sz="0" w:space="0" w:color="auto"/>
                <w:bottom w:val="none" w:sz="0" w:space="0" w:color="auto"/>
                <w:right w:val="none" w:sz="0" w:space="0" w:color="auto"/>
              </w:divBdr>
            </w:div>
            <w:div w:id="10607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1327">
      <w:bodyDiv w:val="1"/>
      <w:marLeft w:val="0"/>
      <w:marRight w:val="0"/>
      <w:marTop w:val="0"/>
      <w:marBottom w:val="0"/>
      <w:divBdr>
        <w:top w:val="none" w:sz="0" w:space="0" w:color="auto"/>
        <w:left w:val="none" w:sz="0" w:space="0" w:color="auto"/>
        <w:bottom w:val="none" w:sz="0" w:space="0" w:color="auto"/>
        <w:right w:val="none" w:sz="0" w:space="0" w:color="auto"/>
      </w:divBdr>
      <w:divsChild>
        <w:div w:id="321159082">
          <w:marLeft w:val="0"/>
          <w:marRight w:val="0"/>
          <w:marTop w:val="0"/>
          <w:marBottom w:val="0"/>
          <w:divBdr>
            <w:top w:val="none" w:sz="0" w:space="0" w:color="auto"/>
            <w:left w:val="none" w:sz="0" w:space="0" w:color="auto"/>
            <w:bottom w:val="none" w:sz="0" w:space="0" w:color="auto"/>
            <w:right w:val="none" w:sz="0" w:space="0" w:color="auto"/>
          </w:divBdr>
          <w:divsChild>
            <w:div w:id="14816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3814">
      <w:bodyDiv w:val="1"/>
      <w:marLeft w:val="0"/>
      <w:marRight w:val="0"/>
      <w:marTop w:val="0"/>
      <w:marBottom w:val="0"/>
      <w:divBdr>
        <w:top w:val="none" w:sz="0" w:space="0" w:color="auto"/>
        <w:left w:val="none" w:sz="0" w:space="0" w:color="auto"/>
        <w:bottom w:val="none" w:sz="0" w:space="0" w:color="auto"/>
        <w:right w:val="none" w:sz="0" w:space="0" w:color="auto"/>
      </w:divBdr>
      <w:divsChild>
        <w:div w:id="793984570">
          <w:marLeft w:val="0"/>
          <w:marRight w:val="0"/>
          <w:marTop w:val="0"/>
          <w:marBottom w:val="0"/>
          <w:divBdr>
            <w:top w:val="none" w:sz="0" w:space="0" w:color="auto"/>
            <w:left w:val="none" w:sz="0" w:space="0" w:color="auto"/>
            <w:bottom w:val="none" w:sz="0" w:space="0" w:color="auto"/>
            <w:right w:val="none" w:sz="0" w:space="0" w:color="auto"/>
          </w:divBdr>
          <w:divsChild>
            <w:div w:id="436871460">
              <w:marLeft w:val="0"/>
              <w:marRight w:val="0"/>
              <w:marTop w:val="0"/>
              <w:marBottom w:val="0"/>
              <w:divBdr>
                <w:top w:val="none" w:sz="0" w:space="0" w:color="auto"/>
                <w:left w:val="none" w:sz="0" w:space="0" w:color="auto"/>
                <w:bottom w:val="none" w:sz="0" w:space="0" w:color="auto"/>
                <w:right w:val="none" w:sz="0" w:space="0" w:color="auto"/>
              </w:divBdr>
            </w:div>
            <w:div w:id="23681754">
              <w:marLeft w:val="0"/>
              <w:marRight w:val="0"/>
              <w:marTop w:val="0"/>
              <w:marBottom w:val="0"/>
              <w:divBdr>
                <w:top w:val="none" w:sz="0" w:space="0" w:color="auto"/>
                <w:left w:val="none" w:sz="0" w:space="0" w:color="auto"/>
                <w:bottom w:val="none" w:sz="0" w:space="0" w:color="auto"/>
                <w:right w:val="none" w:sz="0" w:space="0" w:color="auto"/>
              </w:divBdr>
            </w:div>
            <w:div w:id="1974097220">
              <w:marLeft w:val="0"/>
              <w:marRight w:val="0"/>
              <w:marTop w:val="0"/>
              <w:marBottom w:val="0"/>
              <w:divBdr>
                <w:top w:val="none" w:sz="0" w:space="0" w:color="auto"/>
                <w:left w:val="none" w:sz="0" w:space="0" w:color="auto"/>
                <w:bottom w:val="none" w:sz="0" w:space="0" w:color="auto"/>
                <w:right w:val="none" w:sz="0" w:space="0" w:color="auto"/>
              </w:divBdr>
            </w:div>
            <w:div w:id="870260789">
              <w:marLeft w:val="0"/>
              <w:marRight w:val="0"/>
              <w:marTop w:val="0"/>
              <w:marBottom w:val="0"/>
              <w:divBdr>
                <w:top w:val="none" w:sz="0" w:space="0" w:color="auto"/>
                <w:left w:val="none" w:sz="0" w:space="0" w:color="auto"/>
                <w:bottom w:val="none" w:sz="0" w:space="0" w:color="auto"/>
                <w:right w:val="none" w:sz="0" w:space="0" w:color="auto"/>
              </w:divBdr>
            </w:div>
            <w:div w:id="413861646">
              <w:marLeft w:val="0"/>
              <w:marRight w:val="0"/>
              <w:marTop w:val="0"/>
              <w:marBottom w:val="0"/>
              <w:divBdr>
                <w:top w:val="none" w:sz="0" w:space="0" w:color="auto"/>
                <w:left w:val="none" w:sz="0" w:space="0" w:color="auto"/>
                <w:bottom w:val="none" w:sz="0" w:space="0" w:color="auto"/>
                <w:right w:val="none" w:sz="0" w:space="0" w:color="auto"/>
              </w:divBdr>
            </w:div>
            <w:div w:id="767581796">
              <w:marLeft w:val="0"/>
              <w:marRight w:val="0"/>
              <w:marTop w:val="0"/>
              <w:marBottom w:val="0"/>
              <w:divBdr>
                <w:top w:val="none" w:sz="0" w:space="0" w:color="auto"/>
                <w:left w:val="none" w:sz="0" w:space="0" w:color="auto"/>
                <w:bottom w:val="none" w:sz="0" w:space="0" w:color="auto"/>
                <w:right w:val="none" w:sz="0" w:space="0" w:color="auto"/>
              </w:divBdr>
            </w:div>
            <w:div w:id="1269003578">
              <w:marLeft w:val="0"/>
              <w:marRight w:val="0"/>
              <w:marTop w:val="0"/>
              <w:marBottom w:val="0"/>
              <w:divBdr>
                <w:top w:val="none" w:sz="0" w:space="0" w:color="auto"/>
                <w:left w:val="none" w:sz="0" w:space="0" w:color="auto"/>
                <w:bottom w:val="none" w:sz="0" w:space="0" w:color="auto"/>
                <w:right w:val="none" w:sz="0" w:space="0" w:color="auto"/>
              </w:divBdr>
            </w:div>
            <w:div w:id="1559050698">
              <w:marLeft w:val="0"/>
              <w:marRight w:val="0"/>
              <w:marTop w:val="0"/>
              <w:marBottom w:val="0"/>
              <w:divBdr>
                <w:top w:val="none" w:sz="0" w:space="0" w:color="auto"/>
                <w:left w:val="none" w:sz="0" w:space="0" w:color="auto"/>
                <w:bottom w:val="none" w:sz="0" w:space="0" w:color="auto"/>
                <w:right w:val="none" w:sz="0" w:space="0" w:color="auto"/>
              </w:divBdr>
            </w:div>
            <w:div w:id="126439061">
              <w:marLeft w:val="0"/>
              <w:marRight w:val="0"/>
              <w:marTop w:val="0"/>
              <w:marBottom w:val="0"/>
              <w:divBdr>
                <w:top w:val="none" w:sz="0" w:space="0" w:color="auto"/>
                <w:left w:val="none" w:sz="0" w:space="0" w:color="auto"/>
                <w:bottom w:val="none" w:sz="0" w:space="0" w:color="auto"/>
                <w:right w:val="none" w:sz="0" w:space="0" w:color="auto"/>
              </w:divBdr>
            </w:div>
            <w:div w:id="1067455142">
              <w:marLeft w:val="0"/>
              <w:marRight w:val="0"/>
              <w:marTop w:val="0"/>
              <w:marBottom w:val="0"/>
              <w:divBdr>
                <w:top w:val="none" w:sz="0" w:space="0" w:color="auto"/>
                <w:left w:val="none" w:sz="0" w:space="0" w:color="auto"/>
                <w:bottom w:val="none" w:sz="0" w:space="0" w:color="auto"/>
                <w:right w:val="none" w:sz="0" w:space="0" w:color="auto"/>
              </w:divBdr>
            </w:div>
            <w:div w:id="1698120482">
              <w:marLeft w:val="0"/>
              <w:marRight w:val="0"/>
              <w:marTop w:val="0"/>
              <w:marBottom w:val="0"/>
              <w:divBdr>
                <w:top w:val="none" w:sz="0" w:space="0" w:color="auto"/>
                <w:left w:val="none" w:sz="0" w:space="0" w:color="auto"/>
                <w:bottom w:val="none" w:sz="0" w:space="0" w:color="auto"/>
                <w:right w:val="none" w:sz="0" w:space="0" w:color="auto"/>
              </w:divBdr>
            </w:div>
            <w:div w:id="2102026757">
              <w:marLeft w:val="0"/>
              <w:marRight w:val="0"/>
              <w:marTop w:val="0"/>
              <w:marBottom w:val="0"/>
              <w:divBdr>
                <w:top w:val="none" w:sz="0" w:space="0" w:color="auto"/>
                <w:left w:val="none" w:sz="0" w:space="0" w:color="auto"/>
                <w:bottom w:val="none" w:sz="0" w:space="0" w:color="auto"/>
                <w:right w:val="none" w:sz="0" w:space="0" w:color="auto"/>
              </w:divBdr>
            </w:div>
            <w:div w:id="106656354">
              <w:marLeft w:val="0"/>
              <w:marRight w:val="0"/>
              <w:marTop w:val="0"/>
              <w:marBottom w:val="0"/>
              <w:divBdr>
                <w:top w:val="none" w:sz="0" w:space="0" w:color="auto"/>
                <w:left w:val="none" w:sz="0" w:space="0" w:color="auto"/>
                <w:bottom w:val="none" w:sz="0" w:space="0" w:color="auto"/>
                <w:right w:val="none" w:sz="0" w:space="0" w:color="auto"/>
              </w:divBdr>
            </w:div>
            <w:div w:id="1237009983">
              <w:marLeft w:val="0"/>
              <w:marRight w:val="0"/>
              <w:marTop w:val="0"/>
              <w:marBottom w:val="0"/>
              <w:divBdr>
                <w:top w:val="none" w:sz="0" w:space="0" w:color="auto"/>
                <w:left w:val="none" w:sz="0" w:space="0" w:color="auto"/>
                <w:bottom w:val="none" w:sz="0" w:space="0" w:color="auto"/>
                <w:right w:val="none" w:sz="0" w:space="0" w:color="auto"/>
              </w:divBdr>
            </w:div>
            <w:div w:id="20077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2903">
      <w:bodyDiv w:val="1"/>
      <w:marLeft w:val="0"/>
      <w:marRight w:val="0"/>
      <w:marTop w:val="0"/>
      <w:marBottom w:val="0"/>
      <w:divBdr>
        <w:top w:val="none" w:sz="0" w:space="0" w:color="auto"/>
        <w:left w:val="none" w:sz="0" w:space="0" w:color="auto"/>
        <w:bottom w:val="none" w:sz="0" w:space="0" w:color="auto"/>
        <w:right w:val="none" w:sz="0" w:space="0" w:color="auto"/>
      </w:divBdr>
    </w:div>
    <w:div w:id="1404253079">
      <w:bodyDiv w:val="1"/>
      <w:marLeft w:val="0"/>
      <w:marRight w:val="0"/>
      <w:marTop w:val="0"/>
      <w:marBottom w:val="0"/>
      <w:divBdr>
        <w:top w:val="none" w:sz="0" w:space="0" w:color="auto"/>
        <w:left w:val="none" w:sz="0" w:space="0" w:color="auto"/>
        <w:bottom w:val="none" w:sz="0" w:space="0" w:color="auto"/>
        <w:right w:val="none" w:sz="0" w:space="0" w:color="auto"/>
      </w:divBdr>
    </w:div>
    <w:div w:id="1697734277">
      <w:bodyDiv w:val="1"/>
      <w:marLeft w:val="0"/>
      <w:marRight w:val="0"/>
      <w:marTop w:val="0"/>
      <w:marBottom w:val="0"/>
      <w:divBdr>
        <w:top w:val="none" w:sz="0" w:space="0" w:color="auto"/>
        <w:left w:val="none" w:sz="0" w:space="0" w:color="auto"/>
        <w:bottom w:val="none" w:sz="0" w:space="0" w:color="auto"/>
        <w:right w:val="none" w:sz="0" w:space="0" w:color="auto"/>
      </w:divBdr>
      <w:divsChild>
        <w:div w:id="1293706056">
          <w:marLeft w:val="0"/>
          <w:marRight w:val="0"/>
          <w:marTop w:val="0"/>
          <w:marBottom w:val="0"/>
          <w:divBdr>
            <w:top w:val="none" w:sz="0" w:space="0" w:color="auto"/>
            <w:left w:val="none" w:sz="0" w:space="0" w:color="auto"/>
            <w:bottom w:val="none" w:sz="0" w:space="0" w:color="auto"/>
            <w:right w:val="none" w:sz="0" w:space="0" w:color="auto"/>
          </w:divBdr>
          <w:divsChild>
            <w:div w:id="771316007">
              <w:marLeft w:val="0"/>
              <w:marRight w:val="0"/>
              <w:marTop w:val="0"/>
              <w:marBottom w:val="0"/>
              <w:divBdr>
                <w:top w:val="none" w:sz="0" w:space="0" w:color="auto"/>
                <w:left w:val="none" w:sz="0" w:space="0" w:color="auto"/>
                <w:bottom w:val="none" w:sz="0" w:space="0" w:color="auto"/>
                <w:right w:val="none" w:sz="0" w:space="0" w:color="auto"/>
              </w:divBdr>
              <w:divsChild>
                <w:div w:id="1679775037">
                  <w:marLeft w:val="0"/>
                  <w:marRight w:val="0"/>
                  <w:marTop w:val="0"/>
                  <w:marBottom w:val="0"/>
                  <w:divBdr>
                    <w:top w:val="none" w:sz="0" w:space="0" w:color="auto"/>
                    <w:left w:val="none" w:sz="0" w:space="0" w:color="auto"/>
                    <w:bottom w:val="none" w:sz="0" w:space="0" w:color="auto"/>
                    <w:right w:val="none" w:sz="0" w:space="0" w:color="auto"/>
                  </w:divBdr>
                  <w:divsChild>
                    <w:div w:id="10618853">
                      <w:marLeft w:val="0"/>
                      <w:marRight w:val="0"/>
                      <w:marTop w:val="0"/>
                      <w:marBottom w:val="0"/>
                      <w:divBdr>
                        <w:top w:val="none" w:sz="0" w:space="0" w:color="auto"/>
                        <w:left w:val="none" w:sz="0" w:space="0" w:color="auto"/>
                        <w:bottom w:val="none" w:sz="0" w:space="0" w:color="auto"/>
                        <w:right w:val="none" w:sz="0" w:space="0" w:color="auto"/>
                      </w:divBdr>
                      <w:divsChild>
                        <w:div w:id="380521417">
                          <w:marLeft w:val="0"/>
                          <w:marRight w:val="0"/>
                          <w:marTop w:val="0"/>
                          <w:marBottom w:val="0"/>
                          <w:divBdr>
                            <w:top w:val="none" w:sz="0" w:space="0" w:color="auto"/>
                            <w:left w:val="none" w:sz="0" w:space="0" w:color="auto"/>
                            <w:bottom w:val="none" w:sz="0" w:space="0" w:color="auto"/>
                            <w:right w:val="none" w:sz="0" w:space="0" w:color="auto"/>
                          </w:divBdr>
                          <w:divsChild>
                            <w:div w:id="84308614">
                              <w:marLeft w:val="0"/>
                              <w:marRight w:val="0"/>
                              <w:marTop w:val="0"/>
                              <w:marBottom w:val="0"/>
                              <w:divBdr>
                                <w:top w:val="none" w:sz="0" w:space="0" w:color="auto"/>
                                <w:left w:val="none" w:sz="0" w:space="0" w:color="auto"/>
                                <w:bottom w:val="none" w:sz="0" w:space="0" w:color="auto"/>
                                <w:right w:val="none" w:sz="0" w:space="0" w:color="auto"/>
                              </w:divBdr>
                              <w:divsChild>
                                <w:div w:id="455566053">
                                  <w:marLeft w:val="0"/>
                                  <w:marRight w:val="0"/>
                                  <w:marTop w:val="0"/>
                                  <w:marBottom w:val="0"/>
                                  <w:divBdr>
                                    <w:top w:val="none" w:sz="0" w:space="0" w:color="auto"/>
                                    <w:left w:val="none" w:sz="0" w:space="0" w:color="auto"/>
                                    <w:bottom w:val="none" w:sz="0" w:space="0" w:color="auto"/>
                                    <w:right w:val="none" w:sz="0" w:space="0" w:color="auto"/>
                                  </w:divBdr>
                                  <w:divsChild>
                                    <w:div w:id="717314498">
                                      <w:marLeft w:val="0"/>
                                      <w:marRight w:val="0"/>
                                      <w:marTop w:val="0"/>
                                      <w:marBottom w:val="0"/>
                                      <w:divBdr>
                                        <w:top w:val="none" w:sz="0" w:space="0" w:color="auto"/>
                                        <w:left w:val="none" w:sz="0" w:space="0" w:color="auto"/>
                                        <w:bottom w:val="none" w:sz="0" w:space="0" w:color="auto"/>
                                        <w:right w:val="none" w:sz="0" w:space="0" w:color="auto"/>
                                      </w:divBdr>
                                      <w:divsChild>
                                        <w:div w:id="2057855050">
                                          <w:marLeft w:val="0"/>
                                          <w:marRight w:val="0"/>
                                          <w:marTop w:val="0"/>
                                          <w:marBottom w:val="0"/>
                                          <w:divBdr>
                                            <w:top w:val="none" w:sz="0" w:space="0" w:color="auto"/>
                                            <w:left w:val="none" w:sz="0" w:space="0" w:color="auto"/>
                                            <w:bottom w:val="none" w:sz="0" w:space="0" w:color="auto"/>
                                            <w:right w:val="none" w:sz="0" w:space="0" w:color="auto"/>
                                          </w:divBdr>
                                          <w:divsChild>
                                            <w:div w:id="1151172110">
                                              <w:marLeft w:val="0"/>
                                              <w:marRight w:val="0"/>
                                              <w:marTop w:val="0"/>
                                              <w:marBottom w:val="495"/>
                                              <w:divBdr>
                                                <w:top w:val="none" w:sz="0" w:space="0" w:color="auto"/>
                                                <w:left w:val="none" w:sz="0" w:space="0" w:color="auto"/>
                                                <w:bottom w:val="none" w:sz="0" w:space="0" w:color="auto"/>
                                                <w:right w:val="none" w:sz="0" w:space="0" w:color="auto"/>
                                              </w:divBdr>
                                              <w:divsChild>
                                                <w:div w:id="16024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signature.ec.europa.eu/efda/intl-pilot/api/v1/intl-pilot/mra_lotl.xml"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esignature.ec.europa.eu/efda/intl-pilot/api/v1/intl-pilot/mra_lotl.xml" TargetMode="Externa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02ECC5740E64E847B54B09632D7DC53A" ma:contentTypeVersion="2" ma:contentTypeDescription="新しいドキュメントを作成します。" ma:contentTypeScope="" ma:versionID="0617be47d4a38f962b4e28c2c9b56d74">
  <xsd:schema xmlns:xsd="http://www.w3.org/2001/XMLSchema" xmlns:xs="http://www.w3.org/2001/XMLSchema" xmlns:p="http://schemas.microsoft.com/office/2006/metadata/properties" xmlns:ns2="94a0b324-fff8-47f8-93c2-91e47de8bffb" targetNamespace="http://schemas.microsoft.com/office/2006/metadata/properties" ma:root="true" ma:fieldsID="46f47a73faa942e2d2a121376fe753e3" ns2:_="">
    <xsd:import namespace="94a0b324-fff8-47f8-93c2-91e47de8bff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a0b324-fff8-47f8-93c2-91e47de8bf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16671E-2495-45D0-BDE1-6898588AA3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a0b324-fff8-47f8-93c2-91e47de8bf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90C057-4CC0-4695-8458-C617B5F48432}">
  <ds:schemaRef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94a0b324-fff8-47f8-93c2-91e47de8bffb"/>
    <ds:schemaRef ds:uri="http://schemas.microsoft.com/office/2006/metadata/properties"/>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5A1F48D1-350A-4586-AC16-33C60069D07E}">
  <ds:schemaRefs>
    <ds:schemaRef ds:uri="http://schemas.openxmlformats.org/officeDocument/2006/bibliography"/>
  </ds:schemaRefs>
</ds:datastoreItem>
</file>

<file path=customXml/itemProps4.xml><?xml version="1.0" encoding="utf-8"?>
<ds:datastoreItem xmlns:ds="http://schemas.openxmlformats.org/officeDocument/2006/customXml" ds:itemID="{36B0B215-8F26-4313-B699-FF2DEEDAE6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29</Pages>
  <Words>3625</Words>
  <Characters>20667</Characters>
  <Application>Microsoft Office Word</Application>
  <DocSecurity>0</DocSecurity>
  <Lines>172</Lines>
  <Paragraphs>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署名検証システム概要書案</vt:lpstr>
      <vt:lpstr>署名検証システム概要書案</vt:lpstr>
    </vt:vector>
  </TitlesOfParts>
  <Company>セコムトラストシステムズ</Company>
  <LinksUpToDate>false</LinksUpToDate>
  <CharactersWithSpaces>24244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署名検証システム概要書案</dc:title>
  <dc:subject>  </dc:subject>
  <dc:creator>甲斐賢 / KAI，SATOSHI</dc:creator>
  <cp:keywords/>
  <dc:description/>
  <cp:lastModifiedBy>松本孝雄 / MATSUMOTO，TAKAO</cp:lastModifiedBy>
  <cp:revision>1341</cp:revision>
  <dcterms:created xsi:type="dcterms:W3CDTF">2021-03-08T02:26:00Z</dcterms:created>
  <dcterms:modified xsi:type="dcterms:W3CDTF">2023-04-13T09:29:00Z</dcterms:modified>
  <cp:category>2023年3月</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0x01010002ECC5740E64E847B54B09632D7DC53A</vt:lpwstr>
  </property>
</Properties>
</file>