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bookmarkStart w:id="0" w:name="_GoBack"/>
      <w:bookmarkEnd w:id="0"/>
      <w:r>
        <w:rPr>
          <w:color w:val="000000"/>
          <w:sz w:val="27"/>
          <w:szCs w:val="27"/>
        </w:rPr>
        <w:t>1.- Escribir textualmente el algoritmo para comprar entradas en el cine usando la aplicación de cines unidos.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Paso 1: Pulsar el botón de compra 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Paso 2: Seleccionar película, si hay una película de su gusto seguir al siguiente paso sino salir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Paso 3: Verificar si hay disponibilidad en la película seleccionada.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Paso 4: Si la repuesta es si seguir con el paso 5, sino volver al paso 2.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Paso 5: Seleccionas los asientos. Si gustan los asientos seguir con el siguiente paso, sino volver a paso2.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Paso 6: Dar los gastos para el pago y factura</w:t>
      </w:r>
      <w:proofErr w:type="gramStart"/>
      <w:r>
        <w:rPr>
          <w:color w:val="000000"/>
          <w:sz w:val="27"/>
          <w:szCs w:val="27"/>
        </w:rPr>
        <w:t>.(</w:t>
      </w:r>
      <w:proofErr w:type="gramEnd"/>
      <w:r>
        <w:rPr>
          <w:color w:val="000000"/>
          <w:sz w:val="27"/>
          <w:szCs w:val="27"/>
        </w:rPr>
        <w:t>nombre y cedula)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Paso 7: Introducir la tarjeta de </w:t>
      </w:r>
      <w:proofErr w:type="spellStart"/>
      <w:r>
        <w:rPr>
          <w:color w:val="000000"/>
          <w:sz w:val="27"/>
          <w:szCs w:val="27"/>
        </w:rPr>
        <w:t>debito</w:t>
      </w:r>
      <w:proofErr w:type="spellEnd"/>
      <w:r>
        <w:rPr>
          <w:color w:val="000000"/>
          <w:sz w:val="27"/>
          <w:szCs w:val="27"/>
        </w:rPr>
        <w:t xml:space="preserve">  o crédito.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Paso 8: Si es tarjeta de </w:t>
      </w:r>
      <w:proofErr w:type="spellStart"/>
      <w:r>
        <w:rPr>
          <w:color w:val="000000"/>
          <w:sz w:val="27"/>
          <w:szCs w:val="27"/>
        </w:rPr>
        <w:t>debito</w:t>
      </w:r>
      <w:proofErr w:type="spellEnd"/>
      <w:r>
        <w:rPr>
          <w:color w:val="000000"/>
          <w:sz w:val="27"/>
          <w:szCs w:val="27"/>
        </w:rPr>
        <w:t xml:space="preserve"> introducir clave, si es tarjeta de crédito no hace falta.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Paso 9: Espera la aprobación del banco para el cargo en la cuenta, si es positivo pasa al siguiente paso, sino vuelve al paso 7 con otra tarjeta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Paso 10: Imprime los ticket, los agarra y finaliza el proceso</w:t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2.- Hacer el flujograma correspondiente al algoritmo descrito en el objetivo 1 (descargar el instalador de la siguiente </w:t>
      </w:r>
      <w:proofErr w:type="spellStart"/>
      <w:r>
        <w:rPr>
          <w:color w:val="000000"/>
          <w:sz w:val="27"/>
          <w:szCs w:val="27"/>
        </w:rPr>
        <w:t>direccion</w:t>
      </w:r>
      <w:proofErr w:type="spellEnd"/>
      <w:r>
        <w:rPr>
          <w:color w:val="000000"/>
          <w:sz w:val="27"/>
          <w:szCs w:val="27"/>
        </w:rPr>
        <w:t xml:space="preserve"> </w:t>
      </w:r>
      <w:hyperlink r:id="rId5" w:history="1">
        <w:r w:rsidR="00523673" w:rsidRPr="0015165B">
          <w:rPr>
            <w:rStyle w:val="Hipervnculo"/>
            <w:sz w:val="27"/>
            <w:szCs w:val="27"/>
          </w:rPr>
          <w:t>https://www.dropbox.com/s/6nlcvzgj4m1ljbz/clickchartsetupfree.exe?dl=0</w:t>
        </w:r>
      </w:hyperlink>
      <w:r>
        <w:rPr>
          <w:color w:val="000000"/>
          <w:sz w:val="27"/>
          <w:szCs w:val="27"/>
        </w:rPr>
        <w:t>)</w:t>
      </w:r>
    </w:p>
    <w:p w:rsidR="00523673" w:rsidRDefault="00523673" w:rsidP="002A4325">
      <w:pPr>
        <w:pStyle w:val="NormalWeb"/>
        <w:rPr>
          <w:color w:val="000000"/>
          <w:sz w:val="27"/>
          <w:szCs w:val="27"/>
        </w:rPr>
      </w:pPr>
    </w:p>
    <w:p w:rsidR="00523673" w:rsidRDefault="00523673" w:rsidP="002A4325">
      <w:pPr>
        <w:pStyle w:val="NormalWeb"/>
        <w:rPr>
          <w:color w:val="000000"/>
          <w:sz w:val="27"/>
          <w:szCs w:val="27"/>
        </w:rPr>
      </w:pP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3.- Hacer el flujograma del algoritmo para enviar un paquete a través de una empresa de envíos (por ejemplo, MRW, </w:t>
      </w:r>
      <w:proofErr w:type="spellStart"/>
      <w:r>
        <w:rPr>
          <w:color w:val="000000"/>
          <w:sz w:val="27"/>
          <w:szCs w:val="27"/>
        </w:rPr>
        <w:t>Domesa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etc</w:t>
      </w:r>
      <w:proofErr w:type="spellEnd"/>
      <w:r>
        <w:rPr>
          <w:color w:val="000000"/>
          <w:sz w:val="27"/>
          <w:szCs w:val="27"/>
        </w:rPr>
        <w:t>)</w:t>
      </w:r>
    </w:p>
    <w:p w:rsidR="00523673" w:rsidRDefault="00F5094D" w:rsidP="002A432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val="es-VE" w:eastAsia="es-VE"/>
        </w:rPr>
        <w:lastRenderedPageBreak/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r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73" w:rsidRDefault="00523673" w:rsidP="002A4325">
      <w:pPr>
        <w:pStyle w:val="NormalWeb"/>
        <w:rPr>
          <w:color w:val="000000"/>
          <w:sz w:val="27"/>
          <w:szCs w:val="27"/>
        </w:rPr>
      </w:pP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4.- Resolver el problema 10 del juego del laberinto (</w:t>
      </w:r>
      <w:proofErr w:type="spellStart"/>
      <w:r>
        <w:rPr>
          <w:color w:val="000000"/>
          <w:sz w:val="27"/>
          <w:szCs w:val="27"/>
        </w:rPr>
        <w:t>Maze</w:t>
      </w:r>
      <w:proofErr w:type="spellEnd"/>
      <w:r>
        <w:rPr>
          <w:color w:val="000000"/>
          <w:sz w:val="27"/>
          <w:szCs w:val="27"/>
        </w:rPr>
        <w:t xml:space="preserve">) de </w:t>
      </w:r>
      <w:proofErr w:type="spellStart"/>
      <w:r>
        <w:rPr>
          <w:color w:val="000000"/>
          <w:sz w:val="27"/>
          <w:szCs w:val="27"/>
        </w:rPr>
        <w:t>Bloky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Games</w:t>
      </w:r>
      <w:proofErr w:type="spellEnd"/>
      <w:r>
        <w:rPr>
          <w:color w:val="000000"/>
          <w:sz w:val="27"/>
          <w:szCs w:val="27"/>
        </w:rPr>
        <w:t xml:space="preserve"> (https://blockly-games.appspot.com/maze?lang=en&amp;level=10&amp;skin=0). Debe hacer el </w:t>
      </w:r>
      <w:proofErr w:type="spellStart"/>
      <w:r>
        <w:rPr>
          <w:color w:val="000000"/>
          <w:sz w:val="27"/>
          <w:szCs w:val="27"/>
        </w:rPr>
        <w:t>printScreen</w:t>
      </w:r>
      <w:proofErr w:type="spellEnd"/>
      <w:r>
        <w:rPr>
          <w:color w:val="000000"/>
          <w:sz w:val="27"/>
          <w:szCs w:val="27"/>
        </w:rPr>
        <w:t xml:space="preserve"> del algoritmo resuelto y ejecutado donde se vea que el muñeco llega a la meta.</w:t>
      </w:r>
    </w:p>
    <w:p w:rsidR="00F5094D" w:rsidRDefault="00F5094D" w:rsidP="002A4325">
      <w:pPr>
        <w:pStyle w:val="NormalWeb"/>
        <w:rPr>
          <w:color w:val="000000"/>
          <w:sz w:val="27"/>
          <w:szCs w:val="27"/>
        </w:rPr>
      </w:pPr>
    </w:p>
    <w:p w:rsidR="00F5094D" w:rsidRDefault="00F5094D" w:rsidP="002A432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val="es-VE" w:eastAsia="es-VE"/>
        </w:rPr>
        <w:drawing>
          <wp:inline distT="0" distB="0" distL="0" distR="0">
            <wp:extent cx="5612130" cy="31515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511_10150015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D" w:rsidRDefault="00F5094D" w:rsidP="002A432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val="es-VE" w:eastAsia="es-VE"/>
        </w:rPr>
        <w:lastRenderedPageBreak/>
        <w:drawing>
          <wp:inline distT="0" distB="0" distL="0" distR="0">
            <wp:extent cx="5612130" cy="31515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511_10160166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25" w:rsidRDefault="002A4325" w:rsidP="002A432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5.- Resolver el nivel 8 del juego del pájaro de </w:t>
      </w:r>
      <w:proofErr w:type="spellStart"/>
      <w:r>
        <w:rPr>
          <w:color w:val="000000"/>
          <w:sz w:val="27"/>
          <w:szCs w:val="27"/>
        </w:rPr>
        <w:t>Bloky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Games</w:t>
      </w:r>
      <w:proofErr w:type="spellEnd"/>
      <w:r>
        <w:rPr>
          <w:color w:val="000000"/>
          <w:sz w:val="27"/>
          <w:szCs w:val="27"/>
        </w:rPr>
        <w:t xml:space="preserve">. (https://blockly-games.appspot.com/bird?lang=en&amp;level=8). Debe hacer el </w:t>
      </w:r>
      <w:proofErr w:type="spellStart"/>
      <w:r>
        <w:rPr>
          <w:color w:val="000000"/>
          <w:sz w:val="27"/>
          <w:szCs w:val="27"/>
        </w:rPr>
        <w:t>printScreen</w:t>
      </w:r>
      <w:proofErr w:type="spellEnd"/>
      <w:r>
        <w:rPr>
          <w:color w:val="000000"/>
          <w:sz w:val="27"/>
          <w:szCs w:val="27"/>
        </w:rPr>
        <w:t xml:space="preserve"> del algoritmo resuelto y ejecutado donde se vea que el pájaro llega al nido con la lombriz.</w:t>
      </w:r>
    </w:p>
    <w:p w:rsidR="00256D13" w:rsidRDefault="000B3D3A"/>
    <w:sectPr w:rsidR="00256D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325"/>
    <w:rsid w:val="000B3D3A"/>
    <w:rsid w:val="00164702"/>
    <w:rsid w:val="002A4325"/>
    <w:rsid w:val="00523673"/>
    <w:rsid w:val="00805568"/>
    <w:rsid w:val="00F5094D"/>
    <w:rsid w:val="00F6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4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52367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4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5236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0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https://www.dropbox.com/s/6nlcvzgj4m1ljbz/clickchartsetupfree.exe?dl=0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Amadeus Moreno</cp:lastModifiedBy>
  <cp:revision>2</cp:revision>
  <dcterms:created xsi:type="dcterms:W3CDTF">2018-07-02T01:07:00Z</dcterms:created>
  <dcterms:modified xsi:type="dcterms:W3CDTF">2018-07-02T01:07:00Z</dcterms:modified>
</cp:coreProperties>
</file>