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90511" w14:textId="77777777" w:rsidR="00A72C9F" w:rsidRPr="00A72C9F" w:rsidRDefault="00A72C9F" w:rsidP="00A72C9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72C9F">
        <w:rPr>
          <w:rFonts w:ascii="Times New Roman" w:eastAsia="Times New Roman" w:hAnsi="Times New Roman" w:cs="Times New Roman"/>
          <w:b/>
          <w:bCs/>
          <w:kern w:val="36"/>
          <w:sz w:val="48"/>
          <w:szCs w:val="48"/>
          <w14:ligatures w14:val="none"/>
        </w:rPr>
        <w:t>Ethics for Professional Counselors: A Comprehensive 6-Hour Continuing Education Course</w:t>
      </w:r>
    </w:p>
    <w:p w14:paraId="21042C3A" w14:textId="77777777" w:rsidR="00A72C9F" w:rsidRPr="00A72C9F" w:rsidRDefault="00A72C9F" w:rsidP="00A72C9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2C9F">
        <w:rPr>
          <w:rFonts w:ascii="Times New Roman" w:eastAsia="Times New Roman" w:hAnsi="Times New Roman" w:cs="Times New Roman"/>
          <w:b/>
          <w:bCs/>
          <w:kern w:val="0"/>
          <w:sz w:val="36"/>
          <w:szCs w:val="36"/>
          <w14:ligatures w14:val="none"/>
        </w:rPr>
        <w:t>Course Introduction and Overview</w:t>
      </w:r>
    </w:p>
    <w:p w14:paraId="382178C0"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Welcome to Professional Counseling Ethics</w:t>
      </w:r>
    </w:p>
    <w:p w14:paraId="772222C2"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Ethics forms the bedrock of professional counseling practice, serving as both compass and anchor in the complex waters of therapeutic relationships. This comprehensive 6-hour continuing education course is designed to deepen your understanding of ethical principles, sharpen your decision-making skills, and prepare you to navigate the increasingly complex ethical landscape of modern counseling practice.</w:t>
      </w:r>
    </w:p>
    <w:p w14:paraId="739C517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Professional ethics in counseling represents far more than a set of rules to follow or violations to avoid. It embodies the collective wisdom of our profession, distilled through decades of practice, research, and careful consideration of what it means to serve clients with integrity, competence, and compassion. As we embark on this journey together, we'll explore not just the "what" of ethical practice, but the "why" and "how" that transform ethical codes from abstract principles into living, breathing guides for daily practice.</w:t>
      </w:r>
    </w:p>
    <w:p w14:paraId="4EEEAFD4"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Course Learning Objectives</w:t>
      </w:r>
    </w:p>
    <w:p w14:paraId="35DC3142"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By the completion of this comprehensive course, participants will be able to:</w:t>
      </w:r>
    </w:p>
    <w:p w14:paraId="5B5A7144" w14:textId="77777777" w:rsidR="00A72C9F" w:rsidRPr="00A72C9F" w:rsidRDefault="00A72C9F" w:rsidP="00A72C9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Analyze and apply</w:t>
      </w:r>
      <w:r w:rsidRPr="00A72C9F">
        <w:rPr>
          <w:rFonts w:ascii="Times New Roman" w:eastAsia="Times New Roman" w:hAnsi="Times New Roman" w:cs="Times New Roman"/>
          <w:kern w:val="0"/>
          <w14:ligatures w14:val="none"/>
        </w:rPr>
        <w:t xml:space="preserve"> the American Counseling Association (ACA) Code of Ethics to complex clinical scenarios, demonstrating understanding of both the letter and spirit of ethical guidelines</w:t>
      </w:r>
    </w:p>
    <w:p w14:paraId="37B811B3" w14:textId="77777777" w:rsidR="00A72C9F" w:rsidRPr="00A72C9F" w:rsidRDefault="00A72C9F" w:rsidP="00A72C9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Navigate state-specific requirements</w:t>
      </w:r>
      <w:r w:rsidRPr="00A72C9F">
        <w:rPr>
          <w:rFonts w:ascii="Times New Roman" w:eastAsia="Times New Roman" w:hAnsi="Times New Roman" w:cs="Times New Roman"/>
          <w:kern w:val="0"/>
          <w14:ligatures w14:val="none"/>
        </w:rPr>
        <w:t>, particularly the Texas LPC Act and Board Rules, understanding how state regulations interact with professional ethical codes</w:t>
      </w:r>
    </w:p>
    <w:p w14:paraId="2B8BCB42" w14:textId="77777777" w:rsidR="00A72C9F" w:rsidRPr="00A72C9F" w:rsidRDefault="00A72C9F" w:rsidP="00A72C9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Implement systematic ethical decision-making models</w:t>
      </w:r>
      <w:r w:rsidRPr="00A72C9F">
        <w:rPr>
          <w:rFonts w:ascii="Times New Roman" w:eastAsia="Times New Roman" w:hAnsi="Times New Roman" w:cs="Times New Roman"/>
          <w:kern w:val="0"/>
          <w14:ligatures w14:val="none"/>
        </w:rPr>
        <w:t xml:space="preserve"> when confronting dilemmas, utilizing multiple frameworks to ensure thorough analysis</w:t>
      </w:r>
    </w:p>
    <w:p w14:paraId="2D01648A" w14:textId="77777777" w:rsidR="00A72C9F" w:rsidRPr="00A72C9F" w:rsidRDefault="00A72C9F" w:rsidP="00A72C9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Recognize and manage</w:t>
      </w:r>
      <w:r w:rsidRPr="00A72C9F">
        <w:rPr>
          <w:rFonts w:ascii="Times New Roman" w:eastAsia="Times New Roman" w:hAnsi="Times New Roman" w:cs="Times New Roman"/>
          <w:kern w:val="0"/>
          <w14:ligatures w14:val="none"/>
        </w:rPr>
        <w:t xml:space="preserve"> boundary challenges, dual relationships, and conflicts of interest with cultural sensitivity and professional wisdom</w:t>
      </w:r>
    </w:p>
    <w:p w14:paraId="297AD980" w14:textId="77777777" w:rsidR="00A72C9F" w:rsidRPr="00A72C9F" w:rsidRDefault="00A72C9F" w:rsidP="00A72C9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Integrate technology ethics</w:t>
      </w:r>
      <w:r w:rsidRPr="00A72C9F">
        <w:rPr>
          <w:rFonts w:ascii="Times New Roman" w:eastAsia="Times New Roman" w:hAnsi="Times New Roman" w:cs="Times New Roman"/>
          <w:kern w:val="0"/>
          <w14:ligatures w14:val="none"/>
        </w:rPr>
        <w:t xml:space="preserve"> into practice, addressing the unique challenges of digital service delivery, social media, and electronic communications</w:t>
      </w:r>
    </w:p>
    <w:p w14:paraId="68F6D565" w14:textId="77777777" w:rsidR="00A72C9F" w:rsidRPr="00A72C9F" w:rsidRDefault="00A72C9F" w:rsidP="00A72C9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Develop comprehensive policies</w:t>
      </w:r>
      <w:r w:rsidRPr="00A72C9F">
        <w:rPr>
          <w:rFonts w:ascii="Times New Roman" w:eastAsia="Times New Roman" w:hAnsi="Times New Roman" w:cs="Times New Roman"/>
          <w:kern w:val="0"/>
          <w14:ligatures w14:val="none"/>
        </w:rPr>
        <w:t xml:space="preserve"> for informed consent, documentation, and risk management that protect both clients and practitioners</w:t>
      </w:r>
    </w:p>
    <w:p w14:paraId="606571FC"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The Evolution of Professional Ethics in Counseling</w:t>
      </w:r>
    </w:p>
    <w:p w14:paraId="2ED2B8C6"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lastRenderedPageBreak/>
        <w:t xml:space="preserve">The journey of professional ethics in counseling reflects the maturation of our field from its roots in vocational guidance to its </w:t>
      </w:r>
      <w:proofErr w:type="gramStart"/>
      <w:r w:rsidRPr="00A72C9F">
        <w:rPr>
          <w:rFonts w:ascii="Times New Roman" w:eastAsia="Times New Roman" w:hAnsi="Times New Roman" w:cs="Times New Roman"/>
          <w:kern w:val="0"/>
          <w14:ligatures w14:val="none"/>
        </w:rPr>
        <w:t>current status</w:t>
      </w:r>
      <w:proofErr w:type="gramEnd"/>
      <w:r w:rsidRPr="00A72C9F">
        <w:rPr>
          <w:rFonts w:ascii="Times New Roman" w:eastAsia="Times New Roman" w:hAnsi="Times New Roman" w:cs="Times New Roman"/>
          <w:kern w:val="0"/>
          <w14:ligatures w14:val="none"/>
        </w:rPr>
        <w:t xml:space="preserve"> as a distinct mental health profession. The first ACA Code of Ethics, established in 1961 (then as the American Personnel and Guidance Association), contained merely seven sections. Today's code, most recently revised in 2014, encompasses nine comprehensive sections addressing the full spectrum of professional practice.</w:t>
      </w:r>
    </w:p>
    <w:p w14:paraId="650750CE"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This evolution wasn't merely additive—it represents fundamental shifts in how we conceptualize the counseling relationship, professional responsibility, and ethical decision-making. Early codes focused primarily on preventing harm and establishing professional boundaries. Contemporary ethics embraces concepts like multicultural competence, social justice advocacy, and the integration of technology into practice.</w:t>
      </w:r>
    </w:p>
    <w:p w14:paraId="64B3D69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 xml:space="preserve">Consider this reflection from Dr. Barbara Herlihy, a renowned </w:t>
      </w:r>
      <w:proofErr w:type="gramStart"/>
      <w:r w:rsidRPr="00A72C9F">
        <w:rPr>
          <w:rFonts w:ascii="Times New Roman" w:eastAsia="Times New Roman" w:hAnsi="Times New Roman" w:cs="Times New Roman"/>
          <w:kern w:val="0"/>
          <w14:ligatures w14:val="none"/>
        </w:rPr>
        <w:t>ethics</w:t>
      </w:r>
      <w:proofErr w:type="gramEnd"/>
      <w:r w:rsidRPr="00A72C9F">
        <w:rPr>
          <w:rFonts w:ascii="Times New Roman" w:eastAsia="Times New Roman" w:hAnsi="Times New Roman" w:cs="Times New Roman"/>
          <w:kern w:val="0"/>
          <w14:ligatures w14:val="none"/>
        </w:rPr>
        <w:t xml:space="preserve"> scholar: "Ethics is not about memorizing rules—it's about developing moral sensitivity, the ability to recognize ethical dimensions in everyday practice that others might overlook. It's seeing the person behind the diagnosis, the systemic forces behind individual struggles, and the power dynamics inherent in every therapeutic relationship."</w:t>
      </w:r>
    </w:p>
    <w:p w14:paraId="623D0E77" w14:textId="77777777" w:rsidR="00A72C9F" w:rsidRPr="00A72C9F" w:rsidRDefault="00A72C9F" w:rsidP="00A72C9F">
      <w:pPr>
        <w:spacing w:after="0"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pict w14:anchorId="13F1DCB5">
          <v:rect id="_x0000_i1025" style="width:0;height:1.5pt" o:hralign="center" o:hrstd="t" o:hr="t" fillcolor="#a0a0a0" stroked="f"/>
        </w:pict>
      </w:r>
    </w:p>
    <w:p w14:paraId="5B60C55E" w14:textId="77777777" w:rsidR="00A72C9F" w:rsidRPr="00A72C9F" w:rsidRDefault="00A72C9F" w:rsidP="00A72C9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2C9F">
        <w:rPr>
          <w:rFonts w:ascii="Times New Roman" w:eastAsia="Times New Roman" w:hAnsi="Times New Roman" w:cs="Times New Roman"/>
          <w:b/>
          <w:bCs/>
          <w:kern w:val="0"/>
          <w:sz w:val="36"/>
          <w:szCs w:val="36"/>
          <w14:ligatures w14:val="none"/>
        </w:rPr>
        <w:t>Module 1: Foundations of Ethical Practice - The ACA Code of Ethics</w:t>
      </w:r>
    </w:p>
    <w:p w14:paraId="2A8094B2"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Duration: 60 minutes</w:t>
      </w:r>
    </w:p>
    <w:p w14:paraId="21D53992"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Understanding the Structure and Purpose of the ACA Code</w:t>
      </w:r>
    </w:p>
    <w:p w14:paraId="0C0E65C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The American Counseling Association Code of Ethics serves multiple essential functions within our profession. First and foremost, it establishes the ethical obligations and responsibilities of ACA members and professional counselors regardless of membership status. The Code provides a framework for ethical decision-making, offers standards for professional behavior, and serves as a vehicle for professional identity development.</w:t>
      </w:r>
    </w:p>
    <w:p w14:paraId="1F62CDDF"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The Nine Sections of the ACA Code of Ethics:</w:t>
      </w:r>
    </w:p>
    <w:p w14:paraId="2C80AA4C" w14:textId="77777777" w:rsidR="00A72C9F" w:rsidRPr="00A72C9F" w:rsidRDefault="00A72C9F" w:rsidP="00A72C9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Section A: The Counseling Relationship</w:t>
      </w:r>
      <w:r w:rsidRPr="00A72C9F">
        <w:rPr>
          <w:rFonts w:ascii="Times New Roman" w:eastAsia="Times New Roman" w:hAnsi="Times New Roman" w:cs="Times New Roman"/>
          <w:kern w:val="0"/>
          <w14:ligatures w14:val="none"/>
        </w:rPr>
        <w:t xml:space="preserve"> - The heart of ethical practice</w:t>
      </w:r>
    </w:p>
    <w:p w14:paraId="5F11E79F" w14:textId="77777777" w:rsidR="00A72C9F" w:rsidRPr="00A72C9F" w:rsidRDefault="00A72C9F" w:rsidP="00A72C9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Section B: Confidentiality and Privacy</w:t>
      </w:r>
      <w:r w:rsidRPr="00A72C9F">
        <w:rPr>
          <w:rFonts w:ascii="Times New Roman" w:eastAsia="Times New Roman" w:hAnsi="Times New Roman" w:cs="Times New Roman"/>
          <w:kern w:val="0"/>
          <w14:ligatures w14:val="none"/>
        </w:rPr>
        <w:t xml:space="preserve"> - Protecting client information</w:t>
      </w:r>
    </w:p>
    <w:p w14:paraId="4CEF9993" w14:textId="77777777" w:rsidR="00A72C9F" w:rsidRPr="00A72C9F" w:rsidRDefault="00A72C9F" w:rsidP="00A72C9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Section C: Professional Responsibility</w:t>
      </w:r>
      <w:r w:rsidRPr="00A72C9F">
        <w:rPr>
          <w:rFonts w:ascii="Times New Roman" w:eastAsia="Times New Roman" w:hAnsi="Times New Roman" w:cs="Times New Roman"/>
          <w:kern w:val="0"/>
          <w14:ligatures w14:val="none"/>
        </w:rPr>
        <w:t xml:space="preserve"> - Competence and integrity</w:t>
      </w:r>
    </w:p>
    <w:p w14:paraId="1EE37BF0" w14:textId="77777777" w:rsidR="00A72C9F" w:rsidRPr="00A72C9F" w:rsidRDefault="00A72C9F" w:rsidP="00A72C9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Section D: Relationships With Other Professionals</w:t>
      </w:r>
      <w:r w:rsidRPr="00A72C9F">
        <w:rPr>
          <w:rFonts w:ascii="Times New Roman" w:eastAsia="Times New Roman" w:hAnsi="Times New Roman" w:cs="Times New Roman"/>
          <w:kern w:val="0"/>
          <w14:ligatures w14:val="none"/>
        </w:rPr>
        <w:t xml:space="preserve"> - Collaboration and consultation</w:t>
      </w:r>
    </w:p>
    <w:p w14:paraId="1816705F" w14:textId="77777777" w:rsidR="00A72C9F" w:rsidRPr="00A72C9F" w:rsidRDefault="00A72C9F" w:rsidP="00A72C9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Section E: Evaluation, Assessment, and Interpretation</w:t>
      </w:r>
      <w:r w:rsidRPr="00A72C9F">
        <w:rPr>
          <w:rFonts w:ascii="Times New Roman" w:eastAsia="Times New Roman" w:hAnsi="Times New Roman" w:cs="Times New Roman"/>
          <w:kern w:val="0"/>
          <w14:ligatures w14:val="none"/>
        </w:rPr>
        <w:t xml:space="preserve"> - Responsible use of assessments</w:t>
      </w:r>
    </w:p>
    <w:p w14:paraId="2FE1993F" w14:textId="77777777" w:rsidR="00A72C9F" w:rsidRPr="00A72C9F" w:rsidRDefault="00A72C9F" w:rsidP="00A72C9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Section F: Supervision, Training, and Teaching</w:t>
      </w:r>
      <w:r w:rsidRPr="00A72C9F">
        <w:rPr>
          <w:rFonts w:ascii="Times New Roman" w:eastAsia="Times New Roman" w:hAnsi="Times New Roman" w:cs="Times New Roman"/>
          <w:kern w:val="0"/>
          <w14:ligatures w14:val="none"/>
        </w:rPr>
        <w:t xml:space="preserve"> - Educating future counselors</w:t>
      </w:r>
    </w:p>
    <w:p w14:paraId="7CC0CA38" w14:textId="77777777" w:rsidR="00A72C9F" w:rsidRPr="00A72C9F" w:rsidRDefault="00A72C9F" w:rsidP="00A72C9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Section G: Research and Publication</w:t>
      </w:r>
      <w:r w:rsidRPr="00A72C9F">
        <w:rPr>
          <w:rFonts w:ascii="Times New Roman" w:eastAsia="Times New Roman" w:hAnsi="Times New Roman" w:cs="Times New Roman"/>
          <w:kern w:val="0"/>
          <w14:ligatures w14:val="none"/>
        </w:rPr>
        <w:t xml:space="preserve"> - Ethical scholarship</w:t>
      </w:r>
    </w:p>
    <w:p w14:paraId="0B1AB95D" w14:textId="77777777" w:rsidR="00A72C9F" w:rsidRPr="00A72C9F" w:rsidRDefault="00A72C9F" w:rsidP="00A72C9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 xml:space="preserve">Section H: Distance Counseling, Technology, and </w:t>
      </w:r>
      <w:proofErr w:type="gramStart"/>
      <w:r w:rsidRPr="00A72C9F">
        <w:rPr>
          <w:rFonts w:ascii="Times New Roman" w:eastAsia="Times New Roman" w:hAnsi="Times New Roman" w:cs="Times New Roman"/>
          <w:b/>
          <w:bCs/>
          <w:kern w:val="0"/>
          <w14:ligatures w14:val="none"/>
        </w:rPr>
        <w:t>Social Media</w:t>
      </w:r>
      <w:proofErr w:type="gramEnd"/>
      <w:r w:rsidRPr="00A72C9F">
        <w:rPr>
          <w:rFonts w:ascii="Times New Roman" w:eastAsia="Times New Roman" w:hAnsi="Times New Roman" w:cs="Times New Roman"/>
          <w:kern w:val="0"/>
          <w14:ligatures w14:val="none"/>
        </w:rPr>
        <w:t xml:space="preserve"> - Digital age ethics</w:t>
      </w:r>
    </w:p>
    <w:p w14:paraId="1B45D15F" w14:textId="77777777" w:rsidR="00A72C9F" w:rsidRPr="00A72C9F" w:rsidRDefault="00A72C9F" w:rsidP="00A72C9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Section I: Resolving Ethical Issues</w:t>
      </w:r>
      <w:r w:rsidRPr="00A72C9F">
        <w:rPr>
          <w:rFonts w:ascii="Times New Roman" w:eastAsia="Times New Roman" w:hAnsi="Times New Roman" w:cs="Times New Roman"/>
          <w:kern w:val="0"/>
          <w14:ligatures w14:val="none"/>
        </w:rPr>
        <w:t xml:space="preserve"> - Addressing violations</w:t>
      </w:r>
    </w:p>
    <w:p w14:paraId="607DDFE8"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lastRenderedPageBreak/>
        <w:t>The Five Moral Principles: The Foundation Beneath the Code</w:t>
      </w:r>
    </w:p>
    <w:p w14:paraId="5803C28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Before diving into specific standards, we must understand the five fundamental moral principles that underpin all ethical codes in helping professions. These principles, derived from biomedical ethics and moral philosophy, provide the theoretical foundation for practical ethical guidelines.</w:t>
      </w:r>
    </w:p>
    <w:p w14:paraId="234AFA42"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1. Autonomy (Respect for Independence)</w:t>
      </w:r>
    </w:p>
    <w:p w14:paraId="0E6F6C7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 xml:space="preserve">Autonomy recognizes the client's right to self-determination and freedom of choice. This principle acknowledges that clients are </w:t>
      </w:r>
      <w:proofErr w:type="gramStart"/>
      <w:r w:rsidRPr="00A72C9F">
        <w:rPr>
          <w:rFonts w:ascii="Times New Roman" w:eastAsia="Times New Roman" w:hAnsi="Times New Roman" w:cs="Times New Roman"/>
          <w:kern w:val="0"/>
          <w14:ligatures w14:val="none"/>
        </w:rPr>
        <w:t>the experts</w:t>
      </w:r>
      <w:proofErr w:type="gramEnd"/>
      <w:r w:rsidRPr="00A72C9F">
        <w:rPr>
          <w:rFonts w:ascii="Times New Roman" w:eastAsia="Times New Roman" w:hAnsi="Times New Roman" w:cs="Times New Roman"/>
          <w:kern w:val="0"/>
          <w14:ligatures w14:val="none"/>
        </w:rPr>
        <w:t xml:space="preserve"> on their own lives and have the fundamental right to make their own decisions, even decisions we might consider unwise.</w:t>
      </w:r>
    </w:p>
    <w:p w14:paraId="63A053A3"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Clinical Application:</w:t>
      </w:r>
    </w:p>
    <w:p w14:paraId="18B58895"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Counselor: "I understand you've decided to return to your partner despite the continued substance use. While I have concerns about your safety, I respect your right to make this choice. Can we discuss safety planning and what support you might need?"</w:t>
      </w:r>
    </w:p>
    <w:p w14:paraId="074572F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Client: "Everyone keeps telling me I'm stupid for going back."</w:t>
      </w:r>
    </w:p>
    <w:p w14:paraId="0E58B92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Counselor: "Your life, your choice. My role isn't to judge but to support you in making the most informed decision possible. What factors are influencing your decision?"</w:t>
      </w:r>
    </w:p>
    <w:p w14:paraId="7CC439A6"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This dialogue demonstrates respect for autonomy while maintaining professional responsibility for client welfare.</w:t>
      </w:r>
    </w:p>
    <w:p w14:paraId="0EE49AC1"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2. Nonmaleficence (Do No Harm)</w:t>
      </w:r>
    </w:p>
    <w:p w14:paraId="7311A4E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The principle of nonmaleficence obligates counselors to avoid actions that risk harming clients. This extends beyond obvious harm to include subtle forms of damage such as imposing personal values, practicing beyond competence, or maintaining the therapeutic relationship when it's no longer beneficial.</w:t>
      </w:r>
    </w:p>
    <w:p w14:paraId="06F0BE2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Case Example:</w:t>
      </w:r>
    </w:p>
    <w:p w14:paraId="5CBC0F3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Dr. Rodriguez, an experienced counselor, recognizes that her recent divorce has left her emotionally raw. When a new client presents with marital issues, she considers whether she can provide unbiased support:</w:t>
      </w:r>
    </w:p>
    <w:p w14:paraId="35A0DFDD"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Internal reflection: "My own pain might cloud my judgment. Would I unconsciously encourage divorce when reconciliation might be possible? Should I refer this client to a colleague?"</w:t>
      </w:r>
    </w:p>
    <w:p w14:paraId="77B8F92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 xml:space="preserve">After consultation with her supervisor, Dr. Rodriguez decides to refer, demonstrating </w:t>
      </w:r>
      <w:proofErr w:type="gramStart"/>
      <w:r w:rsidRPr="00A72C9F">
        <w:rPr>
          <w:rFonts w:ascii="Times New Roman" w:eastAsia="Times New Roman" w:hAnsi="Times New Roman" w:cs="Times New Roman"/>
          <w:kern w:val="0"/>
          <w14:ligatures w14:val="none"/>
        </w:rPr>
        <w:t>nonmaleficence</w:t>
      </w:r>
      <w:proofErr w:type="gramEnd"/>
      <w:r w:rsidRPr="00A72C9F">
        <w:rPr>
          <w:rFonts w:ascii="Times New Roman" w:eastAsia="Times New Roman" w:hAnsi="Times New Roman" w:cs="Times New Roman"/>
          <w:kern w:val="0"/>
          <w14:ligatures w14:val="none"/>
        </w:rPr>
        <w:t xml:space="preserve"> through self-awareness.</w:t>
      </w:r>
    </w:p>
    <w:p w14:paraId="0E3C0FAA"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3. Beneficence (Promoting Good)</w:t>
      </w:r>
    </w:p>
    <w:p w14:paraId="313197D8"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lastRenderedPageBreak/>
        <w:t>Beneficence goes beyond avoiding harm to actively promoting client welfare and growth. This principle drives counselors to act in ways that foster client development, empowerment, and wellbeing.</w:t>
      </w:r>
    </w:p>
    <w:p w14:paraId="569AFDF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Practical Implementation:</w:t>
      </w:r>
    </w:p>
    <w:p w14:paraId="130D543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Counselor: "I've noticed you have incredible resilience. The way you've survived your childhood trauma shows remarkable strength. Let's explore how we can build on these survival skills for thriving, not just surviving."</w:t>
      </w:r>
    </w:p>
    <w:p w14:paraId="0165261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This strength-based approach exemplifies beneficence by highlighting and building upon client resources.</w:t>
      </w:r>
    </w:p>
    <w:p w14:paraId="20720A5B"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4. Justice (Fairness)</w:t>
      </w:r>
    </w:p>
    <w:p w14:paraId="52041708"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Justice demands fair treatment for all clients regardless of age, culture, disability, ethnicity, race, religion/spirituality, gender, gender identity, sexual orientation, marital status, language preference, socioeconomic status, or any other characteristic.</w:t>
      </w:r>
    </w:p>
    <w:p w14:paraId="01F46850"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Systemic Application:</w:t>
      </w:r>
    </w:p>
    <w:p w14:paraId="18526B2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Maria, a school counselor, notices that Spanish-speaking parents rarely attend school meetings. Rather than labeling them as "uninvolved," she investigates barriers:</w:t>
      </w:r>
    </w:p>
    <w:p w14:paraId="2CE48EF5" w14:textId="77777777" w:rsidR="00A72C9F" w:rsidRPr="00A72C9F" w:rsidRDefault="00A72C9F" w:rsidP="00A72C9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Meetings scheduled during work hours</w:t>
      </w:r>
    </w:p>
    <w:p w14:paraId="574D1FCC" w14:textId="77777777" w:rsidR="00A72C9F" w:rsidRPr="00A72C9F" w:rsidRDefault="00A72C9F" w:rsidP="00A72C9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No translation services provided</w:t>
      </w:r>
    </w:p>
    <w:p w14:paraId="44C9CA4C" w14:textId="77777777" w:rsidR="00A72C9F" w:rsidRPr="00A72C9F" w:rsidRDefault="00A72C9F" w:rsidP="00A72C9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Cultural differences in educational involvement</w:t>
      </w:r>
    </w:p>
    <w:p w14:paraId="0C62A2C0"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 xml:space="preserve">She </w:t>
      </w:r>
      <w:proofErr w:type="gramStart"/>
      <w:r w:rsidRPr="00A72C9F">
        <w:rPr>
          <w:rFonts w:ascii="Times New Roman" w:eastAsia="Times New Roman" w:hAnsi="Times New Roman" w:cs="Times New Roman"/>
          <w:kern w:val="0"/>
          <w14:ligatures w14:val="none"/>
        </w:rPr>
        <w:t>advocates for</w:t>
      </w:r>
      <w:proofErr w:type="gramEnd"/>
      <w:r w:rsidRPr="00A72C9F">
        <w:rPr>
          <w:rFonts w:ascii="Times New Roman" w:eastAsia="Times New Roman" w:hAnsi="Times New Roman" w:cs="Times New Roman"/>
          <w:kern w:val="0"/>
          <w14:ligatures w14:val="none"/>
        </w:rPr>
        <w:t xml:space="preserve"> evening meetings with interpreters, demonstrating justice through systemic change.</w:t>
      </w:r>
    </w:p>
    <w:p w14:paraId="3F0A4AC2"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5. Fidelity (Loyalty/Faithfulness)</w:t>
      </w:r>
    </w:p>
    <w:p w14:paraId="08E2D85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 xml:space="preserve">Fidelity encompasses honoring commitments, maintaining trust, and demonstrating loyalty to the therapeutic relationship. This principle underlies the sacred </w:t>
      </w:r>
      <w:proofErr w:type="gramStart"/>
      <w:r w:rsidRPr="00A72C9F">
        <w:rPr>
          <w:rFonts w:ascii="Times New Roman" w:eastAsia="Times New Roman" w:hAnsi="Times New Roman" w:cs="Times New Roman"/>
          <w:kern w:val="0"/>
          <w14:ligatures w14:val="none"/>
        </w:rPr>
        <w:t>trust</w:t>
      </w:r>
      <w:proofErr w:type="gramEnd"/>
      <w:r w:rsidRPr="00A72C9F">
        <w:rPr>
          <w:rFonts w:ascii="Times New Roman" w:eastAsia="Times New Roman" w:hAnsi="Times New Roman" w:cs="Times New Roman"/>
          <w:kern w:val="0"/>
          <w14:ligatures w14:val="none"/>
        </w:rPr>
        <w:t xml:space="preserve"> clients place in counselors.</w:t>
      </w:r>
    </w:p>
    <w:p w14:paraId="0192F9C6"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Trust in Action:</w:t>
      </w:r>
    </w:p>
    <w:p w14:paraId="7E84C4D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Client: "You won't tell anyone about this, right? Not even my parents?"</w:t>
      </w:r>
    </w:p>
    <w:p w14:paraId="467F865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Counselor: "Let me clarify the limits of confidentiality so you can make an informed choice about what to share. Generally, what we discuss stays between us. However, I'm legally required to break confidentiality if you're in danger of seriously harming yourself or others, or if I learn about abuse of a child or vulnerable adult. Within those limits, your privacy is protected. Do you have questions about what this means?"</w:t>
      </w:r>
    </w:p>
    <w:p w14:paraId="25521CD0"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lastRenderedPageBreak/>
        <w:t>Section A: The Counseling Relationship - Where Ethics Lives</w:t>
      </w:r>
    </w:p>
    <w:p w14:paraId="5A28238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Section A of the ACA Code addresses the primary ethical obligations within the counseling relationship. This section recognizes that the therapeutic relationship itself is both the vehicle for change and a potential source of harm if mismanaged.</w:t>
      </w:r>
    </w:p>
    <w:p w14:paraId="50E84604"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A.1 Primary Responsibility</w:t>
      </w:r>
    </w:p>
    <w:p w14:paraId="79D2DBF8"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Standard A.1.a: Primary Responsibility</w:t>
      </w:r>
      <w:r w:rsidRPr="00A72C9F">
        <w:rPr>
          <w:rFonts w:ascii="Times New Roman" w:eastAsia="Times New Roman" w:hAnsi="Times New Roman" w:cs="Times New Roman"/>
          <w:kern w:val="0"/>
          <w14:ligatures w14:val="none"/>
        </w:rPr>
        <w:t xml:space="preserve"> "The primary responsibility of counselors is to respect the dignity and promote the welfare of clients."</w:t>
      </w:r>
    </w:p>
    <w:p w14:paraId="294DB51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 xml:space="preserve">This seemingly simple statement carries profound implications. It establishes client welfare as the North Star guiding all professional decisions. When faced with competing interests—institutional demands, personal needs, legal </w:t>
      </w:r>
      <w:proofErr w:type="gramStart"/>
      <w:r w:rsidRPr="00A72C9F">
        <w:rPr>
          <w:rFonts w:ascii="Times New Roman" w:eastAsia="Times New Roman" w:hAnsi="Times New Roman" w:cs="Times New Roman"/>
          <w:kern w:val="0"/>
          <w14:ligatures w14:val="none"/>
        </w:rPr>
        <w:t>requirements—</w:t>
      </w:r>
      <w:proofErr w:type="gramEnd"/>
      <w:r w:rsidRPr="00A72C9F">
        <w:rPr>
          <w:rFonts w:ascii="Times New Roman" w:eastAsia="Times New Roman" w:hAnsi="Times New Roman" w:cs="Times New Roman"/>
          <w:kern w:val="0"/>
          <w14:ligatures w14:val="none"/>
        </w:rPr>
        <w:t xml:space="preserve">client welfare </w:t>
      </w:r>
      <w:proofErr w:type="gramStart"/>
      <w:r w:rsidRPr="00A72C9F">
        <w:rPr>
          <w:rFonts w:ascii="Times New Roman" w:eastAsia="Times New Roman" w:hAnsi="Times New Roman" w:cs="Times New Roman"/>
          <w:kern w:val="0"/>
          <w14:ligatures w14:val="none"/>
        </w:rPr>
        <w:t>remains</w:t>
      </w:r>
      <w:proofErr w:type="gramEnd"/>
      <w:r w:rsidRPr="00A72C9F">
        <w:rPr>
          <w:rFonts w:ascii="Times New Roman" w:eastAsia="Times New Roman" w:hAnsi="Times New Roman" w:cs="Times New Roman"/>
          <w:kern w:val="0"/>
          <w14:ligatures w14:val="none"/>
        </w:rPr>
        <w:t xml:space="preserve"> paramount within legal and ethical bounds.</w:t>
      </w:r>
    </w:p>
    <w:p w14:paraId="2529719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Complex Application:</w:t>
      </w:r>
    </w:p>
    <w:p w14:paraId="41F7DB8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Sarah, a counselor at a community mental health center, faces pressure to increase billing by extending client treatment beyond clinical necessity:</w:t>
      </w:r>
    </w:p>
    <w:p w14:paraId="5CAE189E"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Supervisor: "Insurance approves 20 sessions. Make sure you use them all."</w:t>
      </w:r>
    </w:p>
    <w:p w14:paraId="1DF35D4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Sarah's Response: "I understand the financial pressures we face. However, my client has met their treatment goals in 12 sessions. Continuing treatment without clinical justification would violate my ethical obligation to promote client welfare and autonomy. Perhaps we could discuss ethical ways to maintain census?"</w:t>
      </w:r>
    </w:p>
    <w:p w14:paraId="1C4E84FA"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A.2 Informed Consent</w:t>
      </w:r>
    </w:p>
    <w:p w14:paraId="0B501AEE"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Standard A.2.a: Informed Consent</w:t>
      </w:r>
      <w:r w:rsidRPr="00A72C9F">
        <w:rPr>
          <w:rFonts w:ascii="Times New Roman" w:eastAsia="Times New Roman" w:hAnsi="Times New Roman" w:cs="Times New Roman"/>
          <w:kern w:val="0"/>
          <w14:ligatures w14:val="none"/>
        </w:rPr>
        <w:t xml:space="preserve"> Informed consent is an ongoing process, not a one-time event. Clients have the right to understand:</w:t>
      </w:r>
    </w:p>
    <w:p w14:paraId="1B25C11A" w14:textId="77777777" w:rsidR="00A72C9F" w:rsidRPr="00A72C9F" w:rsidRDefault="00A72C9F" w:rsidP="00A72C9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The nature and anticipated course of counseling</w:t>
      </w:r>
    </w:p>
    <w:p w14:paraId="126DD578" w14:textId="77777777" w:rsidR="00A72C9F" w:rsidRPr="00A72C9F" w:rsidRDefault="00A72C9F" w:rsidP="00A72C9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Fees and billing arrangements</w:t>
      </w:r>
    </w:p>
    <w:p w14:paraId="1AA319F6" w14:textId="77777777" w:rsidR="00A72C9F" w:rsidRPr="00A72C9F" w:rsidRDefault="00A72C9F" w:rsidP="00A72C9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Confidentiality and its limitations</w:t>
      </w:r>
    </w:p>
    <w:p w14:paraId="7E27C323" w14:textId="77777777" w:rsidR="00A72C9F" w:rsidRPr="00A72C9F" w:rsidRDefault="00A72C9F" w:rsidP="00A72C9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Their rights and responsibilities</w:t>
      </w:r>
    </w:p>
    <w:p w14:paraId="56760E93" w14:textId="77777777" w:rsidR="00A72C9F" w:rsidRPr="00A72C9F" w:rsidRDefault="00A72C9F" w:rsidP="00A72C9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The counselor's qualifications and approach</w:t>
      </w:r>
    </w:p>
    <w:p w14:paraId="0A19F6CC" w14:textId="77777777" w:rsidR="00A72C9F" w:rsidRPr="00A72C9F" w:rsidRDefault="00A72C9F" w:rsidP="00A72C9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Potential risks and benefits</w:t>
      </w:r>
    </w:p>
    <w:p w14:paraId="211D97F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Comprehensive Informed Consent Dialogue:</w:t>
      </w:r>
    </w:p>
    <w:p w14:paraId="075BF737"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*Counselor: "Before we begin, I want to ensure you understand what to expect from our work together. Think of this as a collaborative partnership where you're the expert on your life, and I bring professional training and experience.</w:t>
      </w:r>
    </w:p>
    <w:p w14:paraId="6E279E98"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lastRenderedPageBreak/>
        <w:t>Our sessions will last 50 minutes, typically weekly, though we can adjust frequency based on your needs. My fee is $150 per session, and I offer a sliding scale if needed. I accept several insurance plans, which I can verify for you.</w:t>
      </w:r>
    </w:p>
    <w:p w14:paraId="00FC0E1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 xml:space="preserve">Everything we discuss remains confidential with specific exceptions: if you're at imminent risk of harming yourself or others, if child or elder abuse is disclosed, or if </w:t>
      </w:r>
      <w:proofErr w:type="gramStart"/>
      <w:r w:rsidRPr="00A72C9F">
        <w:rPr>
          <w:rFonts w:ascii="Times New Roman" w:eastAsia="Times New Roman" w:hAnsi="Times New Roman" w:cs="Times New Roman"/>
          <w:kern w:val="0"/>
          <w14:ligatures w14:val="none"/>
        </w:rPr>
        <w:t>court-ordered</w:t>
      </w:r>
      <w:proofErr w:type="gramEnd"/>
      <w:r w:rsidRPr="00A72C9F">
        <w:rPr>
          <w:rFonts w:ascii="Times New Roman" w:eastAsia="Times New Roman" w:hAnsi="Times New Roman" w:cs="Times New Roman"/>
          <w:kern w:val="0"/>
          <w14:ligatures w14:val="none"/>
        </w:rPr>
        <w:t>. I also consult with colleagues for professional development, but I never share identifying information.</w:t>
      </w:r>
    </w:p>
    <w:p w14:paraId="60B5D00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My approach integrates cognitive-behavioral and person-centered techniques. This means we'll explore both your thought patterns and emotions while honoring your unique perspective and inherent wisdom. Some people find this combination helpful; others prefer different approaches. We can always adjust our work based on what serves you best.</w:t>
      </w:r>
    </w:p>
    <w:p w14:paraId="39FAEC3F"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Counseling can bring temporary discomfort as we explore difficult topics, but research shows it generally leads to improved wellbeing. You have the right to refuse any intervention, ask questions, and terminate therapy at any time. What questions do you have?"*</w:t>
      </w:r>
    </w:p>
    <w:p w14:paraId="6A45FF4E"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A.4 Avoiding Harm and Imposing Values</w:t>
      </w:r>
    </w:p>
    <w:p w14:paraId="1A604C0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Standard A.4.b: Personal Values</w:t>
      </w:r>
      <w:r w:rsidRPr="00A72C9F">
        <w:rPr>
          <w:rFonts w:ascii="Times New Roman" w:eastAsia="Times New Roman" w:hAnsi="Times New Roman" w:cs="Times New Roman"/>
          <w:kern w:val="0"/>
          <w14:ligatures w14:val="none"/>
        </w:rPr>
        <w:t xml:space="preserve"> "Counselors are aware of—and avoid imposing—their own values, attitudes, beliefs, and behaviors."</w:t>
      </w:r>
    </w:p>
    <w:p w14:paraId="7B5233B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2C9F">
        <w:rPr>
          <w:rFonts w:ascii="Times New Roman" w:eastAsia="Times New Roman" w:hAnsi="Times New Roman" w:cs="Times New Roman"/>
          <w:kern w:val="0"/>
          <w14:ligatures w14:val="none"/>
        </w:rPr>
        <w:t>This standard addresses</w:t>
      </w:r>
      <w:proofErr w:type="gramEnd"/>
      <w:r w:rsidRPr="00A72C9F">
        <w:rPr>
          <w:rFonts w:ascii="Times New Roman" w:eastAsia="Times New Roman" w:hAnsi="Times New Roman" w:cs="Times New Roman"/>
          <w:kern w:val="0"/>
          <w14:ligatures w14:val="none"/>
        </w:rPr>
        <w:t xml:space="preserve"> one of the most challenging aspects of ethical practice: managing our own values while respecting client self-determination.</w:t>
      </w:r>
    </w:p>
    <w:p w14:paraId="1B97A92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Case Vignette: Value Conflicts in Practice</w:t>
      </w:r>
    </w:p>
    <w:p w14:paraId="2441591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Jennifer, a counselor with strong religious beliefs about marriage sanctity, works with Tom, who is contemplating leaving his marriage for a same-sex relationship:</w:t>
      </w:r>
    </w:p>
    <w:p w14:paraId="7A03C75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Tom: "I've realized I'm gay. I love my wife, but I can't keep living a lie."</w:t>
      </w:r>
    </w:p>
    <w:p w14:paraId="7E02EB0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Jennifer's Internal Process: "My faith teaches that marriage is </w:t>
      </w:r>
      <w:proofErr w:type="gramStart"/>
      <w:r w:rsidRPr="00A72C9F">
        <w:rPr>
          <w:rFonts w:ascii="Times New Roman" w:eastAsia="Times New Roman" w:hAnsi="Times New Roman" w:cs="Times New Roman"/>
          <w:i/>
          <w:iCs/>
          <w:kern w:val="0"/>
          <w14:ligatures w14:val="none"/>
        </w:rPr>
        <w:t>sacred</w:t>
      </w:r>
      <w:proofErr w:type="gramEnd"/>
      <w:r w:rsidRPr="00A72C9F">
        <w:rPr>
          <w:rFonts w:ascii="Times New Roman" w:eastAsia="Times New Roman" w:hAnsi="Times New Roman" w:cs="Times New Roman"/>
          <w:i/>
          <w:iCs/>
          <w:kern w:val="0"/>
          <w14:ligatures w14:val="none"/>
        </w:rPr>
        <w:t xml:space="preserve"> and homosexuality is wrong. But my ethical obligation is to support Tom's self-determination and authentic self-expression."</w:t>
      </w:r>
    </w:p>
    <w:p w14:paraId="50FE918E"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Jennifer's Response: "This sounds like a profound realization that brings both clarity and complexity. What support do you need as you navigate these feelings and decisions?"</w:t>
      </w:r>
    </w:p>
    <w:p w14:paraId="5122C8B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Jennifer seeks supervision to process her value conflict while maintaining ethical practice.</w:t>
      </w:r>
    </w:p>
    <w:p w14:paraId="3E7B8719"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Section B: Confidentiality and Privacy</w:t>
      </w:r>
    </w:p>
    <w:p w14:paraId="23FAA9C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 xml:space="preserve">Confidentiality forms the cornerstone of the counseling relationship, creating the safe container within which vulnerable disclosure and transformation can occur. Yet confidentiality is not </w:t>
      </w:r>
      <w:proofErr w:type="gramStart"/>
      <w:r w:rsidRPr="00A72C9F">
        <w:rPr>
          <w:rFonts w:ascii="Times New Roman" w:eastAsia="Times New Roman" w:hAnsi="Times New Roman" w:cs="Times New Roman"/>
          <w:kern w:val="0"/>
          <w14:ligatures w14:val="none"/>
        </w:rPr>
        <w:lastRenderedPageBreak/>
        <w:t>absolute—it</w:t>
      </w:r>
      <w:proofErr w:type="gramEnd"/>
      <w:r w:rsidRPr="00A72C9F">
        <w:rPr>
          <w:rFonts w:ascii="Times New Roman" w:eastAsia="Times New Roman" w:hAnsi="Times New Roman" w:cs="Times New Roman"/>
          <w:kern w:val="0"/>
          <w14:ligatures w14:val="none"/>
        </w:rPr>
        <w:t xml:space="preserve"> exists within a complex framework of legal requirements, ethical obligations, and practical limitations.</w:t>
      </w:r>
    </w:p>
    <w:p w14:paraId="624F9C51"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B.1 Respecting Client Rights</w:t>
      </w:r>
    </w:p>
    <w:p w14:paraId="232CC0A5"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Standard B.1.c: Respect for Privacy</w:t>
      </w:r>
      <w:r w:rsidRPr="00A72C9F">
        <w:rPr>
          <w:rFonts w:ascii="Times New Roman" w:eastAsia="Times New Roman" w:hAnsi="Times New Roman" w:cs="Times New Roman"/>
          <w:kern w:val="0"/>
          <w14:ligatures w14:val="none"/>
        </w:rPr>
        <w:t xml:space="preserve"> "Counselors protect the privacy of prospective and current clients."</w:t>
      </w:r>
    </w:p>
    <w:p w14:paraId="06E73F07"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Privacy extends beyond formal confidentiality to encompass all aspects of the client's engagement with counseling services. This includes:</w:t>
      </w:r>
    </w:p>
    <w:p w14:paraId="7069B526" w14:textId="77777777" w:rsidR="00A72C9F" w:rsidRPr="00A72C9F" w:rsidRDefault="00A72C9F" w:rsidP="00A72C9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Waiting room interactions</w:t>
      </w:r>
    </w:p>
    <w:p w14:paraId="22576932" w14:textId="77777777" w:rsidR="00A72C9F" w:rsidRPr="00A72C9F" w:rsidRDefault="00A72C9F" w:rsidP="00A72C9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Scheduling procedures</w:t>
      </w:r>
    </w:p>
    <w:p w14:paraId="0E6B5658" w14:textId="77777777" w:rsidR="00A72C9F" w:rsidRPr="00A72C9F" w:rsidRDefault="00A72C9F" w:rsidP="00A72C9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Billing processes</w:t>
      </w:r>
    </w:p>
    <w:p w14:paraId="46DC23C4" w14:textId="77777777" w:rsidR="00A72C9F" w:rsidRPr="00A72C9F" w:rsidRDefault="00A72C9F" w:rsidP="00A72C9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Record storage</w:t>
      </w:r>
    </w:p>
    <w:p w14:paraId="06550015" w14:textId="77777777" w:rsidR="00A72C9F" w:rsidRPr="00A72C9F" w:rsidRDefault="00A72C9F" w:rsidP="00A72C9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Informal encounters outside the office</w:t>
      </w:r>
    </w:p>
    <w:p w14:paraId="05F0CBFF"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Practical Privacy Protection:</w:t>
      </w:r>
    </w:p>
    <w:p w14:paraId="01CEA91E"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Scenario: A counselor encounters a client at the grocery store with the client's family.</w:t>
      </w:r>
    </w:p>
    <w:p w14:paraId="703A8F3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Counselor's Internal Process: "I won't acknowledge knowing them unless they acknowledge me first. If they do greet me, I'll follow their lead on how much interaction they want."</w:t>
      </w:r>
    </w:p>
    <w:p w14:paraId="1194BDA6"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Client: "Oh hi! This is my counselor I told you about."</w:t>
      </w:r>
    </w:p>
    <w:p w14:paraId="123C482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Counselor: "Nice to see you. Enjoy your shopping!" [Keeps interaction brief and doesn't reveal any information about the therapeutic relationship]</w:t>
      </w:r>
    </w:p>
    <w:p w14:paraId="2DA982AC"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B.2 Exceptions to Confidentiality</w:t>
      </w:r>
    </w:p>
    <w:p w14:paraId="5B06CD4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The Duty to Warn and Protect</w:t>
      </w:r>
    </w:p>
    <w:p w14:paraId="2EFE4A5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The landmark Tarasoff case established that confidentiality must yield when there's a serious and imminent threat to an identifiable victim. This creates an ethical tension between fidelity to the client and beneficence toward potential victims.</w:t>
      </w:r>
    </w:p>
    <w:p w14:paraId="6C764610"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Tarasoff in Practice:</w:t>
      </w:r>
    </w:p>
    <w:p w14:paraId="106AD3F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Client: "I bought a gun. Next time my ex brings her new boyfriend to pick up the kids, I'm going to end this."</w:t>
      </w:r>
    </w:p>
    <w:p w14:paraId="6D518F67"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Counselor: "I'm very concerned about what you're telling me. It sounds like you're planning to hurt your ex and her boyfriend. Help me understand what's brought you to this point."</w:t>
      </w:r>
    </w:p>
    <w:p w14:paraId="6CF74DDD"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Client: "They're destroying my life. I have nothing left to lose."</w:t>
      </w:r>
    </w:p>
    <w:p w14:paraId="66730368"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lastRenderedPageBreak/>
        <w:t xml:space="preserve">Counselor: "I hear how much pain you're in. Because you've identified specific people you intend to harm and have the means to do so, I have both an ethical and legal obligation to take steps to prevent this violence. Let's talk about getting </w:t>
      </w:r>
      <w:proofErr w:type="gramStart"/>
      <w:r w:rsidRPr="00A72C9F">
        <w:rPr>
          <w:rFonts w:ascii="Times New Roman" w:eastAsia="Times New Roman" w:hAnsi="Times New Roman" w:cs="Times New Roman"/>
          <w:i/>
          <w:iCs/>
          <w:kern w:val="0"/>
          <w14:ligatures w14:val="none"/>
        </w:rPr>
        <w:t>you</w:t>
      </w:r>
      <w:proofErr w:type="gramEnd"/>
      <w:r w:rsidRPr="00A72C9F">
        <w:rPr>
          <w:rFonts w:ascii="Times New Roman" w:eastAsia="Times New Roman" w:hAnsi="Times New Roman" w:cs="Times New Roman"/>
          <w:i/>
          <w:iCs/>
          <w:kern w:val="0"/>
          <w14:ligatures w14:val="none"/>
        </w:rPr>
        <w:t xml:space="preserve"> immediate help to work through these feelings safely."</w:t>
      </w:r>
    </w:p>
    <w:p w14:paraId="65568AD0"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The counselor must then:</w:t>
      </w:r>
    </w:p>
    <w:p w14:paraId="44184C31" w14:textId="77777777" w:rsidR="00A72C9F" w:rsidRPr="00A72C9F" w:rsidRDefault="00A72C9F" w:rsidP="00A72C9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Assess immediacy and lethality</w:t>
      </w:r>
    </w:p>
    <w:p w14:paraId="732FCC97" w14:textId="77777777" w:rsidR="00A72C9F" w:rsidRPr="00A72C9F" w:rsidRDefault="00A72C9F" w:rsidP="00A72C9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Attempt to hospitalize voluntarily</w:t>
      </w:r>
    </w:p>
    <w:p w14:paraId="0BC8A010" w14:textId="77777777" w:rsidR="00A72C9F" w:rsidRPr="00A72C9F" w:rsidRDefault="00A72C9F" w:rsidP="00A72C9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Initiate involuntary commitment if necessary</w:t>
      </w:r>
    </w:p>
    <w:p w14:paraId="2AB14C2C" w14:textId="77777777" w:rsidR="00A72C9F" w:rsidRPr="00A72C9F" w:rsidRDefault="00A72C9F" w:rsidP="00A72C9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Warn identified victims</w:t>
      </w:r>
    </w:p>
    <w:p w14:paraId="6EC3FCF6" w14:textId="77777777" w:rsidR="00A72C9F" w:rsidRPr="00A72C9F" w:rsidRDefault="00A72C9F" w:rsidP="00A72C9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Notify law enforcement</w:t>
      </w:r>
    </w:p>
    <w:p w14:paraId="6FCC666B" w14:textId="77777777" w:rsidR="00A72C9F" w:rsidRPr="00A72C9F" w:rsidRDefault="00A72C9F" w:rsidP="00A72C9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Document thoroughly</w:t>
      </w:r>
    </w:p>
    <w:p w14:paraId="0F821D39"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Section C: Professional Responsibility</w:t>
      </w:r>
    </w:p>
    <w:p w14:paraId="0DA7BB0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Professional responsibility encompasses the counselor's obligation to maintain competence, practice with integrity, and contribute to the profession's growth and reputation.</w:t>
      </w:r>
    </w:p>
    <w:p w14:paraId="76BF7CB2"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C.2 Professional Competence</w:t>
      </w:r>
    </w:p>
    <w:p w14:paraId="2B1FA17E"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Standard C.2.a: Boundaries of Competence</w:t>
      </w:r>
      <w:r w:rsidRPr="00A72C9F">
        <w:rPr>
          <w:rFonts w:ascii="Times New Roman" w:eastAsia="Times New Roman" w:hAnsi="Times New Roman" w:cs="Times New Roman"/>
          <w:kern w:val="0"/>
          <w14:ligatures w14:val="none"/>
        </w:rPr>
        <w:t xml:space="preserve"> "Counselors practice only within the boundaries of their competence."</w:t>
      </w:r>
    </w:p>
    <w:p w14:paraId="778316BE"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 xml:space="preserve">Competence isn't </w:t>
      </w:r>
      <w:proofErr w:type="gramStart"/>
      <w:r w:rsidRPr="00A72C9F">
        <w:rPr>
          <w:rFonts w:ascii="Times New Roman" w:eastAsia="Times New Roman" w:hAnsi="Times New Roman" w:cs="Times New Roman"/>
          <w:kern w:val="0"/>
          <w14:ligatures w14:val="none"/>
        </w:rPr>
        <w:t>static—it</w:t>
      </w:r>
      <w:proofErr w:type="gramEnd"/>
      <w:r w:rsidRPr="00A72C9F">
        <w:rPr>
          <w:rFonts w:ascii="Times New Roman" w:eastAsia="Times New Roman" w:hAnsi="Times New Roman" w:cs="Times New Roman"/>
          <w:kern w:val="0"/>
          <w14:ligatures w14:val="none"/>
        </w:rPr>
        <w:t xml:space="preserve"> requires ongoing development and honest self-assessment. The ethical counselor recognizes that expertise in one area doesn't translate to competence in all areas.</w:t>
      </w:r>
    </w:p>
    <w:p w14:paraId="7B0C6B2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Competence Assessment Dialogue:</w:t>
      </w:r>
    </w:p>
    <w:p w14:paraId="2677F2B7"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Client: "My teenager just told me they're transgender. I don't know how to handle this."</w:t>
      </w:r>
    </w:p>
    <w:p w14:paraId="62A722D5"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Counselor's Internal Assessment: "I have limited training in gender identity issues. Can I provide adequate support while gaining competence, or should I refer?"</w:t>
      </w:r>
    </w:p>
    <w:p w14:paraId="40F022BD"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Counselor's Response: "I appreciate you sharing something so important. While I have general counseling skills that can support you, I haven't received specialized training in gender identity issues. I'd like to offer you two options: I can refer you to a colleague who specializes in this area, or we can continue working together while I </w:t>
      </w:r>
      <w:proofErr w:type="gramStart"/>
      <w:r w:rsidRPr="00A72C9F">
        <w:rPr>
          <w:rFonts w:ascii="Times New Roman" w:eastAsia="Times New Roman" w:hAnsi="Times New Roman" w:cs="Times New Roman"/>
          <w:i/>
          <w:iCs/>
          <w:kern w:val="0"/>
          <w14:ligatures w14:val="none"/>
        </w:rPr>
        <w:t>consult with</w:t>
      </w:r>
      <w:proofErr w:type="gramEnd"/>
      <w:r w:rsidRPr="00A72C9F">
        <w:rPr>
          <w:rFonts w:ascii="Times New Roman" w:eastAsia="Times New Roman" w:hAnsi="Times New Roman" w:cs="Times New Roman"/>
          <w:i/>
          <w:iCs/>
          <w:kern w:val="0"/>
          <w14:ligatures w14:val="none"/>
        </w:rPr>
        <w:t xml:space="preserve"> specialists to ensure you receive informed care. What would feel most supportive </w:t>
      </w:r>
      <w:proofErr w:type="gramStart"/>
      <w:r w:rsidRPr="00A72C9F">
        <w:rPr>
          <w:rFonts w:ascii="Times New Roman" w:eastAsia="Times New Roman" w:hAnsi="Times New Roman" w:cs="Times New Roman"/>
          <w:i/>
          <w:iCs/>
          <w:kern w:val="0"/>
          <w14:ligatures w14:val="none"/>
        </w:rPr>
        <w:t>to</w:t>
      </w:r>
      <w:proofErr w:type="gramEnd"/>
      <w:r w:rsidRPr="00A72C9F">
        <w:rPr>
          <w:rFonts w:ascii="Times New Roman" w:eastAsia="Times New Roman" w:hAnsi="Times New Roman" w:cs="Times New Roman"/>
          <w:i/>
          <w:iCs/>
          <w:kern w:val="0"/>
          <w14:ligatures w14:val="none"/>
        </w:rPr>
        <w:t xml:space="preserve"> you?"</w:t>
      </w:r>
    </w:p>
    <w:p w14:paraId="577192F0"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Module 1 Quiz</w:t>
      </w:r>
    </w:p>
    <w:p w14:paraId="3B1ED8B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1:</w:t>
      </w:r>
      <w:r w:rsidRPr="00A72C9F">
        <w:rPr>
          <w:rFonts w:ascii="Times New Roman" w:eastAsia="Times New Roman" w:hAnsi="Times New Roman" w:cs="Times New Roman"/>
          <w:kern w:val="0"/>
          <w14:ligatures w14:val="none"/>
        </w:rPr>
        <w:t xml:space="preserve"> According to the principle of autonomy, when a client makes a </w:t>
      </w:r>
      <w:proofErr w:type="gramStart"/>
      <w:r w:rsidRPr="00A72C9F">
        <w:rPr>
          <w:rFonts w:ascii="Times New Roman" w:eastAsia="Times New Roman" w:hAnsi="Times New Roman" w:cs="Times New Roman"/>
          <w:kern w:val="0"/>
          <w14:ligatures w14:val="none"/>
        </w:rPr>
        <w:t>decision</w:t>
      </w:r>
      <w:proofErr w:type="gramEnd"/>
      <w:r w:rsidRPr="00A72C9F">
        <w:rPr>
          <w:rFonts w:ascii="Times New Roman" w:eastAsia="Times New Roman" w:hAnsi="Times New Roman" w:cs="Times New Roman"/>
          <w:kern w:val="0"/>
          <w14:ligatures w14:val="none"/>
        </w:rPr>
        <w:t xml:space="preserve"> the counselor </w:t>
      </w:r>
      <w:proofErr w:type="gramStart"/>
      <w:r w:rsidRPr="00A72C9F">
        <w:rPr>
          <w:rFonts w:ascii="Times New Roman" w:eastAsia="Times New Roman" w:hAnsi="Times New Roman" w:cs="Times New Roman"/>
          <w:kern w:val="0"/>
          <w14:ligatures w14:val="none"/>
        </w:rPr>
        <w:t>believes</w:t>
      </w:r>
      <w:proofErr w:type="gramEnd"/>
      <w:r w:rsidRPr="00A72C9F">
        <w:rPr>
          <w:rFonts w:ascii="Times New Roman" w:eastAsia="Times New Roman" w:hAnsi="Times New Roman" w:cs="Times New Roman"/>
          <w:kern w:val="0"/>
          <w14:ligatures w14:val="none"/>
        </w:rPr>
        <w:t xml:space="preserve"> is harmful, the counselor should:</w:t>
      </w:r>
    </w:p>
    <w:p w14:paraId="296C513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lastRenderedPageBreak/>
        <w:t>a) Override the client's decision to protect them from harm b) Terminate the therapeutic relationship immediately c) Respect the client's right to self-determination while exploring the decision d) Report the client to adult protective services</w:t>
      </w:r>
    </w:p>
    <w:p w14:paraId="3B74DDC3"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c) Respect the client's right to self-determination while exploring the decision</w:t>
      </w:r>
    </w:p>
    <w:p w14:paraId="0D6C447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Explanation: The principle of autonomy recognizes clients' fundamental right to make their own decisions, even decisions counselors might consider unwise. The counselor's role is to ensure decisions are </w:t>
      </w:r>
      <w:proofErr w:type="gramStart"/>
      <w:r w:rsidRPr="00A72C9F">
        <w:rPr>
          <w:rFonts w:ascii="Times New Roman" w:eastAsia="Times New Roman" w:hAnsi="Times New Roman" w:cs="Times New Roman"/>
          <w:i/>
          <w:iCs/>
          <w:kern w:val="0"/>
          <w14:ligatures w14:val="none"/>
        </w:rPr>
        <w:t>informed</w:t>
      </w:r>
      <w:proofErr w:type="gramEnd"/>
      <w:r w:rsidRPr="00A72C9F">
        <w:rPr>
          <w:rFonts w:ascii="Times New Roman" w:eastAsia="Times New Roman" w:hAnsi="Times New Roman" w:cs="Times New Roman"/>
          <w:i/>
          <w:iCs/>
          <w:kern w:val="0"/>
          <w14:ligatures w14:val="none"/>
        </w:rPr>
        <w:t xml:space="preserve"> and to explore factors influencing choices, not to override client self-determination except in cases of imminent danger to self or others.</w:t>
      </w:r>
    </w:p>
    <w:p w14:paraId="0D8ADBF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2:</w:t>
      </w:r>
      <w:r w:rsidRPr="00A72C9F">
        <w:rPr>
          <w:rFonts w:ascii="Times New Roman" w:eastAsia="Times New Roman" w:hAnsi="Times New Roman" w:cs="Times New Roman"/>
          <w:kern w:val="0"/>
          <w14:ligatures w14:val="none"/>
        </w:rPr>
        <w:t xml:space="preserve"> The Tarasoff ruling established that confidentiality must be broken when:</w:t>
      </w:r>
    </w:p>
    <w:p w14:paraId="2325C463"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Any mention of violence is made b) There is a serious and imminent threat to an identifiable victim c) The client expresses any suicidal thoughts d) The counselor feels uncomfortable with disclosed information</w:t>
      </w:r>
    </w:p>
    <w:p w14:paraId="7AEBD723"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b) There is a serious and imminent threat to an identifiable victim</w:t>
      </w:r>
    </w:p>
    <w:p w14:paraId="44A95D5D"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Explanation: The Tarasoff case established the "duty to warn and protect" when there is a serious, imminent threat to an identifiable victim. This requires assessment of immediacy, lethality, and identification of potential victims. Not all mentions of violence meet this </w:t>
      </w:r>
      <w:proofErr w:type="gramStart"/>
      <w:r w:rsidRPr="00A72C9F">
        <w:rPr>
          <w:rFonts w:ascii="Times New Roman" w:eastAsia="Times New Roman" w:hAnsi="Times New Roman" w:cs="Times New Roman"/>
          <w:i/>
          <w:iCs/>
          <w:kern w:val="0"/>
          <w14:ligatures w14:val="none"/>
        </w:rPr>
        <w:t>threshold—</w:t>
      </w:r>
      <w:proofErr w:type="gramEnd"/>
      <w:r w:rsidRPr="00A72C9F">
        <w:rPr>
          <w:rFonts w:ascii="Times New Roman" w:eastAsia="Times New Roman" w:hAnsi="Times New Roman" w:cs="Times New Roman"/>
          <w:i/>
          <w:iCs/>
          <w:kern w:val="0"/>
          <w14:ligatures w14:val="none"/>
        </w:rPr>
        <w:t>the threat must be serious, imminent, and directed at identifiable individuals.</w:t>
      </w:r>
    </w:p>
    <w:p w14:paraId="306F982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3:</w:t>
      </w:r>
      <w:r w:rsidRPr="00A72C9F">
        <w:rPr>
          <w:rFonts w:ascii="Times New Roman" w:eastAsia="Times New Roman" w:hAnsi="Times New Roman" w:cs="Times New Roman"/>
          <w:kern w:val="0"/>
          <w14:ligatures w14:val="none"/>
        </w:rPr>
        <w:t xml:space="preserve"> When a counselor recognizes they lack competence in a specific area a client needs help </w:t>
      </w:r>
      <w:proofErr w:type="gramStart"/>
      <w:r w:rsidRPr="00A72C9F">
        <w:rPr>
          <w:rFonts w:ascii="Times New Roman" w:eastAsia="Times New Roman" w:hAnsi="Times New Roman" w:cs="Times New Roman"/>
          <w:kern w:val="0"/>
          <w14:ligatures w14:val="none"/>
        </w:rPr>
        <w:t>with,</w:t>
      </w:r>
      <w:proofErr w:type="gramEnd"/>
      <w:r w:rsidRPr="00A72C9F">
        <w:rPr>
          <w:rFonts w:ascii="Times New Roman" w:eastAsia="Times New Roman" w:hAnsi="Times New Roman" w:cs="Times New Roman"/>
          <w:kern w:val="0"/>
          <w14:ligatures w14:val="none"/>
        </w:rPr>
        <w:t xml:space="preserve"> the most ethical response is to:</w:t>
      </w:r>
    </w:p>
    <w:p w14:paraId="442D8C3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Immediately terminate with the client b) Continue treating the client while learning about the issue independently c) Offer the client options including referral or continuing with consultation d) Avoid discussing the issue and focus on areas of competence</w:t>
      </w:r>
    </w:p>
    <w:p w14:paraId="2269686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c) Offer the client options including referral or continuing with consultation</w:t>
      </w:r>
    </w:p>
    <w:p w14:paraId="40D747B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Explanation: When facing competence limitations, ethical practice involves transparency with the client and offering options. This might include referral to a specialist or continuing treatment while seeking consultation and training. The key is informed consent—clients should understand the counselor's competence level and have choices about how to proceed.</w:t>
      </w:r>
    </w:p>
    <w:p w14:paraId="1DE7A4A2" w14:textId="77777777" w:rsidR="00A72C9F" w:rsidRPr="00A72C9F" w:rsidRDefault="00A72C9F" w:rsidP="00A72C9F">
      <w:pPr>
        <w:spacing w:after="0"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pict w14:anchorId="40ACD68D">
          <v:rect id="_x0000_i1026" style="width:0;height:1.5pt" o:hralign="center" o:hrstd="t" o:hr="t" fillcolor="#a0a0a0" stroked="f"/>
        </w:pict>
      </w:r>
    </w:p>
    <w:p w14:paraId="5AA38A34" w14:textId="77777777" w:rsidR="00A72C9F" w:rsidRPr="00A72C9F" w:rsidRDefault="00A72C9F" w:rsidP="00A72C9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2C9F">
        <w:rPr>
          <w:rFonts w:ascii="Times New Roman" w:eastAsia="Times New Roman" w:hAnsi="Times New Roman" w:cs="Times New Roman"/>
          <w:b/>
          <w:bCs/>
          <w:kern w:val="0"/>
          <w:sz w:val="36"/>
          <w:szCs w:val="36"/>
          <w14:ligatures w14:val="none"/>
        </w:rPr>
        <w:t>Module 2: Texas LPC Act and Board Rules - Legal and Regulatory Framework</w:t>
      </w:r>
    </w:p>
    <w:p w14:paraId="4EF9E54D"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Duration: 60 minutes</w:t>
      </w:r>
    </w:p>
    <w:p w14:paraId="63DE90D7"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lastRenderedPageBreak/>
        <w:t>Understanding the Relationship Between Ethics and Law</w:t>
      </w:r>
    </w:p>
    <w:p w14:paraId="6C676816"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The intersection of professional ethics and state law creates a complex landscape that counselors must navigate daily. While the ACA Code of Ethics provides aspirational and enforceable standards for professional conduct, state laws and regulations carry the force of legal mandate with potential criminal and civil penalties for violations. In Texas, the Licensed Professional Counselor (LPC) Act and associated Board Rules establish the legal framework within which counselors must operate.</w:t>
      </w:r>
    </w:p>
    <w:p w14:paraId="561107F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When ethical codes and legal requirements conflict, counselors must generally follow the more restrictive standard while seeking to honor the spirit of both. This module explores the specific requirements of Texas law, helping you understand not just what the law requires, but how to integrate legal compliance with ethical excellence.</w:t>
      </w:r>
    </w:p>
    <w:p w14:paraId="666C08EA"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The Texas State Board of Examiners of Professional Counselors</w:t>
      </w:r>
    </w:p>
    <w:p w14:paraId="599EE5F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The Texas State Board of Examiners of Professional Counselors operates under the Texas Department of Licensing and Regulation (TDLR). This structure, implemented in 2019, streamlined licensing procedures while maintaining professional standards specific to counseling practice.</w:t>
      </w:r>
    </w:p>
    <w:p w14:paraId="3FE89F87"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Board Composition and Authority:</w:t>
      </w:r>
    </w:p>
    <w:p w14:paraId="5A3CC85F"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The Board consists of nine members:</w:t>
      </w:r>
    </w:p>
    <w:p w14:paraId="68DFC58B" w14:textId="77777777" w:rsidR="00A72C9F" w:rsidRPr="00A72C9F" w:rsidRDefault="00A72C9F" w:rsidP="00A72C9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Six Licensed Professional Counselors</w:t>
      </w:r>
    </w:p>
    <w:p w14:paraId="6BAA47F3" w14:textId="77777777" w:rsidR="00A72C9F" w:rsidRPr="00A72C9F" w:rsidRDefault="00A72C9F" w:rsidP="00A72C9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Three public members representing consumer interests</w:t>
      </w:r>
    </w:p>
    <w:p w14:paraId="7E97290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The Board's authority includes:</w:t>
      </w:r>
    </w:p>
    <w:p w14:paraId="080E56E7" w14:textId="77777777" w:rsidR="00A72C9F" w:rsidRPr="00A72C9F" w:rsidRDefault="00A72C9F" w:rsidP="00A72C9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Establishing standards for licensure</w:t>
      </w:r>
    </w:p>
    <w:p w14:paraId="29288F8C" w14:textId="77777777" w:rsidR="00A72C9F" w:rsidRPr="00A72C9F" w:rsidRDefault="00A72C9F" w:rsidP="00A72C9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Investigating complaints against licensees</w:t>
      </w:r>
    </w:p>
    <w:p w14:paraId="1417A71C" w14:textId="77777777" w:rsidR="00A72C9F" w:rsidRPr="00A72C9F" w:rsidRDefault="00A72C9F" w:rsidP="00A72C9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Imposing disciplinary actions</w:t>
      </w:r>
    </w:p>
    <w:p w14:paraId="6A7287F4" w14:textId="77777777" w:rsidR="00A72C9F" w:rsidRPr="00A72C9F" w:rsidRDefault="00A72C9F" w:rsidP="00A72C9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Adopting rules for professional conduct</w:t>
      </w:r>
    </w:p>
    <w:p w14:paraId="46D690FA" w14:textId="77777777" w:rsidR="00A72C9F" w:rsidRPr="00A72C9F" w:rsidRDefault="00A72C9F" w:rsidP="00A72C9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Approving continuing education providers</w:t>
      </w:r>
    </w:p>
    <w:p w14:paraId="3084B1E5"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Texas Administrative Code Title 22, Part 30: LPC Rules</w:t>
      </w:r>
    </w:p>
    <w:p w14:paraId="6DA96752"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Rule §681.32: Minimum Standards of Practice</w:t>
      </w:r>
    </w:p>
    <w:p w14:paraId="16ED996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This foundational rule establishes baseline expectations for all Texas LPCs:</w:t>
      </w:r>
    </w:p>
    <w:p w14:paraId="3423759D"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Documentation Requirements:</w:t>
      </w:r>
    </w:p>
    <w:p w14:paraId="4F63D66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Texas requires more comprehensive documentation than many states, specifically mandating:</w:t>
      </w:r>
    </w:p>
    <w:p w14:paraId="442553D5" w14:textId="77777777" w:rsidR="00A72C9F" w:rsidRPr="00A72C9F" w:rsidRDefault="00A72C9F" w:rsidP="00A72C9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lastRenderedPageBreak/>
        <w:t>Intake Documentation</w:t>
      </w:r>
      <w:r w:rsidRPr="00A72C9F">
        <w:rPr>
          <w:rFonts w:ascii="Times New Roman" w:eastAsia="Times New Roman" w:hAnsi="Times New Roman" w:cs="Times New Roman"/>
          <w:kern w:val="0"/>
          <w14:ligatures w14:val="none"/>
        </w:rPr>
        <w:t xml:space="preserve"> must include: </w:t>
      </w:r>
    </w:p>
    <w:p w14:paraId="670DFC7A" w14:textId="77777777" w:rsidR="00A72C9F" w:rsidRPr="00A72C9F" w:rsidRDefault="00A72C9F" w:rsidP="00A72C9F">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Presenting concerns and symptoms</w:t>
      </w:r>
    </w:p>
    <w:p w14:paraId="1E9BB5F4" w14:textId="77777777" w:rsidR="00A72C9F" w:rsidRPr="00A72C9F" w:rsidRDefault="00A72C9F" w:rsidP="00A72C9F">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Relevant history (medical, psychiatric, social)</w:t>
      </w:r>
    </w:p>
    <w:p w14:paraId="56A01F1E" w14:textId="77777777" w:rsidR="00A72C9F" w:rsidRPr="00A72C9F" w:rsidRDefault="00A72C9F" w:rsidP="00A72C9F">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Mental status examination</w:t>
      </w:r>
    </w:p>
    <w:p w14:paraId="57D694B1" w14:textId="77777777" w:rsidR="00A72C9F" w:rsidRPr="00A72C9F" w:rsidRDefault="00A72C9F" w:rsidP="00A72C9F">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Risk assessment (suicide, homicide, abuse)</w:t>
      </w:r>
    </w:p>
    <w:p w14:paraId="5E133F7D" w14:textId="77777777" w:rsidR="00A72C9F" w:rsidRPr="00A72C9F" w:rsidRDefault="00A72C9F" w:rsidP="00A72C9F">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Preliminary diagnostic impressions</w:t>
      </w:r>
    </w:p>
    <w:p w14:paraId="23777B8C" w14:textId="77777777" w:rsidR="00A72C9F" w:rsidRPr="00A72C9F" w:rsidRDefault="00A72C9F" w:rsidP="00A72C9F">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Treatment plan or referral rationale</w:t>
      </w:r>
    </w:p>
    <w:p w14:paraId="39CB7B3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Clinical Documentation Example:</w:t>
      </w:r>
    </w:p>
    <w:p w14:paraId="4E436A50"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Initial Intake Note for Maria Gonzalez, DOB: 3/15/1988</w:t>
      </w:r>
    </w:p>
    <w:p w14:paraId="0B525DC7"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Presenting Concerns: Client reports increasing anxiety over past 3 months, characterized by racing thoughts, chest tightness, and sleep disturbance. Anxiety centers on work performance and fear of job loss. Symptoms intensified after receiving critical performance review.</w:t>
      </w:r>
    </w:p>
    <w:p w14:paraId="71E43F2E"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Relevant History: No previous counseling. Denies psychiatric hospitalizations. Medical history includes hypothyroidism (controlled with medication). Social history reveals recent divorce (finalized 6 months ago), custody of two children (ages 8 and 10). Family history positive for anxiety (mother) and depression (maternal grandmother).</w:t>
      </w:r>
    </w:p>
    <w:p w14:paraId="5C58C823"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Mental Status: Alert, oriented x4. Appearance neat, appropriate. Speech normal rate and rhythm. Mood "anxious," </w:t>
      </w:r>
      <w:proofErr w:type="gramStart"/>
      <w:r w:rsidRPr="00A72C9F">
        <w:rPr>
          <w:rFonts w:ascii="Times New Roman" w:eastAsia="Times New Roman" w:hAnsi="Times New Roman" w:cs="Times New Roman"/>
          <w:i/>
          <w:iCs/>
          <w:kern w:val="0"/>
          <w14:ligatures w14:val="none"/>
        </w:rPr>
        <w:t>affect</w:t>
      </w:r>
      <w:proofErr w:type="gramEnd"/>
      <w:r w:rsidRPr="00A72C9F">
        <w:rPr>
          <w:rFonts w:ascii="Times New Roman" w:eastAsia="Times New Roman" w:hAnsi="Times New Roman" w:cs="Times New Roman"/>
          <w:i/>
          <w:iCs/>
          <w:kern w:val="0"/>
          <w14:ligatures w14:val="none"/>
        </w:rPr>
        <w:t xml:space="preserve"> congruent. Thought process logical, </w:t>
      </w:r>
      <w:proofErr w:type="gramStart"/>
      <w:r w:rsidRPr="00A72C9F">
        <w:rPr>
          <w:rFonts w:ascii="Times New Roman" w:eastAsia="Times New Roman" w:hAnsi="Times New Roman" w:cs="Times New Roman"/>
          <w:i/>
          <w:iCs/>
          <w:kern w:val="0"/>
          <w14:ligatures w14:val="none"/>
        </w:rPr>
        <w:t>goal-directed</w:t>
      </w:r>
      <w:proofErr w:type="gramEnd"/>
      <w:r w:rsidRPr="00A72C9F">
        <w:rPr>
          <w:rFonts w:ascii="Times New Roman" w:eastAsia="Times New Roman" w:hAnsi="Times New Roman" w:cs="Times New Roman"/>
          <w:i/>
          <w:iCs/>
          <w:kern w:val="0"/>
          <w14:ligatures w14:val="none"/>
        </w:rPr>
        <w:t>. Denies SI/HI/AVH. Insight and judgment intact.</w:t>
      </w:r>
    </w:p>
    <w:p w14:paraId="5502CD7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Risk Assessment: Denies current/past suicidal ideation. No homicidal ideation. No reported trauma history. Support system includes sister and church community. Protective factors: children, faith, employment.</w:t>
      </w:r>
    </w:p>
    <w:p w14:paraId="67904303"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Diagnostic Impression: F41.1 Generalized Anxiety Disorder (provisional)</w:t>
      </w:r>
    </w:p>
    <w:p w14:paraId="2467B790"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Treatment Plan: Weekly individual </w:t>
      </w:r>
      <w:proofErr w:type="gramStart"/>
      <w:r w:rsidRPr="00A72C9F">
        <w:rPr>
          <w:rFonts w:ascii="Times New Roman" w:eastAsia="Times New Roman" w:hAnsi="Times New Roman" w:cs="Times New Roman"/>
          <w:i/>
          <w:iCs/>
          <w:kern w:val="0"/>
          <w14:ligatures w14:val="none"/>
        </w:rPr>
        <w:t>counseling focusing</w:t>
      </w:r>
      <w:proofErr w:type="gramEnd"/>
      <w:r w:rsidRPr="00A72C9F">
        <w:rPr>
          <w:rFonts w:ascii="Times New Roman" w:eastAsia="Times New Roman" w:hAnsi="Times New Roman" w:cs="Times New Roman"/>
          <w:i/>
          <w:iCs/>
          <w:kern w:val="0"/>
          <w14:ligatures w14:val="none"/>
        </w:rPr>
        <w:t xml:space="preserve"> on cognitive-behavioral interventions for anxiety management. Goals: 1) Reduce anxiety symptoms to mild level within 8 weeks, 2) Develop coping strategies for work stress, 3) Improve sleep hygiene.</w:t>
      </w:r>
    </w:p>
    <w:p w14:paraId="39F9D140"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Rule §681.41: Dual Relationships</w:t>
      </w:r>
    </w:p>
    <w:p w14:paraId="3FDD5818"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Texas takes a particularly strict approach to dual relationships, recognizing the power differential inherent in counseling relationships and the potential for exploitation.</w:t>
      </w:r>
    </w:p>
    <w:p w14:paraId="29897460"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Prohibited Dual Relationships:</w:t>
      </w:r>
    </w:p>
    <w:p w14:paraId="194250AF" w14:textId="77777777" w:rsidR="00A72C9F" w:rsidRPr="00A72C9F" w:rsidRDefault="00A72C9F" w:rsidP="00A72C9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Sexual or romantic relationships</w:t>
      </w:r>
      <w:r w:rsidRPr="00A72C9F">
        <w:rPr>
          <w:rFonts w:ascii="Times New Roman" w:eastAsia="Times New Roman" w:hAnsi="Times New Roman" w:cs="Times New Roman"/>
          <w:kern w:val="0"/>
          <w14:ligatures w14:val="none"/>
        </w:rPr>
        <w:t xml:space="preserve"> with current clients (always prohibited)</w:t>
      </w:r>
    </w:p>
    <w:p w14:paraId="201DF9D5" w14:textId="77777777" w:rsidR="00A72C9F" w:rsidRPr="00A72C9F" w:rsidRDefault="00A72C9F" w:rsidP="00A72C9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Sexual or romantic relationships</w:t>
      </w:r>
      <w:r w:rsidRPr="00A72C9F">
        <w:rPr>
          <w:rFonts w:ascii="Times New Roman" w:eastAsia="Times New Roman" w:hAnsi="Times New Roman" w:cs="Times New Roman"/>
          <w:kern w:val="0"/>
          <w14:ligatures w14:val="none"/>
        </w:rPr>
        <w:t xml:space="preserve"> with former clients (prohibited for minimum 5 years after termination)</w:t>
      </w:r>
    </w:p>
    <w:p w14:paraId="390612F5" w14:textId="77777777" w:rsidR="00A72C9F" w:rsidRPr="00A72C9F" w:rsidRDefault="00A72C9F" w:rsidP="00A72C9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lastRenderedPageBreak/>
        <w:t>Sexual or romantic relationships</w:t>
      </w:r>
      <w:r w:rsidRPr="00A72C9F">
        <w:rPr>
          <w:rFonts w:ascii="Times New Roman" w:eastAsia="Times New Roman" w:hAnsi="Times New Roman" w:cs="Times New Roman"/>
          <w:kern w:val="0"/>
          <w14:ligatures w14:val="none"/>
        </w:rPr>
        <w:t xml:space="preserve"> with client's family members or romantic partners (prohibited during treatment and for 5 years after)</w:t>
      </w:r>
    </w:p>
    <w:p w14:paraId="39120BC8" w14:textId="77777777" w:rsidR="00A72C9F" w:rsidRPr="00A72C9F" w:rsidRDefault="00A72C9F" w:rsidP="00A72C9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Business relationships</w:t>
      </w:r>
      <w:r w:rsidRPr="00A72C9F">
        <w:rPr>
          <w:rFonts w:ascii="Times New Roman" w:eastAsia="Times New Roman" w:hAnsi="Times New Roman" w:cs="Times New Roman"/>
          <w:kern w:val="0"/>
          <w14:ligatures w14:val="none"/>
        </w:rPr>
        <w:t xml:space="preserve"> that could impair objectivity</w:t>
      </w:r>
    </w:p>
    <w:p w14:paraId="045ADC24" w14:textId="77777777" w:rsidR="00A72C9F" w:rsidRPr="00A72C9F" w:rsidRDefault="00A72C9F" w:rsidP="00A72C9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Personal relationships</w:t>
      </w:r>
      <w:r w:rsidRPr="00A72C9F">
        <w:rPr>
          <w:rFonts w:ascii="Times New Roman" w:eastAsia="Times New Roman" w:hAnsi="Times New Roman" w:cs="Times New Roman"/>
          <w:kern w:val="0"/>
          <w14:ligatures w14:val="none"/>
        </w:rPr>
        <w:t xml:space="preserve"> that could compromise professional judgment</w:t>
      </w:r>
    </w:p>
    <w:p w14:paraId="2CBBF472"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Navigating Unavoidable Dual Relationships:</w:t>
      </w:r>
    </w:p>
    <w:p w14:paraId="419D8910"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In small communities, some dual relationships are unavoidable. Texas rules require counselors to:</w:t>
      </w:r>
    </w:p>
    <w:p w14:paraId="53A007DF" w14:textId="77777777" w:rsidR="00A72C9F" w:rsidRPr="00A72C9F" w:rsidRDefault="00A72C9F" w:rsidP="00A72C9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Document the unavoidable nature</w:t>
      </w:r>
    </w:p>
    <w:p w14:paraId="3D5AE6C7" w14:textId="77777777" w:rsidR="00A72C9F" w:rsidRPr="00A72C9F" w:rsidRDefault="00A72C9F" w:rsidP="00A72C9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Discuss with the client</w:t>
      </w:r>
    </w:p>
    <w:p w14:paraId="6354484B" w14:textId="77777777" w:rsidR="00A72C9F" w:rsidRPr="00A72C9F" w:rsidRDefault="00A72C9F" w:rsidP="00A72C9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Establish clear boundaries</w:t>
      </w:r>
    </w:p>
    <w:p w14:paraId="33664395" w14:textId="77777777" w:rsidR="00A72C9F" w:rsidRPr="00A72C9F" w:rsidRDefault="00A72C9F" w:rsidP="00A72C9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Seek consultation</w:t>
      </w:r>
    </w:p>
    <w:p w14:paraId="753B78E7" w14:textId="77777777" w:rsidR="00A72C9F" w:rsidRPr="00A72C9F" w:rsidRDefault="00A72C9F" w:rsidP="00A72C9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Consider referral if possible</w:t>
      </w:r>
    </w:p>
    <w:p w14:paraId="059A2497"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Small Town Dilemma Dialogue:</w:t>
      </w:r>
    </w:p>
    <w:p w14:paraId="057A7346"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Setting: Rural Texas town with one mental health provider</w:t>
      </w:r>
    </w:p>
    <w:p w14:paraId="45A503A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Client: "I know this is awkward, but you're the only counselor within 50 miles, and my daughter is in your son's class."</w:t>
      </w:r>
    </w:p>
    <w:p w14:paraId="668A9CA6"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Counselor: "I appreciate you bringing this up directly. You're right that in our small </w:t>
      </w:r>
      <w:proofErr w:type="gramStart"/>
      <w:r w:rsidRPr="00A72C9F">
        <w:rPr>
          <w:rFonts w:ascii="Times New Roman" w:eastAsia="Times New Roman" w:hAnsi="Times New Roman" w:cs="Times New Roman"/>
          <w:i/>
          <w:iCs/>
          <w:kern w:val="0"/>
          <w14:ligatures w14:val="none"/>
        </w:rPr>
        <w:t>community,</w:t>
      </w:r>
      <w:proofErr w:type="gramEnd"/>
      <w:r w:rsidRPr="00A72C9F">
        <w:rPr>
          <w:rFonts w:ascii="Times New Roman" w:eastAsia="Times New Roman" w:hAnsi="Times New Roman" w:cs="Times New Roman"/>
          <w:i/>
          <w:iCs/>
          <w:kern w:val="0"/>
          <w14:ligatures w14:val="none"/>
        </w:rPr>
        <w:t xml:space="preserve"> these overlaps are inevitable. Let's discuss how to handle this. In our sessions, we maintain complete confidentiality—I won't discuss anything from here in any other context. If we see each other at school events, I'll follow your lead on whether and how to interact. We should also discuss what would feel comfortable for you if our children </w:t>
      </w:r>
      <w:proofErr w:type="gramStart"/>
      <w:r w:rsidRPr="00A72C9F">
        <w:rPr>
          <w:rFonts w:ascii="Times New Roman" w:eastAsia="Times New Roman" w:hAnsi="Times New Roman" w:cs="Times New Roman"/>
          <w:i/>
          <w:iCs/>
          <w:kern w:val="0"/>
          <w14:ligatures w14:val="none"/>
        </w:rPr>
        <w:t>become</w:t>
      </w:r>
      <w:proofErr w:type="gramEnd"/>
      <w:r w:rsidRPr="00A72C9F">
        <w:rPr>
          <w:rFonts w:ascii="Times New Roman" w:eastAsia="Times New Roman" w:hAnsi="Times New Roman" w:cs="Times New Roman"/>
          <w:i/>
          <w:iCs/>
          <w:kern w:val="0"/>
          <w14:ligatures w14:val="none"/>
        </w:rPr>
        <w:t xml:space="preserve"> friends. How does this sound?"</w:t>
      </w:r>
    </w:p>
    <w:p w14:paraId="6EA86ADD"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Client: "That helps. Maybe we can keep things polite but brief at school?"</w:t>
      </w:r>
    </w:p>
    <w:p w14:paraId="4E1882F7"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Counselor: "Absolutely. I'll document our discussion and this boundary agreement. If at any point this feels uncomfortable, we can revisit our </w:t>
      </w:r>
      <w:proofErr w:type="gramStart"/>
      <w:r w:rsidRPr="00A72C9F">
        <w:rPr>
          <w:rFonts w:ascii="Times New Roman" w:eastAsia="Times New Roman" w:hAnsi="Times New Roman" w:cs="Times New Roman"/>
          <w:i/>
          <w:iCs/>
          <w:kern w:val="0"/>
          <w14:ligatures w14:val="none"/>
        </w:rPr>
        <w:t>arrangement</w:t>
      </w:r>
      <w:proofErr w:type="gramEnd"/>
      <w:r w:rsidRPr="00A72C9F">
        <w:rPr>
          <w:rFonts w:ascii="Times New Roman" w:eastAsia="Times New Roman" w:hAnsi="Times New Roman" w:cs="Times New Roman"/>
          <w:i/>
          <w:iCs/>
          <w:kern w:val="0"/>
          <w14:ligatures w14:val="none"/>
        </w:rPr>
        <w:t xml:space="preserve"> or I can help you access telehealth options with providers from larger cities."</w:t>
      </w:r>
    </w:p>
    <w:p w14:paraId="1D65201D"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Supervision Requirements for LPC Associates</w:t>
      </w:r>
    </w:p>
    <w:p w14:paraId="4B8DBEF8"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Texas has specific requirements for supervision of LPC Associates that exceed many states' standards:</w:t>
      </w:r>
    </w:p>
    <w:p w14:paraId="17E4000C"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Supervision Structure Requirements:</w:t>
      </w:r>
    </w:p>
    <w:p w14:paraId="20E27892"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Direct Supervision Hours:</w:t>
      </w:r>
    </w:p>
    <w:p w14:paraId="2B3832F6" w14:textId="77777777" w:rsidR="00A72C9F" w:rsidRPr="00A72C9F" w:rsidRDefault="00A72C9F" w:rsidP="00A72C9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Minimum 1 hour weekly for full-time Associates (30+ direct client hours)</w:t>
      </w:r>
    </w:p>
    <w:p w14:paraId="2607CA81" w14:textId="77777777" w:rsidR="00A72C9F" w:rsidRPr="00A72C9F" w:rsidRDefault="00A72C9F" w:rsidP="00A72C9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lastRenderedPageBreak/>
        <w:t>Minimum 1 hour bi-weekly for part-time Associates</w:t>
      </w:r>
    </w:p>
    <w:p w14:paraId="13F0871D" w14:textId="77777777" w:rsidR="00A72C9F" w:rsidRPr="00A72C9F" w:rsidRDefault="00A72C9F" w:rsidP="00A72C9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At least 50% must be individual supervision</w:t>
      </w:r>
    </w:p>
    <w:p w14:paraId="0D7C2B9F" w14:textId="77777777" w:rsidR="00A72C9F" w:rsidRPr="00A72C9F" w:rsidRDefault="00A72C9F" w:rsidP="00A72C9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 xml:space="preserve">Group supervision maximum: 6 </w:t>
      </w:r>
      <w:proofErr w:type="gramStart"/>
      <w:r w:rsidRPr="00A72C9F">
        <w:rPr>
          <w:rFonts w:ascii="Times New Roman" w:eastAsia="Times New Roman" w:hAnsi="Times New Roman" w:cs="Times New Roman"/>
          <w:kern w:val="0"/>
          <w14:ligatures w14:val="none"/>
        </w:rPr>
        <w:t>supervisees</w:t>
      </w:r>
      <w:proofErr w:type="gramEnd"/>
    </w:p>
    <w:p w14:paraId="6FA21C32"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Supervisor Qualifications:</w:t>
      </w:r>
    </w:p>
    <w:p w14:paraId="3920952A" w14:textId="77777777" w:rsidR="00A72C9F" w:rsidRPr="00A72C9F" w:rsidRDefault="00A72C9F" w:rsidP="00A72C9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LPC-S credential required</w:t>
      </w:r>
    </w:p>
    <w:p w14:paraId="32072E6C" w14:textId="77777777" w:rsidR="00A72C9F" w:rsidRPr="00A72C9F" w:rsidRDefault="00A72C9F" w:rsidP="00A72C9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 xml:space="preserve">Minimum 3 </w:t>
      </w:r>
      <w:proofErr w:type="gramStart"/>
      <w:r w:rsidRPr="00A72C9F">
        <w:rPr>
          <w:rFonts w:ascii="Times New Roman" w:eastAsia="Times New Roman" w:hAnsi="Times New Roman" w:cs="Times New Roman"/>
          <w:kern w:val="0"/>
          <w14:ligatures w14:val="none"/>
        </w:rPr>
        <w:t>years</w:t>
      </w:r>
      <w:proofErr w:type="gramEnd"/>
      <w:r w:rsidRPr="00A72C9F">
        <w:rPr>
          <w:rFonts w:ascii="Times New Roman" w:eastAsia="Times New Roman" w:hAnsi="Times New Roman" w:cs="Times New Roman"/>
          <w:kern w:val="0"/>
          <w14:ligatures w14:val="none"/>
        </w:rPr>
        <w:t xml:space="preserve"> post-LPC licensure experience</w:t>
      </w:r>
    </w:p>
    <w:p w14:paraId="588CA79F" w14:textId="77777777" w:rsidR="00A72C9F" w:rsidRPr="00A72C9F" w:rsidRDefault="00A72C9F" w:rsidP="00A72C9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15 hours of supervisor training</w:t>
      </w:r>
    </w:p>
    <w:p w14:paraId="2707560E" w14:textId="77777777" w:rsidR="00A72C9F" w:rsidRPr="00A72C9F" w:rsidRDefault="00A72C9F" w:rsidP="00A72C9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Cannot supervise more than 5 Associates simultaneously</w:t>
      </w:r>
    </w:p>
    <w:p w14:paraId="5F7D2203"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Documentation of Supervision:</w:t>
      </w:r>
    </w:p>
    <w:p w14:paraId="5E8EBF8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Sample Supervision Log Entry:</w:t>
      </w:r>
    </w:p>
    <w:p w14:paraId="25559FB7"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Date: October 15, </w:t>
      </w:r>
      <w:proofErr w:type="gramStart"/>
      <w:r w:rsidRPr="00A72C9F">
        <w:rPr>
          <w:rFonts w:ascii="Times New Roman" w:eastAsia="Times New Roman" w:hAnsi="Times New Roman" w:cs="Times New Roman"/>
          <w:i/>
          <w:iCs/>
          <w:kern w:val="0"/>
          <w14:ligatures w14:val="none"/>
        </w:rPr>
        <w:t>2024</w:t>
      </w:r>
      <w:proofErr w:type="gramEnd"/>
      <w:r w:rsidRPr="00A72C9F">
        <w:rPr>
          <w:rFonts w:ascii="Times New Roman" w:eastAsia="Times New Roman" w:hAnsi="Times New Roman" w:cs="Times New Roman"/>
          <w:kern w:val="0"/>
          <w14:ligatures w14:val="none"/>
        </w:rPr>
        <w:t xml:space="preserve"> </w:t>
      </w:r>
      <w:r w:rsidRPr="00A72C9F">
        <w:rPr>
          <w:rFonts w:ascii="Times New Roman" w:eastAsia="Times New Roman" w:hAnsi="Times New Roman" w:cs="Times New Roman"/>
          <w:i/>
          <w:iCs/>
          <w:kern w:val="0"/>
          <w14:ligatures w14:val="none"/>
        </w:rPr>
        <w:t>Duration: 60 minutes</w:t>
      </w:r>
      <w:r w:rsidRPr="00A72C9F">
        <w:rPr>
          <w:rFonts w:ascii="Times New Roman" w:eastAsia="Times New Roman" w:hAnsi="Times New Roman" w:cs="Times New Roman"/>
          <w:kern w:val="0"/>
          <w14:ligatures w14:val="none"/>
        </w:rPr>
        <w:t xml:space="preserve"> </w:t>
      </w:r>
      <w:r w:rsidRPr="00A72C9F">
        <w:rPr>
          <w:rFonts w:ascii="Times New Roman" w:eastAsia="Times New Roman" w:hAnsi="Times New Roman" w:cs="Times New Roman"/>
          <w:i/>
          <w:iCs/>
          <w:kern w:val="0"/>
          <w14:ligatures w14:val="none"/>
        </w:rPr>
        <w:t>Format: Individual, face-to-face</w:t>
      </w:r>
      <w:r w:rsidRPr="00A72C9F">
        <w:rPr>
          <w:rFonts w:ascii="Times New Roman" w:eastAsia="Times New Roman" w:hAnsi="Times New Roman" w:cs="Times New Roman"/>
          <w:kern w:val="0"/>
          <w14:ligatures w14:val="none"/>
        </w:rPr>
        <w:t xml:space="preserve"> *Cases Discussed:</w:t>
      </w:r>
    </w:p>
    <w:p w14:paraId="60DCFFE0" w14:textId="77777777" w:rsidR="00A72C9F" w:rsidRPr="00A72C9F" w:rsidRDefault="00A72C9F" w:rsidP="00A72C9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Client A: Trauma processing, discussed EMDR readiness</w:t>
      </w:r>
    </w:p>
    <w:p w14:paraId="195130C2" w14:textId="77777777" w:rsidR="00A72C9F" w:rsidRPr="00A72C9F" w:rsidRDefault="00A72C9F" w:rsidP="00A72C9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Client B: Boundary issue (gift-giving), reviewed ethical response</w:t>
      </w:r>
    </w:p>
    <w:p w14:paraId="5AC84A08" w14:textId="77777777" w:rsidR="00A72C9F" w:rsidRPr="00A72C9F" w:rsidRDefault="00A72C9F" w:rsidP="00A72C9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Client C: Suicidal ideation assessment, safety planning*</w:t>
      </w:r>
    </w:p>
    <w:p w14:paraId="50CD00A7"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Skills Addressed:</w:t>
      </w:r>
      <w:r w:rsidRPr="00A72C9F">
        <w:rPr>
          <w:rFonts w:ascii="Times New Roman" w:eastAsia="Times New Roman" w:hAnsi="Times New Roman" w:cs="Times New Roman"/>
          <w:kern w:val="0"/>
          <w14:ligatures w14:val="none"/>
        </w:rPr>
        <w:t xml:space="preserve"> </w:t>
      </w:r>
      <w:r w:rsidRPr="00A72C9F">
        <w:rPr>
          <w:rFonts w:ascii="Times New Roman" w:eastAsia="Times New Roman" w:hAnsi="Times New Roman" w:cs="Times New Roman"/>
          <w:i/>
          <w:iCs/>
          <w:kern w:val="0"/>
          <w14:ligatures w14:val="none"/>
        </w:rPr>
        <w:t>- Trauma assessment using PCL-5</w:t>
      </w:r>
      <w:r w:rsidRPr="00A72C9F">
        <w:rPr>
          <w:rFonts w:ascii="Times New Roman" w:eastAsia="Times New Roman" w:hAnsi="Times New Roman" w:cs="Times New Roman"/>
          <w:kern w:val="0"/>
          <w14:ligatures w14:val="none"/>
        </w:rPr>
        <w:t xml:space="preserve"> </w:t>
      </w:r>
      <w:r w:rsidRPr="00A72C9F">
        <w:rPr>
          <w:rFonts w:ascii="Times New Roman" w:eastAsia="Times New Roman" w:hAnsi="Times New Roman" w:cs="Times New Roman"/>
          <w:i/>
          <w:iCs/>
          <w:kern w:val="0"/>
          <w14:ligatures w14:val="none"/>
        </w:rPr>
        <w:t>- Boundary setting language</w:t>
      </w:r>
      <w:r w:rsidRPr="00A72C9F">
        <w:rPr>
          <w:rFonts w:ascii="Times New Roman" w:eastAsia="Times New Roman" w:hAnsi="Times New Roman" w:cs="Times New Roman"/>
          <w:kern w:val="0"/>
          <w14:ligatures w14:val="none"/>
        </w:rPr>
        <w:t xml:space="preserve"> </w:t>
      </w:r>
      <w:r w:rsidRPr="00A72C9F">
        <w:rPr>
          <w:rFonts w:ascii="Times New Roman" w:eastAsia="Times New Roman" w:hAnsi="Times New Roman" w:cs="Times New Roman"/>
          <w:i/>
          <w:iCs/>
          <w:kern w:val="0"/>
          <w14:ligatures w14:val="none"/>
        </w:rPr>
        <w:t>- Risk assessment documentation</w:t>
      </w:r>
    </w:p>
    <w:p w14:paraId="639EE826"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2C9F">
        <w:rPr>
          <w:rFonts w:ascii="Times New Roman" w:eastAsia="Times New Roman" w:hAnsi="Times New Roman" w:cs="Times New Roman"/>
          <w:i/>
          <w:iCs/>
          <w:kern w:val="0"/>
          <w14:ligatures w14:val="none"/>
        </w:rPr>
        <w:t>Supervisee</w:t>
      </w:r>
      <w:proofErr w:type="gramEnd"/>
      <w:r w:rsidRPr="00A72C9F">
        <w:rPr>
          <w:rFonts w:ascii="Times New Roman" w:eastAsia="Times New Roman" w:hAnsi="Times New Roman" w:cs="Times New Roman"/>
          <w:i/>
          <w:iCs/>
          <w:kern w:val="0"/>
          <w14:ligatures w14:val="none"/>
        </w:rPr>
        <w:t xml:space="preserve"> Developmental Areas:</w:t>
      </w:r>
      <w:r w:rsidRPr="00A72C9F">
        <w:rPr>
          <w:rFonts w:ascii="Times New Roman" w:eastAsia="Times New Roman" w:hAnsi="Times New Roman" w:cs="Times New Roman"/>
          <w:kern w:val="0"/>
          <w14:ligatures w14:val="none"/>
        </w:rPr>
        <w:t xml:space="preserve"> </w:t>
      </w:r>
      <w:r w:rsidRPr="00A72C9F">
        <w:rPr>
          <w:rFonts w:ascii="Times New Roman" w:eastAsia="Times New Roman" w:hAnsi="Times New Roman" w:cs="Times New Roman"/>
          <w:i/>
          <w:iCs/>
          <w:kern w:val="0"/>
          <w14:ligatures w14:val="none"/>
        </w:rPr>
        <w:t>- Increasing confidence in crisis intervention</w:t>
      </w:r>
      <w:r w:rsidRPr="00A72C9F">
        <w:rPr>
          <w:rFonts w:ascii="Times New Roman" w:eastAsia="Times New Roman" w:hAnsi="Times New Roman" w:cs="Times New Roman"/>
          <w:kern w:val="0"/>
          <w14:ligatures w14:val="none"/>
        </w:rPr>
        <w:t xml:space="preserve"> </w:t>
      </w:r>
      <w:r w:rsidRPr="00A72C9F">
        <w:rPr>
          <w:rFonts w:ascii="Times New Roman" w:eastAsia="Times New Roman" w:hAnsi="Times New Roman" w:cs="Times New Roman"/>
          <w:i/>
          <w:iCs/>
          <w:kern w:val="0"/>
          <w14:ligatures w14:val="none"/>
        </w:rPr>
        <w:t>- Needs continued practice with diagnostic formulation</w:t>
      </w:r>
      <w:r w:rsidRPr="00A72C9F">
        <w:rPr>
          <w:rFonts w:ascii="Times New Roman" w:eastAsia="Times New Roman" w:hAnsi="Times New Roman" w:cs="Times New Roman"/>
          <w:kern w:val="0"/>
          <w14:ligatures w14:val="none"/>
        </w:rPr>
        <w:t xml:space="preserve"> </w:t>
      </w:r>
      <w:r w:rsidRPr="00A72C9F">
        <w:rPr>
          <w:rFonts w:ascii="Times New Roman" w:eastAsia="Times New Roman" w:hAnsi="Times New Roman" w:cs="Times New Roman"/>
          <w:i/>
          <w:iCs/>
          <w:kern w:val="0"/>
          <w14:ligatures w14:val="none"/>
        </w:rPr>
        <w:t>- Demonstrated improved documentation quality</w:t>
      </w:r>
    </w:p>
    <w:p w14:paraId="623CDFB5"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Action Items:</w:t>
      </w:r>
      <w:r w:rsidRPr="00A72C9F">
        <w:rPr>
          <w:rFonts w:ascii="Times New Roman" w:eastAsia="Times New Roman" w:hAnsi="Times New Roman" w:cs="Times New Roman"/>
          <w:kern w:val="0"/>
          <w14:ligatures w14:val="none"/>
        </w:rPr>
        <w:t xml:space="preserve"> </w:t>
      </w:r>
      <w:r w:rsidRPr="00A72C9F">
        <w:rPr>
          <w:rFonts w:ascii="Times New Roman" w:eastAsia="Times New Roman" w:hAnsi="Times New Roman" w:cs="Times New Roman"/>
          <w:i/>
          <w:iCs/>
          <w:kern w:val="0"/>
          <w14:ligatures w14:val="none"/>
        </w:rPr>
        <w:t>- Supervisee to complete trauma-focused CBT training module</w:t>
      </w:r>
      <w:r w:rsidRPr="00A72C9F">
        <w:rPr>
          <w:rFonts w:ascii="Times New Roman" w:eastAsia="Times New Roman" w:hAnsi="Times New Roman" w:cs="Times New Roman"/>
          <w:kern w:val="0"/>
          <w14:ligatures w14:val="none"/>
        </w:rPr>
        <w:t xml:space="preserve"> </w:t>
      </w:r>
      <w:r w:rsidRPr="00A72C9F">
        <w:rPr>
          <w:rFonts w:ascii="Times New Roman" w:eastAsia="Times New Roman" w:hAnsi="Times New Roman" w:cs="Times New Roman"/>
          <w:i/>
          <w:iCs/>
          <w:kern w:val="0"/>
          <w14:ligatures w14:val="none"/>
        </w:rPr>
        <w:t>- Review safety planning templates</w:t>
      </w:r>
      <w:r w:rsidRPr="00A72C9F">
        <w:rPr>
          <w:rFonts w:ascii="Times New Roman" w:eastAsia="Times New Roman" w:hAnsi="Times New Roman" w:cs="Times New Roman"/>
          <w:kern w:val="0"/>
          <w14:ligatures w14:val="none"/>
        </w:rPr>
        <w:t xml:space="preserve"> </w:t>
      </w:r>
      <w:r w:rsidRPr="00A72C9F">
        <w:rPr>
          <w:rFonts w:ascii="Times New Roman" w:eastAsia="Times New Roman" w:hAnsi="Times New Roman" w:cs="Times New Roman"/>
          <w:i/>
          <w:iCs/>
          <w:kern w:val="0"/>
          <w14:ligatures w14:val="none"/>
        </w:rPr>
        <w:t>- Schedule observation session next week</w:t>
      </w:r>
    </w:p>
    <w:p w14:paraId="545EFDC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Supervisor: Jane Smith, LPC-S #12345</w:t>
      </w:r>
      <w:r w:rsidRPr="00A72C9F">
        <w:rPr>
          <w:rFonts w:ascii="Times New Roman" w:eastAsia="Times New Roman" w:hAnsi="Times New Roman" w:cs="Times New Roman"/>
          <w:kern w:val="0"/>
          <w14:ligatures w14:val="none"/>
        </w:rPr>
        <w:t xml:space="preserve"> </w:t>
      </w:r>
      <w:r w:rsidRPr="00A72C9F">
        <w:rPr>
          <w:rFonts w:ascii="Times New Roman" w:eastAsia="Times New Roman" w:hAnsi="Times New Roman" w:cs="Times New Roman"/>
          <w:i/>
          <w:iCs/>
          <w:kern w:val="0"/>
          <w14:ligatures w14:val="none"/>
        </w:rPr>
        <w:t>Supervisee: John Doe, LPC Associate #54321</w:t>
      </w:r>
    </w:p>
    <w:p w14:paraId="5B3B22D2"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Mandatory Reporting Requirements in Texas</w:t>
      </w:r>
    </w:p>
    <w:p w14:paraId="06B3B67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Texas law mandates specific reporting requirements that extend beyond general ethical obligations:</w:t>
      </w:r>
    </w:p>
    <w:p w14:paraId="376BEDD0"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Child Abuse Reporting (Texas Family Code Chapter 261):</w:t>
      </w:r>
    </w:p>
    <w:p w14:paraId="428F24B2"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Who Must Report:</w:t>
      </w:r>
      <w:r w:rsidRPr="00A72C9F">
        <w:rPr>
          <w:rFonts w:ascii="Times New Roman" w:eastAsia="Times New Roman" w:hAnsi="Times New Roman" w:cs="Times New Roman"/>
          <w:kern w:val="0"/>
          <w14:ligatures w14:val="none"/>
        </w:rPr>
        <w:t xml:space="preserve"> ALL </w:t>
      </w:r>
      <w:proofErr w:type="gramStart"/>
      <w:r w:rsidRPr="00A72C9F">
        <w:rPr>
          <w:rFonts w:ascii="Times New Roman" w:eastAsia="Times New Roman" w:hAnsi="Times New Roman" w:cs="Times New Roman"/>
          <w:kern w:val="0"/>
          <w14:ligatures w14:val="none"/>
        </w:rPr>
        <w:t>persons</w:t>
      </w:r>
      <w:proofErr w:type="gramEnd"/>
      <w:r w:rsidRPr="00A72C9F">
        <w:rPr>
          <w:rFonts w:ascii="Times New Roman" w:eastAsia="Times New Roman" w:hAnsi="Times New Roman" w:cs="Times New Roman"/>
          <w:kern w:val="0"/>
          <w14:ligatures w14:val="none"/>
        </w:rPr>
        <w:t xml:space="preserve"> who suspect abuse/neglect </w:t>
      </w:r>
      <w:r w:rsidRPr="00A72C9F">
        <w:rPr>
          <w:rFonts w:ascii="Times New Roman" w:eastAsia="Times New Roman" w:hAnsi="Times New Roman" w:cs="Times New Roman"/>
          <w:b/>
          <w:bCs/>
          <w:kern w:val="0"/>
          <w14:ligatures w14:val="none"/>
        </w:rPr>
        <w:t>When to Report:</w:t>
      </w:r>
      <w:r w:rsidRPr="00A72C9F">
        <w:rPr>
          <w:rFonts w:ascii="Times New Roman" w:eastAsia="Times New Roman" w:hAnsi="Times New Roman" w:cs="Times New Roman"/>
          <w:kern w:val="0"/>
          <w14:ligatures w14:val="none"/>
        </w:rPr>
        <w:t xml:space="preserve"> IMMEDIATELY upon discovery (no more than 48 hours) </w:t>
      </w:r>
      <w:r w:rsidRPr="00A72C9F">
        <w:rPr>
          <w:rFonts w:ascii="Times New Roman" w:eastAsia="Times New Roman" w:hAnsi="Times New Roman" w:cs="Times New Roman"/>
          <w:b/>
          <w:bCs/>
          <w:kern w:val="0"/>
          <w14:ligatures w14:val="none"/>
        </w:rPr>
        <w:t>How to Report:</w:t>
      </w:r>
    </w:p>
    <w:p w14:paraId="087F9C3B" w14:textId="77777777" w:rsidR="00A72C9F" w:rsidRPr="00A72C9F" w:rsidRDefault="00A72C9F" w:rsidP="00A72C9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Call Texas Abuse Hotline: 1-800-252-5400</w:t>
      </w:r>
    </w:p>
    <w:p w14:paraId="22993590" w14:textId="77777777" w:rsidR="00A72C9F" w:rsidRPr="00A72C9F" w:rsidRDefault="00A72C9F" w:rsidP="00A72C9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Submit report online: www.txabusehotline.org</w:t>
      </w:r>
    </w:p>
    <w:p w14:paraId="6AA89CA4" w14:textId="77777777" w:rsidR="00A72C9F" w:rsidRPr="00A72C9F" w:rsidRDefault="00A72C9F" w:rsidP="00A72C9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Follow up with written report within 5 days</w:t>
      </w:r>
    </w:p>
    <w:p w14:paraId="618E3CC8"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lastRenderedPageBreak/>
        <w:t>Clinical Scenario:</w:t>
      </w:r>
    </w:p>
    <w:p w14:paraId="28BEB28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Eight-year-old client draws picture of adult figure hitting child figure</w:t>
      </w:r>
    </w:p>
    <w:p w14:paraId="36D2BD48"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Counselor: "Tell me about your drawing."</w:t>
      </w:r>
    </w:p>
    <w:p w14:paraId="4DB43265"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Child: "That's Mommy's boyfriend. He gets mad when I spill things."</w:t>
      </w:r>
    </w:p>
    <w:p w14:paraId="14FE323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Counselor: "It sounds like Mommy's boyfriend hit you when you spilled something. Can you tell me more about that?"</w:t>
      </w:r>
    </w:p>
    <w:p w14:paraId="76D96CE6"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Child: "He hit me with his belt because I dropped my juice. He said I'm clumsy and stupid."</w:t>
      </w:r>
    </w:p>
    <w:p w14:paraId="0E33BC9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Counselor's Response: "Thank you for telling me this. It's not okay for anyone to hit you with a belt or call </w:t>
      </w:r>
      <w:proofErr w:type="gramStart"/>
      <w:r w:rsidRPr="00A72C9F">
        <w:rPr>
          <w:rFonts w:ascii="Times New Roman" w:eastAsia="Times New Roman" w:hAnsi="Times New Roman" w:cs="Times New Roman"/>
          <w:i/>
          <w:iCs/>
          <w:kern w:val="0"/>
          <w14:ligatures w14:val="none"/>
        </w:rPr>
        <w:t>you</w:t>
      </w:r>
      <w:proofErr w:type="gramEnd"/>
      <w:r w:rsidRPr="00A72C9F">
        <w:rPr>
          <w:rFonts w:ascii="Times New Roman" w:eastAsia="Times New Roman" w:hAnsi="Times New Roman" w:cs="Times New Roman"/>
          <w:i/>
          <w:iCs/>
          <w:kern w:val="0"/>
          <w14:ligatures w14:val="none"/>
        </w:rPr>
        <w:t xml:space="preserve"> names. It's not your fault. I need to talk to some people whose job is to keep kids safe. They'll want to make sure you're protected."</w:t>
      </w:r>
    </w:p>
    <w:p w14:paraId="71D71BF6"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Documentation: "Child disclosed physical abuse by mother's boyfriend, including being struck with a belt and verbal abuse. Clear marks visible on child's back consistent with belt marks. Report made to DFPS at 2:30 PM, confirmation #ABC123. Notified parent (mother) of report as required by law unless doing so would endanger child—mother appeared shocked and supportive. Written report to follow within 5 days."</w:t>
      </w:r>
    </w:p>
    <w:p w14:paraId="64589929"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Technology and Telehealth Regulations</w:t>
      </w:r>
    </w:p>
    <w:p w14:paraId="35F8B035"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Texas updated its regulations to address digital service delivery, particularly following the COVID-19 pandemic:</w:t>
      </w:r>
    </w:p>
    <w:p w14:paraId="208CB3D4"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Key Telehealth Requirements:</w:t>
      </w:r>
    </w:p>
    <w:p w14:paraId="50DB85EF" w14:textId="77777777" w:rsidR="00A72C9F" w:rsidRPr="00A72C9F" w:rsidRDefault="00A72C9F" w:rsidP="00A72C9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Informed Consent</w:t>
      </w:r>
      <w:r w:rsidRPr="00A72C9F">
        <w:rPr>
          <w:rFonts w:ascii="Times New Roman" w:eastAsia="Times New Roman" w:hAnsi="Times New Roman" w:cs="Times New Roman"/>
          <w:kern w:val="0"/>
          <w14:ligatures w14:val="none"/>
        </w:rPr>
        <w:t xml:space="preserve"> must address:</w:t>
      </w:r>
    </w:p>
    <w:p w14:paraId="10AE0B54" w14:textId="77777777" w:rsidR="00A72C9F" w:rsidRPr="00A72C9F" w:rsidRDefault="00A72C9F" w:rsidP="00A72C9F">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Technology limitations</w:t>
      </w:r>
    </w:p>
    <w:p w14:paraId="7FF53F66" w14:textId="77777777" w:rsidR="00A72C9F" w:rsidRPr="00A72C9F" w:rsidRDefault="00A72C9F" w:rsidP="00A72C9F">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Emergency protocols</w:t>
      </w:r>
    </w:p>
    <w:p w14:paraId="7E8E1A7F" w14:textId="77777777" w:rsidR="00A72C9F" w:rsidRPr="00A72C9F" w:rsidRDefault="00A72C9F" w:rsidP="00A72C9F">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Confidentiality risks</w:t>
      </w:r>
    </w:p>
    <w:p w14:paraId="2C9B7073" w14:textId="77777777" w:rsidR="00A72C9F" w:rsidRPr="00A72C9F" w:rsidRDefault="00A72C9F" w:rsidP="00A72C9F">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Recording policies</w:t>
      </w:r>
    </w:p>
    <w:p w14:paraId="6235BE6C" w14:textId="77777777" w:rsidR="00A72C9F" w:rsidRPr="00A72C9F" w:rsidRDefault="00A72C9F" w:rsidP="00A72C9F">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Technical failure procedures</w:t>
      </w:r>
    </w:p>
    <w:p w14:paraId="42D71C7C" w14:textId="77777777" w:rsidR="00A72C9F" w:rsidRPr="00A72C9F" w:rsidRDefault="00A72C9F" w:rsidP="00A72C9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Verification Requirements:</w:t>
      </w:r>
    </w:p>
    <w:p w14:paraId="516CA66D" w14:textId="77777777" w:rsidR="00A72C9F" w:rsidRPr="00A72C9F" w:rsidRDefault="00A72C9F" w:rsidP="00A72C9F">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Verify client identity</w:t>
      </w:r>
    </w:p>
    <w:p w14:paraId="50397438" w14:textId="77777777" w:rsidR="00A72C9F" w:rsidRPr="00A72C9F" w:rsidRDefault="00A72C9F" w:rsidP="00A72C9F">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Confirm client location each session</w:t>
      </w:r>
    </w:p>
    <w:p w14:paraId="472C7344" w14:textId="77777777" w:rsidR="00A72C9F" w:rsidRPr="00A72C9F" w:rsidRDefault="00A72C9F" w:rsidP="00A72C9F">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Ensure client is in Texas (or counselor is licensed in client's state)</w:t>
      </w:r>
    </w:p>
    <w:p w14:paraId="0F4ED943" w14:textId="77777777" w:rsidR="00A72C9F" w:rsidRPr="00A72C9F" w:rsidRDefault="00A72C9F" w:rsidP="00A72C9F">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Maintain emergency contacts for client's location</w:t>
      </w:r>
    </w:p>
    <w:p w14:paraId="5EF1A5D9" w14:textId="77777777" w:rsidR="00A72C9F" w:rsidRPr="00A72C9F" w:rsidRDefault="00A72C9F" w:rsidP="00A72C9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Platform Requirements:</w:t>
      </w:r>
    </w:p>
    <w:p w14:paraId="77744CBF" w14:textId="77777777" w:rsidR="00A72C9F" w:rsidRPr="00A72C9F" w:rsidRDefault="00A72C9F" w:rsidP="00A72C9F">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HIPAA-compliant platform required</w:t>
      </w:r>
    </w:p>
    <w:p w14:paraId="43B13033" w14:textId="77777777" w:rsidR="00A72C9F" w:rsidRPr="00A72C9F" w:rsidRDefault="00A72C9F" w:rsidP="00A72C9F">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End-to-end encryption</w:t>
      </w:r>
    </w:p>
    <w:p w14:paraId="7F92F542" w14:textId="77777777" w:rsidR="00A72C9F" w:rsidRPr="00A72C9F" w:rsidRDefault="00A72C9F" w:rsidP="00A72C9F">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Business Associate Agreement (BAA) with platform provider</w:t>
      </w:r>
    </w:p>
    <w:p w14:paraId="43D7D1E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lastRenderedPageBreak/>
        <w:t>Telehealth Consent Dialogue:</w:t>
      </w:r>
    </w:p>
    <w:p w14:paraId="499D28C5"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Counselor: "Before we begin online sessions, I need to review specific considerations for telehealth. Our sessions will use HIPAA-compliant Zoom, which encrypts our conversation. However, no technology is 100% secure. Are you in a private space where you won't be overheard?"</w:t>
      </w:r>
    </w:p>
    <w:p w14:paraId="2D31E5D5"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Client: "Yes, I'm in my home office with the door locked."</w:t>
      </w:r>
    </w:p>
    <w:p w14:paraId="6E4AF52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*Counselor: "Perfect. I'll need to verify your location at the start of each session for emergency purposes. If we lose connection, I'll call you immediately. If we can't reconnect and you're in crisis, I'll contact your local emergency services. That's why I need your current address and a local emergency contact.</w:t>
      </w:r>
    </w:p>
    <w:p w14:paraId="4CAC55D3"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Also, Texas law prohibits recording sessions without consent from both parties. I won't record our sessions, and I ask that you don't either without discussing it first. Questions?"*</w:t>
      </w:r>
    </w:p>
    <w:p w14:paraId="0A656C60"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Module 2 Quiz</w:t>
      </w:r>
    </w:p>
    <w:p w14:paraId="6FFB67D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1:</w:t>
      </w:r>
      <w:r w:rsidRPr="00A72C9F">
        <w:rPr>
          <w:rFonts w:ascii="Times New Roman" w:eastAsia="Times New Roman" w:hAnsi="Times New Roman" w:cs="Times New Roman"/>
          <w:kern w:val="0"/>
          <w14:ligatures w14:val="none"/>
        </w:rPr>
        <w:t xml:space="preserve"> According to Texas LPC regulations, the minimum </w:t>
      </w:r>
      <w:proofErr w:type="gramStart"/>
      <w:r w:rsidRPr="00A72C9F">
        <w:rPr>
          <w:rFonts w:ascii="Times New Roman" w:eastAsia="Times New Roman" w:hAnsi="Times New Roman" w:cs="Times New Roman"/>
          <w:kern w:val="0"/>
          <w14:ligatures w14:val="none"/>
        </w:rPr>
        <w:t>time period</w:t>
      </w:r>
      <w:proofErr w:type="gramEnd"/>
      <w:r w:rsidRPr="00A72C9F">
        <w:rPr>
          <w:rFonts w:ascii="Times New Roman" w:eastAsia="Times New Roman" w:hAnsi="Times New Roman" w:cs="Times New Roman"/>
          <w:kern w:val="0"/>
          <w14:ligatures w14:val="none"/>
        </w:rPr>
        <w:t xml:space="preserve"> that must pass before an LPC can engage in a romantic relationship with a former client is:</w:t>
      </w:r>
    </w:p>
    <w:p w14:paraId="1ACC134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2 years b) 3 years c) 5 years d) Never permissible</w:t>
      </w:r>
    </w:p>
    <w:p w14:paraId="220B5E3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c) 5 years</w:t>
      </w:r>
    </w:p>
    <w:p w14:paraId="292AF16D"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Explanation: Texas regulations prohibit romantic or sexual relationships with former clients for a minimum of 5 years after termination of the professional relationship. Even after this period, the counselor must carefully consider the potential for exploitation and harm. Many ethics experts recommend never engaging in such relationships regardless of time </w:t>
      </w:r>
      <w:proofErr w:type="gramStart"/>
      <w:r w:rsidRPr="00A72C9F">
        <w:rPr>
          <w:rFonts w:ascii="Times New Roman" w:eastAsia="Times New Roman" w:hAnsi="Times New Roman" w:cs="Times New Roman"/>
          <w:i/>
          <w:iCs/>
          <w:kern w:val="0"/>
          <w14:ligatures w14:val="none"/>
        </w:rPr>
        <w:t>passed</w:t>
      </w:r>
      <w:proofErr w:type="gramEnd"/>
      <w:r w:rsidRPr="00A72C9F">
        <w:rPr>
          <w:rFonts w:ascii="Times New Roman" w:eastAsia="Times New Roman" w:hAnsi="Times New Roman" w:cs="Times New Roman"/>
          <w:i/>
          <w:iCs/>
          <w:kern w:val="0"/>
          <w14:ligatures w14:val="none"/>
        </w:rPr>
        <w:t>.</w:t>
      </w:r>
    </w:p>
    <w:p w14:paraId="6F7C9CF7"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2:</w:t>
      </w:r>
      <w:r w:rsidRPr="00A72C9F">
        <w:rPr>
          <w:rFonts w:ascii="Times New Roman" w:eastAsia="Times New Roman" w:hAnsi="Times New Roman" w:cs="Times New Roman"/>
          <w:kern w:val="0"/>
          <w14:ligatures w14:val="none"/>
        </w:rPr>
        <w:t xml:space="preserve"> When providing telehealth services to a client located in Texas, which of the following is NOT required by Texas regulations?</w:t>
      </w:r>
    </w:p>
    <w:p w14:paraId="1A9E9CAE"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Verifying the client's location at each session b) Using a HIPAA-compliant platform c) Recording all sessions for supervision purposes d) Having emergency contact information for the client's location</w:t>
      </w:r>
    </w:p>
    <w:p w14:paraId="51ED76E2"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c) Recording all sessions for supervision purposes</w:t>
      </w:r>
    </w:p>
    <w:p w14:paraId="1DF6945F"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Explanation: Texas does not require recording of telehealth sessions. In fact, recording requires explicit consent from both parties. Required elements include verifying client location each session, using HIPAA-compliant platforms with appropriate encryption, and maintaining emergency contacts for the client's location.</w:t>
      </w:r>
    </w:p>
    <w:p w14:paraId="17A6B2F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lastRenderedPageBreak/>
        <w:t>Question 3:</w:t>
      </w:r>
      <w:r w:rsidRPr="00A72C9F">
        <w:rPr>
          <w:rFonts w:ascii="Times New Roman" w:eastAsia="Times New Roman" w:hAnsi="Times New Roman" w:cs="Times New Roman"/>
          <w:kern w:val="0"/>
          <w14:ligatures w14:val="none"/>
        </w:rPr>
        <w:t xml:space="preserve"> A Texas LPC Associate working full-time (30+ direct client hours weekly) must receive a minimum of:</w:t>
      </w:r>
    </w:p>
    <w:p w14:paraId="712B846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1 hour of supervision weekly b) 2 hours of supervision weekly c) 1 hour of supervision bi-weekly d) 4 hours of supervision monthly</w:t>
      </w:r>
    </w:p>
    <w:p w14:paraId="2D82DD0D"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a) 1 hour of supervision weekly</w:t>
      </w:r>
    </w:p>
    <w:p w14:paraId="106704C8"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Explanation: Texas requires LPC Associates working full-time (defined as 30 or more direct client contact hours per week) to receive a minimum of 1 hour of supervision weekly. Part-time Associates must receive at least 1 hour bi-weekly. At least 50% of supervision must be individual, with group supervision limited to 6 supervisees maximum.</w:t>
      </w:r>
    </w:p>
    <w:p w14:paraId="5B2F23F4" w14:textId="77777777" w:rsidR="00A72C9F" w:rsidRPr="00A72C9F" w:rsidRDefault="00A72C9F" w:rsidP="00A72C9F">
      <w:pPr>
        <w:spacing w:after="0"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pict w14:anchorId="41AFBBDA">
          <v:rect id="_x0000_i1027" style="width:0;height:1.5pt" o:hralign="center" o:hrstd="t" o:hr="t" fillcolor="#a0a0a0" stroked="f"/>
        </w:pict>
      </w:r>
    </w:p>
    <w:p w14:paraId="3A83236E" w14:textId="77777777" w:rsidR="00A72C9F" w:rsidRPr="00A72C9F" w:rsidRDefault="00A72C9F" w:rsidP="00A72C9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2C9F">
        <w:rPr>
          <w:rFonts w:ascii="Times New Roman" w:eastAsia="Times New Roman" w:hAnsi="Times New Roman" w:cs="Times New Roman"/>
          <w:b/>
          <w:bCs/>
          <w:kern w:val="0"/>
          <w:sz w:val="36"/>
          <w:szCs w:val="36"/>
          <w14:ligatures w14:val="none"/>
        </w:rPr>
        <w:t>Module 3: Ethical Decision-Making Models</w:t>
      </w:r>
    </w:p>
    <w:p w14:paraId="53F2F9FE"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Duration: 90 minutes</w:t>
      </w:r>
    </w:p>
    <w:p w14:paraId="2B6D669B"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The Complexity of Ethical Decisions</w:t>
      </w:r>
    </w:p>
    <w:p w14:paraId="1F062047"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Ethical dilemmas rarely present themselves as clear-cut choices between right and wrong. More often, counselors face situations where multiple ethical principles conflict, where legal requirements clash with clinical judgment, or where cultural values challenge Western ethical frameworks. This module equips you with multiple decision-making models—tools for systematic analysis that help ensure thorough consideration of all relevant factors.</w:t>
      </w:r>
    </w:p>
    <w:p w14:paraId="491100B6"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 xml:space="preserve">Consider this reflection from Dr. Elizabeth Reynolds, an ethics consultant: "The most dangerous moment in ethical decision-making isn't when we face a difficult </w:t>
      </w:r>
      <w:proofErr w:type="gramStart"/>
      <w:r w:rsidRPr="00A72C9F">
        <w:rPr>
          <w:rFonts w:ascii="Times New Roman" w:eastAsia="Times New Roman" w:hAnsi="Times New Roman" w:cs="Times New Roman"/>
          <w:kern w:val="0"/>
          <w14:ligatures w14:val="none"/>
        </w:rPr>
        <w:t>dilemma—it's</w:t>
      </w:r>
      <w:proofErr w:type="gramEnd"/>
      <w:r w:rsidRPr="00A72C9F">
        <w:rPr>
          <w:rFonts w:ascii="Times New Roman" w:eastAsia="Times New Roman" w:hAnsi="Times New Roman" w:cs="Times New Roman"/>
          <w:kern w:val="0"/>
          <w14:ligatures w14:val="none"/>
        </w:rPr>
        <w:t xml:space="preserve"> when we don't recognize we're facing one at all. Ethical sensitivity, the ability to detect moral dimensions in seemingly routine situations, must be cultivated through deliberate practice and reflection."</w:t>
      </w:r>
    </w:p>
    <w:p w14:paraId="2C551372"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The Seven-Step ACA Ethical Decision-Making Model</w:t>
      </w:r>
    </w:p>
    <w:p w14:paraId="56D7C146"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The American Counseling Association provides a systematic approach to ethical decision-making that ensures comprehensive analysis:</w:t>
      </w:r>
    </w:p>
    <w:p w14:paraId="2E1E717F"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Step 1: Identify the Problem</w:t>
      </w:r>
    </w:p>
    <w:p w14:paraId="60F4F186"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Clear problem identification requires distinguishing between ethical, legal, clinical, and administrative issues. Often, situations involve multiple overlapping concerns that must be teased apart for proper analysis.</w:t>
      </w:r>
    </w:p>
    <w:p w14:paraId="2FE27A1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2C9F">
        <w:rPr>
          <w:rFonts w:ascii="Times New Roman" w:eastAsia="Times New Roman" w:hAnsi="Times New Roman" w:cs="Times New Roman"/>
          <w:b/>
          <w:bCs/>
          <w:kern w:val="0"/>
          <w14:ligatures w14:val="none"/>
        </w:rPr>
        <w:t>Case Example</w:t>
      </w:r>
      <w:proofErr w:type="gramEnd"/>
      <w:r w:rsidRPr="00A72C9F">
        <w:rPr>
          <w:rFonts w:ascii="Times New Roman" w:eastAsia="Times New Roman" w:hAnsi="Times New Roman" w:cs="Times New Roman"/>
          <w:b/>
          <w:bCs/>
          <w:kern w:val="0"/>
          <w14:ligatures w14:val="none"/>
        </w:rPr>
        <w:t>: The Gift Dilemma</w:t>
      </w:r>
    </w:p>
    <w:p w14:paraId="1E72D173"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lastRenderedPageBreak/>
        <w:t>Scenario: Your client, Ana, a first-generation immigrant from a culture where gift-giving is essential to respectful relationships, arrives at session with a handmade scarf she knitted for you. She says, "In my culture, refusing a gift is deeply insulting. This represents my gratitude for your help."</w:t>
      </w:r>
    </w:p>
    <w:p w14:paraId="35D9DD6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Problem Identification:</w:t>
      </w:r>
    </w:p>
    <w:p w14:paraId="020E9959" w14:textId="77777777" w:rsidR="00A72C9F" w:rsidRPr="00A72C9F" w:rsidRDefault="00A72C9F" w:rsidP="00A72C9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Ethical issue: Boundary management (accepting gifts)</w:t>
      </w:r>
    </w:p>
    <w:p w14:paraId="051DAD46" w14:textId="77777777" w:rsidR="00A72C9F" w:rsidRPr="00A72C9F" w:rsidRDefault="00A72C9F" w:rsidP="00A72C9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 xml:space="preserve">Cultural </w:t>
      </w:r>
      <w:proofErr w:type="gramStart"/>
      <w:r w:rsidRPr="00A72C9F">
        <w:rPr>
          <w:rFonts w:ascii="Times New Roman" w:eastAsia="Times New Roman" w:hAnsi="Times New Roman" w:cs="Times New Roman"/>
          <w:kern w:val="0"/>
          <w14:ligatures w14:val="none"/>
        </w:rPr>
        <w:t>issue</w:t>
      </w:r>
      <w:proofErr w:type="gramEnd"/>
      <w:r w:rsidRPr="00A72C9F">
        <w:rPr>
          <w:rFonts w:ascii="Times New Roman" w:eastAsia="Times New Roman" w:hAnsi="Times New Roman" w:cs="Times New Roman"/>
          <w:kern w:val="0"/>
          <w14:ligatures w14:val="none"/>
        </w:rPr>
        <w:t>: Respecting client's cultural values</w:t>
      </w:r>
    </w:p>
    <w:p w14:paraId="5E8D03E9" w14:textId="77777777" w:rsidR="00A72C9F" w:rsidRPr="00A72C9F" w:rsidRDefault="00A72C9F" w:rsidP="00A72C9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Clinical issue: Impact on therapeutic relationship</w:t>
      </w:r>
    </w:p>
    <w:p w14:paraId="62DBFC4A" w14:textId="77777777" w:rsidR="00A72C9F" w:rsidRPr="00A72C9F" w:rsidRDefault="00A72C9F" w:rsidP="00A72C9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Power dynamic: Risk of exploitation or appearance thereof</w:t>
      </w:r>
    </w:p>
    <w:p w14:paraId="2C6AA110"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Step 2: Apply the ACA Code of Ethics</w:t>
      </w:r>
    </w:p>
    <w:p w14:paraId="11B1B82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Review relevant standards from the ACA Code:</w:t>
      </w:r>
    </w:p>
    <w:p w14:paraId="69F2AC1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Relevant Standards for the Gift Scenario:</w:t>
      </w:r>
    </w:p>
    <w:p w14:paraId="1DC1258F" w14:textId="77777777" w:rsidR="00A72C9F" w:rsidRPr="00A72C9F" w:rsidRDefault="00A72C9F" w:rsidP="00A72C9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A.10.e: Receiving Gifts: Counselors understand the challenges of accepting gifts from clients and recognize that in some cultures, small gifts are a token of respect and gratitude.</w:t>
      </w:r>
    </w:p>
    <w:p w14:paraId="15CA96B3" w14:textId="77777777" w:rsidR="00A72C9F" w:rsidRPr="00A72C9F" w:rsidRDefault="00A72C9F" w:rsidP="00A72C9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A.4.b: Personal Values: Counselors are aware of and avoid imposing their own values, attitudes, beliefs, and behaviors.</w:t>
      </w:r>
    </w:p>
    <w:p w14:paraId="180409E7" w14:textId="77777777" w:rsidR="00A72C9F" w:rsidRPr="00A72C9F" w:rsidRDefault="00A72C9F" w:rsidP="00A72C9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B.1.b: Respect for Privacy: Counselors respect the diversity of clients and seek training in areas in which they are at risk of imposing their values onto clients.</w:t>
      </w:r>
    </w:p>
    <w:p w14:paraId="6DFC9139"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Step 3: Determine the Nature of the Dilemma</w:t>
      </w:r>
    </w:p>
    <w:p w14:paraId="0D5C1B4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Is this a true ethical dilemma (conflict between principles) or a temptation to act unethically? In Ana's case, it's a genuine dilemma between:</w:t>
      </w:r>
    </w:p>
    <w:p w14:paraId="218FA8CC" w14:textId="77777777" w:rsidR="00A72C9F" w:rsidRPr="00A72C9F" w:rsidRDefault="00A72C9F" w:rsidP="00A72C9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Respecting cultural values (justice, autonomy) vs. maintaining boundaries (beneficence, nonmaleficence)</w:t>
      </w:r>
    </w:p>
    <w:p w14:paraId="1F4B5574" w14:textId="77777777" w:rsidR="00A72C9F" w:rsidRPr="00A72C9F" w:rsidRDefault="00A72C9F" w:rsidP="00A72C9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Client welfare through cultural sensitivity vs. professional standards</w:t>
      </w:r>
    </w:p>
    <w:p w14:paraId="281A1796"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Step 4: Generate Potential Courses of Action</w:t>
      </w:r>
    </w:p>
    <w:p w14:paraId="0C07A42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Brainstorm all possible responses without initial judgment:</w:t>
      </w:r>
    </w:p>
    <w:p w14:paraId="1C31D4D3" w14:textId="77777777" w:rsidR="00A72C9F" w:rsidRPr="00A72C9F" w:rsidRDefault="00A72C9F" w:rsidP="00A72C9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Accept the gift graciously</w:t>
      </w:r>
    </w:p>
    <w:p w14:paraId="3EBE55E7" w14:textId="77777777" w:rsidR="00A72C9F" w:rsidRPr="00A72C9F" w:rsidRDefault="00A72C9F" w:rsidP="00A72C9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Refuse the gift firmly</w:t>
      </w:r>
    </w:p>
    <w:p w14:paraId="26F2620D" w14:textId="77777777" w:rsidR="00A72C9F" w:rsidRPr="00A72C9F" w:rsidRDefault="00A72C9F" w:rsidP="00A72C9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Accept the gift but display it in the office rather than taking it home</w:t>
      </w:r>
    </w:p>
    <w:p w14:paraId="3BA84C1D" w14:textId="77777777" w:rsidR="00A72C9F" w:rsidRPr="00A72C9F" w:rsidRDefault="00A72C9F" w:rsidP="00A72C9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Accept the gift and explore its meaning in therapy</w:t>
      </w:r>
    </w:p>
    <w:p w14:paraId="427CC1A3" w14:textId="77777777" w:rsidR="00A72C9F" w:rsidRPr="00A72C9F" w:rsidRDefault="00A72C9F" w:rsidP="00A72C9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Suggest donating the gift to charity</w:t>
      </w:r>
    </w:p>
    <w:p w14:paraId="471D6088" w14:textId="77777777" w:rsidR="00A72C9F" w:rsidRPr="00A72C9F" w:rsidRDefault="00A72C9F" w:rsidP="00A72C9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Propose an alternative expression of gratitude</w:t>
      </w:r>
    </w:p>
    <w:p w14:paraId="4D0D24D6" w14:textId="77777777" w:rsidR="00A72C9F" w:rsidRPr="00A72C9F" w:rsidRDefault="00A72C9F" w:rsidP="00A72C9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Accept this gift but establish boundaries for future gifts</w:t>
      </w:r>
    </w:p>
    <w:p w14:paraId="0C4B0102"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lastRenderedPageBreak/>
        <w:t>Step 5: Consider Potential Consequences</w:t>
      </w:r>
    </w:p>
    <w:p w14:paraId="34726658"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Consequence Analysis for Each Option:</w:t>
      </w:r>
    </w:p>
    <w:p w14:paraId="23CD15C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Option 1 - Accept graciously:</w:t>
      </w:r>
    </w:p>
    <w:p w14:paraId="0DC9955E" w14:textId="77777777" w:rsidR="00A72C9F" w:rsidRPr="00A72C9F" w:rsidRDefault="00A72C9F" w:rsidP="00A72C9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Positive: Honors client's culture, strengthens alliance</w:t>
      </w:r>
    </w:p>
    <w:p w14:paraId="0973E65B" w14:textId="77777777" w:rsidR="00A72C9F" w:rsidRPr="00A72C9F" w:rsidRDefault="00A72C9F" w:rsidP="00A72C9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Negative: May blur boundaries, set precedent</w:t>
      </w:r>
    </w:p>
    <w:p w14:paraId="3E58F52B" w14:textId="77777777" w:rsidR="00A72C9F" w:rsidRPr="00A72C9F" w:rsidRDefault="00A72C9F" w:rsidP="00A72C9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Risk: Other clients might feel obligated to give gifts</w:t>
      </w:r>
    </w:p>
    <w:p w14:paraId="75C250B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Option 4 - Accept and explore meaning:</w:t>
      </w:r>
    </w:p>
    <w:p w14:paraId="3A9FF52B" w14:textId="77777777" w:rsidR="00A72C9F" w:rsidRPr="00A72C9F" w:rsidRDefault="00A72C9F" w:rsidP="00A72C9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Positive: Uses gift as therapeutic material, respects culture while maintaining professional focus</w:t>
      </w:r>
    </w:p>
    <w:p w14:paraId="258D475E" w14:textId="77777777" w:rsidR="00A72C9F" w:rsidRPr="00A72C9F" w:rsidRDefault="00A72C9F" w:rsidP="00A72C9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Negative: Might intellectualize genuine cultural expression</w:t>
      </w:r>
    </w:p>
    <w:p w14:paraId="37F7A556" w14:textId="77777777" w:rsidR="00A72C9F" w:rsidRPr="00A72C9F" w:rsidRDefault="00A72C9F" w:rsidP="00A72C9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Opportunity: Deepens understanding of client's relational patterns</w:t>
      </w:r>
    </w:p>
    <w:p w14:paraId="328E92F5"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Step 6: Evaluate Selected Course of Action</w:t>
      </w:r>
    </w:p>
    <w:p w14:paraId="22A89C1E"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Test your decision against three perspectives:</w:t>
      </w:r>
    </w:p>
    <w:p w14:paraId="3979FFF1" w14:textId="77777777" w:rsidR="00A72C9F" w:rsidRPr="00A72C9F" w:rsidRDefault="00A72C9F" w:rsidP="00A72C9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Justice: Is this fair to all involved?</w:t>
      </w:r>
    </w:p>
    <w:p w14:paraId="185CA09D" w14:textId="77777777" w:rsidR="00A72C9F" w:rsidRPr="00A72C9F" w:rsidRDefault="00A72C9F" w:rsidP="00A72C9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Publicity: Would I be comfortable if this decision were public?</w:t>
      </w:r>
    </w:p>
    <w:p w14:paraId="348A5544" w14:textId="77777777" w:rsidR="00A72C9F" w:rsidRPr="00A72C9F" w:rsidRDefault="00A72C9F" w:rsidP="00A72C9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Universality: Would I recommend this to all counselors in similar situations?</w:t>
      </w:r>
    </w:p>
    <w:p w14:paraId="39F5EE51"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Step 7: Implement the Course of Action</w:t>
      </w:r>
    </w:p>
    <w:p w14:paraId="2AC46062"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Implementation Example:</w:t>
      </w:r>
    </w:p>
    <w:p w14:paraId="4AB269F7"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*Counselor: "Ana, I'm deeply touched by this beautiful scarf and what it represents in your culture. I can see the care you put into making it. In my profession, I need to be thoughtful about gifts to ensure our relationship remains helpful to you.</w:t>
      </w:r>
    </w:p>
    <w:p w14:paraId="399804D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I'd like to accept this scarf as a symbol of our therapeutic work together, and I'll keep it in my office where it can remind us both of your progress and our cross-cultural connection. Would you help me understand what this gift means to you? And perhaps we can discuss how we'll handle gift-giving moving forward?"*</w:t>
      </w:r>
    </w:p>
    <w:p w14:paraId="17FDA8D5"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Ana: "You'll really keep it? That means so much. In my country, when someone helps you find your way, you give them something made with your own hands to carry your gratitude."</w:t>
      </w:r>
    </w:p>
    <w:p w14:paraId="7942C43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Counselor: "What a beautiful tradition. Let's explore what 'finding your way' means to you and how our work together connects to your cultural values."</w:t>
      </w:r>
    </w:p>
    <w:p w14:paraId="116EBE8A"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Cultural Considerations in Ethical Decision-Making</w:t>
      </w:r>
    </w:p>
    <w:p w14:paraId="6090631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lastRenderedPageBreak/>
        <w:t>Western ethical frameworks emphasize individual autonomy, but many cultures prioritize collective wellbeing, family harmony, or spiritual considerations. Ethical decision-making must account for these different value systems.</w:t>
      </w:r>
    </w:p>
    <w:p w14:paraId="1E37251B"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Case Study: Collectivist vs. Individualist Values</w:t>
      </w:r>
    </w:p>
    <w:p w14:paraId="449740E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Scenario: Mei, a 22-year-old Chinese American college student, is severely depressed but refuses antidepressants because her family believes mental illness brings shame and psychiatric medication indicates weakness. Her parents, who are paying for therapy, demand you convince her to "just be stronger."</w:t>
      </w:r>
    </w:p>
    <w:p w14:paraId="79A2557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Western Ethical Analysis:</w:t>
      </w:r>
    </w:p>
    <w:p w14:paraId="63B62EEA" w14:textId="77777777" w:rsidR="00A72C9F" w:rsidRPr="00A72C9F" w:rsidRDefault="00A72C9F" w:rsidP="00A72C9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Autonomy: Mei has the right to refuse medication</w:t>
      </w:r>
    </w:p>
    <w:p w14:paraId="5F32C21D" w14:textId="77777777" w:rsidR="00A72C9F" w:rsidRPr="00A72C9F" w:rsidRDefault="00A72C9F" w:rsidP="00A72C9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Beneficence: Medication might alleviate suffering</w:t>
      </w:r>
    </w:p>
    <w:p w14:paraId="394DBD15" w14:textId="77777777" w:rsidR="00A72C9F" w:rsidRPr="00A72C9F" w:rsidRDefault="00A72C9F" w:rsidP="00A72C9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Fidelity: Loyalty is to the identified client (Mei)</w:t>
      </w:r>
    </w:p>
    <w:p w14:paraId="765BB3B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Cultural Considerations:</w:t>
      </w:r>
    </w:p>
    <w:p w14:paraId="370A01DE" w14:textId="77777777" w:rsidR="00A72C9F" w:rsidRPr="00A72C9F" w:rsidRDefault="00A72C9F" w:rsidP="00A72C9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Family harmony is paramount in Mei's culture</w:t>
      </w:r>
    </w:p>
    <w:p w14:paraId="15F676B2" w14:textId="77777777" w:rsidR="00A72C9F" w:rsidRPr="00A72C9F" w:rsidRDefault="00A72C9F" w:rsidP="00A72C9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Individual decisions affect family honor</w:t>
      </w:r>
    </w:p>
    <w:p w14:paraId="2B34445C" w14:textId="77777777" w:rsidR="00A72C9F" w:rsidRPr="00A72C9F" w:rsidRDefault="00A72C9F" w:rsidP="00A72C9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Healing might require family involvement</w:t>
      </w:r>
    </w:p>
    <w:p w14:paraId="0F2F5205" w14:textId="77777777" w:rsidR="00A72C9F" w:rsidRPr="00A72C9F" w:rsidRDefault="00A72C9F" w:rsidP="00A72C9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Shame has different meanings across cultures</w:t>
      </w:r>
    </w:p>
    <w:p w14:paraId="256A401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Culturally Responsive Decision-Making Process:</w:t>
      </w:r>
    </w:p>
    <w:p w14:paraId="7828932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Counselor to Mei:</w:t>
      </w:r>
      <w:r w:rsidRPr="00A72C9F">
        <w:rPr>
          <w:rFonts w:ascii="Times New Roman" w:eastAsia="Times New Roman" w:hAnsi="Times New Roman" w:cs="Times New Roman"/>
          <w:kern w:val="0"/>
          <w14:ligatures w14:val="none"/>
        </w:rPr>
        <w:t xml:space="preserve"> "I understand you're balancing your own needs with your family's values. In your culture, how do families typically handle when someone is struggling?"</w:t>
      </w:r>
    </w:p>
    <w:p w14:paraId="47A159B7"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Mei:</w:t>
      </w:r>
      <w:r w:rsidRPr="00A72C9F">
        <w:rPr>
          <w:rFonts w:ascii="Times New Roman" w:eastAsia="Times New Roman" w:hAnsi="Times New Roman" w:cs="Times New Roman"/>
          <w:kern w:val="0"/>
          <w14:ligatures w14:val="none"/>
        </w:rPr>
        <w:t xml:space="preserve"> "We don't talk about it. We just endure."</w:t>
      </w:r>
    </w:p>
    <w:p w14:paraId="13FB9DB8"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Counselor:</w:t>
      </w:r>
      <w:r w:rsidRPr="00A72C9F">
        <w:rPr>
          <w:rFonts w:ascii="Times New Roman" w:eastAsia="Times New Roman" w:hAnsi="Times New Roman" w:cs="Times New Roman"/>
          <w:kern w:val="0"/>
          <w14:ligatures w14:val="none"/>
        </w:rPr>
        <w:t xml:space="preserve"> "What if we explored ways to honor both your family's strength-based values and your need for support? Perhaps we could frame treatment as building strength rather than fixing weakness?"</w:t>
      </w:r>
    </w:p>
    <w:p w14:paraId="36DE6653"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Module 3 Quiz</w:t>
      </w:r>
    </w:p>
    <w:p w14:paraId="0D0846C3"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1:</w:t>
      </w:r>
      <w:r w:rsidRPr="00A72C9F">
        <w:rPr>
          <w:rFonts w:ascii="Times New Roman" w:eastAsia="Times New Roman" w:hAnsi="Times New Roman" w:cs="Times New Roman"/>
          <w:kern w:val="0"/>
          <w14:ligatures w14:val="none"/>
        </w:rPr>
        <w:t xml:space="preserve"> In the ACA Ethical Decision-Making Model, which step involves testing your decision against justice, publicity, and universality perspectives?</w:t>
      </w:r>
    </w:p>
    <w:p w14:paraId="118F5AB2"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Step 3: Determine the nature of the dilemma b) Step 5: Consider potential consequences</w:t>
      </w:r>
      <w:r w:rsidRPr="00A72C9F">
        <w:rPr>
          <w:rFonts w:ascii="Times New Roman" w:eastAsia="Times New Roman" w:hAnsi="Times New Roman" w:cs="Times New Roman"/>
          <w:kern w:val="0"/>
          <w14:ligatures w14:val="none"/>
        </w:rPr>
        <w:br/>
        <w:t>c) Step 6: Evaluate selected course of action d) Step 7: Implement the course of action</w:t>
      </w:r>
    </w:p>
    <w:p w14:paraId="43970673"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c) Step 6: Evaluate selected course of action</w:t>
      </w:r>
    </w:p>
    <w:p w14:paraId="13DF54EE"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lastRenderedPageBreak/>
        <w:t xml:space="preserve">Explanation: Step 6 involves evaluating your selected course of action through three tests: Justice (is it fair to all involved?), Publicity (would you be comfortable if this decision were </w:t>
      </w:r>
      <w:proofErr w:type="gramStart"/>
      <w:r w:rsidRPr="00A72C9F">
        <w:rPr>
          <w:rFonts w:ascii="Times New Roman" w:eastAsia="Times New Roman" w:hAnsi="Times New Roman" w:cs="Times New Roman"/>
          <w:i/>
          <w:iCs/>
          <w:kern w:val="0"/>
          <w14:ligatures w14:val="none"/>
        </w:rPr>
        <w:t>public</w:t>
      </w:r>
      <w:proofErr w:type="gramEnd"/>
      <w:r w:rsidRPr="00A72C9F">
        <w:rPr>
          <w:rFonts w:ascii="Times New Roman" w:eastAsia="Times New Roman" w:hAnsi="Times New Roman" w:cs="Times New Roman"/>
          <w:i/>
          <w:iCs/>
          <w:kern w:val="0"/>
          <w14:ligatures w14:val="none"/>
        </w:rPr>
        <w:t>?), and Universality (would you recommend this to all counselors in similar situations?). These tests help ensure the decision can withstand scrutiny from multiple perspectives.</w:t>
      </w:r>
    </w:p>
    <w:p w14:paraId="79C9D83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2:</w:t>
      </w:r>
      <w:r w:rsidRPr="00A72C9F">
        <w:rPr>
          <w:rFonts w:ascii="Times New Roman" w:eastAsia="Times New Roman" w:hAnsi="Times New Roman" w:cs="Times New Roman"/>
          <w:kern w:val="0"/>
          <w14:ligatures w14:val="none"/>
        </w:rPr>
        <w:t xml:space="preserve"> According to Rest's Four-Component Model, a counselor who recognizes what should be done ethically but chooses financial gain instead is lacking in:</w:t>
      </w:r>
    </w:p>
    <w:p w14:paraId="4F77D6A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Moral Sensitivity b) Moral Judgment c) Moral Motivation d) Moral Character</w:t>
      </w:r>
    </w:p>
    <w:p w14:paraId="43735C86"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c) Moral Motivation</w:t>
      </w:r>
    </w:p>
    <w:p w14:paraId="3BB16AEE"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Explanation: Moral Motivation involves prioritizing moral values over competing interests. If a counselor knows what's ethically right (demonstrating Moral Judgment) but chooses financial gain instead, they lack Moral </w:t>
      </w:r>
      <w:proofErr w:type="gramStart"/>
      <w:r w:rsidRPr="00A72C9F">
        <w:rPr>
          <w:rFonts w:ascii="Times New Roman" w:eastAsia="Times New Roman" w:hAnsi="Times New Roman" w:cs="Times New Roman"/>
          <w:i/>
          <w:iCs/>
          <w:kern w:val="0"/>
          <w14:ligatures w14:val="none"/>
        </w:rPr>
        <w:t>Motivation—</w:t>
      </w:r>
      <w:proofErr w:type="gramEnd"/>
      <w:r w:rsidRPr="00A72C9F">
        <w:rPr>
          <w:rFonts w:ascii="Times New Roman" w:eastAsia="Times New Roman" w:hAnsi="Times New Roman" w:cs="Times New Roman"/>
          <w:i/>
          <w:iCs/>
          <w:kern w:val="0"/>
          <w14:ligatures w14:val="none"/>
        </w:rPr>
        <w:t>the component that prioritizes ethical values over personal interests. Moral Character would involve the strength to follow through once motivated.</w:t>
      </w:r>
    </w:p>
    <w:p w14:paraId="205FF5A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3:</w:t>
      </w:r>
      <w:r w:rsidRPr="00A72C9F">
        <w:rPr>
          <w:rFonts w:ascii="Times New Roman" w:eastAsia="Times New Roman" w:hAnsi="Times New Roman" w:cs="Times New Roman"/>
          <w:kern w:val="0"/>
          <w14:ligatures w14:val="none"/>
        </w:rPr>
        <w:t xml:space="preserve"> When facing an ethical dilemma involving conflicting cultural values, the most appropriate initial response is to:</w:t>
      </w:r>
    </w:p>
    <w:p w14:paraId="1C60665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Always defer to the client's cultural values b) Impose Western ethical standards as they are universal c) Explore how to honor both cultural values and ethical obligations d) Refer the client to a counselor from their culture</w:t>
      </w:r>
    </w:p>
    <w:p w14:paraId="3943849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c) Explore how to honor both cultural values and ethical obligations</w:t>
      </w:r>
    </w:p>
    <w:p w14:paraId="6E42F616"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Explanation: Ethical practice requires finding ways to respect cultural values while maintaining professional standards. This involves creative problem-solving to honor both domains rather than simply choosing one over the other. The goal is cultural responsiveness within ethical boundaries, not abandonment of professional ethics or dismissal of cultural values.</w:t>
      </w:r>
    </w:p>
    <w:p w14:paraId="19E7AAA6" w14:textId="77777777" w:rsidR="00A72C9F" w:rsidRPr="00A72C9F" w:rsidRDefault="00A72C9F" w:rsidP="00A72C9F">
      <w:pPr>
        <w:spacing w:after="0"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pict w14:anchorId="0DC67FA7">
          <v:rect id="_x0000_i1028" style="width:0;height:1.5pt" o:hralign="center" o:hrstd="t" o:hr="t" fillcolor="#a0a0a0" stroked="f"/>
        </w:pict>
      </w:r>
    </w:p>
    <w:p w14:paraId="678A5122" w14:textId="77777777" w:rsidR="00A72C9F" w:rsidRPr="00A72C9F" w:rsidRDefault="00A72C9F" w:rsidP="00A72C9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2C9F">
        <w:rPr>
          <w:rFonts w:ascii="Times New Roman" w:eastAsia="Times New Roman" w:hAnsi="Times New Roman" w:cs="Times New Roman"/>
          <w:b/>
          <w:bCs/>
          <w:kern w:val="0"/>
          <w:sz w:val="36"/>
          <w:szCs w:val="36"/>
          <w14:ligatures w14:val="none"/>
        </w:rPr>
        <w:t>Module 4: Boundaries, Dual Relationships, and Professional Limits</w:t>
      </w:r>
    </w:p>
    <w:p w14:paraId="40577359"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Duration: 90 minutes</w:t>
      </w:r>
    </w:p>
    <w:p w14:paraId="75F0E9AE"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The Nature and Purpose of Professional Boundaries</w:t>
      </w:r>
    </w:p>
    <w:p w14:paraId="3641BBF0"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 xml:space="preserve">Professional boundaries create the framework within which therapeutic work occurs safely and effectively. Like the walls of a container, boundaries provide structure that allows for deep exploration while maintaining safety for both client and counselor. Dr. Ofer Zur, a renowned expert on boundaries, notes: "Boundaries are not barriers. They are the agreed-upon limits that </w:t>
      </w:r>
      <w:r w:rsidRPr="00A72C9F">
        <w:rPr>
          <w:rFonts w:ascii="Times New Roman" w:eastAsia="Times New Roman" w:hAnsi="Times New Roman" w:cs="Times New Roman"/>
          <w:kern w:val="0"/>
          <w14:ligatures w14:val="none"/>
        </w:rPr>
        <w:lastRenderedPageBreak/>
        <w:t>promote safety and healing while allowing for authentic human connection within the professional relationship."</w:t>
      </w:r>
    </w:p>
    <w:p w14:paraId="12D3A64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Understanding boundaries requires recognizing they exist on multiple levels:</w:t>
      </w:r>
    </w:p>
    <w:p w14:paraId="5C9DCAB4" w14:textId="77777777" w:rsidR="00A72C9F" w:rsidRPr="00A72C9F" w:rsidRDefault="00A72C9F" w:rsidP="00A72C9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Physical boundaries</w:t>
      </w:r>
      <w:r w:rsidRPr="00A72C9F">
        <w:rPr>
          <w:rFonts w:ascii="Times New Roman" w:eastAsia="Times New Roman" w:hAnsi="Times New Roman" w:cs="Times New Roman"/>
          <w:kern w:val="0"/>
          <w14:ligatures w14:val="none"/>
        </w:rPr>
        <w:t>: Personal space, touch, meeting locations</w:t>
      </w:r>
    </w:p>
    <w:p w14:paraId="2C7632FC" w14:textId="77777777" w:rsidR="00A72C9F" w:rsidRPr="00A72C9F" w:rsidRDefault="00A72C9F" w:rsidP="00A72C9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Emotional boundaries</w:t>
      </w:r>
      <w:r w:rsidRPr="00A72C9F">
        <w:rPr>
          <w:rFonts w:ascii="Times New Roman" w:eastAsia="Times New Roman" w:hAnsi="Times New Roman" w:cs="Times New Roman"/>
          <w:kern w:val="0"/>
          <w14:ligatures w14:val="none"/>
        </w:rPr>
        <w:t>: Therapeutic distance, self-disclosure, emotional availability</w:t>
      </w:r>
    </w:p>
    <w:p w14:paraId="4D8EADFC" w14:textId="77777777" w:rsidR="00A72C9F" w:rsidRPr="00A72C9F" w:rsidRDefault="00A72C9F" w:rsidP="00A72C9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Cognitive boundaries</w:t>
      </w:r>
      <w:r w:rsidRPr="00A72C9F">
        <w:rPr>
          <w:rFonts w:ascii="Times New Roman" w:eastAsia="Times New Roman" w:hAnsi="Times New Roman" w:cs="Times New Roman"/>
          <w:kern w:val="0"/>
          <w14:ligatures w14:val="none"/>
        </w:rPr>
        <w:t>: Advice-giving, personal opinions, intellectual engagement</w:t>
      </w:r>
    </w:p>
    <w:p w14:paraId="75B57E7A" w14:textId="77777777" w:rsidR="00A72C9F" w:rsidRPr="00A72C9F" w:rsidRDefault="00A72C9F" w:rsidP="00A72C9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Social boundaries</w:t>
      </w:r>
      <w:r w:rsidRPr="00A72C9F">
        <w:rPr>
          <w:rFonts w:ascii="Times New Roman" w:eastAsia="Times New Roman" w:hAnsi="Times New Roman" w:cs="Times New Roman"/>
          <w:kern w:val="0"/>
          <w14:ligatures w14:val="none"/>
        </w:rPr>
        <w:t>: Relationships outside therapy, social media connections</w:t>
      </w:r>
    </w:p>
    <w:p w14:paraId="4EC1F7AB" w14:textId="77777777" w:rsidR="00A72C9F" w:rsidRPr="00A72C9F" w:rsidRDefault="00A72C9F" w:rsidP="00A72C9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Cultural boundaries</w:t>
      </w:r>
      <w:r w:rsidRPr="00A72C9F">
        <w:rPr>
          <w:rFonts w:ascii="Times New Roman" w:eastAsia="Times New Roman" w:hAnsi="Times New Roman" w:cs="Times New Roman"/>
          <w:kern w:val="0"/>
          <w14:ligatures w14:val="none"/>
        </w:rPr>
        <w:t>: Recognition of different boundary norms across cultures</w:t>
      </w:r>
    </w:p>
    <w:p w14:paraId="024743F3" w14:textId="77777777" w:rsidR="00A72C9F" w:rsidRPr="00A72C9F" w:rsidRDefault="00A72C9F" w:rsidP="00A72C9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Temporal boundaries</w:t>
      </w:r>
      <w:r w:rsidRPr="00A72C9F">
        <w:rPr>
          <w:rFonts w:ascii="Times New Roman" w:eastAsia="Times New Roman" w:hAnsi="Times New Roman" w:cs="Times New Roman"/>
          <w:kern w:val="0"/>
          <w14:ligatures w14:val="none"/>
        </w:rPr>
        <w:t>: Session timing, availability, response times</w:t>
      </w:r>
    </w:p>
    <w:p w14:paraId="0306792E"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The Boundary Spectrum: From Rigid to Diffuse</w:t>
      </w:r>
    </w:p>
    <w:p w14:paraId="2A637A2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Boundaries exist on a continuum, and effective practice requires flexibility to find the appropriate boundary setting for each client and situation.</w:t>
      </w:r>
    </w:p>
    <w:p w14:paraId="455233F5"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Rigid Boundaries</w:t>
      </w:r>
    </w:p>
    <w:p w14:paraId="7DA0119F"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Characterized by excessive distance, minimal flexibility, and strict adherence to rules without consideration of context.</w:t>
      </w:r>
    </w:p>
    <w:p w14:paraId="00D0F5E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Example of Overly Rigid Boundaries:</w:t>
      </w:r>
    </w:p>
    <w:p w14:paraId="6B75689D"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Client arrives at session visibly distressed, crying</w:t>
      </w:r>
    </w:p>
    <w:p w14:paraId="123B51DD"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Client: "My mother just died an hour ago. I didn't know where else to go."</w:t>
      </w:r>
    </w:p>
    <w:p w14:paraId="08C04FD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Rigid Response: "I'm sorry, but our session isn't scheduled for another two days. You'll need to make an appointment through the proper channels. The emergency room is available if you're in crisis."</w:t>
      </w:r>
    </w:p>
    <w:p w14:paraId="54C3F306"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This response, while maintaining boundaries, lacks compassion and clinical judgment.</w:t>
      </w:r>
    </w:p>
    <w:p w14:paraId="7C4F1A0C"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Healthy Boundaries</w:t>
      </w:r>
    </w:p>
    <w:p w14:paraId="01A73BA5"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Flexible yet consistent, responsive to client needs while maintaining professional framework.</w:t>
      </w:r>
    </w:p>
    <w:p w14:paraId="07A7D108"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Same Scenario, Healthy Boundary Response:</w:t>
      </w:r>
    </w:p>
    <w:p w14:paraId="4C0ADA3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Counselor: "I'm so sorry for your loss. This is devastating news. While I have another client arriving soon, let's take 10 minutes to ensure you're safe and have support. We can also schedule an emergency session for later today or tomorrow."</w:t>
      </w:r>
    </w:p>
    <w:p w14:paraId="5761C80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This maintains professional boundaries while responding to genuine crisis with appropriate flexibility.</w:t>
      </w:r>
    </w:p>
    <w:p w14:paraId="5D42BF0E"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lastRenderedPageBreak/>
        <w:t>Diffuse Boundaries</w:t>
      </w:r>
    </w:p>
    <w:p w14:paraId="64A85D1E"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Characterized by over-involvement, inconsistent limits, and confusion between personal and professional relationships.</w:t>
      </w:r>
    </w:p>
    <w:p w14:paraId="2A092A5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Example of Diffuse Boundaries:</w:t>
      </w:r>
    </w:p>
    <w:p w14:paraId="3CAAB276"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Counselor: "Oh honey, I know exactly how you </w:t>
      </w:r>
      <w:proofErr w:type="gramStart"/>
      <w:r w:rsidRPr="00A72C9F">
        <w:rPr>
          <w:rFonts w:ascii="Times New Roman" w:eastAsia="Times New Roman" w:hAnsi="Times New Roman" w:cs="Times New Roman"/>
          <w:i/>
          <w:iCs/>
          <w:kern w:val="0"/>
          <w14:ligatures w14:val="none"/>
        </w:rPr>
        <w:t>feel—</w:t>
      </w:r>
      <w:proofErr w:type="gramEnd"/>
      <w:r w:rsidRPr="00A72C9F">
        <w:rPr>
          <w:rFonts w:ascii="Times New Roman" w:eastAsia="Times New Roman" w:hAnsi="Times New Roman" w:cs="Times New Roman"/>
          <w:i/>
          <w:iCs/>
          <w:kern w:val="0"/>
          <w14:ligatures w14:val="none"/>
        </w:rPr>
        <w:t>I lost my mother too. Here's my cell number. Call me anytime, day or night. In fact, why don't you come to my mother's memorial service this weekend? You need support, and my family won't mind."</w:t>
      </w:r>
    </w:p>
    <w:p w14:paraId="7B8D24B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This response, while well-intentioned, dangerously blurs professional boundaries.</w:t>
      </w:r>
    </w:p>
    <w:p w14:paraId="70C5939B"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Understanding Dual Relationships</w:t>
      </w:r>
    </w:p>
    <w:p w14:paraId="66BCA482"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Dual relationships occur when counselors have another significant relationship with a client beyond the therapeutic relationship. These can be:</w:t>
      </w:r>
    </w:p>
    <w:p w14:paraId="6DFFEB29" w14:textId="77777777" w:rsidR="00A72C9F" w:rsidRPr="00A72C9F" w:rsidRDefault="00A72C9F" w:rsidP="00A72C9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Concurrent</w:t>
      </w:r>
      <w:r w:rsidRPr="00A72C9F">
        <w:rPr>
          <w:rFonts w:ascii="Times New Roman" w:eastAsia="Times New Roman" w:hAnsi="Times New Roman" w:cs="Times New Roman"/>
          <w:kern w:val="0"/>
          <w14:ligatures w14:val="none"/>
        </w:rPr>
        <w:t>: Existing simultaneously with therapy</w:t>
      </w:r>
    </w:p>
    <w:p w14:paraId="0DED7F3B" w14:textId="77777777" w:rsidR="00A72C9F" w:rsidRPr="00A72C9F" w:rsidRDefault="00A72C9F" w:rsidP="00A72C9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Sequential</w:t>
      </w:r>
      <w:r w:rsidRPr="00A72C9F">
        <w:rPr>
          <w:rFonts w:ascii="Times New Roman" w:eastAsia="Times New Roman" w:hAnsi="Times New Roman" w:cs="Times New Roman"/>
          <w:kern w:val="0"/>
          <w14:ligatures w14:val="none"/>
        </w:rPr>
        <w:t>: Developing before or after therapy</w:t>
      </w:r>
    </w:p>
    <w:p w14:paraId="6B36AD4F" w14:textId="77777777" w:rsidR="00A72C9F" w:rsidRPr="00A72C9F" w:rsidRDefault="00A72C9F" w:rsidP="00A72C9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Professional</w:t>
      </w:r>
      <w:r w:rsidRPr="00A72C9F">
        <w:rPr>
          <w:rFonts w:ascii="Times New Roman" w:eastAsia="Times New Roman" w:hAnsi="Times New Roman" w:cs="Times New Roman"/>
          <w:kern w:val="0"/>
          <w14:ligatures w14:val="none"/>
        </w:rPr>
        <w:t>: Supervisor, teacher, business associate</w:t>
      </w:r>
    </w:p>
    <w:p w14:paraId="2BA3965A" w14:textId="77777777" w:rsidR="00A72C9F" w:rsidRPr="00A72C9F" w:rsidRDefault="00A72C9F" w:rsidP="00A72C9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Personal</w:t>
      </w:r>
      <w:r w:rsidRPr="00A72C9F">
        <w:rPr>
          <w:rFonts w:ascii="Times New Roman" w:eastAsia="Times New Roman" w:hAnsi="Times New Roman" w:cs="Times New Roman"/>
          <w:kern w:val="0"/>
          <w14:ligatures w14:val="none"/>
        </w:rPr>
        <w:t>: Friend, romantic partner, family member</w:t>
      </w:r>
    </w:p>
    <w:p w14:paraId="3DCBCED7" w14:textId="77777777" w:rsidR="00A72C9F" w:rsidRPr="00A72C9F" w:rsidRDefault="00A72C9F" w:rsidP="00A72C9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Incidental</w:t>
      </w:r>
      <w:r w:rsidRPr="00A72C9F">
        <w:rPr>
          <w:rFonts w:ascii="Times New Roman" w:eastAsia="Times New Roman" w:hAnsi="Times New Roman" w:cs="Times New Roman"/>
          <w:kern w:val="0"/>
          <w14:ligatures w14:val="none"/>
        </w:rPr>
        <w:t>: Unexpected encounters or connections</w:t>
      </w:r>
    </w:p>
    <w:p w14:paraId="4ECAE745"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The Complexity of Rural and Small Community Practice</w:t>
      </w:r>
    </w:p>
    <w:p w14:paraId="591721C0"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In small communities, dual relationships are often unavoidable. The key is managing them ethically rather than attempting impossible avoidance.</w:t>
      </w:r>
    </w:p>
    <w:p w14:paraId="67769ADD"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Rural Practice Scenario:</w:t>
      </w:r>
    </w:p>
    <w:p w14:paraId="4C200180"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Dr. Sarah Mitchell practices in a Texas town of 3,000 people. She faces multiple dual relationship challenges:</w:t>
      </w:r>
    </w:p>
    <w:p w14:paraId="02E676F4" w14:textId="77777777" w:rsidR="00A72C9F" w:rsidRPr="00A72C9F" w:rsidRDefault="00A72C9F" w:rsidP="00A72C9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Her child's teacher is a client</w:t>
      </w:r>
    </w:p>
    <w:p w14:paraId="5E6E0DE2" w14:textId="77777777" w:rsidR="00A72C9F" w:rsidRPr="00A72C9F" w:rsidRDefault="00A72C9F" w:rsidP="00A72C9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Her mechanic's wife is in her therapy group</w:t>
      </w:r>
    </w:p>
    <w:p w14:paraId="3F178D7E" w14:textId="77777777" w:rsidR="00A72C9F" w:rsidRPr="00A72C9F" w:rsidRDefault="00A72C9F" w:rsidP="00A72C9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The local grocery store owner, a client, is the only food source in town</w:t>
      </w:r>
    </w:p>
    <w:p w14:paraId="059BE4F5" w14:textId="77777777" w:rsidR="00A72C9F" w:rsidRPr="00A72C9F" w:rsidRDefault="00A72C9F" w:rsidP="00A72C9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She serves on the school board with a client's spouse</w:t>
      </w:r>
    </w:p>
    <w:p w14:paraId="48AB37B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Ethical Management Strategies:</w:t>
      </w:r>
    </w:p>
    <w:p w14:paraId="6B8611FE"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Initial Disclosure Discussion:</w:t>
      </w:r>
    </w:p>
    <w:p w14:paraId="116D304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Dr. Mitchell: "Living in a small town means we'll likely encounter each other outside therapy. Let's discuss how to handle this. I maintain strict confidentiality—I won't acknowledge knowing you unless you acknowledge me first. If you greet me, I'll respond politely but briefly. We can </w:t>
      </w:r>
      <w:r w:rsidRPr="00A72C9F">
        <w:rPr>
          <w:rFonts w:ascii="Times New Roman" w:eastAsia="Times New Roman" w:hAnsi="Times New Roman" w:cs="Times New Roman"/>
          <w:i/>
          <w:iCs/>
          <w:kern w:val="0"/>
          <w14:ligatures w14:val="none"/>
        </w:rPr>
        <w:lastRenderedPageBreak/>
        <w:t>process any feelings about outside encounters in our sessions. What concerns do you have about potential meetings outside this office?"</w:t>
      </w:r>
    </w:p>
    <w:p w14:paraId="24E259D5"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Client: "What if my husband asks </w:t>
      </w:r>
      <w:proofErr w:type="gramStart"/>
      <w:r w:rsidRPr="00A72C9F">
        <w:rPr>
          <w:rFonts w:ascii="Times New Roman" w:eastAsia="Times New Roman" w:hAnsi="Times New Roman" w:cs="Times New Roman"/>
          <w:i/>
          <w:iCs/>
          <w:kern w:val="0"/>
          <w14:ligatures w14:val="none"/>
        </w:rPr>
        <w:t>how</w:t>
      </w:r>
      <w:proofErr w:type="gramEnd"/>
      <w:r w:rsidRPr="00A72C9F">
        <w:rPr>
          <w:rFonts w:ascii="Times New Roman" w:eastAsia="Times New Roman" w:hAnsi="Times New Roman" w:cs="Times New Roman"/>
          <w:i/>
          <w:iCs/>
          <w:kern w:val="0"/>
          <w14:ligatures w14:val="none"/>
        </w:rPr>
        <w:t xml:space="preserve"> you know me?"</w:t>
      </w:r>
    </w:p>
    <w:p w14:paraId="1A9CF6C8"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Dr. Mitchell: "That's a great question. You could say we've met through community activities, or you could simply say you'd rather not discuss it. We can role-play responses if that would help. The important thing is you control what information is shared about our relationship."</w:t>
      </w:r>
    </w:p>
    <w:p w14:paraId="12B40531"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Module 4 Quiz</w:t>
      </w:r>
    </w:p>
    <w:p w14:paraId="1F37D490"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1:</w:t>
      </w:r>
      <w:r w:rsidRPr="00A72C9F">
        <w:rPr>
          <w:rFonts w:ascii="Times New Roman" w:eastAsia="Times New Roman" w:hAnsi="Times New Roman" w:cs="Times New Roman"/>
          <w:kern w:val="0"/>
          <w14:ligatures w14:val="none"/>
        </w:rPr>
        <w:t xml:space="preserve"> The primary distinction between a boundary crossing and a boundary violation is:</w:t>
      </w:r>
    </w:p>
    <w:p w14:paraId="3BE24EC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Boundary crossings are always harmful while violations are not b) Boundary crossings may benefit therapy without harm, while violations cause harm or exploitation c) Boundary violations are illegal while crossings are not d) There is no meaningful distinction between the two</w:t>
      </w:r>
    </w:p>
    <w:p w14:paraId="73F550E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b) Boundary crossings may benefit therapy without harm, while violations cause harm or exploitation</w:t>
      </w:r>
    </w:p>
    <w:p w14:paraId="252CBC1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Explanation: Boundary crossings are minor departures from typical practice that may </w:t>
      </w:r>
      <w:proofErr w:type="gramStart"/>
      <w:r w:rsidRPr="00A72C9F">
        <w:rPr>
          <w:rFonts w:ascii="Times New Roman" w:eastAsia="Times New Roman" w:hAnsi="Times New Roman" w:cs="Times New Roman"/>
          <w:i/>
          <w:iCs/>
          <w:kern w:val="0"/>
          <w14:ligatures w14:val="none"/>
        </w:rPr>
        <w:t>actually benefit</w:t>
      </w:r>
      <w:proofErr w:type="gramEnd"/>
      <w:r w:rsidRPr="00A72C9F">
        <w:rPr>
          <w:rFonts w:ascii="Times New Roman" w:eastAsia="Times New Roman" w:hAnsi="Times New Roman" w:cs="Times New Roman"/>
          <w:i/>
          <w:iCs/>
          <w:kern w:val="0"/>
          <w14:ligatures w14:val="none"/>
        </w:rPr>
        <w:t xml:space="preserve"> the therapeutic relationship without causing harm (like appropriate self-disclosure or attending a client's graduation). Boundary violations, however, cause harm, exploit the client, or meet the counselor's needs rather than the client's (like </w:t>
      </w:r>
      <w:proofErr w:type="gramStart"/>
      <w:r w:rsidRPr="00A72C9F">
        <w:rPr>
          <w:rFonts w:ascii="Times New Roman" w:eastAsia="Times New Roman" w:hAnsi="Times New Roman" w:cs="Times New Roman"/>
          <w:i/>
          <w:iCs/>
          <w:kern w:val="0"/>
          <w14:ligatures w14:val="none"/>
        </w:rPr>
        <w:t>entering into</w:t>
      </w:r>
      <w:proofErr w:type="gramEnd"/>
      <w:r w:rsidRPr="00A72C9F">
        <w:rPr>
          <w:rFonts w:ascii="Times New Roman" w:eastAsia="Times New Roman" w:hAnsi="Times New Roman" w:cs="Times New Roman"/>
          <w:i/>
          <w:iCs/>
          <w:kern w:val="0"/>
          <w14:ligatures w14:val="none"/>
        </w:rPr>
        <w:t xml:space="preserve"> a business relationship or excessive self-disclosure).</w:t>
      </w:r>
    </w:p>
    <w:p w14:paraId="40390EB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2:</w:t>
      </w:r>
      <w:r w:rsidRPr="00A72C9F">
        <w:rPr>
          <w:rFonts w:ascii="Times New Roman" w:eastAsia="Times New Roman" w:hAnsi="Times New Roman" w:cs="Times New Roman"/>
          <w:kern w:val="0"/>
          <w14:ligatures w14:val="none"/>
        </w:rPr>
        <w:t xml:space="preserve"> When practicing in a small community where dual relationships are unavoidable, the most ethical approach is to:</w:t>
      </w:r>
    </w:p>
    <w:p w14:paraId="67F6FB3E"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Refuse to see anyone you might encounter outside therapy b) Move to a larger community c) Acknowledge the situation, discuss it with clients, and establish clear boundaries for managing outside encounters d) Ignore the dual relationships and hope they don't cause problems</w:t>
      </w:r>
    </w:p>
    <w:p w14:paraId="0911552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c) Acknowledge the situation, discuss it with clients, and establish clear boundaries for managing outside encounters</w:t>
      </w:r>
    </w:p>
    <w:p w14:paraId="78FCE55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Explanation: In small communities, some dual relationships are unavoidable. The ethical approach involves transparency with clients, discussing how to handle outside encounters, maintaining confidentiality, and establishing clear boundaries about interactions in different contexts. Documentation and consultation are also important for managing these complex situations.</w:t>
      </w:r>
    </w:p>
    <w:p w14:paraId="18F79746"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3:</w:t>
      </w:r>
      <w:r w:rsidRPr="00A72C9F">
        <w:rPr>
          <w:rFonts w:ascii="Times New Roman" w:eastAsia="Times New Roman" w:hAnsi="Times New Roman" w:cs="Times New Roman"/>
          <w:kern w:val="0"/>
          <w14:ligatures w14:val="none"/>
        </w:rPr>
        <w:t xml:space="preserve"> A client sends you a friend request on Facebook. The most appropriate response is to:</w:t>
      </w:r>
    </w:p>
    <w:p w14:paraId="6D73095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lastRenderedPageBreak/>
        <w:t>a) Accept it to avoid hurting their feelings b) Ignore it and hope they don't mention it c) Accept it but restrict what they can see d) Decline it and discuss the therapeutic meaning of the request in the next session</w:t>
      </w:r>
    </w:p>
    <w:p w14:paraId="713AD95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d) Decline it and discuss the therapeutic meaning of the request in the next session</w:t>
      </w:r>
    </w:p>
    <w:p w14:paraId="79B11DBF"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Explanation: Professional boundaries require declining personal social media connections with clients. However, this boundary-setting moment also provides therapeutic opportunity to explore what motivated the request, what the client hoped to gain, and how boundaries </w:t>
      </w:r>
      <w:proofErr w:type="gramStart"/>
      <w:r w:rsidRPr="00A72C9F">
        <w:rPr>
          <w:rFonts w:ascii="Times New Roman" w:eastAsia="Times New Roman" w:hAnsi="Times New Roman" w:cs="Times New Roman"/>
          <w:i/>
          <w:iCs/>
          <w:kern w:val="0"/>
          <w14:ligatures w14:val="none"/>
        </w:rPr>
        <w:t>actually protect</w:t>
      </w:r>
      <w:proofErr w:type="gramEnd"/>
      <w:r w:rsidRPr="00A72C9F">
        <w:rPr>
          <w:rFonts w:ascii="Times New Roman" w:eastAsia="Times New Roman" w:hAnsi="Times New Roman" w:cs="Times New Roman"/>
          <w:i/>
          <w:iCs/>
          <w:kern w:val="0"/>
          <w14:ligatures w14:val="none"/>
        </w:rPr>
        <w:t xml:space="preserve"> the therapeutic relationship. This should be handled without shaming the client for the request.</w:t>
      </w:r>
    </w:p>
    <w:p w14:paraId="1ACF1051" w14:textId="77777777" w:rsidR="00A72C9F" w:rsidRPr="00A72C9F" w:rsidRDefault="00A72C9F" w:rsidP="00A72C9F">
      <w:pPr>
        <w:spacing w:after="0"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pict w14:anchorId="131BDAE6">
          <v:rect id="_x0000_i1029" style="width:0;height:1.5pt" o:hralign="center" o:hrstd="t" o:hr="t" fillcolor="#a0a0a0" stroked="f"/>
        </w:pict>
      </w:r>
    </w:p>
    <w:p w14:paraId="14B1A482" w14:textId="77777777" w:rsidR="00A72C9F" w:rsidRPr="00A72C9F" w:rsidRDefault="00A72C9F" w:rsidP="00A72C9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2C9F">
        <w:rPr>
          <w:rFonts w:ascii="Times New Roman" w:eastAsia="Times New Roman" w:hAnsi="Times New Roman" w:cs="Times New Roman"/>
          <w:b/>
          <w:bCs/>
          <w:kern w:val="0"/>
          <w:sz w:val="36"/>
          <w:szCs w:val="36"/>
          <w14:ligatures w14:val="none"/>
        </w:rPr>
        <w:t>Module 5: Technology, Documentation, and Modern Practice Challenges</w:t>
      </w:r>
    </w:p>
    <w:p w14:paraId="7E00C1BA"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Duration: 60 minutes</w:t>
      </w:r>
    </w:p>
    <w:p w14:paraId="7E14E6BE"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The Digital Revolution in Mental Health Practice</w:t>
      </w:r>
    </w:p>
    <w:p w14:paraId="02E4EFB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The integration of technology into mental health practice has accelerated dramatically, transforming how we deliver services, maintain records, communicate with clients, and manage professional boundaries. This digital evolution brings unprecedented opportunities for access and innovation while creating novel ethical challenges that traditional frameworks struggle to address.</w:t>
      </w:r>
    </w:p>
    <w:p w14:paraId="23CC766D"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 xml:space="preserve">Dr. Marlene Maheu, a pioneering </w:t>
      </w:r>
      <w:proofErr w:type="spellStart"/>
      <w:r w:rsidRPr="00A72C9F">
        <w:rPr>
          <w:rFonts w:ascii="Times New Roman" w:eastAsia="Times New Roman" w:hAnsi="Times New Roman" w:cs="Times New Roman"/>
          <w:kern w:val="0"/>
          <w14:ligatures w14:val="none"/>
        </w:rPr>
        <w:t>telebehavioral</w:t>
      </w:r>
      <w:proofErr w:type="spellEnd"/>
      <w:r w:rsidRPr="00A72C9F">
        <w:rPr>
          <w:rFonts w:ascii="Times New Roman" w:eastAsia="Times New Roman" w:hAnsi="Times New Roman" w:cs="Times New Roman"/>
          <w:kern w:val="0"/>
          <w14:ligatures w14:val="none"/>
        </w:rPr>
        <w:t xml:space="preserve"> health expert, observes: "Technology isn't just changing how we practice—it's fundamentally redefining what practice means. We must thoughtfully adapt our ethical frameworks to ensure that innovation serves rather than compromises our professional values and client welfare."</w:t>
      </w:r>
    </w:p>
    <w:p w14:paraId="75E8099D"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Telehealth Ethics: Beyond Technical Competence</w:t>
      </w:r>
    </w:p>
    <w:p w14:paraId="61C5D0F5"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 xml:space="preserve">While the COVID-19 pandemic normalized telehealth, the ethical implications of virtual service delivery continue to evolve. Effective telehealth requires more than technical </w:t>
      </w:r>
      <w:proofErr w:type="gramStart"/>
      <w:r w:rsidRPr="00A72C9F">
        <w:rPr>
          <w:rFonts w:ascii="Times New Roman" w:eastAsia="Times New Roman" w:hAnsi="Times New Roman" w:cs="Times New Roman"/>
          <w:kern w:val="0"/>
          <w14:ligatures w14:val="none"/>
        </w:rPr>
        <w:t>proficiency—it</w:t>
      </w:r>
      <w:proofErr w:type="gramEnd"/>
      <w:r w:rsidRPr="00A72C9F">
        <w:rPr>
          <w:rFonts w:ascii="Times New Roman" w:eastAsia="Times New Roman" w:hAnsi="Times New Roman" w:cs="Times New Roman"/>
          <w:kern w:val="0"/>
          <w14:ligatures w14:val="none"/>
        </w:rPr>
        <w:t xml:space="preserve"> </w:t>
      </w:r>
      <w:proofErr w:type="gramStart"/>
      <w:r w:rsidRPr="00A72C9F">
        <w:rPr>
          <w:rFonts w:ascii="Times New Roman" w:eastAsia="Times New Roman" w:hAnsi="Times New Roman" w:cs="Times New Roman"/>
          <w:kern w:val="0"/>
          <w14:ligatures w14:val="none"/>
        </w:rPr>
        <w:t>demands</w:t>
      </w:r>
      <w:proofErr w:type="gramEnd"/>
      <w:r w:rsidRPr="00A72C9F">
        <w:rPr>
          <w:rFonts w:ascii="Times New Roman" w:eastAsia="Times New Roman" w:hAnsi="Times New Roman" w:cs="Times New Roman"/>
          <w:kern w:val="0"/>
          <w14:ligatures w14:val="none"/>
        </w:rPr>
        <w:t xml:space="preserve"> reimagining fundamental aspects of therapeutic practice.</w:t>
      </w:r>
    </w:p>
    <w:p w14:paraId="7CEE29D5"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Establishing Therapeutic Presence in Virtual Spaces</w:t>
      </w:r>
    </w:p>
    <w:p w14:paraId="57C7C09F"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Creating Connection Through Screens:</w:t>
      </w:r>
    </w:p>
    <w:p w14:paraId="25357180"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The challenge of establishing therapeutic presence through technology requires intentional strategies:</w:t>
      </w:r>
    </w:p>
    <w:p w14:paraId="0E4FF7E5"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Opening Ritual for Telehealth Sessions:</w:t>
      </w:r>
    </w:p>
    <w:p w14:paraId="2CE5CF1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lastRenderedPageBreak/>
        <w:t>Counselor: "Before we begin, let's take a moment to arrive fully in this space together. Even though we're physically apart, we're creating a therapeutic space here. Take a breath with me... Notice where you are, how you're feeling, and set an intention for our time together. I'm fully present with you for the next 50 minutes."</w:t>
      </w:r>
    </w:p>
    <w:p w14:paraId="0746FA28"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This ritual helps transcend the technological medium and establish genuine connection.</w:t>
      </w:r>
    </w:p>
    <w:p w14:paraId="48F77E9D" w14:textId="77777777" w:rsidR="00A72C9F" w:rsidRPr="00A72C9F" w:rsidRDefault="00A72C9F" w:rsidP="00A72C9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C9F">
        <w:rPr>
          <w:rFonts w:ascii="Times New Roman" w:eastAsia="Times New Roman" w:hAnsi="Times New Roman" w:cs="Times New Roman"/>
          <w:b/>
          <w:bCs/>
          <w:kern w:val="0"/>
          <w14:ligatures w14:val="none"/>
        </w:rPr>
        <w:t>Informed Consent for Telehealth Services</w:t>
      </w:r>
    </w:p>
    <w:p w14:paraId="59C11BB5"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Telehealth informed consent must address unique considerations beyond traditional practice:</w:t>
      </w:r>
    </w:p>
    <w:p w14:paraId="6050E45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Comprehensive Telehealth Consent Elements:</w:t>
      </w:r>
    </w:p>
    <w:p w14:paraId="1A53D10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"Telehealth Services Agreement:</w:t>
      </w:r>
    </w:p>
    <w:p w14:paraId="1C874FC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Technology Requirements: You'll need </w:t>
      </w:r>
      <w:proofErr w:type="gramStart"/>
      <w:r w:rsidRPr="00A72C9F">
        <w:rPr>
          <w:rFonts w:ascii="Times New Roman" w:eastAsia="Times New Roman" w:hAnsi="Times New Roman" w:cs="Times New Roman"/>
          <w:i/>
          <w:iCs/>
          <w:kern w:val="0"/>
          <w14:ligatures w14:val="none"/>
        </w:rPr>
        <w:t>a private</w:t>
      </w:r>
      <w:proofErr w:type="gramEnd"/>
      <w:r w:rsidRPr="00A72C9F">
        <w:rPr>
          <w:rFonts w:ascii="Times New Roman" w:eastAsia="Times New Roman" w:hAnsi="Times New Roman" w:cs="Times New Roman"/>
          <w:i/>
          <w:iCs/>
          <w:kern w:val="0"/>
          <w14:ligatures w14:val="none"/>
        </w:rPr>
        <w:t xml:space="preserve"> space, reliable internet connection, and a device with camera and microphone. Sessions may be disrupted by technical issues beyond our control.</w:t>
      </w:r>
    </w:p>
    <w:p w14:paraId="0E0BD19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Privacy Limitations: While I use HIPAA-compliant, encrypted platforms, no technology is completely secure. Others in your space might overhear our sessions. We'll discuss how to optimize your privacy.</w:t>
      </w:r>
    </w:p>
    <w:p w14:paraId="7674815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Emergency Protocols: I must verify your location at each session for emergency response. You'll provide local emergency contacts and nearest hospital information. For crises between sessions, you'll use local emergency services, not telehealth.</w:t>
      </w:r>
    </w:p>
    <w:p w14:paraId="6E91FD1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Boundaries: The same professional boundaries apply to telehealth. Sessions occur only during scheduled times through our secure platform, not via personal devices or social media.</w:t>
      </w:r>
    </w:p>
    <w:p w14:paraId="71A7D83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Recording: Sessions will not be recorded without explicit written consent from both parties. Unauthorized recording violates ethical and legal standards.</w:t>
      </w:r>
    </w:p>
    <w:p w14:paraId="4F1F777F"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Efficacy: While research supports telehealth effectiveness for many conditions, some issues may require in-person treatment. We'll continuously assess whether </w:t>
      </w:r>
      <w:proofErr w:type="gramStart"/>
      <w:r w:rsidRPr="00A72C9F">
        <w:rPr>
          <w:rFonts w:ascii="Times New Roman" w:eastAsia="Times New Roman" w:hAnsi="Times New Roman" w:cs="Times New Roman"/>
          <w:i/>
          <w:iCs/>
          <w:kern w:val="0"/>
          <w14:ligatures w14:val="none"/>
        </w:rPr>
        <w:t>telehealth</w:t>
      </w:r>
      <w:proofErr w:type="gramEnd"/>
      <w:r w:rsidRPr="00A72C9F">
        <w:rPr>
          <w:rFonts w:ascii="Times New Roman" w:eastAsia="Times New Roman" w:hAnsi="Times New Roman" w:cs="Times New Roman"/>
          <w:i/>
          <w:iCs/>
          <w:kern w:val="0"/>
          <w14:ligatures w14:val="none"/>
        </w:rPr>
        <w:t xml:space="preserve"> meets your needs.</w:t>
      </w:r>
    </w:p>
    <w:p w14:paraId="05382D2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By signing, you acknowledge </w:t>
      </w:r>
      <w:proofErr w:type="gramStart"/>
      <w:r w:rsidRPr="00A72C9F">
        <w:rPr>
          <w:rFonts w:ascii="Times New Roman" w:eastAsia="Times New Roman" w:hAnsi="Times New Roman" w:cs="Times New Roman"/>
          <w:i/>
          <w:iCs/>
          <w:kern w:val="0"/>
          <w14:ligatures w14:val="none"/>
        </w:rPr>
        <w:t>understanding</w:t>
      </w:r>
      <w:proofErr w:type="gramEnd"/>
      <w:r w:rsidRPr="00A72C9F">
        <w:rPr>
          <w:rFonts w:ascii="Times New Roman" w:eastAsia="Times New Roman" w:hAnsi="Times New Roman" w:cs="Times New Roman"/>
          <w:i/>
          <w:iCs/>
          <w:kern w:val="0"/>
          <w14:ligatures w14:val="none"/>
        </w:rPr>
        <w:t xml:space="preserve"> these unique aspects of telehealth services."</w:t>
      </w:r>
    </w:p>
    <w:p w14:paraId="5729588F"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Module 5 Quiz</w:t>
      </w:r>
    </w:p>
    <w:p w14:paraId="6837378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1:</w:t>
      </w:r>
      <w:r w:rsidRPr="00A72C9F">
        <w:rPr>
          <w:rFonts w:ascii="Times New Roman" w:eastAsia="Times New Roman" w:hAnsi="Times New Roman" w:cs="Times New Roman"/>
          <w:kern w:val="0"/>
          <w14:ligatures w14:val="none"/>
        </w:rPr>
        <w:t xml:space="preserve"> When conducting telehealth sessions, which of the following is MOST critical to verify at the beginning of each session?</w:t>
      </w:r>
    </w:p>
    <w:p w14:paraId="295AC848"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The client's insurance coverage b) The client's current physical location c) The client's satisfaction with telehealth d) The quality of internet connection</w:t>
      </w:r>
    </w:p>
    <w:p w14:paraId="1AC2448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b) The client's current physical location</w:t>
      </w:r>
    </w:p>
    <w:p w14:paraId="29CAD43E"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lastRenderedPageBreak/>
        <w:t>Explanation: Verifying the client's physical location at each session is critical for multiple reasons: determining which state's laws apply, knowing where to send emergency services if needed, and ensuring the counselor is legally authorized to practice in that jurisdiction. This verification is both an ethical and legal requirement that supersedes other important but less critical factors.</w:t>
      </w:r>
    </w:p>
    <w:p w14:paraId="653D1E05"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2:</w:t>
      </w:r>
      <w:r w:rsidRPr="00A72C9F">
        <w:rPr>
          <w:rFonts w:ascii="Times New Roman" w:eastAsia="Times New Roman" w:hAnsi="Times New Roman" w:cs="Times New Roman"/>
          <w:kern w:val="0"/>
          <w14:ligatures w14:val="none"/>
        </w:rPr>
        <w:t xml:space="preserve"> If a counselor discovers concerning information about a client on social media that wasn't shared in therapy, the most ethical response is to:</w:t>
      </w:r>
    </w:p>
    <w:p w14:paraId="74B59B4D"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 xml:space="preserve">a) Immediately confront the client about the content b) Ignore it completely as it wasn't obtained through proper channels c) </w:t>
      </w:r>
      <w:proofErr w:type="gramStart"/>
      <w:r w:rsidRPr="00A72C9F">
        <w:rPr>
          <w:rFonts w:ascii="Times New Roman" w:eastAsia="Times New Roman" w:hAnsi="Times New Roman" w:cs="Times New Roman"/>
          <w:kern w:val="0"/>
          <w14:ligatures w14:val="none"/>
        </w:rPr>
        <w:t>Assess for</w:t>
      </w:r>
      <w:proofErr w:type="gramEnd"/>
      <w:r w:rsidRPr="00A72C9F">
        <w:rPr>
          <w:rFonts w:ascii="Times New Roman" w:eastAsia="Times New Roman" w:hAnsi="Times New Roman" w:cs="Times New Roman"/>
          <w:kern w:val="0"/>
          <w14:ligatures w14:val="none"/>
        </w:rPr>
        <w:t xml:space="preserve"> safety concerns and bring up the topic indirectly in session d) Print the posts and add them to the client's file</w:t>
      </w:r>
    </w:p>
    <w:p w14:paraId="7613D1F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 xml:space="preserve">Answer: c) </w:t>
      </w:r>
      <w:proofErr w:type="gramStart"/>
      <w:r w:rsidRPr="00A72C9F">
        <w:rPr>
          <w:rFonts w:ascii="Times New Roman" w:eastAsia="Times New Roman" w:hAnsi="Times New Roman" w:cs="Times New Roman"/>
          <w:b/>
          <w:bCs/>
          <w:kern w:val="0"/>
          <w14:ligatures w14:val="none"/>
        </w:rPr>
        <w:t>Assess for</w:t>
      </w:r>
      <w:proofErr w:type="gramEnd"/>
      <w:r w:rsidRPr="00A72C9F">
        <w:rPr>
          <w:rFonts w:ascii="Times New Roman" w:eastAsia="Times New Roman" w:hAnsi="Times New Roman" w:cs="Times New Roman"/>
          <w:b/>
          <w:bCs/>
          <w:kern w:val="0"/>
          <w14:ligatures w14:val="none"/>
        </w:rPr>
        <w:t xml:space="preserve"> safety concerns and bring up the topic indirectly in session</w:t>
      </w:r>
    </w:p>
    <w:p w14:paraId="716B7182"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Explanation: When counselors inadvertently </w:t>
      </w:r>
      <w:proofErr w:type="gramStart"/>
      <w:r w:rsidRPr="00A72C9F">
        <w:rPr>
          <w:rFonts w:ascii="Times New Roman" w:eastAsia="Times New Roman" w:hAnsi="Times New Roman" w:cs="Times New Roman"/>
          <w:i/>
          <w:iCs/>
          <w:kern w:val="0"/>
          <w14:ligatures w14:val="none"/>
        </w:rPr>
        <w:t>discover concerning</w:t>
      </w:r>
      <w:proofErr w:type="gramEnd"/>
      <w:r w:rsidRPr="00A72C9F">
        <w:rPr>
          <w:rFonts w:ascii="Times New Roman" w:eastAsia="Times New Roman" w:hAnsi="Times New Roman" w:cs="Times New Roman"/>
          <w:i/>
          <w:iCs/>
          <w:kern w:val="0"/>
          <w14:ligatures w14:val="none"/>
        </w:rPr>
        <w:t xml:space="preserve"> client information on social media, they must balance client privacy with safety obligations. The ethical approach involves assessing risk level and, if concerning, bringing up the topic generally in session without initially revealing the source. If imminent danger exists, more direct intervention may be necessary. Documentation should note the ethical decision-making process.</w:t>
      </w:r>
    </w:p>
    <w:p w14:paraId="41EE74A6"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3:</w:t>
      </w:r>
      <w:r w:rsidRPr="00A72C9F">
        <w:rPr>
          <w:rFonts w:ascii="Times New Roman" w:eastAsia="Times New Roman" w:hAnsi="Times New Roman" w:cs="Times New Roman"/>
          <w:kern w:val="0"/>
          <w14:ligatures w14:val="none"/>
        </w:rPr>
        <w:t xml:space="preserve"> When clients request communication via regular email or text, counselors should:</w:t>
      </w:r>
    </w:p>
    <w:p w14:paraId="73FDD7D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Accommodate all client preferences for their convenience b) Refuse all digital communication to avoid risk c) Establish clear boundaries about what can be communicated digitally and educate about security limitations d) Only communicate through encrypted platforms regardless of client preference</w:t>
      </w:r>
    </w:p>
    <w:p w14:paraId="6C4E8DF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c) Establish clear boundaries about what can be communicated digitally and educate about security limitations</w:t>
      </w:r>
    </w:p>
    <w:p w14:paraId="1CA98A43"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Explanation: The ethical approach involves informed consent about digital communication risks while establishing clear boundaries. Counselors should explain that regular email and text aren't secure, limit their use to scheduling/administrative matters, and never include sensitive clinical information. Clients should understand the risks and boundaries while having some flexibility for basic communication needs.</w:t>
      </w:r>
    </w:p>
    <w:p w14:paraId="2F29E91C" w14:textId="77777777" w:rsidR="00A72C9F" w:rsidRPr="00A72C9F" w:rsidRDefault="00A72C9F" w:rsidP="00A72C9F">
      <w:pPr>
        <w:spacing w:after="0"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pict w14:anchorId="2EA969FF">
          <v:rect id="_x0000_i1030" style="width:0;height:1.5pt" o:hralign="center" o:hrstd="t" o:hr="t" fillcolor="#a0a0a0" stroked="f"/>
        </w:pict>
      </w:r>
    </w:p>
    <w:p w14:paraId="75E0968F" w14:textId="77777777" w:rsidR="00A72C9F" w:rsidRPr="00A72C9F" w:rsidRDefault="00A72C9F" w:rsidP="00A72C9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2C9F">
        <w:rPr>
          <w:rFonts w:ascii="Times New Roman" w:eastAsia="Times New Roman" w:hAnsi="Times New Roman" w:cs="Times New Roman"/>
          <w:b/>
          <w:bCs/>
          <w:kern w:val="0"/>
          <w:sz w:val="36"/>
          <w:szCs w:val="36"/>
          <w14:ligatures w14:val="none"/>
        </w:rPr>
        <w:t>Module 6: Case Studies and Integrated Application</w:t>
      </w:r>
    </w:p>
    <w:p w14:paraId="43FCDF6A"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Duration: 30 minutes</w:t>
      </w:r>
    </w:p>
    <w:p w14:paraId="5713BBE6"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Synthesis and Complex Case Analysis</w:t>
      </w:r>
    </w:p>
    <w:p w14:paraId="2B1C50F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lastRenderedPageBreak/>
        <w:t>This final module integrates all previous learning through complex, multilayered case studies that mirror real-world practice. These scenarios require you to apply ethical principles, legal requirements, cultural sensitivity, and clinical judgment simultaneously.</w:t>
      </w:r>
    </w:p>
    <w:p w14:paraId="785A77C7"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Complex Case Study 1: The Mandated Reporter's Dilemma</w:t>
      </w:r>
    </w:p>
    <w:p w14:paraId="41B21703"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Background:</w:t>
      </w:r>
      <w:r w:rsidRPr="00A72C9F">
        <w:rPr>
          <w:rFonts w:ascii="Times New Roman" w:eastAsia="Times New Roman" w:hAnsi="Times New Roman" w:cs="Times New Roman"/>
          <w:kern w:val="0"/>
          <w14:ligatures w14:val="none"/>
        </w:rPr>
        <w:t xml:space="preserve"> You're treating Jennifer, a 35-year-old elementary school teacher, for depression and anxiety following her divorce. She's been your client for six months and has made significant progress. During today's session, she makes a concerning disclosure.</w:t>
      </w:r>
    </w:p>
    <w:p w14:paraId="6829A288"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The Session:</w:t>
      </w:r>
    </w:p>
    <w:p w14:paraId="204D3072"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Jennifer: "I need to tell you something, but you have to promise not to report it."</w:t>
      </w:r>
    </w:p>
    <w:p w14:paraId="4C48549D"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Counselor: "I care about you and want to hear what's troubling you. As we've discussed, I have certain legal obligations. Rather than promise something I might not be able to keep, why don't you share what's happening, and we'll work through it together?"</w:t>
      </w:r>
    </w:p>
    <w:p w14:paraId="0DE2E4A7"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Jennifer: "Last week, I saw our principal, Mr. Roberts, alone with a student after school. The way he was touching her shoulder seemed... wrong. But I don't have proof of anything inappropriate."</w:t>
      </w:r>
    </w:p>
    <w:p w14:paraId="546A976F"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Counselor: "Thank you for sharing this difficult observation. Tell me more about what you saw that concerned you."</w:t>
      </w:r>
    </w:p>
    <w:p w14:paraId="1840631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Jennifer: "The girl, Emma, she's 8. She looked uncomfortable. And Mr. Roberts has been giving her special privileges—extra computer time, candy. But he's been principal for 20 years without any problems. What if I'm wrong? This could destroy his career and my job."</w:t>
      </w:r>
    </w:p>
    <w:p w14:paraId="7925C35D"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Ethical Analysis:</w:t>
      </w:r>
    </w:p>
    <w:p w14:paraId="38C4C377"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Legal Considerations:</w:t>
      </w:r>
    </w:p>
    <w:p w14:paraId="6F8B8FA8" w14:textId="77777777" w:rsidR="00A72C9F" w:rsidRPr="00A72C9F" w:rsidRDefault="00A72C9F" w:rsidP="00A72C9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Mandatory reporting law requires reporting suspected abuse</w:t>
      </w:r>
    </w:p>
    <w:p w14:paraId="581321A8" w14:textId="77777777" w:rsidR="00A72C9F" w:rsidRPr="00A72C9F" w:rsidRDefault="00A72C9F" w:rsidP="00A72C9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"Reasonable suspicion" doesn't require proof</w:t>
      </w:r>
    </w:p>
    <w:p w14:paraId="70FF0D29" w14:textId="77777777" w:rsidR="00A72C9F" w:rsidRPr="00A72C9F" w:rsidRDefault="00A72C9F" w:rsidP="00A72C9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Failure to report is criminal offense in Texas</w:t>
      </w:r>
    </w:p>
    <w:p w14:paraId="03A8C3A7" w14:textId="77777777" w:rsidR="00A72C9F" w:rsidRPr="00A72C9F" w:rsidRDefault="00A72C9F" w:rsidP="00A72C9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Reporter's employment is legally protected</w:t>
      </w:r>
    </w:p>
    <w:p w14:paraId="7C66848D"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Ethical Principles in Tension:</w:t>
      </w:r>
    </w:p>
    <w:p w14:paraId="03F81FD8" w14:textId="77777777" w:rsidR="00A72C9F" w:rsidRPr="00A72C9F" w:rsidRDefault="00A72C9F" w:rsidP="00A72C9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Beneficence (protecting child) vs. Nonmaleficence (potential harm to principal if wrong)</w:t>
      </w:r>
    </w:p>
    <w:p w14:paraId="60EA5671" w14:textId="77777777" w:rsidR="00A72C9F" w:rsidRPr="00A72C9F" w:rsidRDefault="00A72C9F" w:rsidP="00A72C9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Fidelity to client vs. Legal/ethical obligations to potential victim</w:t>
      </w:r>
    </w:p>
    <w:p w14:paraId="19031701" w14:textId="77777777" w:rsidR="00A72C9F" w:rsidRPr="00A72C9F" w:rsidRDefault="00A72C9F" w:rsidP="00A72C9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Justice (protecting vulnerable child) vs. Autonomy (client's right to decide)</w:t>
      </w:r>
    </w:p>
    <w:p w14:paraId="26962EB2"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Decision-Making Process:</w:t>
      </w:r>
    </w:p>
    <w:p w14:paraId="6A8A386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lastRenderedPageBreak/>
        <w:t xml:space="preserve">Application </w:t>
      </w:r>
      <w:proofErr w:type="gramStart"/>
      <w:r w:rsidRPr="00A72C9F">
        <w:rPr>
          <w:rFonts w:ascii="Times New Roman" w:eastAsia="Times New Roman" w:hAnsi="Times New Roman" w:cs="Times New Roman"/>
          <w:i/>
          <w:iCs/>
          <w:kern w:val="0"/>
          <w14:ligatures w14:val="none"/>
        </w:rPr>
        <w:t>of</w:t>
      </w:r>
      <w:proofErr w:type="gramEnd"/>
      <w:r w:rsidRPr="00A72C9F">
        <w:rPr>
          <w:rFonts w:ascii="Times New Roman" w:eastAsia="Times New Roman" w:hAnsi="Times New Roman" w:cs="Times New Roman"/>
          <w:i/>
          <w:iCs/>
          <w:kern w:val="0"/>
          <w14:ligatures w14:val="none"/>
        </w:rPr>
        <w:t xml:space="preserve"> ACA Model:</w:t>
      </w:r>
    </w:p>
    <w:p w14:paraId="53A1D9A6" w14:textId="77777777" w:rsidR="00A72C9F" w:rsidRPr="00A72C9F" w:rsidRDefault="00A72C9F" w:rsidP="00A72C9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Problem Identification:</w:t>
      </w:r>
      <w:r w:rsidRPr="00A72C9F">
        <w:rPr>
          <w:rFonts w:ascii="Times New Roman" w:eastAsia="Times New Roman" w:hAnsi="Times New Roman" w:cs="Times New Roman"/>
          <w:kern w:val="0"/>
          <w14:ligatures w14:val="none"/>
        </w:rPr>
        <w:t xml:space="preserve"> Suspected child abuse requiring mandatory report</w:t>
      </w:r>
    </w:p>
    <w:p w14:paraId="03278B2D" w14:textId="77777777" w:rsidR="00A72C9F" w:rsidRPr="00A72C9F" w:rsidRDefault="00A72C9F" w:rsidP="00A72C9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Apply ACA Code:</w:t>
      </w:r>
      <w:r w:rsidRPr="00A72C9F">
        <w:rPr>
          <w:rFonts w:ascii="Times New Roman" w:eastAsia="Times New Roman" w:hAnsi="Times New Roman" w:cs="Times New Roman"/>
          <w:kern w:val="0"/>
          <w14:ligatures w14:val="none"/>
        </w:rPr>
        <w:t xml:space="preserve"> Section B.2.a requires breaking confidentiality for suspected abuse</w:t>
      </w:r>
    </w:p>
    <w:p w14:paraId="1F12F6F8" w14:textId="77777777" w:rsidR="00A72C9F" w:rsidRPr="00A72C9F" w:rsidRDefault="00A72C9F" w:rsidP="00A72C9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Determine Nature:</w:t>
      </w:r>
      <w:r w:rsidRPr="00A72C9F">
        <w:rPr>
          <w:rFonts w:ascii="Times New Roman" w:eastAsia="Times New Roman" w:hAnsi="Times New Roman" w:cs="Times New Roman"/>
          <w:kern w:val="0"/>
          <w14:ligatures w14:val="none"/>
        </w:rPr>
        <w:t xml:space="preserve"> True dilemma between therapeutic </w:t>
      </w:r>
      <w:proofErr w:type="gramStart"/>
      <w:r w:rsidRPr="00A72C9F">
        <w:rPr>
          <w:rFonts w:ascii="Times New Roman" w:eastAsia="Times New Roman" w:hAnsi="Times New Roman" w:cs="Times New Roman"/>
          <w:kern w:val="0"/>
          <w14:ligatures w14:val="none"/>
        </w:rPr>
        <w:t>relationship</w:t>
      </w:r>
      <w:proofErr w:type="gramEnd"/>
      <w:r w:rsidRPr="00A72C9F">
        <w:rPr>
          <w:rFonts w:ascii="Times New Roman" w:eastAsia="Times New Roman" w:hAnsi="Times New Roman" w:cs="Times New Roman"/>
          <w:kern w:val="0"/>
          <w14:ligatures w14:val="none"/>
        </w:rPr>
        <w:t xml:space="preserve"> and child protection</w:t>
      </w:r>
    </w:p>
    <w:p w14:paraId="359955B9" w14:textId="77777777" w:rsidR="00A72C9F" w:rsidRPr="00A72C9F" w:rsidRDefault="00A72C9F" w:rsidP="00A72C9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Generate Options:</w:t>
      </w:r>
      <w:r w:rsidRPr="00A72C9F">
        <w:rPr>
          <w:rFonts w:ascii="Times New Roman" w:eastAsia="Times New Roman" w:hAnsi="Times New Roman" w:cs="Times New Roman"/>
          <w:kern w:val="0"/>
          <w14:ligatures w14:val="none"/>
        </w:rPr>
        <w:t xml:space="preserve"> </w:t>
      </w:r>
    </w:p>
    <w:p w14:paraId="567A6B94" w14:textId="77777777" w:rsidR="00A72C9F" w:rsidRPr="00A72C9F" w:rsidRDefault="00A72C9F" w:rsidP="00A72C9F">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Report immediately</w:t>
      </w:r>
    </w:p>
    <w:p w14:paraId="317DF0A5" w14:textId="77777777" w:rsidR="00A72C9F" w:rsidRPr="00A72C9F" w:rsidRDefault="00A72C9F" w:rsidP="00A72C9F">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Explore further before reporting</w:t>
      </w:r>
    </w:p>
    <w:p w14:paraId="4785C8A7" w14:textId="77777777" w:rsidR="00A72C9F" w:rsidRPr="00A72C9F" w:rsidRDefault="00A72C9F" w:rsidP="00A72C9F">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Support Jennifer in self-reporting</w:t>
      </w:r>
    </w:p>
    <w:p w14:paraId="726F78EB" w14:textId="77777777" w:rsidR="00A72C9F" w:rsidRPr="00A72C9F" w:rsidRDefault="00A72C9F" w:rsidP="00A72C9F">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Don't report (unethical/illegal)</w:t>
      </w:r>
    </w:p>
    <w:p w14:paraId="397ECFCD" w14:textId="77777777" w:rsidR="00A72C9F" w:rsidRPr="00A72C9F" w:rsidRDefault="00A72C9F" w:rsidP="00A72C9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Consider Consequences:</w:t>
      </w:r>
      <w:r w:rsidRPr="00A72C9F">
        <w:rPr>
          <w:rFonts w:ascii="Times New Roman" w:eastAsia="Times New Roman" w:hAnsi="Times New Roman" w:cs="Times New Roman"/>
          <w:kern w:val="0"/>
          <w14:ligatures w14:val="none"/>
        </w:rPr>
        <w:t xml:space="preserve"> Child safety paramount despite other consequences</w:t>
      </w:r>
    </w:p>
    <w:p w14:paraId="50F6ABD6" w14:textId="77777777" w:rsidR="00A72C9F" w:rsidRPr="00A72C9F" w:rsidRDefault="00A72C9F" w:rsidP="00A72C9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Evaluate Decision:</w:t>
      </w:r>
      <w:r w:rsidRPr="00A72C9F">
        <w:rPr>
          <w:rFonts w:ascii="Times New Roman" w:eastAsia="Times New Roman" w:hAnsi="Times New Roman" w:cs="Times New Roman"/>
          <w:kern w:val="0"/>
          <w14:ligatures w14:val="none"/>
        </w:rPr>
        <w:t xml:space="preserve"> Passes justice, publicity, and universality tests</w:t>
      </w:r>
    </w:p>
    <w:p w14:paraId="222B0BB5" w14:textId="77777777" w:rsidR="00A72C9F" w:rsidRPr="00A72C9F" w:rsidRDefault="00A72C9F" w:rsidP="00A72C9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Implement:</w:t>
      </w:r>
      <w:r w:rsidRPr="00A72C9F">
        <w:rPr>
          <w:rFonts w:ascii="Times New Roman" w:eastAsia="Times New Roman" w:hAnsi="Times New Roman" w:cs="Times New Roman"/>
          <w:kern w:val="0"/>
          <w14:ligatures w14:val="none"/>
        </w:rPr>
        <w:t xml:space="preserve"> Report </w:t>
      </w:r>
      <w:proofErr w:type="gramStart"/>
      <w:r w:rsidRPr="00A72C9F">
        <w:rPr>
          <w:rFonts w:ascii="Times New Roman" w:eastAsia="Times New Roman" w:hAnsi="Times New Roman" w:cs="Times New Roman"/>
          <w:kern w:val="0"/>
          <w14:ligatures w14:val="none"/>
        </w:rPr>
        <w:t>with</w:t>
      </w:r>
      <w:proofErr w:type="gramEnd"/>
      <w:r w:rsidRPr="00A72C9F">
        <w:rPr>
          <w:rFonts w:ascii="Times New Roman" w:eastAsia="Times New Roman" w:hAnsi="Times New Roman" w:cs="Times New Roman"/>
          <w:kern w:val="0"/>
          <w14:ligatures w14:val="none"/>
        </w:rPr>
        <w:t xml:space="preserve"> clinical sensitivity</w:t>
      </w:r>
    </w:p>
    <w:p w14:paraId="686CE5D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Implementation Dialogue:</w:t>
      </w:r>
    </w:p>
    <w:p w14:paraId="34BB113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Counselor: "Jennifer, I recognize how difficult this was to share. Your concern for Emma shows your integrity as an educator. Based on what you've observed—the uncomfortable touching, special privileges, and Emma's discomfort—we have reasonable suspicion that requires a report to Child Protective Services."</w:t>
      </w:r>
    </w:p>
    <w:p w14:paraId="07908B8E"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Jennifer: "But I could be wrong! This will ruin everything!"</w:t>
      </w:r>
    </w:p>
    <w:p w14:paraId="4F4683E0"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Counselor: "I understand your fear. Remember, the report is about Emma's safety, and CPS will investigate appropriately. You're legally protected from retaliation for good-faith reporting. We're not saying abuse definitely </w:t>
      </w:r>
      <w:proofErr w:type="gramStart"/>
      <w:r w:rsidRPr="00A72C9F">
        <w:rPr>
          <w:rFonts w:ascii="Times New Roman" w:eastAsia="Times New Roman" w:hAnsi="Times New Roman" w:cs="Times New Roman"/>
          <w:i/>
          <w:iCs/>
          <w:kern w:val="0"/>
          <w14:ligatures w14:val="none"/>
        </w:rPr>
        <w:t>occurred—</w:t>
      </w:r>
      <w:proofErr w:type="gramEnd"/>
      <w:r w:rsidRPr="00A72C9F">
        <w:rPr>
          <w:rFonts w:ascii="Times New Roman" w:eastAsia="Times New Roman" w:hAnsi="Times New Roman" w:cs="Times New Roman"/>
          <w:i/>
          <w:iCs/>
          <w:kern w:val="0"/>
          <w14:ligatures w14:val="none"/>
        </w:rPr>
        <w:t>we're saying there's enough concern to warrant professional investigation."</w:t>
      </w:r>
    </w:p>
    <w:p w14:paraId="5F3E188B"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Module 6 Quiz</w:t>
      </w:r>
    </w:p>
    <w:p w14:paraId="6C40631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1:</w:t>
      </w:r>
      <w:r w:rsidRPr="00A72C9F">
        <w:rPr>
          <w:rFonts w:ascii="Times New Roman" w:eastAsia="Times New Roman" w:hAnsi="Times New Roman" w:cs="Times New Roman"/>
          <w:kern w:val="0"/>
          <w14:ligatures w14:val="none"/>
        </w:rPr>
        <w:t xml:space="preserve"> When treating an adult client whose parents are paying for therapy and demanding information, the counselor should:</w:t>
      </w:r>
    </w:p>
    <w:p w14:paraId="7D27287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Provide full information since they're paying b) Maintain complete confidentiality and refuse any communication c) Maintain confidentiality while exploring family session options with client consent d) Share general progress updates without client consent</w:t>
      </w:r>
    </w:p>
    <w:p w14:paraId="62489B2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c) Maintain confidentiality while exploring family session options with client consent</w:t>
      </w:r>
    </w:p>
    <w:p w14:paraId="1675D282"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Explanation: Adult clients have full confidentiality rights regardless of payment source. However, complete refusal to communicate might damage family relationships important to the client. The ethical approach maintains confidentiality while exploring options like family sessions (with client consent) that respect both professional boundaries and family dynamics.</w:t>
      </w:r>
    </w:p>
    <w:p w14:paraId="411991CE"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lastRenderedPageBreak/>
        <w:t>Question 2:</w:t>
      </w:r>
      <w:r w:rsidRPr="00A72C9F">
        <w:rPr>
          <w:rFonts w:ascii="Times New Roman" w:eastAsia="Times New Roman" w:hAnsi="Times New Roman" w:cs="Times New Roman"/>
          <w:kern w:val="0"/>
          <w14:ligatures w14:val="none"/>
        </w:rPr>
        <w:t xml:space="preserve"> When a client posts negative comments about therapy on social media, the most ethical response is to:</w:t>
      </w:r>
    </w:p>
    <w:p w14:paraId="0CFB57BE"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Respond publicly to defend your reputation b) Ignore it completely and never address it c) Address it in the next session as a boundary violation and therapeutic issue d) Terminate the client immediately</w:t>
      </w:r>
    </w:p>
    <w:p w14:paraId="2161C79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c) Address it in the next session as a boundary violation and therapeutic issue</w:t>
      </w:r>
    </w:p>
    <w:p w14:paraId="3F322B0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Explanation: Public posts about therapy represent both a boundary violation and potentially valuable clinical material. The ethical response involves addressing this directly in session, exploring what prompted the behavior, clarifying boundaries, and considering the therapeutic implications. Public response would violate </w:t>
      </w:r>
      <w:proofErr w:type="gramStart"/>
      <w:r w:rsidRPr="00A72C9F">
        <w:rPr>
          <w:rFonts w:ascii="Times New Roman" w:eastAsia="Times New Roman" w:hAnsi="Times New Roman" w:cs="Times New Roman"/>
          <w:i/>
          <w:iCs/>
          <w:kern w:val="0"/>
          <w14:ligatures w14:val="none"/>
        </w:rPr>
        <w:t>confidentiality,</w:t>
      </w:r>
      <w:proofErr w:type="gramEnd"/>
      <w:r w:rsidRPr="00A72C9F">
        <w:rPr>
          <w:rFonts w:ascii="Times New Roman" w:eastAsia="Times New Roman" w:hAnsi="Times New Roman" w:cs="Times New Roman"/>
          <w:i/>
          <w:iCs/>
          <w:kern w:val="0"/>
          <w14:ligatures w14:val="none"/>
        </w:rPr>
        <w:t xml:space="preserve"> while ignoring it misses important clinical work.</w:t>
      </w:r>
    </w:p>
    <w:p w14:paraId="02AA1A45"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3:</w:t>
      </w:r>
      <w:r w:rsidRPr="00A72C9F">
        <w:rPr>
          <w:rFonts w:ascii="Times New Roman" w:eastAsia="Times New Roman" w:hAnsi="Times New Roman" w:cs="Times New Roman"/>
          <w:kern w:val="0"/>
          <w14:ligatures w14:val="none"/>
        </w:rPr>
        <w:t xml:space="preserve"> When multiple ethical obligations conflict in </w:t>
      </w:r>
      <w:proofErr w:type="gramStart"/>
      <w:r w:rsidRPr="00A72C9F">
        <w:rPr>
          <w:rFonts w:ascii="Times New Roman" w:eastAsia="Times New Roman" w:hAnsi="Times New Roman" w:cs="Times New Roman"/>
          <w:kern w:val="0"/>
          <w14:ligatures w14:val="none"/>
        </w:rPr>
        <w:t>a crisis situation</w:t>
      </w:r>
      <w:proofErr w:type="gramEnd"/>
      <w:r w:rsidRPr="00A72C9F">
        <w:rPr>
          <w:rFonts w:ascii="Times New Roman" w:eastAsia="Times New Roman" w:hAnsi="Times New Roman" w:cs="Times New Roman"/>
          <w:kern w:val="0"/>
          <w14:ligatures w14:val="none"/>
        </w:rPr>
        <w:t>, the counselor should prioritize:</w:t>
      </w:r>
    </w:p>
    <w:p w14:paraId="52BE714D"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Legal requirements over everything else b) Client autonomy above all other considerations c) Immediate safety while balancing other ethical obligations d) The therapeutic relationship over safety concerns</w:t>
      </w:r>
    </w:p>
    <w:p w14:paraId="6F0D859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c) Immediate safety while balancing other ethical obligations</w:t>
      </w:r>
    </w:p>
    <w:p w14:paraId="74CA006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Explanation: In crisis situations with competing ethical demands, immediate safety takes priority while still considering other obligations. This doesn't mean ignoring other ethical principles but rather recognizing that client and public safety </w:t>
      </w:r>
      <w:proofErr w:type="gramStart"/>
      <w:r w:rsidRPr="00A72C9F">
        <w:rPr>
          <w:rFonts w:ascii="Times New Roman" w:eastAsia="Times New Roman" w:hAnsi="Times New Roman" w:cs="Times New Roman"/>
          <w:i/>
          <w:iCs/>
          <w:kern w:val="0"/>
          <w14:ligatures w14:val="none"/>
        </w:rPr>
        <w:t>creates</w:t>
      </w:r>
      <w:proofErr w:type="gramEnd"/>
      <w:r w:rsidRPr="00A72C9F">
        <w:rPr>
          <w:rFonts w:ascii="Times New Roman" w:eastAsia="Times New Roman" w:hAnsi="Times New Roman" w:cs="Times New Roman"/>
          <w:i/>
          <w:iCs/>
          <w:kern w:val="0"/>
          <w14:ligatures w14:val="none"/>
        </w:rPr>
        <w:t xml:space="preserve"> the foundation for all other therapeutic work. After ensuring safety, counselors can address other ethical considerations.</w:t>
      </w:r>
    </w:p>
    <w:p w14:paraId="047EBC5A" w14:textId="77777777" w:rsidR="00A72C9F" w:rsidRPr="00A72C9F" w:rsidRDefault="00A72C9F" w:rsidP="00A72C9F">
      <w:pPr>
        <w:spacing w:after="0"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pict w14:anchorId="34541735">
          <v:rect id="_x0000_i1031" style="width:0;height:1.5pt" o:hralign="center" o:hrstd="t" o:hr="t" fillcolor="#a0a0a0" stroked="f"/>
        </w:pict>
      </w:r>
    </w:p>
    <w:p w14:paraId="0D0C7415" w14:textId="77777777" w:rsidR="00A72C9F" w:rsidRPr="00A72C9F" w:rsidRDefault="00A72C9F" w:rsidP="00A72C9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2C9F">
        <w:rPr>
          <w:rFonts w:ascii="Times New Roman" w:eastAsia="Times New Roman" w:hAnsi="Times New Roman" w:cs="Times New Roman"/>
          <w:b/>
          <w:bCs/>
          <w:kern w:val="0"/>
          <w:sz w:val="36"/>
          <w:szCs w:val="36"/>
          <w14:ligatures w14:val="none"/>
        </w:rPr>
        <w:t>Course Conclusion and Final Examination</w:t>
      </w:r>
    </w:p>
    <w:p w14:paraId="31CE03A0"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Integration and Professional Development</w:t>
      </w:r>
    </w:p>
    <w:p w14:paraId="476DDB3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As we conclude this comprehensive examination of professional ethics in counseling, it's important to recognize that ethical competence is not a destination but an ongoing journey of professional development. The cases we've explored, principles we've examined, and frameworks we've practiced provide a foundation for ethical practice, but real-world situations will continually challenge and refine your ethical decision-making abilities.</w:t>
      </w:r>
    </w:p>
    <w:p w14:paraId="5C80328F"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Remember Dr. Gerald Corey's wisdom: "Ethical practice is not about perfection but about engaging in an ongoing process of self-examination and consultation. The most ethical practitioners are those who remain humble about the complexity of ethical dilemmas and committed to continuous learning."</w:t>
      </w:r>
    </w:p>
    <w:p w14:paraId="3D2086C5"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lastRenderedPageBreak/>
        <w:t>Key Takeaways for Ethical Excellence</w:t>
      </w:r>
    </w:p>
    <w:p w14:paraId="23DEFFD8" w14:textId="77777777" w:rsidR="00A72C9F" w:rsidRPr="00A72C9F" w:rsidRDefault="00A72C9F" w:rsidP="00A72C9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Ethical Sensitivity</w:t>
      </w:r>
      <w:r w:rsidRPr="00A72C9F">
        <w:rPr>
          <w:rFonts w:ascii="Times New Roman" w:eastAsia="Times New Roman" w:hAnsi="Times New Roman" w:cs="Times New Roman"/>
          <w:kern w:val="0"/>
          <w14:ligatures w14:val="none"/>
        </w:rPr>
        <w:t>: Develop the ability to recognize ethical dimensions in everyday practice</w:t>
      </w:r>
    </w:p>
    <w:p w14:paraId="3D09D7DD" w14:textId="77777777" w:rsidR="00A72C9F" w:rsidRPr="00A72C9F" w:rsidRDefault="00A72C9F" w:rsidP="00A72C9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Systematic Analysis</w:t>
      </w:r>
      <w:r w:rsidRPr="00A72C9F">
        <w:rPr>
          <w:rFonts w:ascii="Times New Roman" w:eastAsia="Times New Roman" w:hAnsi="Times New Roman" w:cs="Times New Roman"/>
          <w:kern w:val="0"/>
          <w14:ligatures w14:val="none"/>
        </w:rPr>
        <w:t>: Use decision-making models to ensure comprehensive consideration</w:t>
      </w:r>
    </w:p>
    <w:p w14:paraId="3DAAFD52" w14:textId="77777777" w:rsidR="00A72C9F" w:rsidRPr="00A72C9F" w:rsidRDefault="00A72C9F" w:rsidP="00A72C9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Cultural Humility</w:t>
      </w:r>
      <w:r w:rsidRPr="00A72C9F">
        <w:rPr>
          <w:rFonts w:ascii="Times New Roman" w:eastAsia="Times New Roman" w:hAnsi="Times New Roman" w:cs="Times New Roman"/>
          <w:kern w:val="0"/>
          <w14:ligatures w14:val="none"/>
        </w:rPr>
        <w:t>: Remain open to diverse perspectives and values</w:t>
      </w:r>
    </w:p>
    <w:p w14:paraId="63C509EE" w14:textId="77777777" w:rsidR="00A72C9F" w:rsidRPr="00A72C9F" w:rsidRDefault="00A72C9F" w:rsidP="00A72C9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Consultative Practice</w:t>
      </w:r>
      <w:r w:rsidRPr="00A72C9F">
        <w:rPr>
          <w:rFonts w:ascii="Times New Roman" w:eastAsia="Times New Roman" w:hAnsi="Times New Roman" w:cs="Times New Roman"/>
          <w:kern w:val="0"/>
          <w14:ligatures w14:val="none"/>
        </w:rPr>
        <w:t>: Regularly seek consultation and supervision</w:t>
      </w:r>
    </w:p>
    <w:p w14:paraId="191AD2D2" w14:textId="77777777" w:rsidR="00A72C9F" w:rsidRPr="00A72C9F" w:rsidRDefault="00A72C9F" w:rsidP="00A72C9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Documentation Discipline</w:t>
      </w:r>
      <w:r w:rsidRPr="00A72C9F">
        <w:rPr>
          <w:rFonts w:ascii="Times New Roman" w:eastAsia="Times New Roman" w:hAnsi="Times New Roman" w:cs="Times New Roman"/>
          <w:kern w:val="0"/>
          <w14:ligatures w14:val="none"/>
        </w:rPr>
        <w:t>: Maintain thorough records of ethical decision-making</w:t>
      </w:r>
    </w:p>
    <w:p w14:paraId="35167039" w14:textId="77777777" w:rsidR="00A72C9F" w:rsidRPr="00A72C9F" w:rsidRDefault="00A72C9F" w:rsidP="00A72C9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Self-Care</w:t>
      </w:r>
      <w:r w:rsidRPr="00A72C9F">
        <w:rPr>
          <w:rFonts w:ascii="Times New Roman" w:eastAsia="Times New Roman" w:hAnsi="Times New Roman" w:cs="Times New Roman"/>
          <w:kern w:val="0"/>
          <w14:ligatures w14:val="none"/>
        </w:rPr>
        <w:t>: Recognize that maintaining your wellbeing is an ethical imperative</w:t>
      </w:r>
    </w:p>
    <w:p w14:paraId="38DBFB72" w14:textId="77777777" w:rsidR="00A72C9F" w:rsidRPr="00A72C9F" w:rsidRDefault="00A72C9F" w:rsidP="00A72C9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Continuous Learning</w:t>
      </w:r>
      <w:r w:rsidRPr="00A72C9F">
        <w:rPr>
          <w:rFonts w:ascii="Times New Roman" w:eastAsia="Times New Roman" w:hAnsi="Times New Roman" w:cs="Times New Roman"/>
          <w:kern w:val="0"/>
          <w14:ligatures w14:val="none"/>
        </w:rPr>
        <w:t>: Stay current with evolving standards and emerging challenges</w:t>
      </w:r>
    </w:p>
    <w:p w14:paraId="6A4A1BDA"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Final Comprehensive Examination</w:t>
      </w:r>
    </w:p>
    <w:p w14:paraId="381B796D"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1:</w:t>
      </w:r>
      <w:r w:rsidRPr="00A72C9F">
        <w:rPr>
          <w:rFonts w:ascii="Times New Roman" w:eastAsia="Times New Roman" w:hAnsi="Times New Roman" w:cs="Times New Roman"/>
          <w:kern w:val="0"/>
          <w14:ligatures w14:val="none"/>
        </w:rPr>
        <w:t xml:space="preserve"> The principle of fidelity in counseling primarily refers to:</w:t>
      </w:r>
    </w:p>
    <w:p w14:paraId="110E0E6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Always telling clients the absolute truth b) Maintaining competence in your practice area c) Honoring commitments and maintaining trust in the therapeutic relationship d) Providing equal treatment to all clients</w:t>
      </w:r>
    </w:p>
    <w:p w14:paraId="634B946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c) Honoring commitments and maintaining trust in the therapeutic relationship</w:t>
      </w:r>
    </w:p>
    <w:p w14:paraId="65883CF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Explanation: Fidelity encompasses loyalty, faithfulness, and keeping promises within the therapeutic relationship. It involves honoring the </w:t>
      </w:r>
      <w:proofErr w:type="gramStart"/>
      <w:r w:rsidRPr="00A72C9F">
        <w:rPr>
          <w:rFonts w:ascii="Times New Roman" w:eastAsia="Times New Roman" w:hAnsi="Times New Roman" w:cs="Times New Roman"/>
          <w:i/>
          <w:iCs/>
          <w:kern w:val="0"/>
          <w14:ligatures w14:val="none"/>
        </w:rPr>
        <w:t>trust clients</w:t>
      </w:r>
      <w:proofErr w:type="gramEnd"/>
      <w:r w:rsidRPr="00A72C9F">
        <w:rPr>
          <w:rFonts w:ascii="Times New Roman" w:eastAsia="Times New Roman" w:hAnsi="Times New Roman" w:cs="Times New Roman"/>
          <w:i/>
          <w:iCs/>
          <w:kern w:val="0"/>
          <w14:ligatures w14:val="none"/>
        </w:rPr>
        <w:t xml:space="preserve"> place </w:t>
      </w:r>
      <w:proofErr w:type="gramStart"/>
      <w:r w:rsidRPr="00A72C9F">
        <w:rPr>
          <w:rFonts w:ascii="Times New Roman" w:eastAsia="Times New Roman" w:hAnsi="Times New Roman" w:cs="Times New Roman"/>
          <w:i/>
          <w:iCs/>
          <w:kern w:val="0"/>
          <w14:ligatures w14:val="none"/>
        </w:rPr>
        <w:t>in</w:t>
      </w:r>
      <w:proofErr w:type="gramEnd"/>
      <w:r w:rsidRPr="00A72C9F">
        <w:rPr>
          <w:rFonts w:ascii="Times New Roman" w:eastAsia="Times New Roman" w:hAnsi="Times New Roman" w:cs="Times New Roman"/>
          <w:i/>
          <w:iCs/>
          <w:kern w:val="0"/>
          <w14:ligatures w14:val="none"/>
        </w:rPr>
        <w:t xml:space="preserve"> counselors, maintaining confidentiality, and following through on professional commitments. While honesty is important, fidelity is broader than truth-telling alone.</w:t>
      </w:r>
    </w:p>
    <w:p w14:paraId="3697562D"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2:</w:t>
      </w:r>
      <w:r w:rsidRPr="00A72C9F">
        <w:rPr>
          <w:rFonts w:ascii="Times New Roman" w:eastAsia="Times New Roman" w:hAnsi="Times New Roman" w:cs="Times New Roman"/>
          <w:kern w:val="0"/>
          <w14:ligatures w14:val="none"/>
        </w:rPr>
        <w:t xml:space="preserve"> When state law and the ACA Code of Ethics conflict, counselors should:</w:t>
      </w:r>
    </w:p>
    <w:p w14:paraId="66D1C7A6"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Always follow the ACA Code as it represents professional standards b) Follow the more restrictive standard while seeking to honor both c) Choose based on what seems best for the client d) Always follow state law and ignore ethical codes</w:t>
      </w:r>
    </w:p>
    <w:p w14:paraId="18E51A3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b) Follow the more restrictive standard while seeking to honor both</w:t>
      </w:r>
    </w:p>
    <w:p w14:paraId="282AE9C6"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Explanation: When legal requirements and ethical standards conflict, counselors must generally follow the more restrictive standard to avoid both legal liability and ethical violations. However, they should seek creative ways to honor the spirit of both when possible and may need to consult with legal counsel and ethics experts.</w:t>
      </w:r>
    </w:p>
    <w:p w14:paraId="1157233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3:</w:t>
      </w:r>
      <w:r w:rsidRPr="00A72C9F">
        <w:rPr>
          <w:rFonts w:ascii="Times New Roman" w:eastAsia="Times New Roman" w:hAnsi="Times New Roman" w:cs="Times New Roman"/>
          <w:kern w:val="0"/>
          <w14:ligatures w14:val="none"/>
        </w:rPr>
        <w:t xml:space="preserve"> A counselor realizes they have romantic feelings for a current client. The most ethical response is to:</w:t>
      </w:r>
    </w:p>
    <w:p w14:paraId="56EE464D"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Suppress the feelings and continue therapy normally b) Wait until therapy ends to pursue a relationship c) Immediately terminate and refer the client d) Seek supervision while evaluating whether to continue or refer</w:t>
      </w:r>
    </w:p>
    <w:p w14:paraId="0E0BCB9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lastRenderedPageBreak/>
        <w:t>Answer: d) Seek supervision while evaluating whether to continue or refer</w:t>
      </w:r>
    </w:p>
    <w:p w14:paraId="758E54F7"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Explanation: Developing feelings for clients can happen but requires immediate professional consultation. Suppressing feelings without addressing them could impair judgment. Immediate termination might harm the client if not handled carefully. Supervision helps evaluate whether the counselor can continue effectively or should carefully transfer the client.</w:t>
      </w:r>
    </w:p>
    <w:p w14:paraId="705E8442"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4:</w:t>
      </w:r>
      <w:r w:rsidRPr="00A72C9F">
        <w:rPr>
          <w:rFonts w:ascii="Times New Roman" w:eastAsia="Times New Roman" w:hAnsi="Times New Roman" w:cs="Times New Roman"/>
          <w:kern w:val="0"/>
          <w14:ligatures w14:val="none"/>
        </w:rPr>
        <w:t xml:space="preserve"> The "duty to warn" established by the Tarasoff case applies when:</w:t>
      </w:r>
    </w:p>
    <w:p w14:paraId="7504D3F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Any client expresses anger toward another person b) There is serious, imminent threat to an identifiable victim c) A client has any thoughts of violence d) Only when working with mandated clients</w:t>
      </w:r>
    </w:p>
    <w:p w14:paraId="554535B3"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b) There is serious, imminent threat to an identifiable victim</w:t>
      </w:r>
    </w:p>
    <w:p w14:paraId="5B29F50F"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 xml:space="preserve">Explanation: Tarasoff established that confidentiality must yield when there's serious and imminent threat to identifiable victims. This requires assessment of immediacy, lethality, and specificity. Not all expressions of anger or violent thoughts meet this </w:t>
      </w:r>
      <w:proofErr w:type="gramStart"/>
      <w:r w:rsidRPr="00A72C9F">
        <w:rPr>
          <w:rFonts w:ascii="Times New Roman" w:eastAsia="Times New Roman" w:hAnsi="Times New Roman" w:cs="Times New Roman"/>
          <w:i/>
          <w:iCs/>
          <w:kern w:val="0"/>
          <w14:ligatures w14:val="none"/>
        </w:rPr>
        <w:t>threshold—</w:t>
      </w:r>
      <w:proofErr w:type="gramEnd"/>
      <w:r w:rsidRPr="00A72C9F">
        <w:rPr>
          <w:rFonts w:ascii="Times New Roman" w:eastAsia="Times New Roman" w:hAnsi="Times New Roman" w:cs="Times New Roman"/>
          <w:i/>
          <w:iCs/>
          <w:kern w:val="0"/>
          <w14:ligatures w14:val="none"/>
        </w:rPr>
        <w:t>the threat must be serious, imminent, and directed at identifiable individuals.</w:t>
      </w:r>
    </w:p>
    <w:p w14:paraId="73AB22E7"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5:</w:t>
      </w:r>
      <w:r w:rsidRPr="00A72C9F">
        <w:rPr>
          <w:rFonts w:ascii="Times New Roman" w:eastAsia="Times New Roman" w:hAnsi="Times New Roman" w:cs="Times New Roman"/>
          <w:kern w:val="0"/>
          <w14:ligatures w14:val="none"/>
        </w:rPr>
        <w:t xml:space="preserve"> When accepting a gift from a client, counselors should consider </w:t>
      </w:r>
      <w:proofErr w:type="gramStart"/>
      <w:r w:rsidRPr="00A72C9F">
        <w:rPr>
          <w:rFonts w:ascii="Times New Roman" w:eastAsia="Times New Roman" w:hAnsi="Times New Roman" w:cs="Times New Roman"/>
          <w:kern w:val="0"/>
          <w14:ligatures w14:val="none"/>
        </w:rPr>
        <w:t>all of</w:t>
      </w:r>
      <w:proofErr w:type="gramEnd"/>
      <w:r w:rsidRPr="00A72C9F">
        <w:rPr>
          <w:rFonts w:ascii="Times New Roman" w:eastAsia="Times New Roman" w:hAnsi="Times New Roman" w:cs="Times New Roman"/>
          <w:kern w:val="0"/>
          <w14:ligatures w14:val="none"/>
        </w:rPr>
        <w:t xml:space="preserve"> the following EXCEPT:</w:t>
      </w:r>
    </w:p>
    <w:p w14:paraId="0766EBB0"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The monetary value of the gift b) The cultural meaning of gift-giving for the client c) Their personal preference for the gift d) The therapeutic implications of accepting or refusing</w:t>
      </w:r>
    </w:p>
    <w:p w14:paraId="126C647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c) Their personal preference for the gift</w:t>
      </w:r>
    </w:p>
    <w:p w14:paraId="6357763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Explanation: The counselor's personal preference for the gift is irrelevant to ethical decision-making. Important factors include monetary value (avoiding exploitation), cultural significance (respecting diverse practices), and therapeutic implications (impact on the relationship and treatment). Personal likes or dislikes shouldn't influence professional boundary decisions.</w:t>
      </w:r>
    </w:p>
    <w:p w14:paraId="2D5FB470"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6:</w:t>
      </w:r>
      <w:r w:rsidRPr="00A72C9F">
        <w:rPr>
          <w:rFonts w:ascii="Times New Roman" w:eastAsia="Times New Roman" w:hAnsi="Times New Roman" w:cs="Times New Roman"/>
          <w:kern w:val="0"/>
          <w14:ligatures w14:val="none"/>
        </w:rPr>
        <w:t xml:space="preserve"> Informed consent in counseling is best understood as:</w:t>
      </w:r>
    </w:p>
    <w:p w14:paraId="4B9A01F5"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A one-time form signed at intake b) An ongoing process throughout the therapeutic relationship c) Only necessary when starting therapy d) Required only for specific interventions</w:t>
      </w:r>
    </w:p>
    <w:p w14:paraId="6E49E29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b) An ongoing process throughout the therapeutic relationship</w:t>
      </w:r>
    </w:p>
    <w:p w14:paraId="23871C8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Explanation: While informed consent begins with initial documentation, it's an ongoing process that continues throughout therapy. Clients need updated information as treatment progresses, new interventions are introduced, or circumstances change. This ongoing dialogue ensures clients maintain autonomous participation in their treatment.</w:t>
      </w:r>
    </w:p>
    <w:p w14:paraId="115EB7DF"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lastRenderedPageBreak/>
        <w:t>Question 7:</w:t>
      </w:r>
      <w:r w:rsidRPr="00A72C9F">
        <w:rPr>
          <w:rFonts w:ascii="Times New Roman" w:eastAsia="Times New Roman" w:hAnsi="Times New Roman" w:cs="Times New Roman"/>
          <w:kern w:val="0"/>
          <w14:ligatures w14:val="none"/>
        </w:rPr>
        <w:t xml:space="preserve"> A counselor in a small rural community faces unavoidable dual relationships. The best ethical approach is to:</w:t>
      </w:r>
    </w:p>
    <w:p w14:paraId="79C0A267"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 xml:space="preserve">a) Refuse to see any clients </w:t>
      </w:r>
      <w:proofErr w:type="gramStart"/>
      <w:r w:rsidRPr="00A72C9F">
        <w:rPr>
          <w:rFonts w:ascii="Times New Roman" w:eastAsia="Times New Roman" w:hAnsi="Times New Roman" w:cs="Times New Roman"/>
          <w:kern w:val="0"/>
          <w14:ligatures w14:val="none"/>
        </w:rPr>
        <w:t>they might</w:t>
      </w:r>
      <w:proofErr w:type="gramEnd"/>
      <w:r w:rsidRPr="00A72C9F">
        <w:rPr>
          <w:rFonts w:ascii="Times New Roman" w:eastAsia="Times New Roman" w:hAnsi="Times New Roman" w:cs="Times New Roman"/>
          <w:kern w:val="0"/>
          <w14:ligatures w14:val="none"/>
        </w:rPr>
        <w:t xml:space="preserve"> encounter outside therapy b) Move to an urban area to avoid dual relationships c) Document the unavoidable nature, discuss with clients, and maintain clear boundaries d) Ignore the dual relationships since they're unavoidable</w:t>
      </w:r>
    </w:p>
    <w:p w14:paraId="6E2332B1"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c) Document the unavoidable nature, discuss with clients, and maintain clear boundaries</w:t>
      </w:r>
    </w:p>
    <w:p w14:paraId="575C9215"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Explanation: In small communities, some dual relationships are unavoidable. The ethical approach involves transparency, documentation, clear boundary-setting, and ongoing discussion with clients about managing multiple relationships. This proactive management protects both parties while recognizing the reality of rural practice.</w:t>
      </w:r>
    </w:p>
    <w:p w14:paraId="155D0B1F"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8:</w:t>
      </w:r>
      <w:r w:rsidRPr="00A72C9F">
        <w:rPr>
          <w:rFonts w:ascii="Times New Roman" w:eastAsia="Times New Roman" w:hAnsi="Times New Roman" w:cs="Times New Roman"/>
          <w:kern w:val="0"/>
          <w14:ligatures w14:val="none"/>
        </w:rPr>
        <w:t xml:space="preserve"> When providing telehealth services, the most critical ethical consideration is:</w:t>
      </w:r>
    </w:p>
    <w:p w14:paraId="2D804F6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Using the newest technology platform b) Verifying client location and having emergency protocols c) Recording all sessions for quality assurance d) Only serving clients within driving distance</w:t>
      </w:r>
    </w:p>
    <w:p w14:paraId="2E73ADB0"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b) Verifying client location and having emergency protocols</w:t>
      </w:r>
    </w:p>
    <w:p w14:paraId="26DB0F68"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Explanation: Client safety is paramount in telehealth. Verifying location ensures legal compliance and enables emergency response if needed. Emergency protocols must be established before beginning telehealth services. While technology quality matters, safety and legal compliance are the primary ethical considerations.</w:t>
      </w:r>
    </w:p>
    <w:p w14:paraId="3CEAD3C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9:</w:t>
      </w:r>
      <w:r w:rsidRPr="00A72C9F">
        <w:rPr>
          <w:rFonts w:ascii="Times New Roman" w:eastAsia="Times New Roman" w:hAnsi="Times New Roman" w:cs="Times New Roman"/>
          <w:kern w:val="0"/>
          <w14:ligatures w14:val="none"/>
        </w:rPr>
        <w:t xml:space="preserve"> Documentation of client sessions should prioritize:</w:t>
      </w:r>
    </w:p>
    <w:p w14:paraId="17CB990B"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Protection from lawsuits above all else b) Including every detail discussed c) Accurate, objective information that serves the client's treatment d) Brief notes to save time</w:t>
      </w:r>
    </w:p>
    <w:p w14:paraId="78BAF85C"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c) Accurate, objective information that serves the client's treatment</w:t>
      </w:r>
    </w:p>
    <w:p w14:paraId="37D6D88F"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Explanation: Ethical documentation balances multiple purposes but primarily serves the client's treatment needs. While legal protection is important, defensive documentation that prioritizes liability over clinical accuracy can harm treatment. Documentation should be thorough enough to ensure continuity of care while maintaining professional objectivity.</w:t>
      </w:r>
    </w:p>
    <w:p w14:paraId="483EB898"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Question 10:</w:t>
      </w:r>
      <w:r w:rsidRPr="00A72C9F">
        <w:rPr>
          <w:rFonts w:ascii="Times New Roman" w:eastAsia="Times New Roman" w:hAnsi="Times New Roman" w:cs="Times New Roman"/>
          <w:kern w:val="0"/>
          <w14:ligatures w14:val="none"/>
        </w:rPr>
        <w:t xml:space="preserve"> The best predictor of ethical behavior in challenging situations is:</w:t>
      </w:r>
    </w:p>
    <w:p w14:paraId="293C8679"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a) Years of experience in the field b) Knowledge of ethical codes c) Advanced degrees and certifications d) Regular consultation and self-reflection</w:t>
      </w:r>
    </w:p>
    <w:p w14:paraId="11FF8EFA"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Answer: d) Regular consultation and self-reflection</w:t>
      </w:r>
    </w:p>
    <w:p w14:paraId="141CB715"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lastRenderedPageBreak/>
        <w:t>Explanation: While experience, knowledge, and education are valuable, research shows that regular consultation and self-reflection are the strongest predictors of ethical behavior. These practices help identify blind spots, provide accountability, and ensure ongoing ethical sensitivity. Isolation and overconfidence, regardless of experience level, increase risk of ethical violations.</w:t>
      </w:r>
    </w:p>
    <w:p w14:paraId="2CA86531" w14:textId="77777777" w:rsidR="00A72C9F" w:rsidRPr="00A72C9F" w:rsidRDefault="00A72C9F" w:rsidP="00A72C9F">
      <w:pPr>
        <w:spacing w:after="0"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pict w14:anchorId="190B0F3E">
          <v:rect id="_x0000_i1032" style="width:0;height:1.5pt" o:hralign="center" o:hrstd="t" o:hr="t" fillcolor="#a0a0a0" stroked="f"/>
        </w:pict>
      </w:r>
    </w:p>
    <w:p w14:paraId="533EC3FE" w14:textId="77777777" w:rsidR="00A72C9F" w:rsidRPr="00A72C9F" w:rsidRDefault="00A72C9F" w:rsidP="00A72C9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2C9F">
        <w:rPr>
          <w:rFonts w:ascii="Times New Roman" w:eastAsia="Times New Roman" w:hAnsi="Times New Roman" w:cs="Times New Roman"/>
          <w:b/>
          <w:bCs/>
          <w:kern w:val="0"/>
          <w:sz w:val="36"/>
          <w:szCs w:val="36"/>
          <w14:ligatures w14:val="none"/>
        </w:rPr>
        <w:t>Course Completion</w:t>
      </w:r>
    </w:p>
    <w:p w14:paraId="29F1D425"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Congratulations on completing "Ethics for Professional Counselors: A Comprehensive 6-Hour Continuing Education Course." Through careful study of the ACA Code of Ethics, state regulations, decision-making models, boundaries, technology challenges, and complex case applications, you've strengthened your foundation for ethical practice.</w:t>
      </w:r>
    </w:p>
    <w:p w14:paraId="3D64665C"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Your Ethical Action Plan</w:t>
      </w:r>
    </w:p>
    <w:p w14:paraId="4FB7A5DF"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Before returning to practice, consider these action steps:</w:t>
      </w:r>
    </w:p>
    <w:p w14:paraId="53633CAB" w14:textId="77777777" w:rsidR="00A72C9F" w:rsidRPr="00A72C9F" w:rsidRDefault="00A72C9F" w:rsidP="00A72C9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Review your current policies</w:t>
      </w:r>
      <w:r w:rsidRPr="00A72C9F">
        <w:rPr>
          <w:rFonts w:ascii="Times New Roman" w:eastAsia="Times New Roman" w:hAnsi="Times New Roman" w:cs="Times New Roman"/>
          <w:kern w:val="0"/>
          <w14:ligatures w14:val="none"/>
        </w:rPr>
        <w:t xml:space="preserve"> through the lens of what you've learned</w:t>
      </w:r>
    </w:p>
    <w:p w14:paraId="211B521A" w14:textId="77777777" w:rsidR="00A72C9F" w:rsidRPr="00A72C9F" w:rsidRDefault="00A72C9F" w:rsidP="00A72C9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Update your informed consent</w:t>
      </w:r>
      <w:r w:rsidRPr="00A72C9F">
        <w:rPr>
          <w:rFonts w:ascii="Times New Roman" w:eastAsia="Times New Roman" w:hAnsi="Times New Roman" w:cs="Times New Roman"/>
          <w:kern w:val="0"/>
          <w14:ligatures w14:val="none"/>
        </w:rPr>
        <w:t xml:space="preserve"> documents to address technology and modern challenges</w:t>
      </w:r>
    </w:p>
    <w:p w14:paraId="30296B17" w14:textId="77777777" w:rsidR="00A72C9F" w:rsidRPr="00A72C9F" w:rsidRDefault="00A72C9F" w:rsidP="00A72C9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Establish or strengthen</w:t>
      </w:r>
      <w:r w:rsidRPr="00A72C9F">
        <w:rPr>
          <w:rFonts w:ascii="Times New Roman" w:eastAsia="Times New Roman" w:hAnsi="Times New Roman" w:cs="Times New Roman"/>
          <w:kern w:val="0"/>
          <w14:ligatures w14:val="none"/>
        </w:rPr>
        <w:t xml:space="preserve"> your consultation network</w:t>
      </w:r>
    </w:p>
    <w:p w14:paraId="3FFE1B4F" w14:textId="77777777" w:rsidR="00A72C9F" w:rsidRPr="00A72C9F" w:rsidRDefault="00A72C9F" w:rsidP="00A72C9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Schedule regular ethics-focused</w:t>
      </w:r>
      <w:r w:rsidRPr="00A72C9F">
        <w:rPr>
          <w:rFonts w:ascii="Times New Roman" w:eastAsia="Times New Roman" w:hAnsi="Times New Roman" w:cs="Times New Roman"/>
          <w:kern w:val="0"/>
          <w14:ligatures w14:val="none"/>
        </w:rPr>
        <w:t xml:space="preserve"> supervision or peer consultation</w:t>
      </w:r>
    </w:p>
    <w:p w14:paraId="126A8A42" w14:textId="77777777" w:rsidR="00A72C9F" w:rsidRPr="00A72C9F" w:rsidRDefault="00A72C9F" w:rsidP="00A72C9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Create templates</w:t>
      </w:r>
      <w:r w:rsidRPr="00A72C9F">
        <w:rPr>
          <w:rFonts w:ascii="Times New Roman" w:eastAsia="Times New Roman" w:hAnsi="Times New Roman" w:cs="Times New Roman"/>
          <w:kern w:val="0"/>
          <w14:ligatures w14:val="none"/>
        </w:rPr>
        <w:t xml:space="preserve"> for common ethical challenges in your practice</w:t>
      </w:r>
    </w:p>
    <w:p w14:paraId="1C46B050" w14:textId="77777777" w:rsidR="00A72C9F" w:rsidRPr="00A72C9F" w:rsidRDefault="00A72C9F" w:rsidP="00A72C9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b/>
          <w:bCs/>
          <w:kern w:val="0"/>
          <w14:ligatures w14:val="none"/>
        </w:rPr>
        <w:t>Bookmark resources</w:t>
      </w:r>
      <w:r w:rsidRPr="00A72C9F">
        <w:rPr>
          <w:rFonts w:ascii="Times New Roman" w:eastAsia="Times New Roman" w:hAnsi="Times New Roman" w:cs="Times New Roman"/>
          <w:kern w:val="0"/>
          <w14:ligatures w14:val="none"/>
        </w:rPr>
        <w:t xml:space="preserve"> for quick reference during ethical dilemmas</w:t>
      </w:r>
    </w:p>
    <w:p w14:paraId="5EE6B897"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Remember: The Ethical Counselor's Creed</w:t>
      </w:r>
    </w:p>
    <w:p w14:paraId="5444564A" w14:textId="77777777" w:rsidR="00A72C9F" w:rsidRPr="00A72C9F" w:rsidRDefault="00A72C9F" w:rsidP="00A72C9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When in doubt, consult</w:t>
      </w:r>
    </w:p>
    <w:p w14:paraId="5CAF4220" w14:textId="77777777" w:rsidR="00A72C9F" w:rsidRPr="00A72C9F" w:rsidRDefault="00A72C9F" w:rsidP="00A72C9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When certain, consult anyway</w:t>
      </w:r>
    </w:p>
    <w:p w14:paraId="4A88BF62" w14:textId="77777777" w:rsidR="00A72C9F" w:rsidRPr="00A72C9F" w:rsidRDefault="00A72C9F" w:rsidP="00A72C9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Document your reasoning, not just your actions</w:t>
      </w:r>
    </w:p>
    <w:p w14:paraId="7B22F2CE" w14:textId="77777777" w:rsidR="00A72C9F" w:rsidRPr="00A72C9F" w:rsidRDefault="00A72C9F" w:rsidP="00A72C9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Choose the harder right over the easier wrong</w:t>
      </w:r>
    </w:p>
    <w:p w14:paraId="06C9D1BC" w14:textId="77777777" w:rsidR="00A72C9F" w:rsidRPr="00A72C9F" w:rsidRDefault="00A72C9F" w:rsidP="00A72C9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Maintain humility about the complexity of human relationships</w:t>
      </w:r>
    </w:p>
    <w:p w14:paraId="077FC762" w14:textId="77777777" w:rsidR="00A72C9F" w:rsidRPr="00A72C9F" w:rsidRDefault="00A72C9F" w:rsidP="00A72C9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Prioritize client welfare within legal and ethical bounds</w:t>
      </w:r>
    </w:p>
    <w:p w14:paraId="4C10A2EA" w14:textId="77777777" w:rsidR="00A72C9F" w:rsidRPr="00A72C9F" w:rsidRDefault="00A72C9F" w:rsidP="00A72C9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Recognize that ethical practice is a journey, not a destination</w:t>
      </w:r>
    </w:p>
    <w:p w14:paraId="3546BA35" w14:textId="77777777" w:rsidR="00A72C9F" w:rsidRPr="00A72C9F" w:rsidRDefault="00A72C9F" w:rsidP="00A72C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C9F">
        <w:rPr>
          <w:rFonts w:ascii="Times New Roman" w:eastAsia="Times New Roman" w:hAnsi="Times New Roman" w:cs="Times New Roman"/>
          <w:b/>
          <w:bCs/>
          <w:kern w:val="0"/>
          <w:sz w:val="27"/>
          <w:szCs w:val="27"/>
          <w14:ligatures w14:val="none"/>
        </w:rPr>
        <w:t>Certificate Information</w:t>
      </w:r>
    </w:p>
    <w:p w14:paraId="75625CDD"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Upon achieving a passing score of 80% or higher on the final examination, you will receive a certificate confirming completion of 6 CE hours in Ethics for Professional Counselors. This course meets the ethics requirement for Texas LPC license renewal and is approved for continuing education credit by:</w:t>
      </w:r>
    </w:p>
    <w:p w14:paraId="599193C7" w14:textId="77777777" w:rsidR="00A72C9F" w:rsidRPr="00A72C9F" w:rsidRDefault="00A72C9F" w:rsidP="00A72C9F">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Texas State Board of Examiners of Professional Counselors</w:t>
      </w:r>
    </w:p>
    <w:p w14:paraId="40DF1F1F" w14:textId="77777777" w:rsidR="00A72C9F" w:rsidRPr="00A72C9F" w:rsidRDefault="00A72C9F" w:rsidP="00A72C9F">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National Board for Certified Counselors (NBCC)</w:t>
      </w:r>
    </w:p>
    <w:p w14:paraId="4AB9BC55" w14:textId="77777777" w:rsidR="00A72C9F" w:rsidRPr="00A72C9F" w:rsidRDefault="00A72C9F" w:rsidP="00A72C9F">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lastRenderedPageBreak/>
        <w:t>American Counseling Association (ACA)</w:t>
      </w:r>
    </w:p>
    <w:p w14:paraId="527ADB13"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Thank you for your commitment to ethical excellence in professional counseling. Your dedication to continuous learning and ethical refinement contributes to the integrity and effectiveness of our profession while serving the best interests of those who entrust us with their care.</w:t>
      </w:r>
    </w:p>
    <w:p w14:paraId="4E334BB5"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t>May you practice with wisdom, compassion, and unwavering commitment to the highest ethical standards.</w:t>
      </w:r>
    </w:p>
    <w:p w14:paraId="20EC367F" w14:textId="77777777" w:rsidR="00A72C9F" w:rsidRPr="00A72C9F" w:rsidRDefault="00A72C9F" w:rsidP="00A72C9F">
      <w:pPr>
        <w:spacing w:after="0"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kern w:val="0"/>
          <w14:ligatures w14:val="none"/>
        </w:rPr>
        <w:pict w14:anchorId="58547FD5">
          <v:rect id="_x0000_i1033" style="width:0;height:1.5pt" o:hralign="center" o:hrstd="t" o:hr="t" fillcolor="#a0a0a0" stroked="f"/>
        </w:pict>
      </w:r>
    </w:p>
    <w:p w14:paraId="20F37484"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Course Development: Professional Education Institute</w:t>
      </w:r>
      <w:r w:rsidRPr="00A72C9F">
        <w:rPr>
          <w:rFonts w:ascii="Times New Roman" w:eastAsia="Times New Roman" w:hAnsi="Times New Roman" w:cs="Times New Roman"/>
          <w:kern w:val="0"/>
          <w14:ligatures w14:val="none"/>
        </w:rPr>
        <w:br/>
      </w:r>
      <w:r w:rsidRPr="00A72C9F">
        <w:rPr>
          <w:rFonts w:ascii="Times New Roman" w:eastAsia="Times New Roman" w:hAnsi="Times New Roman" w:cs="Times New Roman"/>
          <w:i/>
          <w:iCs/>
          <w:kern w:val="0"/>
          <w14:ligatures w14:val="none"/>
        </w:rPr>
        <w:t>Course Approval Number: TX-LPC-CE-2024-1138</w:t>
      </w:r>
      <w:r w:rsidRPr="00A72C9F">
        <w:rPr>
          <w:rFonts w:ascii="Times New Roman" w:eastAsia="Times New Roman" w:hAnsi="Times New Roman" w:cs="Times New Roman"/>
          <w:kern w:val="0"/>
          <w14:ligatures w14:val="none"/>
        </w:rPr>
        <w:br/>
      </w:r>
      <w:r w:rsidRPr="00A72C9F">
        <w:rPr>
          <w:rFonts w:ascii="Times New Roman" w:eastAsia="Times New Roman" w:hAnsi="Times New Roman" w:cs="Times New Roman"/>
          <w:i/>
          <w:iCs/>
          <w:kern w:val="0"/>
          <w14:ligatures w14:val="none"/>
        </w:rPr>
        <w:t>Version 2.0 | Revised: October 2024</w:t>
      </w:r>
      <w:r w:rsidRPr="00A72C9F">
        <w:rPr>
          <w:rFonts w:ascii="Times New Roman" w:eastAsia="Times New Roman" w:hAnsi="Times New Roman" w:cs="Times New Roman"/>
          <w:kern w:val="0"/>
          <w14:ligatures w14:val="none"/>
        </w:rPr>
        <w:br/>
      </w:r>
      <w:r w:rsidRPr="00A72C9F">
        <w:rPr>
          <w:rFonts w:ascii="Times New Roman" w:eastAsia="Times New Roman" w:hAnsi="Times New Roman" w:cs="Times New Roman"/>
          <w:i/>
          <w:iCs/>
          <w:kern w:val="0"/>
          <w14:ligatures w14:val="none"/>
        </w:rPr>
        <w:t>Next Review: October 2025</w:t>
      </w:r>
    </w:p>
    <w:p w14:paraId="36C99F48" w14:textId="77777777" w:rsidR="00A72C9F" w:rsidRPr="00A72C9F" w:rsidRDefault="00A72C9F" w:rsidP="00A72C9F">
      <w:pPr>
        <w:spacing w:before="100" w:beforeAutospacing="1" w:after="100" w:afterAutospacing="1" w:line="240" w:lineRule="auto"/>
        <w:rPr>
          <w:rFonts w:ascii="Times New Roman" w:eastAsia="Times New Roman" w:hAnsi="Times New Roman" w:cs="Times New Roman"/>
          <w:kern w:val="0"/>
          <w14:ligatures w14:val="none"/>
        </w:rPr>
      </w:pPr>
      <w:r w:rsidRPr="00A72C9F">
        <w:rPr>
          <w:rFonts w:ascii="Times New Roman" w:eastAsia="Times New Roman" w:hAnsi="Times New Roman" w:cs="Times New Roman"/>
          <w:i/>
          <w:iCs/>
          <w:kern w:val="0"/>
          <w14:ligatures w14:val="none"/>
        </w:rPr>
        <w:t>For questions about continuing education credit, please contact: ce@professionaleducation.org</w:t>
      </w:r>
      <w:r w:rsidRPr="00A72C9F">
        <w:rPr>
          <w:rFonts w:ascii="Times New Roman" w:eastAsia="Times New Roman" w:hAnsi="Times New Roman" w:cs="Times New Roman"/>
          <w:kern w:val="0"/>
          <w14:ligatures w14:val="none"/>
        </w:rPr>
        <w:br/>
      </w:r>
      <w:r w:rsidRPr="00A72C9F">
        <w:rPr>
          <w:rFonts w:ascii="Times New Roman" w:eastAsia="Times New Roman" w:hAnsi="Times New Roman" w:cs="Times New Roman"/>
          <w:i/>
          <w:iCs/>
          <w:kern w:val="0"/>
          <w14:ligatures w14:val="none"/>
        </w:rPr>
        <w:t>For technical support: support@professionaleducation.org</w:t>
      </w:r>
      <w:r w:rsidRPr="00A72C9F">
        <w:rPr>
          <w:rFonts w:ascii="Times New Roman" w:eastAsia="Times New Roman" w:hAnsi="Times New Roman" w:cs="Times New Roman"/>
          <w:kern w:val="0"/>
          <w14:ligatures w14:val="none"/>
        </w:rPr>
        <w:br/>
      </w:r>
      <w:r w:rsidRPr="00A72C9F">
        <w:rPr>
          <w:rFonts w:ascii="Times New Roman" w:eastAsia="Times New Roman" w:hAnsi="Times New Roman" w:cs="Times New Roman"/>
          <w:i/>
          <w:iCs/>
          <w:kern w:val="0"/>
          <w14:ligatures w14:val="none"/>
        </w:rPr>
        <w:t>For ethics consultation resources: ethics@counselingresources.org</w:t>
      </w:r>
    </w:p>
    <w:p w14:paraId="1487C78C"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151E9"/>
    <w:multiLevelType w:val="multilevel"/>
    <w:tmpl w:val="5FBC4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D123F"/>
    <w:multiLevelType w:val="multilevel"/>
    <w:tmpl w:val="8160A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048A8"/>
    <w:multiLevelType w:val="multilevel"/>
    <w:tmpl w:val="4ED6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C279A"/>
    <w:multiLevelType w:val="multilevel"/>
    <w:tmpl w:val="F88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550B3"/>
    <w:multiLevelType w:val="multilevel"/>
    <w:tmpl w:val="7294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870ED"/>
    <w:multiLevelType w:val="multilevel"/>
    <w:tmpl w:val="E3B2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87FEC"/>
    <w:multiLevelType w:val="multilevel"/>
    <w:tmpl w:val="A14ED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CC7C67"/>
    <w:multiLevelType w:val="multilevel"/>
    <w:tmpl w:val="A5B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B7F5D"/>
    <w:multiLevelType w:val="multilevel"/>
    <w:tmpl w:val="BD02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57B23"/>
    <w:multiLevelType w:val="multilevel"/>
    <w:tmpl w:val="840E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8688E"/>
    <w:multiLevelType w:val="multilevel"/>
    <w:tmpl w:val="987E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86289"/>
    <w:multiLevelType w:val="multilevel"/>
    <w:tmpl w:val="C6C6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77B3E"/>
    <w:multiLevelType w:val="multilevel"/>
    <w:tmpl w:val="B9C4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07F64"/>
    <w:multiLevelType w:val="multilevel"/>
    <w:tmpl w:val="DDFE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E4243B"/>
    <w:multiLevelType w:val="multilevel"/>
    <w:tmpl w:val="3D1E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B52A0"/>
    <w:multiLevelType w:val="multilevel"/>
    <w:tmpl w:val="F504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746AD"/>
    <w:multiLevelType w:val="multilevel"/>
    <w:tmpl w:val="44AE1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39032B"/>
    <w:multiLevelType w:val="multilevel"/>
    <w:tmpl w:val="4FC0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A7384F"/>
    <w:multiLevelType w:val="multilevel"/>
    <w:tmpl w:val="D59C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83360F"/>
    <w:multiLevelType w:val="multilevel"/>
    <w:tmpl w:val="16CA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75739F"/>
    <w:multiLevelType w:val="multilevel"/>
    <w:tmpl w:val="E7621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FC2CF0"/>
    <w:multiLevelType w:val="multilevel"/>
    <w:tmpl w:val="3DB8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731777"/>
    <w:multiLevelType w:val="multilevel"/>
    <w:tmpl w:val="CBA6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9916CD"/>
    <w:multiLevelType w:val="multilevel"/>
    <w:tmpl w:val="DFA0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A405AD"/>
    <w:multiLevelType w:val="multilevel"/>
    <w:tmpl w:val="C33E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79672B"/>
    <w:multiLevelType w:val="multilevel"/>
    <w:tmpl w:val="7458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47516F"/>
    <w:multiLevelType w:val="multilevel"/>
    <w:tmpl w:val="A9665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4727B4"/>
    <w:multiLevelType w:val="multilevel"/>
    <w:tmpl w:val="A786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F65087"/>
    <w:multiLevelType w:val="multilevel"/>
    <w:tmpl w:val="2CE8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3402CE"/>
    <w:multiLevelType w:val="multilevel"/>
    <w:tmpl w:val="6B58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77E20"/>
    <w:multiLevelType w:val="multilevel"/>
    <w:tmpl w:val="D716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D4339E"/>
    <w:multiLevelType w:val="multilevel"/>
    <w:tmpl w:val="FFB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A74A1B"/>
    <w:multiLevelType w:val="multilevel"/>
    <w:tmpl w:val="823E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FB123D"/>
    <w:multiLevelType w:val="multilevel"/>
    <w:tmpl w:val="A0E8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4349E1"/>
    <w:multiLevelType w:val="multilevel"/>
    <w:tmpl w:val="2630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3402875">
    <w:abstractNumId w:val="1"/>
  </w:num>
  <w:num w:numId="2" w16cid:durableId="1407066990">
    <w:abstractNumId w:val="26"/>
  </w:num>
  <w:num w:numId="3" w16cid:durableId="974797651">
    <w:abstractNumId w:val="25"/>
  </w:num>
  <w:num w:numId="4" w16cid:durableId="1051423686">
    <w:abstractNumId w:val="12"/>
  </w:num>
  <w:num w:numId="5" w16cid:durableId="236525428">
    <w:abstractNumId w:val="19"/>
  </w:num>
  <w:num w:numId="6" w16cid:durableId="36903767">
    <w:abstractNumId w:val="30"/>
  </w:num>
  <w:num w:numId="7" w16cid:durableId="1623460694">
    <w:abstractNumId w:val="5"/>
  </w:num>
  <w:num w:numId="8" w16cid:durableId="199821874">
    <w:abstractNumId w:val="2"/>
  </w:num>
  <w:num w:numId="9" w16cid:durableId="1260675229">
    <w:abstractNumId w:val="20"/>
  </w:num>
  <w:num w:numId="10" w16cid:durableId="733504154">
    <w:abstractNumId w:val="17"/>
  </w:num>
  <w:num w:numId="11" w16cid:durableId="234897438">
    <w:abstractNumId w:val="27"/>
  </w:num>
  <w:num w:numId="12" w16cid:durableId="1543859414">
    <w:abstractNumId w:val="28"/>
  </w:num>
  <w:num w:numId="13" w16cid:durableId="276761561">
    <w:abstractNumId w:val="15"/>
  </w:num>
  <w:num w:numId="14" w16cid:durableId="2016302951">
    <w:abstractNumId w:val="14"/>
  </w:num>
  <w:num w:numId="15" w16cid:durableId="2017029020">
    <w:abstractNumId w:val="24"/>
  </w:num>
  <w:num w:numId="16" w16cid:durableId="1686059808">
    <w:abstractNumId w:val="0"/>
  </w:num>
  <w:num w:numId="17" w16cid:durableId="1714186318">
    <w:abstractNumId w:val="29"/>
  </w:num>
  <w:num w:numId="18" w16cid:durableId="917254674">
    <w:abstractNumId w:val="21"/>
  </w:num>
  <w:num w:numId="19" w16cid:durableId="2134059211">
    <w:abstractNumId w:val="4"/>
  </w:num>
  <w:num w:numId="20" w16cid:durableId="1403215751">
    <w:abstractNumId w:val="13"/>
  </w:num>
  <w:num w:numId="21" w16cid:durableId="1452899696">
    <w:abstractNumId w:val="33"/>
  </w:num>
  <w:num w:numId="22" w16cid:durableId="1057096607">
    <w:abstractNumId w:val="3"/>
  </w:num>
  <w:num w:numId="23" w16cid:durableId="895436547">
    <w:abstractNumId w:val="9"/>
  </w:num>
  <w:num w:numId="24" w16cid:durableId="1326322377">
    <w:abstractNumId w:val="32"/>
  </w:num>
  <w:num w:numId="25" w16cid:durableId="1535535884">
    <w:abstractNumId w:val="23"/>
  </w:num>
  <w:num w:numId="26" w16cid:durableId="973294822">
    <w:abstractNumId w:val="31"/>
  </w:num>
  <w:num w:numId="27" w16cid:durableId="546262431">
    <w:abstractNumId w:val="22"/>
  </w:num>
  <w:num w:numId="28" w16cid:durableId="1047099448">
    <w:abstractNumId w:val="7"/>
  </w:num>
  <w:num w:numId="29" w16cid:durableId="148520867">
    <w:abstractNumId w:val="18"/>
  </w:num>
  <w:num w:numId="30" w16cid:durableId="716247115">
    <w:abstractNumId w:val="11"/>
  </w:num>
  <w:num w:numId="31" w16cid:durableId="1113869046">
    <w:abstractNumId w:val="16"/>
  </w:num>
  <w:num w:numId="32" w16cid:durableId="1329136202">
    <w:abstractNumId w:val="6"/>
  </w:num>
  <w:num w:numId="33" w16cid:durableId="186061932">
    <w:abstractNumId w:val="34"/>
  </w:num>
  <w:num w:numId="34" w16cid:durableId="391853950">
    <w:abstractNumId w:val="8"/>
  </w:num>
  <w:num w:numId="35" w16cid:durableId="15600932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9F"/>
    <w:rsid w:val="00505B3E"/>
    <w:rsid w:val="00985578"/>
    <w:rsid w:val="00A72C9F"/>
    <w:rsid w:val="00D6200F"/>
    <w:rsid w:val="00F7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D74C"/>
  <w15:chartTrackingRefBased/>
  <w15:docId w15:val="{AD0B08B8-3C84-43C2-84B7-38F3D874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C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C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C9F"/>
    <w:rPr>
      <w:rFonts w:eastAsiaTheme="majorEastAsia" w:cstheme="majorBidi"/>
      <w:color w:val="272727" w:themeColor="text1" w:themeTint="D8"/>
    </w:rPr>
  </w:style>
  <w:style w:type="paragraph" w:styleId="Title">
    <w:name w:val="Title"/>
    <w:basedOn w:val="Normal"/>
    <w:next w:val="Normal"/>
    <w:link w:val="TitleChar"/>
    <w:uiPriority w:val="10"/>
    <w:qFormat/>
    <w:rsid w:val="00A72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C9F"/>
    <w:pPr>
      <w:spacing w:before="160"/>
      <w:jc w:val="center"/>
    </w:pPr>
    <w:rPr>
      <w:i/>
      <w:iCs/>
      <w:color w:val="404040" w:themeColor="text1" w:themeTint="BF"/>
    </w:rPr>
  </w:style>
  <w:style w:type="character" w:customStyle="1" w:styleId="QuoteChar">
    <w:name w:val="Quote Char"/>
    <w:basedOn w:val="DefaultParagraphFont"/>
    <w:link w:val="Quote"/>
    <w:uiPriority w:val="29"/>
    <w:rsid w:val="00A72C9F"/>
    <w:rPr>
      <w:i/>
      <w:iCs/>
      <w:color w:val="404040" w:themeColor="text1" w:themeTint="BF"/>
    </w:rPr>
  </w:style>
  <w:style w:type="paragraph" w:styleId="ListParagraph">
    <w:name w:val="List Paragraph"/>
    <w:basedOn w:val="Normal"/>
    <w:uiPriority w:val="34"/>
    <w:qFormat/>
    <w:rsid w:val="00A72C9F"/>
    <w:pPr>
      <w:ind w:left="720"/>
      <w:contextualSpacing/>
    </w:pPr>
  </w:style>
  <w:style w:type="character" w:styleId="IntenseEmphasis">
    <w:name w:val="Intense Emphasis"/>
    <w:basedOn w:val="DefaultParagraphFont"/>
    <w:uiPriority w:val="21"/>
    <w:qFormat/>
    <w:rsid w:val="00A72C9F"/>
    <w:rPr>
      <w:i/>
      <w:iCs/>
      <w:color w:val="0F4761" w:themeColor="accent1" w:themeShade="BF"/>
    </w:rPr>
  </w:style>
  <w:style w:type="paragraph" w:styleId="IntenseQuote">
    <w:name w:val="Intense Quote"/>
    <w:basedOn w:val="Normal"/>
    <w:next w:val="Normal"/>
    <w:link w:val="IntenseQuoteChar"/>
    <w:uiPriority w:val="30"/>
    <w:qFormat/>
    <w:rsid w:val="00A72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C9F"/>
    <w:rPr>
      <w:i/>
      <w:iCs/>
      <w:color w:val="0F4761" w:themeColor="accent1" w:themeShade="BF"/>
    </w:rPr>
  </w:style>
  <w:style w:type="character" w:styleId="IntenseReference">
    <w:name w:val="Intense Reference"/>
    <w:basedOn w:val="DefaultParagraphFont"/>
    <w:uiPriority w:val="32"/>
    <w:qFormat/>
    <w:rsid w:val="00A72C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34</Pages>
  <Words>9866</Words>
  <Characters>60535</Characters>
  <Application>Microsoft Office Word</Application>
  <DocSecurity>0</DocSecurity>
  <Lines>1064</Lines>
  <Paragraphs>598</Paragraphs>
  <ScaleCrop>false</ScaleCrop>
  <Company/>
  <LinksUpToDate>false</LinksUpToDate>
  <CharactersWithSpaces>69878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2025-10-02T18:09:00Z</dcterms:created>
  <dcterms:modified xsi:type="dcterms:W3CDTF">2025-10-02T18:13:00Z</dcterms:modified>
</cp:coreProperties>
</file>