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F49E0" w14:textId="77777777" w:rsidR="00E72425" w:rsidRPr="00E72425" w:rsidRDefault="00E72425" w:rsidP="00E72425">
      <w:pPr>
        <w:rPr>
          <w:b/>
          <w:bCs/>
        </w:rPr>
      </w:pPr>
      <w:r w:rsidRPr="00E72425">
        <w:rPr>
          <w:b/>
          <w:bCs/>
        </w:rPr>
        <w:t>Cultural Competency: Specific Populations</w:t>
      </w:r>
    </w:p>
    <w:p w14:paraId="736200B2" w14:textId="77777777" w:rsidR="00E72425" w:rsidRPr="00E72425" w:rsidRDefault="00E72425" w:rsidP="00E72425">
      <w:pPr>
        <w:rPr>
          <w:b/>
          <w:bCs/>
        </w:rPr>
      </w:pPr>
      <w:r w:rsidRPr="00E72425">
        <w:rPr>
          <w:b/>
          <w:bCs/>
        </w:rPr>
        <w:t>A Comprehensive 3-Hour Continuing Education Course for Mental Health Professionals</w:t>
      </w:r>
    </w:p>
    <w:p w14:paraId="11C1A334" w14:textId="77777777" w:rsidR="00E72425" w:rsidRPr="00E72425" w:rsidRDefault="00E72425" w:rsidP="00E72425">
      <w:r w:rsidRPr="00E72425">
        <w:pict w14:anchorId="10249824">
          <v:rect id="_x0000_i1187" style="width:0;height:1.5pt" o:hralign="center" o:hrstd="t" o:hr="t" fillcolor="#a0a0a0" stroked="f"/>
        </w:pict>
      </w:r>
    </w:p>
    <w:p w14:paraId="4C9EC327" w14:textId="77777777" w:rsidR="00E72425" w:rsidRPr="00E72425" w:rsidRDefault="00E72425" w:rsidP="00E72425">
      <w:pPr>
        <w:rPr>
          <w:b/>
          <w:bCs/>
        </w:rPr>
      </w:pPr>
      <w:r w:rsidRPr="00E72425">
        <w:rPr>
          <w:b/>
          <w:bCs/>
        </w:rPr>
        <w:t>Course Introduction and Overview</w:t>
      </w:r>
    </w:p>
    <w:p w14:paraId="01B19107" w14:textId="77777777" w:rsidR="00E72425" w:rsidRPr="00E72425" w:rsidRDefault="00E72425" w:rsidP="00E72425">
      <w:pPr>
        <w:rPr>
          <w:b/>
          <w:bCs/>
        </w:rPr>
      </w:pPr>
      <w:r w:rsidRPr="00E72425">
        <w:rPr>
          <w:b/>
          <w:bCs/>
        </w:rPr>
        <w:t>Welcome to Cultural Competency Excellence</w:t>
      </w:r>
    </w:p>
    <w:p w14:paraId="14157590" w14:textId="77777777" w:rsidR="00E72425" w:rsidRPr="00E72425" w:rsidRDefault="00E72425" w:rsidP="00E72425">
      <w:r w:rsidRPr="00E72425">
        <w:t>Welcome to "Cultural Competency: Specific Populations," a comprehensive 3-hour continuing education course designed to enhance your ability to provide culturally responsive, equitable, and effective mental health services to diverse client populations. This course recognizes that cultural competency is not a destination but an ongoing journey of learning, self-reflection, and skill development.</w:t>
      </w:r>
    </w:p>
    <w:p w14:paraId="164BDBC0" w14:textId="77777777" w:rsidR="00E72425" w:rsidRPr="00E72425" w:rsidRDefault="00E72425" w:rsidP="00E72425">
      <w:r w:rsidRPr="00E72425">
        <w:t>Mental health professionals increasingly serve clients from diverse cultural, racial, ethnic, religious, and social backgrounds. The 2020 U.S. Census revealed that 42% of Americans identify as people of color, and this percentage continues to grow. Additionally, there is increasing visibility and acknowledgment of LGBTQ+ identities, religious diversity, immigrant experiences, and intersecting identities. Yet research consistently demonstrates significant mental health disparities across these populations—disparities rooted not in cultural differences themselves, but in systemic barriers, discrimination, and culturally insensitive or inappropriate services.</w:t>
      </w:r>
    </w:p>
    <w:p w14:paraId="773A1556" w14:textId="77777777" w:rsidR="00E72425" w:rsidRPr="00E72425" w:rsidRDefault="00E72425" w:rsidP="00E72425">
      <w:r w:rsidRPr="00E72425">
        <w:rPr>
          <w:b/>
          <w:bCs/>
        </w:rPr>
        <w:t>The Impact of Cultural Competency:</w:t>
      </w:r>
    </w:p>
    <w:p w14:paraId="0A51741D" w14:textId="77777777" w:rsidR="00E72425" w:rsidRPr="00E72425" w:rsidRDefault="00E72425" w:rsidP="00E72425">
      <w:r w:rsidRPr="00E72425">
        <w:t>Research demonstrates that culturally competent care directly improves:</w:t>
      </w:r>
    </w:p>
    <w:p w14:paraId="71E0375A" w14:textId="77777777" w:rsidR="00E72425" w:rsidRPr="00E72425" w:rsidRDefault="00E72425" w:rsidP="00E72425">
      <w:pPr>
        <w:numPr>
          <w:ilvl w:val="0"/>
          <w:numId w:val="1"/>
        </w:numPr>
      </w:pPr>
      <w:r w:rsidRPr="00E72425">
        <w:rPr>
          <w:b/>
          <w:bCs/>
        </w:rPr>
        <w:t>Engagement and Retention:</w:t>
      </w:r>
      <w:r w:rsidRPr="00E72425">
        <w:t xml:space="preserve"> Clients are more likely to initiate and continue treatment with culturally responsive providers</w:t>
      </w:r>
    </w:p>
    <w:p w14:paraId="41B86817" w14:textId="77777777" w:rsidR="00E72425" w:rsidRPr="00E72425" w:rsidRDefault="00E72425" w:rsidP="00E72425">
      <w:pPr>
        <w:numPr>
          <w:ilvl w:val="0"/>
          <w:numId w:val="1"/>
        </w:numPr>
      </w:pPr>
      <w:r w:rsidRPr="00E72425">
        <w:rPr>
          <w:b/>
          <w:bCs/>
        </w:rPr>
        <w:t>Treatment Outcomes:</w:t>
      </w:r>
      <w:r w:rsidRPr="00E72425">
        <w:t xml:space="preserve"> Cultural adaptation of evidence-based treatments improves effectiveness</w:t>
      </w:r>
    </w:p>
    <w:p w14:paraId="5A7DFF83" w14:textId="77777777" w:rsidR="00E72425" w:rsidRPr="00E72425" w:rsidRDefault="00E72425" w:rsidP="00E72425">
      <w:pPr>
        <w:numPr>
          <w:ilvl w:val="0"/>
          <w:numId w:val="1"/>
        </w:numPr>
      </w:pPr>
      <w:r w:rsidRPr="00E72425">
        <w:rPr>
          <w:b/>
          <w:bCs/>
        </w:rPr>
        <w:t>Therapeutic Alliance:</w:t>
      </w:r>
      <w:r w:rsidRPr="00E72425">
        <w:t xml:space="preserve"> Cultural humility and responsiveness strengthen the therapeutic relationship</w:t>
      </w:r>
    </w:p>
    <w:p w14:paraId="2EC03788" w14:textId="77777777" w:rsidR="00E72425" w:rsidRPr="00E72425" w:rsidRDefault="00E72425" w:rsidP="00E72425">
      <w:pPr>
        <w:numPr>
          <w:ilvl w:val="0"/>
          <w:numId w:val="1"/>
        </w:numPr>
      </w:pPr>
      <w:r w:rsidRPr="00E72425">
        <w:rPr>
          <w:b/>
          <w:bCs/>
        </w:rPr>
        <w:t>Client Satisfaction:</w:t>
      </w:r>
      <w:r w:rsidRPr="00E72425">
        <w:t xml:space="preserve"> Clients report higher satisfaction when providers demonstrate cultural awareness</w:t>
      </w:r>
    </w:p>
    <w:p w14:paraId="1F1F2850" w14:textId="77777777" w:rsidR="00E72425" w:rsidRPr="00E72425" w:rsidRDefault="00E72425" w:rsidP="00E72425">
      <w:pPr>
        <w:numPr>
          <w:ilvl w:val="0"/>
          <w:numId w:val="1"/>
        </w:numPr>
      </w:pPr>
      <w:r w:rsidRPr="00E72425">
        <w:rPr>
          <w:b/>
          <w:bCs/>
        </w:rPr>
        <w:t>Reduced Disparities:</w:t>
      </w:r>
      <w:r w:rsidRPr="00E72425">
        <w:t xml:space="preserve"> Culturally competent systems reduce mental health outcome disparities</w:t>
      </w:r>
    </w:p>
    <w:p w14:paraId="095A389E" w14:textId="77777777" w:rsidR="00E72425" w:rsidRPr="00E72425" w:rsidRDefault="00E72425" w:rsidP="00E72425">
      <w:r w:rsidRPr="00E72425">
        <w:rPr>
          <w:b/>
          <w:bCs/>
        </w:rPr>
        <w:lastRenderedPageBreak/>
        <w:t>The Cost of Cultural Incompetence:</w:t>
      </w:r>
    </w:p>
    <w:p w14:paraId="653AB7AC" w14:textId="77777777" w:rsidR="00E72425" w:rsidRPr="00E72425" w:rsidRDefault="00E72425" w:rsidP="00E72425">
      <w:r w:rsidRPr="00E72425">
        <w:t>Consider these realities:</w:t>
      </w:r>
    </w:p>
    <w:p w14:paraId="18A53D1E" w14:textId="77777777" w:rsidR="00E72425" w:rsidRPr="00E72425" w:rsidRDefault="00E72425" w:rsidP="00E72425">
      <w:pPr>
        <w:numPr>
          <w:ilvl w:val="0"/>
          <w:numId w:val="2"/>
        </w:numPr>
      </w:pPr>
      <w:r w:rsidRPr="00E72425">
        <w:t>LGBTQ+ individuals are 2.5 times more likely to experience depression, anxiety, and substance use compared to heterosexual/cisgender individuals, often due to minority stress and discrimination</w:t>
      </w:r>
    </w:p>
    <w:p w14:paraId="16267680" w14:textId="77777777" w:rsidR="00E72425" w:rsidRPr="00E72425" w:rsidRDefault="00E72425" w:rsidP="00E72425">
      <w:pPr>
        <w:numPr>
          <w:ilvl w:val="0"/>
          <w:numId w:val="2"/>
        </w:numPr>
      </w:pPr>
      <w:r w:rsidRPr="00E72425">
        <w:t>African Americans are 20% more likely to experience serious mental health problems than the general population, yet are less likely to receive treatment</w:t>
      </w:r>
    </w:p>
    <w:p w14:paraId="5C9CD4BB" w14:textId="77777777" w:rsidR="00E72425" w:rsidRPr="00E72425" w:rsidRDefault="00E72425" w:rsidP="00E72425">
      <w:pPr>
        <w:numPr>
          <w:ilvl w:val="0"/>
          <w:numId w:val="2"/>
        </w:numPr>
      </w:pPr>
      <w:r w:rsidRPr="00E72425">
        <w:t>Only 8.6% of Asian Americans seek mental health services compared to 18% of the general population, often due to cultural stigma and lack of culturally appropriate services</w:t>
      </w:r>
    </w:p>
    <w:p w14:paraId="0799E7AC" w14:textId="77777777" w:rsidR="00E72425" w:rsidRPr="00E72425" w:rsidRDefault="00E72425" w:rsidP="00E72425">
      <w:pPr>
        <w:numPr>
          <w:ilvl w:val="0"/>
          <w:numId w:val="2"/>
        </w:numPr>
      </w:pPr>
      <w:r w:rsidRPr="00E72425">
        <w:t>Latinx individuals with mental health conditions receive treatment at half the rate of non-Hispanic whites</w:t>
      </w:r>
    </w:p>
    <w:p w14:paraId="36596DE1" w14:textId="77777777" w:rsidR="00E72425" w:rsidRPr="00E72425" w:rsidRDefault="00E72425" w:rsidP="00E72425">
      <w:pPr>
        <w:numPr>
          <w:ilvl w:val="0"/>
          <w:numId w:val="2"/>
        </w:numPr>
      </w:pPr>
      <w:r w:rsidRPr="00E72425">
        <w:t>Transgender individuals attempt suicide at rates nearly nine times higher than the general population</w:t>
      </w:r>
    </w:p>
    <w:p w14:paraId="1FD913A7" w14:textId="77777777" w:rsidR="00E72425" w:rsidRPr="00E72425" w:rsidRDefault="00E72425" w:rsidP="00E72425">
      <w:pPr>
        <w:numPr>
          <w:ilvl w:val="0"/>
          <w:numId w:val="2"/>
        </w:numPr>
      </w:pPr>
      <w:r w:rsidRPr="00E72425">
        <w:t>Immigrants and refugees experience unique mental health challenges related to trauma, acculturation stress, and discrimination, yet face significant barriers to care</w:t>
      </w:r>
    </w:p>
    <w:p w14:paraId="65D3A902" w14:textId="77777777" w:rsidR="00E72425" w:rsidRPr="00E72425" w:rsidRDefault="00E72425" w:rsidP="00E72425">
      <w:r w:rsidRPr="00E72425">
        <w:t>These disparities aren't inevitable—they result from systemic barriers and culturally insensitive practices that culturally competent providers can address.</w:t>
      </w:r>
    </w:p>
    <w:p w14:paraId="0407AC8A" w14:textId="77777777" w:rsidR="00E72425" w:rsidRPr="00E72425" w:rsidRDefault="00E72425" w:rsidP="00E72425">
      <w:pPr>
        <w:rPr>
          <w:b/>
          <w:bCs/>
        </w:rPr>
      </w:pPr>
      <w:r w:rsidRPr="00E72425">
        <w:rPr>
          <w:b/>
          <w:bCs/>
        </w:rPr>
        <w:t>The Unique Nature of Cultural Competency in Mental Health</w:t>
      </w:r>
    </w:p>
    <w:p w14:paraId="3572D272" w14:textId="77777777" w:rsidR="00E72425" w:rsidRPr="00E72425" w:rsidRDefault="00E72425" w:rsidP="00E72425">
      <w:r w:rsidRPr="00E72425">
        <w:t>Cultural competency in mental health differs from general cultural awareness. It requires:</w:t>
      </w:r>
    </w:p>
    <w:p w14:paraId="11002E9E" w14:textId="77777777" w:rsidR="00E72425" w:rsidRPr="00E72425" w:rsidRDefault="00E72425" w:rsidP="00E72425">
      <w:pPr>
        <w:numPr>
          <w:ilvl w:val="0"/>
          <w:numId w:val="3"/>
        </w:numPr>
      </w:pPr>
      <w:r w:rsidRPr="00E72425">
        <w:rPr>
          <w:b/>
          <w:bCs/>
        </w:rPr>
        <w:t>Clinical Application:</w:t>
      </w:r>
      <w:r w:rsidRPr="00E72425">
        <w:t xml:space="preserve"> Translating cultural knowledge into treatment modifications</w:t>
      </w:r>
    </w:p>
    <w:p w14:paraId="4F0916A6" w14:textId="77777777" w:rsidR="00E72425" w:rsidRPr="00E72425" w:rsidRDefault="00E72425" w:rsidP="00E72425">
      <w:pPr>
        <w:numPr>
          <w:ilvl w:val="0"/>
          <w:numId w:val="3"/>
        </w:numPr>
      </w:pPr>
      <w:r w:rsidRPr="00E72425">
        <w:rPr>
          <w:b/>
          <w:bCs/>
        </w:rPr>
        <w:t>Self-Awareness:</w:t>
      </w:r>
      <w:r w:rsidRPr="00E72425">
        <w:t xml:space="preserve"> Examining one's own cultural identity, biases, and privilege</w:t>
      </w:r>
    </w:p>
    <w:p w14:paraId="2AB6C170" w14:textId="77777777" w:rsidR="00E72425" w:rsidRPr="00E72425" w:rsidRDefault="00E72425" w:rsidP="00E72425">
      <w:pPr>
        <w:numPr>
          <w:ilvl w:val="0"/>
          <w:numId w:val="3"/>
        </w:numPr>
      </w:pPr>
      <w:r w:rsidRPr="00E72425">
        <w:rPr>
          <w:b/>
          <w:bCs/>
        </w:rPr>
        <w:t>Humility:</w:t>
      </w:r>
      <w:r w:rsidRPr="00E72425">
        <w:t xml:space="preserve"> Recognizing the limits of one's knowledge and remaining open to learning</w:t>
      </w:r>
    </w:p>
    <w:p w14:paraId="4027A514" w14:textId="77777777" w:rsidR="00E72425" w:rsidRPr="00E72425" w:rsidRDefault="00E72425" w:rsidP="00E72425">
      <w:pPr>
        <w:numPr>
          <w:ilvl w:val="0"/>
          <w:numId w:val="3"/>
        </w:numPr>
      </w:pPr>
      <w:r w:rsidRPr="00E72425">
        <w:rPr>
          <w:b/>
          <w:bCs/>
        </w:rPr>
        <w:t>Advocacy:</w:t>
      </w:r>
      <w:r w:rsidRPr="00E72425">
        <w:t xml:space="preserve"> Addressing systemic barriers that create health disparities</w:t>
      </w:r>
    </w:p>
    <w:p w14:paraId="4BF4BD5E" w14:textId="77777777" w:rsidR="00E72425" w:rsidRPr="00E72425" w:rsidRDefault="00E72425" w:rsidP="00E72425">
      <w:pPr>
        <w:numPr>
          <w:ilvl w:val="0"/>
          <w:numId w:val="3"/>
        </w:numPr>
      </w:pPr>
      <w:r w:rsidRPr="00E72425">
        <w:rPr>
          <w:b/>
          <w:bCs/>
        </w:rPr>
        <w:t>Intersectionality:</w:t>
      </w:r>
      <w:r w:rsidRPr="00E72425">
        <w:t xml:space="preserve"> Understanding that people hold multiple, intersecting identities</w:t>
      </w:r>
    </w:p>
    <w:p w14:paraId="07119578" w14:textId="77777777" w:rsidR="00E72425" w:rsidRPr="00E72425" w:rsidRDefault="00E72425" w:rsidP="00E72425">
      <w:pPr>
        <w:numPr>
          <w:ilvl w:val="0"/>
          <w:numId w:val="3"/>
        </w:numPr>
      </w:pPr>
      <w:r w:rsidRPr="00E72425">
        <w:rPr>
          <w:b/>
          <w:bCs/>
        </w:rPr>
        <w:t>Power Dynamics:</w:t>
      </w:r>
      <w:r w:rsidRPr="00E72425">
        <w:t xml:space="preserve"> Acknowledging and addressing power differentials in the therapeutic relationship</w:t>
      </w:r>
    </w:p>
    <w:p w14:paraId="489FD9A9" w14:textId="77777777" w:rsidR="00E72425" w:rsidRPr="00E72425" w:rsidRDefault="00E72425" w:rsidP="00E72425">
      <w:r w:rsidRPr="00E72425">
        <w:t xml:space="preserve">Dr. Derald Wing Sue, a pioneer in multicultural psychology, emphasizes that cultural competency is not about political correctness or avoiding offense—it's about </w:t>
      </w:r>
      <w:r w:rsidRPr="00E72425">
        <w:lastRenderedPageBreak/>
        <w:t>effectiveness. When we fail to understand clients' cultural contexts, we misdiagnose, apply inappropriate treatments, and ultimately fail to help.</w:t>
      </w:r>
    </w:p>
    <w:p w14:paraId="376E03A8" w14:textId="77777777" w:rsidR="00E72425" w:rsidRPr="00E72425" w:rsidRDefault="00E72425" w:rsidP="00E72425">
      <w:r w:rsidRPr="00E72425">
        <w:rPr>
          <w:b/>
          <w:bCs/>
        </w:rPr>
        <w:t>Clinical Vignette:</w:t>
      </w:r>
    </w:p>
    <w:p w14:paraId="128F2704" w14:textId="77777777" w:rsidR="00E72425" w:rsidRPr="00E72425" w:rsidRDefault="00E72425" w:rsidP="00E72425">
      <w:r w:rsidRPr="00E72425">
        <w:rPr>
          <w:i/>
          <w:iCs/>
        </w:rPr>
        <w:t>Dr. Martinez, a well-intentioned therapist, meets with Aisha, a 28-year-old Muslim woman presenting with anxiety and depression. Dr. Martinez immediately suggests cognitive-behavioral therapy focusing on challenging "irrational thoughts," including Aisha's belief that she should dress modestly and pray five times daily. Dr. Martinez frames these practices as potentially contributing to isolation and rigidity.</w:t>
      </w:r>
    </w:p>
    <w:p w14:paraId="18D875E9" w14:textId="77777777" w:rsidR="00E72425" w:rsidRPr="00E72425" w:rsidRDefault="00E72425" w:rsidP="00E72425">
      <w:r w:rsidRPr="00E72425">
        <w:rPr>
          <w:i/>
          <w:iCs/>
        </w:rPr>
        <w:t>Aisha doesn't return for a second session.</w:t>
      </w:r>
    </w:p>
    <w:p w14:paraId="43301AA0" w14:textId="77777777" w:rsidR="00E72425" w:rsidRPr="00E72425" w:rsidRDefault="00E72425" w:rsidP="00E72425">
      <w:r w:rsidRPr="00E72425">
        <w:rPr>
          <w:i/>
          <w:iCs/>
        </w:rPr>
        <w:t>What went wrong? Dr. Martinez failed to distinguish between Aisha's cultural and religious practices (which provided meaning, community, and comfort) and potentially maladaptive thoughts. By pathologizing her faith practices, Dr. Martinez demonstrated cultural insensitivity, damaged the alliance, and lost the opportunity to help. A culturally competent approach would have explored how Aisha's faith could be a resource in healing, understood modesty and prayer in context, and addressed actual cognitive distortions without attacking her identity.</w:t>
      </w:r>
    </w:p>
    <w:p w14:paraId="277A41B2" w14:textId="77777777" w:rsidR="00E72425" w:rsidRPr="00E72425" w:rsidRDefault="00E72425" w:rsidP="00E72425">
      <w:r w:rsidRPr="00E72425">
        <w:t>This course will equip you with frameworks for avoiding such missteps and providing culturally responsive, effective care.</w:t>
      </w:r>
    </w:p>
    <w:p w14:paraId="18370DC7" w14:textId="77777777" w:rsidR="00E72425" w:rsidRPr="00E72425" w:rsidRDefault="00E72425" w:rsidP="00E72425">
      <w:pPr>
        <w:rPr>
          <w:b/>
          <w:bCs/>
        </w:rPr>
      </w:pPr>
      <w:r w:rsidRPr="00E72425">
        <w:rPr>
          <w:b/>
          <w:bCs/>
        </w:rPr>
        <w:t>Course Learning Objectives</w:t>
      </w:r>
    </w:p>
    <w:p w14:paraId="1318430B" w14:textId="77777777" w:rsidR="00E72425" w:rsidRPr="00E72425" w:rsidRDefault="00E72425" w:rsidP="00E72425">
      <w:r w:rsidRPr="00E72425">
        <w:t>By the completion of this 3-hour course, participants will be able to:</w:t>
      </w:r>
    </w:p>
    <w:p w14:paraId="24D0B5DE" w14:textId="77777777" w:rsidR="00E72425" w:rsidRPr="00E72425" w:rsidRDefault="00E72425" w:rsidP="00E72425">
      <w:pPr>
        <w:numPr>
          <w:ilvl w:val="0"/>
          <w:numId w:val="4"/>
        </w:numPr>
      </w:pPr>
      <w:r w:rsidRPr="00E72425">
        <w:rPr>
          <w:b/>
          <w:bCs/>
        </w:rPr>
        <w:t>Define and apply</w:t>
      </w:r>
      <w:r w:rsidRPr="00E72425">
        <w:t xml:space="preserve"> key cultural competency concepts including cultural humility, microaggressions, minority stress, and intersectionality in clinical practice</w:t>
      </w:r>
    </w:p>
    <w:p w14:paraId="75DDDA50" w14:textId="77777777" w:rsidR="00E72425" w:rsidRPr="00E72425" w:rsidRDefault="00E72425" w:rsidP="00E72425">
      <w:pPr>
        <w:numPr>
          <w:ilvl w:val="0"/>
          <w:numId w:val="4"/>
        </w:numPr>
      </w:pPr>
      <w:r w:rsidRPr="00E72425">
        <w:rPr>
          <w:b/>
          <w:bCs/>
        </w:rPr>
        <w:t>Identify and address</w:t>
      </w:r>
      <w:r w:rsidRPr="00E72425">
        <w:t xml:space="preserve"> specific mental health needs, cultural considerations, and treatment adaptations for LGBTQ+ populations</w:t>
      </w:r>
    </w:p>
    <w:p w14:paraId="5B0D3901" w14:textId="77777777" w:rsidR="00E72425" w:rsidRPr="00E72425" w:rsidRDefault="00E72425" w:rsidP="00E72425">
      <w:pPr>
        <w:numPr>
          <w:ilvl w:val="0"/>
          <w:numId w:val="4"/>
        </w:numPr>
      </w:pPr>
      <w:r w:rsidRPr="00E72425">
        <w:rPr>
          <w:b/>
          <w:bCs/>
        </w:rPr>
        <w:t>Recognize and respond to</w:t>
      </w:r>
      <w:r w:rsidRPr="00E72425">
        <w:t xml:space="preserve"> the impact of racism, discrimination, and historical trauma on racial and ethnic minority mental health</w:t>
      </w:r>
    </w:p>
    <w:p w14:paraId="2550C4A4" w14:textId="77777777" w:rsidR="00E72425" w:rsidRPr="00E72425" w:rsidRDefault="00E72425" w:rsidP="00E72425">
      <w:pPr>
        <w:numPr>
          <w:ilvl w:val="0"/>
          <w:numId w:val="4"/>
        </w:numPr>
      </w:pPr>
      <w:r w:rsidRPr="00E72425">
        <w:rPr>
          <w:b/>
          <w:bCs/>
        </w:rPr>
        <w:t>Provide culturally responsive services</w:t>
      </w:r>
      <w:r w:rsidRPr="00E72425">
        <w:t xml:space="preserve"> to immigrant and refugee populations, including trauma-informed approaches to migration-related stress</w:t>
      </w:r>
    </w:p>
    <w:p w14:paraId="269482EC" w14:textId="77777777" w:rsidR="00E72425" w:rsidRPr="00E72425" w:rsidRDefault="00E72425" w:rsidP="00E72425">
      <w:pPr>
        <w:numPr>
          <w:ilvl w:val="0"/>
          <w:numId w:val="4"/>
        </w:numPr>
      </w:pPr>
      <w:r w:rsidRPr="00E72425">
        <w:rPr>
          <w:b/>
          <w:bCs/>
        </w:rPr>
        <w:t>Integrate clients' religious and spiritual identities</w:t>
      </w:r>
      <w:r w:rsidRPr="00E72425">
        <w:t xml:space="preserve"> into culturally sensitive assessment and treatment</w:t>
      </w:r>
    </w:p>
    <w:p w14:paraId="2A6F6C2E" w14:textId="77777777" w:rsidR="00E72425" w:rsidRPr="00E72425" w:rsidRDefault="00E72425" w:rsidP="00E72425">
      <w:pPr>
        <w:numPr>
          <w:ilvl w:val="0"/>
          <w:numId w:val="4"/>
        </w:numPr>
      </w:pPr>
      <w:r w:rsidRPr="00E72425">
        <w:rPr>
          <w:b/>
          <w:bCs/>
        </w:rPr>
        <w:t>Examine personal cultural identity, biases, and privilege</w:t>
      </w:r>
      <w:r w:rsidRPr="00E72425">
        <w:t xml:space="preserve"> and their impact on therapeutic relationships</w:t>
      </w:r>
    </w:p>
    <w:p w14:paraId="0F95EF64" w14:textId="77777777" w:rsidR="00E72425" w:rsidRPr="00E72425" w:rsidRDefault="00E72425" w:rsidP="00E72425">
      <w:pPr>
        <w:numPr>
          <w:ilvl w:val="0"/>
          <w:numId w:val="4"/>
        </w:numPr>
      </w:pPr>
      <w:r w:rsidRPr="00E72425">
        <w:rPr>
          <w:b/>
          <w:bCs/>
        </w:rPr>
        <w:lastRenderedPageBreak/>
        <w:t>Modify evidence-based treatments</w:t>
      </w:r>
      <w:r w:rsidRPr="00E72425">
        <w:t xml:space="preserve"> to be culturally responsive while maintaining fidelity</w:t>
      </w:r>
    </w:p>
    <w:p w14:paraId="060D782B" w14:textId="77777777" w:rsidR="00E72425" w:rsidRPr="00E72425" w:rsidRDefault="00E72425" w:rsidP="00E72425">
      <w:pPr>
        <w:numPr>
          <w:ilvl w:val="0"/>
          <w:numId w:val="4"/>
        </w:numPr>
      </w:pPr>
      <w:r w:rsidRPr="00E72425">
        <w:rPr>
          <w:b/>
          <w:bCs/>
        </w:rPr>
        <w:t>Address systemic barriers</w:t>
      </w:r>
      <w:r w:rsidRPr="00E72425">
        <w:t xml:space="preserve"> and advocate for equity in mental health service delivery</w:t>
      </w:r>
    </w:p>
    <w:p w14:paraId="4DC7BCDF" w14:textId="77777777" w:rsidR="00E72425" w:rsidRPr="00E72425" w:rsidRDefault="00E72425" w:rsidP="00E72425">
      <w:pPr>
        <w:rPr>
          <w:b/>
          <w:bCs/>
        </w:rPr>
      </w:pPr>
      <w:r w:rsidRPr="00E72425">
        <w:rPr>
          <w:b/>
          <w:bCs/>
        </w:rPr>
        <w:t>Course Structure and Format</w:t>
      </w:r>
    </w:p>
    <w:p w14:paraId="02A59A25" w14:textId="77777777" w:rsidR="00E72425" w:rsidRPr="00E72425" w:rsidRDefault="00E72425" w:rsidP="00E72425">
      <w:r w:rsidRPr="00E72425">
        <w:t>This 3-hour course is divided into six comprehensive modules:</w:t>
      </w:r>
    </w:p>
    <w:p w14:paraId="26173CD5" w14:textId="77777777" w:rsidR="00E72425" w:rsidRPr="00E72425" w:rsidRDefault="00E72425" w:rsidP="00E72425">
      <w:pPr>
        <w:numPr>
          <w:ilvl w:val="0"/>
          <w:numId w:val="5"/>
        </w:numPr>
      </w:pPr>
      <w:r w:rsidRPr="00E72425">
        <w:rPr>
          <w:b/>
          <w:bCs/>
        </w:rPr>
        <w:t>Module 1:</w:t>
      </w:r>
      <w:r w:rsidRPr="00E72425">
        <w:t xml:space="preserve"> Foundations of Cultural Competency (30 minutes)</w:t>
      </w:r>
    </w:p>
    <w:p w14:paraId="6485847B" w14:textId="77777777" w:rsidR="00E72425" w:rsidRPr="00E72425" w:rsidRDefault="00E72425" w:rsidP="00E72425">
      <w:pPr>
        <w:numPr>
          <w:ilvl w:val="0"/>
          <w:numId w:val="5"/>
        </w:numPr>
      </w:pPr>
      <w:r w:rsidRPr="00E72425">
        <w:rPr>
          <w:b/>
          <w:bCs/>
        </w:rPr>
        <w:t>Module 2:</w:t>
      </w:r>
      <w:r w:rsidRPr="00E72425">
        <w:t xml:space="preserve"> Working with LGBTQ+ Populations (30 minutes)</w:t>
      </w:r>
    </w:p>
    <w:p w14:paraId="71385000" w14:textId="77777777" w:rsidR="00E72425" w:rsidRPr="00E72425" w:rsidRDefault="00E72425" w:rsidP="00E72425">
      <w:pPr>
        <w:numPr>
          <w:ilvl w:val="0"/>
          <w:numId w:val="5"/>
        </w:numPr>
      </w:pPr>
      <w:r w:rsidRPr="00E72425">
        <w:rPr>
          <w:b/>
          <w:bCs/>
        </w:rPr>
        <w:t>Module 3:</w:t>
      </w:r>
      <w:r w:rsidRPr="00E72425">
        <w:t xml:space="preserve"> Working with Racial and Ethnic Minority Populations (30 minutes)</w:t>
      </w:r>
    </w:p>
    <w:p w14:paraId="186210BB" w14:textId="77777777" w:rsidR="00E72425" w:rsidRPr="00E72425" w:rsidRDefault="00E72425" w:rsidP="00E72425">
      <w:pPr>
        <w:numPr>
          <w:ilvl w:val="0"/>
          <w:numId w:val="5"/>
        </w:numPr>
      </w:pPr>
      <w:r w:rsidRPr="00E72425">
        <w:rPr>
          <w:b/>
          <w:bCs/>
        </w:rPr>
        <w:t>Module 4:</w:t>
      </w:r>
      <w:r w:rsidRPr="00E72425">
        <w:t xml:space="preserve"> Working with Immigrant and Refugee Populations (30 minutes)</w:t>
      </w:r>
    </w:p>
    <w:p w14:paraId="05288BD0" w14:textId="77777777" w:rsidR="00E72425" w:rsidRPr="00E72425" w:rsidRDefault="00E72425" w:rsidP="00E72425">
      <w:pPr>
        <w:numPr>
          <w:ilvl w:val="0"/>
          <w:numId w:val="5"/>
        </w:numPr>
      </w:pPr>
      <w:r w:rsidRPr="00E72425">
        <w:rPr>
          <w:b/>
          <w:bCs/>
        </w:rPr>
        <w:t>Module 5:</w:t>
      </w:r>
      <w:r w:rsidRPr="00E72425">
        <w:t xml:space="preserve"> Religious and Spiritual Diversity in Mental Health (25 minutes)</w:t>
      </w:r>
    </w:p>
    <w:p w14:paraId="7F884EAD" w14:textId="77777777" w:rsidR="00E72425" w:rsidRPr="00E72425" w:rsidRDefault="00E72425" w:rsidP="00E72425">
      <w:pPr>
        <w:numPr>
          <w:ilvl w:val="0"/>
          <w:numId w:val="5"/>
        </w:numPr>
      </w:pPr>
      <w:r w:rsidRPr="00E72425">
        <w:rPr>
          <w:b/>
          <w:bCs/>
        </w:rPr>
        <w:t>Module 6:</w:t>
      </w:r>
      <w:r w:rsidRPr="00E72425">
        <w:t xml:space="preserve"> Cultural Considerations in Assessment and Treatment (25 minutes)</w:t>
      </w:r>
    </w:p>
    <w:p w14:paraId="2B3F31D1" w14:textId="77777777" w:rsidR="00E72425" w:rsidRPr="00E72425" w:rsidRDefault="00E72425" w:rsidP="00E72425">
      <w:r w:rsidRPr="00E72425">
        <w:t>Each module includes theoretical frameworks, practical applications, clinical dialogue examples, and assessment questions. The course concludes with a comprehensive 10-question examination.</w:t>
      </w:r>
    </w:p>
    <w:p w14:paraId="3266F937" w14:textId="77777777" w:rsidR="00E72425" w:rsidRPr="00E72425" w:rsidRDefault="00E72425" w:rsidP="00E72425">
      <w:pPr>
        <w:rPr>
          <w:b/>
          <w:bCs/>
        </w:rPr>
      </w:pPr>
      <w:r w:rsidRPr="00E72425">
        <w:rPr>
          <w:b/>
          <w:bCs/>
        </w:rPr>
        <w:t>Why Cultural Competency Development Matters</w:t>
      </w:r>
    </w:p>
    <w:p w14:paraId="3373881A" w14:textId="77777777" w:rsidR="00E72425" w:rsidRPr="00E72425" w:rsidRDefault="00E72425" w:rsidP="00E72425">
      <w:r w:rsidRPr="00E72425">
        <w:rPr>
          <w:b/>
          <w:bCs/>
        </w:rPr>
        <w:t>Ethical Imperative:</w:t>
      </w:r>
    </w:p>
    <w:p w14:paraId="72390E1B" w14:textId="77777777" w:rsidR="00E72425" w:rsidRPr="00E72425" w:rsidRDefault="00E72425" w:rsidP="00E72425">
      <w:r w:rsidRPr="00E72425">
        <w:t>All major mental health professional organizations—American Psychological Association (APA), National Association of Social Workers (NASW), American Counseling Association (ACA), American Psychiatric Association—have ethics codes requiring cultural competency. The APA's Multicultural Guidelines state clearly: "Psychologists are encouraged to recognize that, as cultural beings, they may hold attitudes and beliefs that can detrimentally influence their perceptions of and interactions with individuals who are ethnically and racially different from themselves."</w:t>
      </w:r>
    </w:p>
    <w:p w14:paraId="11DF18A6" w14:textId="77777777" w:rsidR="00E72425" w:rsidRPr="00E72425" w:rsidRDefault="00E72425" w:rsidP="00E72425">
      <w:r w:rsidRPr="00E72425">
        <w:rPr>
          <w:b/>
          <w:bCs/>
        </w:rPr>
        <w:t>Legal Requirements:</w:t>
      </w:r>
    </w:p>
    <w:p w14:paraId="36C14F14" w14:textId="77777777" w:rsidR="00E72425" w:rsidRPr="00E72425" w:rsidRDefault="00E72425" w:rsidP="00E72425">
      <w:r w:rsidRPr="00E72425">
        <w:t>Culturally and linguistically appropriate services (CLAS) standards, developed by the U.S. Department of Health and Human Services, establish expectations for healthcare organizations, including mental health services. Many states have regulations requiring cultural competency training for licensure.</w:t>
      </w:r>
    </w:p>
    <w:p w14:paraId="310383A4" w14:textId="77777777" w:rsidR="00E72425" w:rsidRPr="00E72425" w:rsidRDefault="00E72425" w:rsidP="00E72425">
      <w:r w:rsidRPr="00E72425">
        <w:rPr>
          <w:b/>
          <w:bCs/>
        </w:rPr>
        <w:t>Professional Competence:</w:t>
      </w:r>
    </w:p>
    <w:p w14:paraId="6EDDE817" w14:textId="77777777" w:rsidR="00E72425" w:rsidRPr="00E72425" w:rsidRDefault="00E72425" w:rsidP="00E72425">
      <w:r w:rsidRPr="00E72425">
        <w:lastRenderedPageBreak/>
        <w:t>You cannot provide competent mental health services without cultural competency. Would you treat a client without understanding their presenting problem? Without knowledge of appropriate interventions? Of course not. Culture fundamentally shapes how people experience distress, express symptoms, understand mental health, seek help, and respond to treatment. Ignoring culture is ignoring essential clinical information.</w:t>
      </w:r>
    </w:p>
    <w:p w14:paraId="521DBF6D" w14:textId="77777777" w:rsidR="00E72425" w:rsidRPr="00E72425" w:rsidRDefault="00E72425" w:rsidP="00E72425">
      <w:r w:rsidRPr="00E72425">
        <w:rPr>
          <w:b/>
          <w:bCs/>
        </w:rPr>
        <w:t>Personal Growth:</w:t>
      </w:r>
    </w:p>
    <w:p w14:paraId="5A45A937" w14:textId="77777777" w:rsidR="00E72425" w:rsidRPr="00E72425" w:rsidRDefault="00E72425" w:rsidP="00E72425">
      <w:r w:rsidRPr="00E72425">
        <w:t>Developing cultural competency requires examining your own cultural identity, confronting biases and privilege, and expanding your worldview. This personal growth enhances not only your clinical work but your life.</w:t>
      </w:r>
    </w:p>
    <w:p w14:paraId="3D797D0B" w14:textId="77777777" w:rsidR="00E72425" w:rsidRPr="00E72425" w:rsidRDefault="00E72425" w:rsidP="00E72425">
      <w:r w:rsidRPr="00E72425">
        <w:pict w14:anchorId="66ED5B57">
          <v:rect id="_x0000_i1188" style="width:0;height:1.5pt" o:hralign="center" o:hrstd="t" o:hr="t" fillcolor="#a0a0a0" stroked="f"/>
        </w:pict>
      </w:r>
    </w:p>
    <w:p w14:paraId="78BEF592" w14:textId="77777777" w:rsidR="00E72425" w:rsidRPr="00E72425" w:rsidRDefault="00E72425" w:rsidP="00E72425">
      <w:pPr>
        <w:rPr>
          <w:b/>
          <w:bCs/>
        </w:rPr>
      </w:pPr>
      <w:r w:rsidRPr="00E72425">
        <w:rPr>
          <w:b/>
          <w:bCs/>
        </w:rPr>
        <w:t>Module 1: Foundations of Cultural Competency</w:t>
      </w:r>
    </w:p>
    <w:p w14:paraId="50DFD56E" w14:textId="77777777" w:rsidR="00E72425" w:rsidRPr="00E72425" w:rsidRDefault="00E72425" w:rsidP="00E72425">
      <w:r w:rsidRPr="00E72425">
        <w:rPr>
          <w:b/>
          <w:bCs/>
        </w:rPr>
        <w:t>Duration: 30 minutes</w:t>
      </w:r>
    </w:p>
    <w:p w14:paraId="360BAC50" w14:textId="77777777" w:rsidR="00E72425" w:rsidRPr="00E72425" w:rsidRDefault="00E72425" w:rsidP="00E72425">
      <w:pPr>
        <w:rPr>
          <w:b/>
          <w:bCs/>
        </w:rPr>
      </w:pPr>
      <w:r w:rsidRPr="00E72425">
        <w:rPr>
          <w:b/>
          <w:bCs/>
        </w:rPr>
        <w:t>Defining Culture and Cultural Competency</w:t>
      </w:r>
    </w:p>
    <w:p w14:paraId="78DE3A3F" w14:textId="77777777" w:rsidR="00E72425" w:rsidRPr="00E72425" w:rsidRDefault="00E72425" w:rsidP="00E72425">
      <w:r w:rsidRPr="00E72425">
        <w:rPr>
          <w:b/>
          <w:bCs/>
        </w:rPr>
        <w:t>Culture</w:t>
      </w:r>
      <w:r w:rsidRPr="00E72425">
        <w:t xml:space="preserve"> is the shared beliefs, values, customs, behaviors, and artifacts that members of society use to cope with their world and with one another, transmitted from generation to generation through learning. Culture includes:</w:t>
      </w:r>
    </w:p>
    <w:p w14:paraId="006D8424" w14:textId="77777777" w:rsidR="00E72425" w:rsidRPr="00E72425" w:rsidRDefault="00E72425" w:rsidP="00E72425">
      <w:pPr>
        <w:numPr>
          <w:ilvl w:val="0"/>
          <w:numId w:val="6"/>
        </w:numPr>
      </w:pPr>
      <w:r w:rsidRPr="00E72425">
        <w:rPr>
          <w:b/>
          <w:bCs/>
        </w:rPr>
        <w:t>Race and ethnicity:</w:t>
      </w:r>
      <w:r w:rsidRPr="00E72425">
        <w:t xml:space="preserve"> Shared ancestry, physical characteristics, geographical origin</w:t>
      </w:r>
    </w:p>
    <w:p w14:paraId="0473194C" w14:textId="77777777" w:rsidR="00E72425" w:rsidRPr="00E72425" w:rsidRDefault="00E72425" w:rsidP="00E72425">
      <w:pPr>
        <w:numPr>
          <w:ilvl w:val="0"/>
          <w:numId w:val="6"/>
        </w:numPr>
      </w:pPr>
      <w:r w:rsidRPr="00E72425">
        <w:rPr>
          <w:b/>
          <w:bCs/>
        </w:rPr>
        <w:t>Gender identity and sexual orientation:</w:t>
      </w:r>
      <w:r w:rsidRPr="00E72425">
        <w:t xml:space="preserve"> How individuals understand and express their gender and attractions</w:t>
      </w:r>
    </w:p>
    <w:p w14:paraId="4E9E1F46" w14:textId="77777777" w:rsidR="00E72425" w:rsidRPr="00E72425" w:rsidRDefault="00E72425" w:rsidP="00E72425">
      <w:pPr>
        <w:numPr>
          <w:ilvl w:val="0"/>
          <w:numId w:val="6"/>
        </w:numPr>
      </w:pPr>
      <w:r w:rsidRPr="00E72425">
        <w:rPr>
          <w:b/>
          <w:bCs/>
        </w:rPr>
        <w:t>Religion and spirituality:</w:t>
      </w:r>
      <w:r w:rsidRPr="00E72425">
        <w:t xml:space="preserve"> Belief systems, practices, and spiritual experiences</w:t>
      </w:r>
    </w:p>
    <w:p w14:paraId="23229B47" w14:textId="77777777" w:rsidR="00E72425" w:rsidRPr="00E72425" w:rsidRDefault="00E72425" w:rsidP="00E72425">
      <w:pPr>
        <w:numPr>
          <w:ilvl w:val="0"/>
          <w:numId w:val="6"/>
        </w:numPr>
      </w:pPr>
      <w:r w:rsidRPr="00E72425">
        <w:rPr>
          <w:b/>
          <w:bCs/>
        </w:rPr>
        <w:t>Socioeconomic status:</w:t>
      </w:r>
      <w:r w:rsidRPr="00E72425">
        <w:t xml:space="preserve"> Economic position, education level, occupation</w:t>
      </w:r>
    </w:p>
    <w:p w14:paraId="01ABBB07" w14:textId="77777777" w:rsidR="00E72425" w:rsidRPr="00E72425" w:rsidRDefault="00E72425" w:rsidP="00E72425">
      <w:pPr>
        <w:numPr>
          <w:ilvl w:val="0"/>
          <w:numId w:val="6"/>
        </w:numPr>
      </w:pPr>
      <w:r w:rsidRPr="00E72425">
        <w:rPr>
          <w:b/>
          <w:bCs/>
        </w:rPr>
        <w:t>Age and generational cohort:</w:t>
      </w:r>
      <w:r w:rsidRPr="00E72425">
        <w:t xml:space="preserve"> Life stage and shared historical experiences</w:t>
      </w:r>
    </w:p>
    <w:p w14:paraId="3432B2EB" w14:textId="77777777" w:rsidR="00E72425" w:rsidRPr="00E72425" w:rsidRDefault="00E72425" w:rsidP="00E72425">
      <w:pPr>
        <w:numPr>
          <w:ilvl w:val="0"/>
          <w:numId w:val="6"/>
        </w:numPr>
      </w:pPr>
      <w:r w:rsidRPr="00E72425">
        <w:rPr>
          <w:b/>
          <w:bCs/>
        </w:rPr>
        <w:t>Ability status:</w:t>
      </w:r>
      <w:r w:rsidRPr="00E72425">
        <w:t xml:space="preserve"> Physical, cognitive, and mental abilities</w:t>
      </w:r>
    </w:p>
    <w:p w14:paraId="18069DC5" w14:textId="77777777" w:rsidR="00E72425" w:rsidRPr="00E72425" w:rsidRDefault="00E72425" w:rsidP="00E72425">
      <w:pPr>
        <w:numPr>
          <w:ilvl w:val="0"/>
          <w:numId w:val="6"/>
        </w:numPr>
      </w:pPr>
      <w:r w:rsidRPr="00E72425">
        <w:rPr>
          <w:b/>
          <w:bCs/>
        </w:rPr>
        <w:t>Geographic location:</w:t>
      </w:r>
      <w:r w:rsidRPr="00E72425">
        <w:t xml:space="preserve"> Regional, urban/rural differences</w:t>
      </w:r>
    </w:p>
    <w:p w14:paraId="50DF421E" w14:textId="77777777" w:rsidR="00E72425" w:rsidRPr="00E72425" w:rsidRDefault="00E72425" w:rsidP="00E72425">
      <w:pPr>
        <w:numPr>
          <w:ilvl w:val="0"/>
          <w:numId w:val="6"/>
        </w:numPr>
      </w:pPr>
      <w:r w:rsidRPr="00E72425">
        <w:rPr>
          <w:b/>
          <w:bCs/>
        </w:rPr>
        <w:t>Language:</w:t>
      </w:r>
      <w:r w:rsidRPr="00E72425">
        <w:t xml:space="preserve"> Primary language, multilingualism, communication styles</w:t>
      </w:r>
    </w:p>
    <w:p w14:paraId="1FF8518A" w14:textId="77777777" w:rsidR="00E72425" w:rsidRPr="00E72425" w:rsidRDefault="00E72425" w:rsidP="00E72425">
      <w:pPr>
        <w:numPr>
          <w:ilvl w:val="0"/>
          <w:numId w:val="6"/>
        </w:numPr>
      </w:pPr>
      <w:r w:rsidRPr="00E72425">
        <w:rPr>
          <w:b/>
          <w:bCs/>
        </w:rPr>
        <w:t>Immigration status:</w:t>
      </w:r>
      <w:r w:rsidRPr="00E72425">
        <w:t xml:space="preserve"> Native-born, immigrant, refugee, documented/undocumented</w:t>
      </w:r>
    </w:p>
    <w:p w14:paraId="145CF067" w14:textId="77777777" w:rsidR="00E72425" w:rsidRPr="00E72425" w:rsidRDefault="00E72425" w:rsidP="00E72425">
      <w:pPr>
        <w:numPr>
          <w:ilvl w:val="0"/>
          <w:numId w:val="6"/>
        </w:numPr>
      </w:pPr>
      <w:r w:rsidRPr="00E72425">
        <w:rPr>
          <w:b/>
          <w:bCs/>
        </w:rPr>
        <w:t>Military/veteran status:</w:t>
      </w:r>
      <w:r w:rsidRPr="00E72425">
        <w:t xml:space="preserve"> Service experience and military culture</w:t>
      </w:r>
    </w:p>
    <w:p w14:paraId="4C7F6E04" w14:textId="77777777" w:rsidR="00E72425" w:rsidRPr="00E72425" w:rsidRDefault="00E72425" w:rsidP="00E72425">
      <w:r w:rsidRPr="00E72425">
        <w:rPr>
          <w:b/>
          <w:bCs/>
        </w:rPr>
        <w:lastRenderedPageBreak/>
        <w:t>Critical Understanding:</w:t>
      </w:r>
      <w:r w:rsidRPr="00E72425">
        <w:t xml:space="preserve"> Culture is not monolithic. No cultural group is homogeneous. There is as much variation within cultural groups as between them. Avoid stereotyping by recognizing individual differences while acknowledging cultural patterns.</w:t>
      </w:r>
    </w:p>
    <w:p w14:paraId="4FAC7E0C" w14:textId="77777777" w:rsidR="00E72425" w:rsidRPr="00E72425" w:rsidRDefault="00E72425" w:rsidP="00E72425">
      <w:pPr>
        <w:rPr>
          <w:b/>
          <w:bCs/>
        </w:rPr>
      </w:pPr>
      <w:r w:rsidRPr="00E72425">
        <w:rPr>
          <w:b/>
          <w:bCs/>
        </w:rPr>
        <w:t>Cultural Competency Frameworks</w:t>
      </w:r>
    </w:p>
    <w:p w14:paraId="276C7019" w14:textId="77777777" w:rsidR="00E72425" w:rsidRPr="00E72425" w:rsidRDefault="00E72425" w:rsidP="00E72425">
      <w:r w:rsidRPr="00E72425">
        <w:rPr>
          <w:b/>
          <w:bCs/>
        </w:rPr>
        <w:t>Sue and Sue's Tripartite Model of Multicultural Competency</w:t>
      </w:r>
    </w:p>
    <w:p w14:paraId="06152B7A" w14:textId="77777777" w:rsidR="00E72425" w:rsidRPr="00E72425" w:rsidRDefault="00E72425" w:rsidP="00E72425">
      <w:r w:rsidRPr="00E72425">
        <w:t>The foundational framework identifies three dimensions of cultural competency:</w:t>
      </w:r>
    </w:p>
    <w:p w14:paraId="7531AA3A" w14:textId="77777777" w:rsidR="00E72425" w:rsidRPr="00E72425" w:rsidRDefault="00E72425" w:rsidP="00E72425">
      <w:r w:rsidRPr="00E72425">
        <w:rPr>
          <w:b/>
          <w:bCs/>
        </w:rPr>
        <w:t>1. Awareness (of one's own cultural values and biases)</w:t>
      </w:r>
    </w:p>
    <w:p w14:paraId="0D5C7B25" w14:textId="77777777" w:rsidR="00E72425" w:rsidRPr="00E72425" w:rsidRDefault="00E72425" w:rsidP="00E72425">
      <w:r w:rsidRPr="00E72425">
        <w:t>Understanding your own cultural identity, values, assumptions, and biases, and how these influence your perceptions and behaviors.</w:t>
      </w:r>
    </w:p>
    <w:p w14:paraId="2FECE886" w14:textId="77777777" w:rsidR="00E72425" w:rsidRPr="00E72425" w:rsidRDefault="00E72425" w:rsidP="00E72425">
      <w:r w:rsidRPr="00E72425">
        <w:rPr>
          <w:b/>
          <w:bCs/>
        </w:rPr>
        <w:t>Reflection Questions:</w:t>
      </w:r>
    </w:p>
    <w:p w14:paraId="2EA12B5B" w14:textId="77777777" w:rsidR="00E72425" w:rsidRPr="00E72425" w:rsidRDefault="00E72425" w:rsidP="00E72425">
      <w:pPr>
        <w:numPr>
          <w:ilvl w:val="0"/>
          <w:numId w:val="7"/>
        </w:numPr>
      </w:pPr>
      <w:r w:rsidRPr="00E72425">
        <w:t>What is my cultural background?</w:t>
      </w:r>
    </w:p>
    <w:p w14:paraId="78091141" w14:textId="77777777" w:rsidR="00E72425" w:rsidRPr="00E72425" w:rsidRDefault="00E72425" w:rsidP="00E72425">
      <w:pPr>
        <w:numPr>
          <w:ilvl w:val="0"/>
          <w:numId w:val="7"/>
        </w:numPr>
      </w:pPr>
      <w:r w:rsidRPr="00E72425">
        <w:t>What privileges do I hold?</w:t>
      </w:r>
    </w:p>
    <w:p w14:paraId="0EE7EA98" w14:textId="77777777" w:rsidR="00E72425" w:rsidRPr="00E72425" w:rsidRDefault="00E72425" w:rsidP="00E72425">
      <w:pPr>
        <w:numPr>
          <w:ilvl w:val="0"/>
          <w:numId w:val="7"/>
        </w:numPr>
      </w:pPr>
      <w:r w:rsidRPr="00E72425">
        <w:t>What biases or prejudices do I carry?</w:t>
      </w:r>
    </w:p>
    <w:p w14:paraId="721F85FC" w14:textId="77777777" w:rsidR="00E72425" w:rsidRPr="00E72425" w:rsidRDefault="00E72425" w:rsidP="00E72425">
      <w:pPr>
        <w:numPr>
          <w:ilvl w:val="0"/>
          <w:numId w:val="7"/>
        </w:numPr>
      </w:pPr>
      <w:r w:rsidRPr="00E72425">
        <w:t>How does my culture influence my understanding of mental health?</w:t>
      </w:r>
    </w:p>
    <w:p w14:paraId="3E63FA4D" w14:textId="77777777" w:rsidR="00E72425" w:rsidRPr="00E72425" w:rsidRDefault="00E72425" w:rsidP="00E72425">
      <w:pPr>
        <w:numPr>
          <w:ilvl w:val="0"/>
          <w:numId w:val="7"/>
        </w:numPr>
      </w:pPr>
      <w:r w:rsidRPr="00E72425">
        <w:t>What discomfort do I experience with certain cultural groups, and why?</w:t>
      </w:r>
    </w:p>
    <w:p w14:paraId="1C86293A" w14:textId="77777777" w:rsidR="00E72425" w:rsidRPr="00E72425" w:rsidRDefault="00E72425" w:rsidP="00E72425">
      <w:r w:rsidRPr="00E72425">
        <w:rPr>
          <w:b/>
          <w:bCs/>
        </w:rPr>
        <w:t>Self-Assessment Exercise:</w:t>
      </w:r>
    </w:p>
    <w:p w14:paraId="61E853F6" w14:textId="77777777" w:rsidR="00E72425" w:rsidRPr="00E72425" w:rsidRDefault="00E72425" w:rsidP="00E72425">
      <w:r w:rsidRPr="00E72425">
        <w:rPr>
          <w:i/>
          <w:iCs/>
        </w:rPr>
        <w:t>Complete these sentences honestly:</w:t>
      </w:r>
    </w:p>
    <w:p w14:paraId="28E9DF8F" w14:textId="77777777" w:rsidR="00E72425" w:rsidRPr="00E72425" w:rsidRDefault="00E72425" w:rsidP="00E72425">
      <w:pPr>
        <w:numPr>
          <w:ilvl w:val="0"/>
          <w:numId w:val="8"/>
        </w:numPr>
      </w:pPr>
      <w:r w:rsidRPr="00E72425">
        <w:t>When I encounter someone who doesn't speak English fluently, I feel...</w:t>
      </w:r>
    </w:p>
    <w:p w14:paraId="2F322699" w14:textId="77777777" w:rsidR="00E72425" w:rsidRPr="00E72425" w:rsidRDefault="00E72425" w:rsidP="00E72425">
      <w:pPr>
        <w:numPr>
          <w:ilvl w:val="0"/>
          <w:numId w:val="8"/>
        </w:numPr>
      </w:pPr>
      <w:r w:rsidRPr="00E72425">
        <w:t>My assumptions about LGBTQ+ individuals are...</w:t>
      </w:r>
    </w:p>
    <w:p w14:paraId="31FF9785" w14:textId="77777777" w:rsidR="00E72425" w:rsidRPr="00E72425" w:rsidRDefault="00E72425" w:rsidP="00E72425">
      <w:pPr>
        <w:numPr>
          <w:ilvl w:val="0"/>
          <w:numId w:val="8"/>
        </w:numPr>
      </w:pPr>
      <w:r w:rsidRPr="00E72425">
        <w:t>When I think about people on welfare, I believe...</w:t>
      </w:r>
    </w:p>
    <w:p w14:paraId="35649E49" w14:textId="77777777" w:rsidR="00E72425" w:rsidRPr="00E72425" w:rsidRDefault="00E72425" w:rsidP="00E72425">
      <w:pPr>
        <w:numPr>
          <w:ilvl w:val="0"/>
          <w:numId w:val="8"/>
        </w:numPr>
      </w:pPr>
      <w:r w:rsidRPr="00E72425">
        <w:t>The cultural group I'm least comfortable working with is...</w:t>
      </w:r>
    </w:p>
    <w:p w14:paraId="70192F9B" w14:textId="77777777" w:rsidR="00E72425" w:rsidRPr="00E72425" w:rsidRDefault="00E72425" w:rsidP="00E72425">
      <w:pPr>
        <w:numPr>
          <w:ilvl w:val="0"/>
          <w:numId w:val="8"/>
        </w:numPr>
      </w:pPr>
      <w:r w:rsidRPr="00E72425">
        <w:t>My privilege includes...</w:t>
      </w:r>
    </w:p>
    <w:p w14:paraId="11444C64" w14:textId="77777777" w:rsidR="00E72425" w:rsidRPr="00E72425" w:rsidRDefault="00E72425" w:rsidP="00E72425">
      <w:r w:rsidRPr="00E72425">
        <w:t>This uncomfortable self-examination is essential. We all carry biases—products of our socialization, media exposure, and limited experiences. Awareness doesn't eliminate bias, but it prevents biases from unconsciously harming clients.</w:t>
      </w:r>
    </w:p>
    <w:p w14:paraId="04334E35" w14:textId="77777777" w:rsidR="00E72425" w:rsidRPr="00E72425" w:rsidRDefault="00E72425" w:rsidP="00E72425">
      <w:r w:rsidRPr="00E72425">
        <w:rPr>
          <w:b/>
          <w:bCs/>
        </w:rPr>
        <w:t>2. Knowledge (of different cultural groups)</w:t>
      </w:r>
    </w:p>
    <w:p w14:paraId="3F4BEB5F" w14:textId="77777777" w:rsidR="00E72425" w:rsidRPr="00E72425" w:rsidRDefault="00E72425" w:rsidP="00E72425">
      <w:r w:rsidRPr="00E72425">
        <w:t>Acquiring knowledge about the history, values, practices, and experiences of cultural groups you serve.</w:t>
      </w:r>
    </w:p>
    <w:p w14:paraId="5E91641E" w14:textId="77777777" w:rsidR="00E72425" w:rsidRPr="00E72425" w:rsidRDefault="00E72425" w:rsidP="00E72425">
      <w:r w:rsidRPr="00E72425">
        <w:rPr>
          <w:b/>
          <w:bCs/>
        </w:rPr>
        <w:lastRenderedPageBreak/>
        <w:t>Essential Knowledge Areas:</w:t>
      </w:r>
    </w:p>
    <w:p w14:paraId="0ABAAD1E" w14:textId="77777777" w:rsidR="00E72425" w:rsidRPr="00E72425" w:rsidRDefault="00E72425" w:rsidP="00E72425">
      <w:pPr>
        <w:numPr>
          <w:ilvl w:val="0"/>
          <w:numId w:val="9"/>
        </w:numPr>
      </w:pPr>
      <w:r w:rsidRPr="00E72425">
        <w:t>Historical oppression and trauma experienced by the group</w:t>
      </w:r>
    </w:p>
    <w:p w14:paraId="368FFFB0" w14:textId="77777777" w:rsidR="00E72425" w:rsidRPr="00E72425" w:rsidRDefault="00E72425" w:rsidP="00E72425">
      <w:pPr>
        <w:numPr>
          <w:ilvl w:val="0"/>
          <w:numId w:val="9"/>
        </w:numPr>
      </w:pPr>
      <w:r w:rsidRPr="00E72425">
        <w:t>Cultural values and worldviews</w:t>
      </w:r>
    </w:p>
    <w:p w14:paraId="4D50C7B9" w14:textId="77777777" w:rsidR="00E72425" w:rsidRPr="00E72425" w:rsidRDefault="00E72425" w:rsidP="00E72425">
      <w:pPr>
        <w:numPr>
          <w:ilvl w:val="0"/>
          <w:numId w:val="9"/>
        </w:numPr>
      </w:pPr>
      <w:r w:rsidRPr="00E72425">
        <w:t>Family structures and gender roles</w:t>
      </w:r>
    </w:p>
    <w:p w14:paraId="2F0AD44F" w14:textId="77777777" w:rsidR="00E72425" w:rsidRPr="00E72425" w:rsidRDefault="00E72425" w:rsidP="00E72425">
      <w:pPr>
        <w:numPr>
          <w:ilvl w:val="0"/>
          <w:numId w:val="9"/>
        </w:numPr>
      </w:pPr>
      <w:r w:rsidRPr="00E72425">
        <w:t>Communication styles and norms</w:t>
      </w:r>
    </w:p>
    <w:p w14:paraId="4D7F94D8" w14:textId="77777777" w:rsidR="00E72425" w:rsidRPr="00E72425" w:rsidRDefault="00E72425" w:rsidP="00E72425">
      <w:pPr>
        <w:numPr>
          <w:ilvl w:val="0"/>
          <w:numId w:val="9"/>
        </w:numPr>
      </w:pPr>
      <w:r w:rsidRPr="00E72425">
        <w:t>Help-seeking behaviors and mental health stigma</w:t>
      </w:r>
    </w:p>
    <w:p w14:paraId="327DFA83" w14:textId="77777777" w:rsidR="00E72425" w:rsidRPr="00E72425" w:rsidRDefault="00E72425" w:rsidP="00E72425">
      <w:pPr>
        <w:numPr>
          <w:ilvl w:val="0"/>
          <w:numId w:val="9"/>
        </w:numPr>
      </w:pPr>
      <w:r w:rsidRPr="00E72425">
        <w:t>Immigration and acculturation experiences</w:t>
      </w:r>
    </w:p>
    <w:p w14:paraId="2600377A" w14:textId="77777777" w:rsidR="00E72425" w:rsidRPr="00E72425" w:rsidRDefault="00E72425" w:rsidP="00E72425">
      <w:pPr>
        <w:numPr>
          <w:ilvl w:val="0"/>
          <w:numId w:val="9"/>
        </w:numPr>
      </w:pPr>
      <w:r w:rsidRPr="00E72425">
        <w:t>Strengths, resilience factors, and cultural resources</w:t>
      </w:r>
    </w:p>
    <w:p w14:paraId="715D0C86" w14:textId="77777777" w:rsidR="00E72425" w:rsidRPr="00E72425" w:rsidRDefault="00E72425" w:rsidP="00E72425">
      <w:pPr>
        <w:numPr>
          <w:ilvl w:val="0"/>
          <w:numId w:val="9"/>
        </w:numPr>
      </w:pPr>
      <w:r w:rsidRPr="00E72425">
        <w:t>Within-group diversity</w:t>
      </w:r>
    </w:p>
    <w:p w14:paraId="19B65C48" w14:textId="77777777" w:rsidR="00E72425" w:rsidRPr="00E72425" w:rsidRDefault="00E72425" w:rsidP="00E72425">
      <w:r w:rsidRPr="00E72425">
        <w:rPr>
          <w:b/>
          <w:bCs/>
        </w:rPr>
        <w:t>Example: Essential Knowledge for Working with African American Clients</w:t>
      </w:r>
    </w:p>
    <w:p w14:paraId="03FEE358" w14:textId="77777777" w:rsidR="00E72425" w:rsidRPr="00E72425" w:rsidRDefault="00E72425" w:rsidP="00E72425">
      <w:pPr>
        <w:numPr>
          <w:ilvl w:val="0"/>
          <w:numId w:val="10"/>
        </w:numPr>
      </w:pPr>
      <w:r w:rsidRPr="00E72425">
        <w:rPr>
          <w:b/>
          <w:bCs/>
        </w:rPr>
        <w:t>Historical Context:</w:t>
      </w:r>
      <w:r w:rsidRPr="00E72425">
        <w:t xml:space="preserve"> Slavery, Jim Crow, systemic racism, ongoing discrimination</w:t>
      </w:r>
    </w:p>
    <w:p w14:paraId="64644863" w14:textId="77777777" w:rsidR="00E72425" w:rsidRPr="00E72425" w:rsidRDefault="00E72425" w:rsidP="00E72425">
      <w:pPr>
        <w:numPr>
          <w:ilvl w:val="0"/>
          <w:numId w:val="10"/>
        </w:numPr>
      </w:pPr>
      <w:r w:rsidRPr="00E72425">
        <w:rPr>
          <w:b/>
          <w:bCs/>
        </w:rPr>
        <w:t>Cultural Strengths:</w:t>
      </w:r>
      <w:r w:rsidRPr="00E72425">
        <w:t xml:space="preserve"> Strong kinship networks, religiosity/spirituality, resilience</w:t>
      </w:r>
    </w:p>
    <w:p w14:paraId="7639D840" w14:textId="77777777" w:rsidR="00E72425" w:rsidRPr="00E72425" w:rsidRDefault="00E72425" w:rsidP="00E72425">
      <w:pPr>
        <w:numPr>
          <w:ilvl w:val="0"/>
          <w:numId w:val="10"/>
        </w:numPr>
      </w:pPr>
      <w:r w:rsidRPr="00E72425">
        <w:rPr>
          <w:b/>
          <w:bCs/>
        </w:rPr>
        <w:t>Mental Health Stigma:</w:t>
      </w:r>
      <w:r w:rsidRPr="00E72425">
        <w:t xml:space="preserve"> Historical medical abuse (Tuskegee), mistrust of healthcare systems</w:t>
      </w:r>
    </w:p>
    <w:p w14:paraId="242A0ABC" w14:textId="77777777" w:rsidR="00E72425" w:rsidRPr="00E72425" w:rsidRDefault="00E72425" w:rsidP="00E72425">
      <w:pPr>
        <w:numPr>
          <w:ilvl w:val="0"/>
          <w:numId w:val="10"/>
        </w:numPr>
      </w:pPr>
      <w:r w:rsidRPr="00E72425">
        <w:rPr>
          <w:b/>
          <w:bCs/>
        </w:rPr>
        <w:t>Communication:</w:t>
      </w:r>
      <w:r w:rsidRPr="00E72425">
        <w:t xml:space="preserve"> May use indirect communication, value of oral tradition</w:t>
      </w:r>
    </w:p>
    <w:p w14:paraId="7BEA8EF5" w14:textId="77777777" w:rsidR="00E72425" w:rsidRPr="00E72425" w:rsidRDefault="00E72425" w:rsidP="00E72425">
      <w:pPr>
        <w:numPr>
          <w:ilvl w:val="0"/>
          <w:numId w:val="10"/>
        </w:numPr>
      </w:pPr>
      <w:r w:rsidRPr="00E72425">
        <w:rPr>
          <w:b/>
          <w:bCs/>
        </w:rPr>
        <w:t>Presenting Concerns:</w:t>
      </w:r>
      <w:r w:rsidRPr="00E72425">
        <w:t xml:space="preserve"> May present with somatic symptoms rather than psychological</w:t>
      </w:r>
    </w:p>
    <w:p w14:paraId="707B43D6" w14:textId="77777777" w:rsidR="00E72425" w:rsidRPr="00E72425" w:rsidRDefault="00E72425" w:rsidP="00E72425">
      <w:pPr>
        <w:numPr>
          <w:ilvl w:val="0"/>
          <w:numId w:val="10"/>
        </w:numPr>
      </w:pPr>
      <w:r w:rsidRPr="00E72425">
        <w:rPr>
          <w:b/>
          <w:bCs/>
        </w:rPr>
        <w:t>Within-Group Diversity:</w:t>
      </w:r>
      <w:r w:rsidRPr="00E72425">
        <w:t xml:space="preserve"> Caribbean Black vs. African immigrant vs. multi-generational American; socioeconomic variation; religious diversity</w:t>
      </w:r>
    </w:p>
    <w:p w14:paraId="43E66C3E" w14:textId="77777777" w:rsidR="00E72425" w:rsidRPr="00E72425" w:rsidRDefault="00E72425" w:rsidP="00E72425">
      <w:r w:rsidRPr="00E72425">
        <w:rPr>
          <w:b/>
          <w:bCs/>
        </w:rPr>
        <w:t>3. Skills (culturally appropriate interventions)</w:t>
      </w:r>
    </w:p>
    <w:p w14:paraId="79D357F8" w14:textId="77777777" w:rsidR="00E72425" w:rsidRPr="00E72425" w:rsidRDefault="00E72425" w:rsidP="00E72425">
      <w:r w:rsidRPr="00E72425">
        <w:t>Developing and applying culturally responsive assessment and intervention strategies.</w:t>
      </w:r>
    </w:p>
    <w:p w14:paraId="3BE2AFF1" w14:textId="77777777" w:rsidR="00E72425" w:rsidRPr="00E72425" w:rsidRDefault="00E72425" w:rsidP="00E72425">
      <w:r w:rsidRPr="00E72425">
        <w:rPr>
          <w:b/>
          <w:bCs/>
        </w:rPr>
        <w:t>Clinical Skills:</w:t>
      </w:r>
    </w:p>
    <w:p w14:paraId="02848B4B" w14:textId="77777777" w:rsidR="00E72425" w:rsidRPr="00E72425" w:rsidRDefault="00E72425" w:rsidP="00E72425">
      <w:pPr>
        <w:numPr>
          <w:ilvl w:val="0"/>
          <w:numId w:val="11"/>
        </w:numPr>
      </w:pPr>
      <w:r w:rsidRPr="00E72425">
        <w:t>Conducting culturally sensitive assessments</w:t>
      </w:r>
    </w:p>
    <w:p w14:paraId="31E06E73" w14:textId="77777777" w:rsidR="00E72425" w:rsidRPr="00E72425" w:rsidRDefault="00E72425" w:rsidP="00E72425">
      <w:pPr>
        <w:numPr>
          <w:ilvl w:val="0"/>
          <w:numId w:val="11"/>
        </w:numPr>
      </w:pPr>
      <w:r w:rsidRPr="00E72425">
        <w:t>Adapting evidence-based treatments for cultural relevance</w:t>
      </w:r>
    </w:p>
    <w:p w14:paraId="09FA0015" w14:textId="77777777" w:rsidR="00E72425" w:rsidRPr="00E72425" w:rsidRDefault="00E72425" w:rsidP="00E72425">
      <w:pPr>
        <w:numPr>
          <w:ilvl w:val="0"/>
          <w:numId w:val="11"/>
        </w:numPr>
      </w:pPr>
      <w:r w:rsidRPr="00E72425">
        <w:t>Communicating effectively across cultural differences</w:t>
      </w:r>
    </w:p>
    <w:p w14:paraId="56E1E8FD" w14:textId="77777777" w:rsidR="00E72425" w:rsidRPr="00E72425" w:rsidRDefault="00E72425" w:rsidP="00E72425">
      <w:pPr>
        <w:numPr>
          <w:ilvl w:val="0"/>
          <w:numId w:val="11"/>
        </w:numPr>
      </w:pPr>
      <w:r w:rsidRPr="00E72425">
        <w:t>Addressing cultural factors in the therapeutic relationship</w:t>
      </w:r>
    </w:p>
    <w:p w14:paraId="33B41710" w14:textId="77777777" w:rsidR="00E72425" w:rsidRPr="00E72425" w:rsidRDefault="00E72425" w:rsidP="00E72425">
      <w:pPr>
        <w:numPr>
          <w:ilvl w:val="0"/>
          <w:numId w:val="11"/>
        </w:numPr>
      </w:pPr>
      <w:r w:rsidRPr="00E72425">
        <w:t>Utilizing cultural strengths and resources in treatment</w:t>
      </w:r>
    </w:p>
    <w:p w14:paraId="1EE5A2E5" w14:textId="77777777" w:rsidR="00E72425" w:rsidRPr="00E72425" w:rsidRDefault="00E72425" w:rsidP="00E72425">
      <w:pPr>
        <w:numPr>
          <w:ilvl w:val="0"/>
          <w:numId w:val="11"/>
        </w:numPr>
      </w:pPr>
      <w:r w:rsidRPr="00E72425">
        <w:lastRenderedPageBreak/>
        <w:t>Advocating for clients facing systemic barriers</w:t>
      </w:r>
    </w:p>
    <w:p w14:paraId="6AA6FC1D" w14:textId="77777777" w:rsidR="00E72425" w:rsidRPr="00E72425" w:rsidRDefault="00E72425" w:rsidP="00E72425">
      <w:pPr>
        <w:numPr>
          <w:ilvl w:val="0"/>
          <w:numId w:val="11"/>
        </w:numPr>
      </w:pPr>
      <w:r w:rsidRPr="00E72425">
        <w:t>Consulting with cultural informants when needed</w:t>
      </w:r>
    </w:p>
    <w:p w14:paraId="2322C4F8" w14:textId="77777777" w:rsidR="00E72425" w:rsidRPr="00E72425" w:rsidRDefault="00E72425" w:rsidP="00E72425">
      <w:r w:rsidRPr="00E72425">
        <w:rPr>
          <w:b/>
          <w:bCs/>
        </w:rPr>
        <w:t>From Cultural Competence to Cultural Humility</w:t>
      </w:r>
    </w:p>
    <w:p w14:paraId="07EB2F2B" w14:textId="77777777" w:rsidR="00E72425" w:rsidRPr="00E72425" w:rsidRDefault="00E72425" w:rsidP="00E72425">
      <w:r w:rsidRPr="00E72425">
        <w:t xml:space="preserve">While "cultural competence" suggests mastery, </w:t>
      </w:r>
      <w:r w:rsidRPr="00E72425">
        <w:rPr>
          <w:b/>
          <w:bCs/>
        </w:rPr>
        <w:t>cultural humility</w:t>
      </w:r>
      <w:r w:rsidRPr="00E72425">
        <w:t xml:space="preserve"> (Hook et al., 2013) recognizes that we can never fully know another's culture. Cultural humility involves:</w:t>
      </w:r>
    </w:p>
    <w:p w14:paraId="647D4CA0" w14:textId="77777777" w:rsidR="00E72425" w:rsidRPr="00E72425" w:rsidRDefault="00E72425" w:rsidP="00E72425">
      <w:r w:rsidRPr="00E72425">
        <w:rPr>
          <w:b/>
          <w:bCs/>
        </w:rPr>
        <w:t>1. Lifelong Learning and Critical Self-Reflection</w:t>
      </w:r>
    </w:p>
    <w:p w14:paraId="35F18552" w14:textId="77777777" w:rsidR="00E72425" w:rsidRPr="00E72425" w:rsidRDefault="00E72425" w:rsidP="00E72425">
      <w:r w:rsidRPr="00E72425">
        <w:t>Continuous examination of one's assumptions and biases, recognizing that learning never ends.</w:t>
      </w:r>
    </w:p>
    <w:p w14:paraId="0D94638C" w14:textId="77777777" w:rsidR="00E72425" w:rsidRPr="00E72425" w:rsidRDefault="00E72425" w:rsidP="00E72425">
      <w:r w:rsidRPr="00E72425">
        <w:rPr>
          <w:b/>
          <w:bCs/>
        </w:rPr>
        <w:t>2. Challenging Power Imbalances</w:t>
      </w:r>
    </w:p>
    <w:p w14:paraId="10BBB3A6" w14:textId="77777777" w:rsidR="00E72425" w:rsidRPr="00E72425" w:rsidRDefault="00E72425" w:rsidP="00E72425">
      <w:r w:rsidRPr="00E72425">
        <w:t>Acknowledging the power differential in the therapeutic relationship and working to equalize power, positioning the client as the expert on their culture.</w:t>
      </w:r>
    </w:p>
    <w:p w14:paraId="0BE7AD37" w14:textId="77777777" w:rsidR="00E72425" w:rsidRPr="00E72425" w:rsidRDefault="00E72425" w:rsidP="00E72425">
      <w:r w:rsidRPr="00E72425">
        <w:rPr>
          <w:b/>
          <w:bCs/>
        </w:rPr>
        <w:t>3. Institutional Accountability</w:t>
      </w:r>
    </w:p>
    <w:p w14:paraId="51ECDC83" w14:textId="77777777" w:rsidR="00E72425" w:rsidRPr="00E72425" w:rsidRDefault="00E72425" w:rsidP="00E72425">
      <w:r w:rsidRPr="00E72425">
        <w:t>Extending cultural responsiveness beyond individual relationships to systemic practices.</w:t>
      </w:r>
    </w:p>
    <w:p w14:paraId="06D47D03" w14:textId="77777777" w:rsidR="00E72425" w:rsidRPr="00E72425" w:rsidRDefault="00E72425" w:rsidP="00E72425">
      <w:r w:rsidRPr="00E72425">
        <w:rPr>
          <w:b/>
          <w:bCs/>
        </w:rPr>
        <w:t>Clinical Application of Cultural Humility:</w:t>
      </w:r>
    </w:p>
    <w:p w14:paraId="20CC9364" w14:textId="77777777" w:rsidR="00E72425" w:rsidRPr="00E72425" w:rsidRDefault="00E72425" w:rsidP="00E72425">
      <w:r w:rsidRPr="00E72425">
        <w:rPr>
          <w:i/>
          <w:iCs/>
        </w:rPr>
        <w:t>Therapist to client: "I want to acknowledge that I don't share your cultural background. You are the expert on your experiences as a Latina woman. I may make mistakes or have gaps in my understanding. Please let me know if I say or do anything that doesn't feel right or doesn't fit your experience. I'm committed to learning from you and providing the best support I can."</w:t>
      </w:r>
    </w:p>
    <w:p w14:paraId="633F18C0" w14:textId="77777777" w:rsidR="00E72425" w:rsidRPr="00E72425" w:rsidRDefault="00E72425" w:rsidP="00E72425">
      <w:r w:rsidRPr="00E72425">
        <w:t>This positions the therapist as learner, the client as teacher (regarding their culture), and normalizes course correction. Paradoxically, acknowledging limitations often strengthens rather than weakens credibility.</w:t>
      </w:r>
    </w:p>
    <w:p w14:paraId="06A56B26" w14:textId="77777777" w:rsidR="00E72425" w:rsidRPr="00E72425" w:rsidRDefault="00E72425" w:rsidP="00E72425">
      <w:pPr>
        <w:rPr>
          <w:b/>
          <w:bCs/>
        </w:rPr>
      </w:pPr>
      <w:r w:rsidRPr="00E72425">
        <w:rPr>
          <w:b/>
          <w:bCs/>
        </w:rPr>
        <w:t>Understanding Intersectionality</w:t>
      </w:r>
    </w:p>
    <w:p w14:paraId="130C4BC7" w14:textId="77777777" w:rsidR="00E72425" w:rsidRPr="00E72425" w:rsidRDefault="00E72425" w:rsidP="00E72425">
      <w:r w:rsidRPr="00E72425">
        <w:rPr>
          <w:b/>
          <w:bCs/>
        </w:rPr>
        <w:t>Intersectionality</w:t>
      </w:r>
      <w:r w:rsidRPr="00E72425">
        <w:t xml:space="preserve"> (coined by Kimberlé Crenshaw, 1989) recognizes that people hold multiple, intersecting social identities (race, gender, class, sexuality, ability, etc.) that create unique experiences of privilege and oppression.</w:t>
      </w:r>
    </w:p>
    <w:p w14:paraId="59C3C2E5" w14:textId="77777777" w:rsidR="00E72425" w:rsidRPr="00E72425" w:rsidRDefault="00E72425" w:rsidP="00E72425">
      <w:r w:rsidRPr="00E72425">
        <w:rPr>
          <w:b/>
          <w:bCs/>
        </w:rPr>
        <w:t>Example:</w:t>
      </w:r>
    </w:p>
    <w:p w14:paraId="4618AE79" w14:textId="77777777" w:rsidR="00E72425" w:rsidRPr="00E72425" w:rsidRDefault="00E72425" w:rsidP="00E72425">
      <w:r w:rsidRPr="00E72425">
        <w:t xml:space="preserve">A Black lesbian woman doesn't experience racism, sexism, and homophobia as separate, additive oppressions. Instead, she experiences unique discrimination at the intersection of </w:t>
      </w:r>
      <w:r w:rsidRPr="00E72425">
        <w:lastRenderedPageBreak/>
        <w:t>these identities—"triple jeopardy." Her experience differs from a Black heterosexual woman, a white lesbian woman, or a Black gay man.</w:t>
      </w:r>
    </w:p>
    <w:p w14:paraId="3BEA2549" w14:textId="77777777" w:rsidR="00E72425" w:rsidRPr="00E72425" w:rsidRDefault="00E72425" w:rsidP="00E72425">
      <w:r w:rsidRPr="00E72425">
        <w:rPr>
          <w:b/>
          <w:bCs/>
        </w:rPr>
        <w:t>Clinical Implications:</w:t>
      </w:r>
    </w:p>
    <w:p w14:paraId="20A52662" w14:textId="77777777" w:rsidR="00E72425" w:rsidRPr="00E72425" w:rsidRDefault="00E72425" w:rsidP="00E72425">
      <w:pPr>
        <w:numPr>
          <w:ilvl w:val="0"/>
          <w:numId w:val="12"/>
        </w:numPr>
      </w:pPr>
      <w:r w:rsidRPr="00E72425">
        <w:t>Assess the full range of clients' identities, not just the most visible</w:t>
      </w:r>
    </w:p>
    <w:p w14:paraId="7ABE2E4D" w14:textId="77777777" w:rsidR="00E72425" w:rsidRPr="00E72425" w:rsidRDefault="00E72425" w:rsidP="00E72425">
      <w:pPr>
        <w:numPr>
          <w:ilvl w:val="0"/>
          <w:numId w:val="12"/>
        </w:numPr>
      </w:pPr>
      <w:r w:rsidRPr="00E72425">
        <w:t>Understand how intersecting identities shape experiences</w:t>
      </w:r>
    </w:p>
    <w:p w14:paraId="6D0342B8" w14:textId="77777777" w:rsidR="00E72425" w:rsidRPr="00E72425" w:rsidRDefault="00E72425" w:rsidP="00E72425">
      <w:pPr>
        <w:numPr>
          <w:ilvl w:val="0"/>
          <w:numId w:val="12"/>
        </w:numPr>
      </w:pPr>
      <w:r w:rsidRPr="00E72425">
        <w:t>Recognize within-group diversity (not all Latinas have the same experience; a wealthy Latina professional faces different challenges than an undocumented Latina farmworker)</w:t>
      </w:r>
    </w:p>
    <w:p w14:paraId="31238BB3" w14:textId="77777777" w:rsidR="00E72425" w:rsidRPr="00E72425" w:rsidRDefault="00E72425" w:rsidP="00E72425">
      <w:pPr>
        <w:numPr>
          <w:ilvl w:val="0"/>
          <w:numId w:val="12"/>
        </w:numPr>
      </w:pPr>
      <w:r w:rsidRPr="00E72425">
        <w:t>Address multiple sources of stress and discrimination</w:t>
      </w:r>
    </w:p>
    <w:p w14:paraId="3BB3196F" w14:textId="77777777" w:rsidR="00E72425" w:rsidRPr="00E72425" w:rsidRDefault="00E72425" w:rsidP="00E72425">
      <w:pPr>
        <w:numPr>
          <w:ilvl w:val="0"/>
          <w:numId w:val="12"/>
        </w:numPr>
      </w:pPr>
      <w:r w:rsidRPr="00E72425">
        <w:t>Identify intersecting strengths and resources</w:t>
      </w:r>
    </w:p>
    <w:p w14:paraId="60E39522" w14:textId="77777777" w:rsidR="00E72425" w:rsidRPr="00E72425" w:rsidRDefault="00E72425" w:rsidP="00E72425">
      <w:r w:rsidRPr="00E72425">
        <w:rPr>
          <w:b/>
          <w:bCs/>
        </w:rPr>
        <w:t>Intersectionality in Practice:</w:t>
      </w:r>
    </w:p>
    <w:p w14:paraId="15DD2314" w14:textId="77777777" w:rsidR="00E72425" w:rsidRPr="00E72425" w:rsidRDefault="00E72425" w:rsidP="00E72425">
      <w:r w:rsidRPr="00E72425">
        <w:rPr>
          <w:i/>
          <w:iCs/>
        </w:rPr>
        <w:t>Therapist: "You've shared that you're a Muslim woman who wears hijab, and you're also recently divorced and the sole financial provider for your children. Help me understand how these different parts of your identity interact. What are the unique challenges you face at this intersection? What strengths do these identities provide you?"</w:t>
      </w:r>
    </w:p>
    <w:p w14:paraId="5F97750E" w14:textId="77777777" w:rsidR="00E72425" w:rsidRPr="00E72425" w:rsidRDefault="00E72425" w:rsidP="00E72425">
      <w:pPr>
        <w:rPr>
          <w:b/>
          <w:bCs/>
        </w:rPr>
      </w:pPr>
      <w:r w:rsidRPr="00E72425">
        <w:rPr>
          <w:b/>
          <w:bCs/>
        </w:rPr>
        <w:t>Microaggressions</w:t>
      </w:r>
    </w:p>
    <w:p w14:paraId="50727C2B" w14:textId="77777777" w:rsidR="00E72425" w:rsidRPr="00E72425" w:rsidRDefault="00E72425" w:rsidP="00E72425">
      <w:r w:rsidRPr="00E72425">
        <w:rPr>
          <w:b/>
          <w:bCs/>
        </w:rPr>
        <w:t>Microaggressions</w:t>
      </w:r>
      <w:r w:rsidRPr="00E72425">
        <w:t xml:space="preserve"> (Sue et al., 2007) are brief, commonplace daily verbal, behavioral, or environmental indignities—whether intentional or unintentional—that communicate hostile, derogatory, or negative slights and insults toward members of oppressed groups.</w:t>
      </w:r>
    </w:p>
    <w:p w14:paraId="53124E8B" w14:textId="77777777" w:rsidR="00E72425" w:rsidRPr="00E72425" w:rsidRDefault="00E72425" w:rsidP="00E72425">
      <w:r w:rsidRPr="00E72425">
        <w:rPr>
          <w:b/>
          <w:bCs/>
        </w:rPr>
        <w:t>Types of Microaggressions:</w:t>
      </w:r>
    </w:p>
    <w:p w14:paraId="005C0AEF" w14:textId="77777777" w:rsidR="00E72425" w:rsidRPr="00E72425" w:rsidRDefault="00E72425" w:rsidP="00E72425">
      <w:r w:rsidRPr="00E72425">
        <w:rPr>
          <w:b/>
          <w:bCs/>
        </w:rPr>
        <w:t>1. Microassaults:</w:t>
      </w:r>
      <w:r w:rsidRPr="00E72425">
        <w:t xml:space="preserve"> Explicit, conscious, deliberate discrimination</w:t>
      </w:r>
    </w:p>
    <w:p w14:paraId="661C1D88" w14:textId="77777777" w:rsidR="00E72425" w:rsidRPr="00E72425" w:rsidRDefault="00E72425" w:rsidP="00E72425">
      <w:pPr>
        <w:numPr>
          <w:ilvl w:val="0"/>
          <w:numId w:val="13"/>
        </w:numPr>
      </w:pPr>
      <w:r w:rsidRPr="00E72425">
        <w:t>Using racial slurs</w:t>
      </w:r>
    </w:p>
    <w:p w14:paraId="5FA5D8C7" w14:textId="77777777" w:rsidR="00E72425" w:rsidRPr="00E72425" w:rsidRDefault="00E72425" w:rsidP="00E72425">
      <w:pPr>
        <w:numPr>
          <w:ilvl w:val="0"/>
          <w:numId w:val="13"/>
        </w:numPr>
      </w:pPr>
      <w:r w:rsidRPr="00E72425">
        <w:t>Displaying swastikas or Confederate flags</w:t>
      </w:r>
    </w:p>
    <w:p w14:paraId="787A2182" w14:textId="77777777" w:rsidR="00E72425" w:rsidRPr="00E72425" w:rsidRDefault="00E72425" w:rsidP="00E72425">
      <w:pPr>
        <w:numPr>
          <w:ilvl w:val="0"/>
          <w:numId w:val="13"/>
        </w:numPr>
      </w:pPr>
      <w:r w:rsidRPr="00E72425">
        <w:t>Deliberately misgendering someone</w:t>
      </w:r>
    </w:p>
    <w:p w14:paraId="0064628E" w14:textId="77777777" w:rsidR="00E72425" w:rsidRPr="00E72425" w:rsidRDefault="00E72425" w:rsidP="00E72425">
      <w:r w:rsidRPr="00E72425">
        <w:rPr>
          <w:b/>
          <w:bCs/>
        </w:rPr>
        <w:t>2. Microinsults:</w:t>
      </w:r>
      <w:r w:rsidRPr="00E72425">
        <w:t xml:space="preserve"> Subtle snubs that demean someone's identity, often unconscious</w:t>
      </w:r>
    </w:p>
    <w:p w14:paraId="26258B79" w14:textId="77777777" w:rsidR="00E72425" w:rsidRPr="00E72425" w:rsidRDefault="00E72425" w:rsidP="00E72425">
      <w:pPr>
        <w:numPr>
          <w:ilvl w:val="0"/>
          <w:numId w:val="14"/>
        </w:numPr>
      </w:pPr>
      <w:r w:rsidRPr="00E72425">
        <w:t>"You're so articulate" (to a person of color—implies surprise)</w:t>
      </w:r>
    </w:p>
    <w:p w14:paraId="0964690B" w14:textId="77777777" w:rsidR="00E72425" w:rsidRPr="00E72425" w:rsidRDefault="00E72425" w:rsidP="00E72425">
      <w:pPr>
        <w:numPr>
          <w:ilvl w:val="0"/>
          <w:numId w:val="14"/>
        </w:numPr>
      </w:pPr>
      <w:r w:rsidRPr="00E72425">
        <w:t>"Where are you really from?" (implies non-belonging)</w:t>
      </w:r>
    </w:p>
    <w:p w14:paraId="6C1E82D1" w14:textId="77777777" w:rsidR="00E72425" w:rsidRPr="00E72425" w:rsidRDefault="00E72425" w:rsidP="00E72425">
      <w:pPr>
        <w:numPr>
          <w:ilvl w:val="0"/>
          <w:numId w:val="14"/>
        </w:numPr>
      </w:pPr>
      <w:r w:rsidRPr="00E72425">
        <w:t>Asking a lesbian couple "Who's the man in the relationship?"</w:t>
      </w:r>
    </w:p>
    <w:p w14:paraId="698D7220" w14:textId="77777777" w:rsidR="00E72425" w:rsidRPr="00E72425" w:rsidRDefault="00E72425" w:rsidP="00E72425">
      <w:pPr>
        <w:numPr>
          <w:ilvl w:val="0"/>
          <w:numId w:val="14"/>
        </w:numPr>
      </w:pPr>
      <w:r w:rsidRPr="00E72425">
        <w:lastRenderedPageBreak/>
        <w:t>Complimenting someone on speaking English "so well" (when they're American-born)</w:t>
      </w:r>
    </w:p>
    <w:p w14:paraId="72602C89" w14:textId="77777777" w:rsidR="00E72425" w:rsidRPr="00E72425" w:rsidRDefault="00E72425" w:rsidP="00E72425">
      <w:r w:rsidRPr="00E72425">
        <w:rPr>
          <w:b/>
          <w:bCs/>
        </w:rPr>
        <w:t>3. Microinvalidations:</w:t>
      </w:r>
      <w:r w:rsidRPr="00E72425">
        <w:t xml:space="preserve"> Negating or nullifying thoughts, feelings, or experiential reality</w:t>
      </w:r>
    </w:p>
    <w:p w14:paraId="6E9967B9" w14:textId="77777777" w:rsidR="00E72425" w:rsidRPr="00E72425" w:rsidRDefault="00E72425" w:rsidP="00E72425">
      <w:pPr>
        <w:numPr>
          <w:ilvl w:val="0"/>
          <w:numId w:val="15"/>
        </w:numPr>
      </w:pPr>
      <w:r w:rsidRPr="00E72425">
        <w:t>"I don't see color" (denies racial reality)</w:t>
      </w:r>
    </w:p>
    <w:p w14:paraId="0E2D0A0A" w14:textId="77777777" w:rsidR="00E72425" w:rsidRPr="00E72425" w:rsidRDefault="00E72425" w:rsidP="00E72425">
      <w:pPr>
        <w:numPr>
          <w:ilvl w:val="0"/>
          <w:numId w:val="15"/>
        </w:numPr>
      </w:pPr>
      <w:r w:rsidRPr="00E72425">
        <w:t>"We're all one race—the human race" (minimizes racism)</w:t>
      </w:r>
    </w:p>
    <w:p w14:paraId="70E6CF69" w14:textId="77777777" w:rsidR="00E72425" w:rsidRPr="00E72425" w:rsidRDefault="00E72425" w:rsidP="00E72425">
      <w:pPr>
        <w:numPr>
          <w:ilvl w:val="0"/>
          <w:numId w:val="15"/>
        </w:numPr>
      </w:pPr>
      <w:r w:rsidRPr="00E72425">
        <w:t>"Love is love" (may invalidate unique LGBTQ+ experiences)</w:t>
      </w:r>
    </w:p>
    <w:p w14:paraId="61AFEEAC" w14:textId="77777777" w:rsidR="00E72425" w:rsidRPr="00E72425" w:rsidRDefault="00E72425" w:rsidP="00E72425">
      <w:pPr>
        <w:numPr>
          <w:ilvl w:val="0"/>
          <w:numId w:val="15"/>
        </w:numPr>
      </w:pPr>
      <w:r w:rsidRPr="00E72425">
        <w:t>"You're being too sensitive" (when someone identifies discrimination)</w:t>
      </w:r>
    </w:p>
    <w:p w14:paraId="35641C52" w14:textId="77777777" w:rsidR="00E72425" w:rsidRPr="00E72425" w:rsidRDefault="00E72425" w:rsidP="00E72425">
      <w:r w:rsidRPr="00E72425">
        <w:rPr>
          <w:b/>
          <w:bCs/>
        </w:rPr>
        <w:t>Impact of Microaggressions:</w:t>
      </w:r>
    </w:p>
    <w:p w14:paraId="5C9F357A" w14:textId="77777777" w:rsidR="00E72425" w:rsidRPr="00E72425" w:rsidRDefault="00E72425" w:rsidP="00E72425">
      <w:r w:rsidRPr="00E72425">
        <w:t>While seemingly small ("micro"), the cumulative impact is substantial:</w:t>
      </w:r>
    </w:p>
    <w:p w14:paraId="62D3724B" w14:textId="77777777" w:rsidR="00E72425" w:rsidRPr="00E72425" w:rsidRDefault="00E72425" w:rsidP="00E72425">
      <w:pPr>
        <w:numPr>
          <w:ilvl w:val="0"/>
          <w:numId w:val="16"/>
        </w:numPr>
      </w:pPr>
      <w:r w:rsidRPr="00E72425">
        <w:t>Psychological distress and lower wellbeing</w:t>
      </w:r>
    </w:p>
    <w:p w14:paraId="64D49371" w14:textId="77777777" w:rsidR="00E72425" w:rsidRPr="00E72425" w:rsidRDefault="00E72425" w:rsidP="00E72425">
      <w:pPr>
        <w:numPr>
          <w:ilvl w:val="0"/>
          <w:numId w:val="16"/>
        </w:numPr>
      </w:pPr>
      <w:r w:rsidRPr="00E72425">
        <w:t>Physical health problems (hypertension, etc.)</w:t>
      </w:r>
    </w:p>
    <w:p w14:paraId="4A293AFB" w14:textId="77777777" w:rsidR="00E72425" w:rsidRPr="00E72425" w:rsidRDefault="00E72425" w:rsidP="00E72425">
      <w:pPr>
        <w:numPr>
          <w:ilvl w:val="0"/>
          <w:numId w:val="16"/>
        </w:numPr>
      </w:pPr>
      <w:r w:rsidRPr="00E72425">
        <w:t>Decreased work performance</w:t>
      </w:r>
    </w:p>
    <w:p w14:paraId="2AC87C5D" w14:textId="77777777" w:rsidR="00E72425" w:rsidRPr="00E72425" w:rsidRDefault="00E72425" w:rsidP="00E72425">
      <w:pPr>
        <w:numPr>
          <w:ilvl w:val="0"/>
          <w:numId w:val="16"/>
        </w:numPr>
      </w:pPr>
      <w:r w:rsidRPr="00E72425">
        <w:t>Lower self-esteem</w:t>
      </w:r>
    </w:p>
    <w:p w14:paraId="6857B2B5" w14:textId="77777777" w:rsidR="00E72425" w:rsidRPr="00E72425" w:rsidRDefault="00E72425" w:rsidP="00E72425">
      <w:pPr>
        <w:numPr>
          <w:ilvl w:val="0"/>
          <w:numId w:val="16"/>
        </w:numPr>
      </w:pPr>
      <w:r w:rsidRPr="00E72425">
        <w:t>Constant vigilance and stress</w:t>
      </w:r>
    </w:p>
    <w:p w14:paraId="076FA911" w14:textId="77777777" w:rsidR="00E72425" w:rsidRPr="00E72425" w:rsidRDefault="00E72425" w:rsidP="00E72425">
      <w:pPr>
        <w:numPr>
          <w:ilvl w:val="0"/>
          <w:numId w:val="16"/>
        </w:numPr>
      </w:pPr>
      <w:r w:rsidRPr="00E72425">
        <w:t>Questioning one's perceptions ("Am I being too sensitive?")</w:t>
      </w:r>
    </w:p>
    <w:p w14:paraId="61B5A673" w14:textId="77777777" w:rsidR="00E72425" w:rsidRPr="00E72425" w:rsidRDefault="00E72425" w:rsidP="00E72425">
      <w:r w:rsidRPr="00E72425">
        <w:rPr>
          <w:b/>
          <w:bCs/>
        </w:rPr>
        <w:t>Microaggressions in Therapy:</w:t>
      </w:r>
    </w:p>
    <w:p w14:paraId="10BF693D" w14:textId="77777777" w:rsidR="00E72425" w:rsidRPr="00E72425" w:rsidRDefault="00E72425" w:rsidP="00E72425">
      <w:r w:rsidRPr="00E72425">
        <w:t>Therapists, despite good intentions, commonly commit microaggressions:</w:t>
      </w:r>
    </w:p>
    <w:p w14:paraId="1A350C60" w14:textId="77777777" w:rsidR="00E72425" w:rsidRPr="00E72425" w:rsidRDefault="00E72425" w:rsidP="00E72425">
      <w:r w:rsidRPr="00E72425">
        <w:rPr>
          <w:i/>
          <w:iCs/>
        </w:rPr>
        <w:t>Examples:</w:t>
      </w:r>
    </w:p>
    <w:p w14:paraId="00286FBC" w14:textId="77777777" w:rsidR="00E72425" w:rsidRPr="00E72425" w:rsidRDefault="00E72425" w:rsidP="00E72425">
      <w:pPr>
        <w:numPr>
          <w:ilvl w:val="0"/>
          <w:numId w:val="17"/>
        </w:numPr>
      </w:pPr>
      <w:r w:rsidRPr="00E72425">
        <w:t>Assuming a client with a Spanish surname speaks Spanish</w:t>
      </w:r>
    </w:p>
    <w:p w14:paraId="2A531CE5" w14:textId="77777777" w:rsidR="00E72425" w:rsidRPr="00E72425" w:rsidRDefault="00E72425" w:rsidP="00E72425">
      <w:pPr>
        <w:numPr>
          <w:ilvl w:val="0"/>
          <w:numId w:val="17"/>
        </w:numPr>
      </w:pPr>
      <w:r w:rsidRPr="00E72425">
        <w:t>Expressing surprise at a Black client's professional success</w:t>
      </w:r>
    </w:p>
    <w:p w14:paraId="51884D5E" w14:textId="77777777" w:rsidR="00E72425" w:rsidRPr="00E72425" w:rsidRDefault="00E72425" w:rsidP="00E72425">
      <w:pPr>
        <w:numPr>
          <w:ilvl w:val="0"/>
          <w:numId w:val="17"/>
        </w:numPr>
      </w:pPr>
      <w:r w:rsidRPr="00E72425">
        <w:t>Asking intrusive questions about a transgender client's body or surgical history</w:t>
      </w:r>
    </w:p>
    <w:p w14:paraId="750CDEA5" w14:textId="77777777" w:rsidR="00E72425" w:rsidRPr="00E72425" w:rsidRDefault="00E72425" w:rsidP="00E72425">
      <w:pPr>
        <w:numPr>
          <w:ilvl w:val="0"/>
          <w:numId w:val="17"/>
        </w:numPr>
      </w:pPr>
      <w:r w:rsidRPr="00E72425">
        <w:t>Scheduling sessions during Ramadan prayer times without consideration</w:t>
      </w:r>
    </w:p>
    <w:p w14:paraId="09C6556F" w14:textId="77777777" w:rsidR="00E72425" w:rsidRPr="00E72425" w:rsidRDefault="00E72425" w:rsidP="00E72425">
      <w:pPr>
        <w:numPr>
          <w:ilvl w:val="0"/>
          <w:numId w:val="17"/>
        </w:numPr>
      </w:pPr>
      <w:r w:rsidRPr="00E72425">
        <w:t>Displaying only Christian symbols in office during holidays</w:t>
      </w:r>
    </w:p>
    <w:p w14:paraId="18C82F9C" w14:textId="77777777" w:rsidR="00E72425" w:rsidRPr="00E72425" w:rsidRDefault="00E72425" w:rsidP="00E72425">
      <w:pPr>
        <w:numPr>
          <w:ilvl w:val="0"/>
          <w:numId w:val="17"/>
        </w:numPr>
      </w:pPr>
      <w:r w:rsidRPr="00E72425">
        <w:t>Having intake forms with only "male/female" gender options</w:t>
      </w:r>
    </w:p>
    <w:p w14:paraId="52D7348F" w14:textId="77777777" w:rsidR="00E72425" w:rsidRPr="00E72425" w:rsidRDefault="00E72425" w:rsidP="00E72425">
      <w:pPr>
        <w:numPr>
          <w:ilvl w:val="0"/>
          <w:numId w:val="17"/>
        </w:numPr>
      </w:pPr>
      <w:r w:rsidRPr="00E72425">
        <w:t>Commenting "I never would have known" to a bisexual person (implying they should "look gay")</w:t>
      </w:r>
    </w:p>
    <w:p w14:paraId="25083754" w14:textId="77777777" w:rsidR="00E72425" w:rsidRPr="00E72425" w:rsidRDefault="00E72425" w:rsidP="00E72425">
      <w:r w:rsidRPr="00E72425">
        <w:rPr>
          <w:b/>
          <w:bCs/>
        </w:rPr>
        <w:t>Responding to Microaggressions (When You Commit Them):</w:t>
      </w:r>
    </w:p>
    <w:p w14:paraId="473F6223" w14:textId="77777777" w:rsidR="00E72425" w:rsidRPr="00E72425" w:rsidRDefault="00E72425" w:rsidP="00E72425">
      <w:pPr>
        <w:numPr>
          <w:ilvl w:val="0"/>
          <w:numId w:val="18"/>
        </w:numPr>
      </w:pPr>
      <w:r w:rsidRPr="00E72425">
        <w:rPr>
          <w:b/>
          <w:bCs/>
        </w:rPr>
        <w:lastRenderedPageBreak/>
        <w:t>Don't be defensive:</w:t>
      </w:r>
      <w:r w:rsidRPr="00E72425">
        <w:t xml:space="preserve"> Resist the urge to explain, justify, or minimize</w:t>
      </w:r>
    </w:p>
    <w:p w14:paraId="65A4C3A3" w14:textId="77777777" w:rsidR="00E72425" w:rsidRPr="00E72425" w:rsidRDefault="00E72425" w:rsidP="00E72425">
      <w:pPr>
        <w:numPr>
          <w:ilvl w:val="0"/>
          <w:numId w:val="18"/>
        </w:numPr>
      </w:pPr>
      <w:r w:rsidRPr="00E72425">
        <w:rPr>
          <w:b/>
          <w:bCs/>
        </w:rPr>
        <w:t>Acknowledge and apologize:</w:t>
      </w:r>
      <w:r w:rsidRPr="00E72425">
        <w:t xml:space="preserve"> "I appreciate you pointing that out. I apologize. That was insensitive."</w:t>
      </w:r>
    </w:p>
    <w:p w14:paraId="7CF225C5" w14:textId="77777777" w:rsidR="00E72425" w:rsidRPr="00E72425" w:rsidRDefault="00E72425" w:rsidP="00E72425">
      <w:pPr>
        <w:numPr>
          <w:ilvl w:val="0"/>
          <w:numId w:val="18"/>
        </w:numPr>
      </w:pPr>
      <w:r w:rsidRPr="00E72425">
        <w:rPr>
          <w:b/>
          <w:bCs/>
        </w:rPr>
        <w:t>Take responsibility:</w:t>
      </w:r>
      <w:r w:rsidRPr="00E72425">
        <w:t xml:space="preserve"> Don't make the client comfort you or educate you</w:t>
      </w:r>
    </w:p>
    <w:p w14:paraId="709FE36F" w14:textId="77777777" w:rsidR="00E72425" w:rsidRPr="00E72425" w:rsidRDefault="00E72425" w:rsidP="00E72425">
      <w:pPr>
        <w:numPr>
          <w:ilvl w:val="0"/>
          <w:numId w:val="18"/>
        </w:numPr>
      </w:pPr>
      <w:r w:rsidRPr="00E72425">
        <w:rPr>
          <w:b/>
          <w:bCs/>
        </w:rPr>
        <w:t>Commit to learning:</w:t>
      </w:r>
      <w:r w:rsidRPr="00E72425">
        <w:t xml:space="preserve"> Seek education on your own time, not from the client</w:t>
      </w:r>
    </w:p>
    <w:p w14:paraId="40E516AE" w14:textId="77777777" w:rsidR="00E72425" w:rsidRPr="00E72425" w:rsidRDefault="00E72425" w:rsidP="00E72425">
      <w:pPr>
        <w:numPr>
          <w:ilvl w:val="0"/>
          <w:numId w:val="18"/>
        </w:numPr>
      </w:pPr>
      <w:r w:rsidRPr="00E72425">
        <w:rPr>
          <w:b/>
          <w:bCs/>
        </w:rPr>
        <w:t>Change behavior:</w:t>
      </w:r>
      <w:r w:rsidRPr="00E72425">
        <w:t xml:space="preserve"> Don't repeat the microaggression</w:t>
      </w:r>
    </w:p>
    <w:p w14:paraId="2FA3E6B5" w14:textId="77777777" w:rsidR="00E72425" w:rsidRPr="00E72425" w:rsidRDefault="00E72425" w:rsidP="00E72425">
      <w:pPr>
        <w:numPr>
          <w:ilvl w:val="0"/>
          <w:numId w:val="18"/>
        </w:numPr>
      </w:pPr>
      <w:r w:rsidRPr="00E72425">
        <w:rPr>
          <w:b/>
          <w:bCs/>
        </w:rPr>
        <w:t>Repair the relationship:</w:t>
      </w:r>
      <w:r w:rsidRPr="00E72425">
        <w:t xml:space="preserve"> "Thank you for your honesty. I want to do better."</w:t>
      </w:r>
    </w:p>
    <w:p w14:paraId="3DD66AE5" w14:textId="77777777" w:rsidR="00E72425" w:rsidRPr="00E72425" w:rsidRDefault="00E72425" w:rsidP="00E72425">
      <w:r w:rsidRPr="00E72425">
        <w:rPr>
          <w:b/>
          <w:bCs/>
        </w:rPr>
        <w:t>Dialogue Example:</w:t>
      </w:r>
    </w:p>
    <w:p w14:paraId="65CFB56C" w14:textId="77777777" w:rsidR="00E72425" w:rsidRPr="00E72425" w:rsidRDefault="00E72425" w:rsidP="00E72425">
      <w:r w:rsidRPr="00E72425">
        <w:rPr>
          <w:i/>
          <w:iCs/>
        </w:rPr>
        <w:t>Client (African American woman): "When you said you were surprised I'm a lawyer, that felt like you had low expectations of me because I'm Black."</w:t>
      </w:r>
    </w:p>
    <w:p w14:paraId="6C6FCF17" w14:textId="77777777" w:rsidR="00E72425" w:rsidRPr="00E72425" w:rsidRDefault="00E72425" w:rsidP="00E72425">
      <w:r w:rsidRPr="00E72425">
        <w:rPr>
          <w:i/>
          <w:iCs/>
        </w:rPr>
        <w:t>Poor response: "No! That's not what I meant at all! I just meant that it's impressive anyone becomes a lawyer. I would never think that about race. I have Black friends!"</w:t>
      </w:r>
    </w:p>
    <w:p w14:paraId="1868A3E9" w14:textId="77777777" w:rsidR="00E72425" w:rsidRPr="00E72425" w:rsidRDefault="00E72425" w:rsidP="00E72425">
      <w:r w:rsidRPr="00E72425">
        <w:rPr>
          <w:i/>
          <w:iCs/>
        </w:rPr>
        <w:t>Culturally competent response: "You're absolutely right. I apologize. That comment reflected an unconscious bias on my part, and I can see how hurtful that must have been. Thank you for being honest with me. I'm committed to being more aware of these biases so they don't interfere with our work together."</w:t>
      </w:r>
    </w:p>
    <w:p w14:paraId="0164F38C" w14:textId="77777777" w:rsidR="00E72425" w:rsidRPr="00E72425" w:rsidRDefault="00E72425" w:rsidP="00E72425">
      <w:pPr>
        <w:rPr>
          <w:b/>
          <w:bCs/>
        </w:rPr>
      </w:pPr>
      <w:r w:rsidRPr="00E72425">
        <w:rPr>
          <w:b/>
          <w:bCs/>
        </w:rPr>
        <w:t>Minority Stress Theory</w:t>
      </w:r>
    </w:p>
    <w:p w14:paraId="18DFE36E" w14:textId="77777777" w:rsidR="00E72425" w:rsidRPr="00E72425" w:rsidRDefault="00E72425" w:rsidP="00E72425">
      <w:r w:rsidRPr="00E72425">
        <w:rPr>
          <w:b/>
          <w:bCs/>
        </w:rPr>
        <w:t>Minority stress theory</w:t>
      </w:r>
      <w:r w:rsidRPr="00E72425">
        <w:t xml:space="preserve"> (Meyer, 2003) explains the excess health burden experienced by stigmatized minority groups as resulting from chronic stress related to their marginalized status.</w:t>
      </w:r>
    </w:p>
    <w:p w14:paraId="6024B4D3" w14:textId="77777777" w:rsidR="00E72425" w:rsidRPr="00E72425" w:rsidRDefault="00E72425" w:rsidP="00E72425">
      <w:r w:rsidRPr="00E72425">
        <w:rPr>
          <w:b/>
          <w:bCs/>
        </w:rPr>
        <w:t>Sources of Minority Stress:</w:t>
      </w:r>
    </w:p>
    <w:p w14:paraId="7B39DB07" w14:textId="77777777" w:rsidR="00E72425" w:rsidRPr="00E72425" w:rsidRDefault="00E72425" w:rsidP="00E72425">
      <w:r w:rsidRPr="00E72425">
        <w:rPr>
          <w:b/>
          <w:bCs/>
        </w:rPr>
        <w:t>Distal Stressors (External, Objective Events):</w:t>
      </w:r>
    </w:p>
    <w:p w14:paraId="759491ED" w14:textId="77777777" w:rsidR="00E72425" w:rsidRPr="00E72425" w:rsidRDefault="00E72425" w:rsidP="00E72425">
      <w:pPr>
        <w:numPr>
          <w:ilvl w:val="0"/>
          <w:numId w:val="19"/>
        </w:numPr>
      </w:pPr>
      <w:r w:rsidRPr="00E72425">
        <w:t>Discrimination and prejudice events</w:t>
      </w:r>
    </w:p>
    <w:p w14:paraId="5FAF3100" w14:textId="77777777" w:rsidR="00E72425" w:rsidRPr="00E72425" w:rsidRDefault="00E72425" w:rsidP="00E72425">
      <w:pPr>
        <w:numPr>
          <w:ilvl w:val="0"/>
          <w:numId w:val="19"/>
        </w:numPr>
      </w:pPr>
      <w:r w:rsidRPr="00E72425">
        <w:t>Violence and victimization</w:t>
      </w:r>
    </w:p>
    <w:p w14:paraId="5EF7A93C" w14:textId="77777777" w:rsidR="00E72425" w:rsidRPr="00E72425" w:rsidRDefault="00E72425" w:rsidP="00E72425">
      <w:pPr>
        <w:numPr>
          <w:ilvl w:val="0"/>
          <w:numId w:val="19"/>
        </w:numPr>
      </w:pPr>
      <w:r w:rsidRPr="00E72425">
        <w:t>Structural discrimination (policies, laws)</w:t>
      </w:r>
    </w:p>
    <w:p w14:paraId="5E2453A3" w14:textId="77777777" w:rsidR="00E72425" w:rsidRPr="00E72425" w:rsidRDefault="00E72425" w:rsidP="00E72425">
      <w:r w:rsidRPr="00E72425">
        <w:rPr>
          <w:b/>
          <w:bCs/>
        </w:rPr>
        <w:t>Proximal Stressors (Internal, Subjective Experiences):</w:t>
      </w:r>
    </w:p>
    <w:p w14:paraId="32A9832F" w14:textId="77777777" w:rsidR="00E72425" w:rsidRPr="00E72425" w:rsidRDefault="00E72425" w:rsidP="00E72425">
      <w:pPr>
        <w:numPr>
          <w:ilvl w:val="0"/>
          <w:numId w:val="20"/>
        </w:numPr>
      </w:pPr>
      <w:r w:rsidRPr="00E72425">
        <w:t>Expectations of rejection</w:t>
      </w:r>
    </w:p>
    <w:p w14:paraId="2C1A7C4A" w14:textId="77777777" w:rsidR="00E72425" w:rsidRPr="00E72425" w:rsidRDefault="00E72425" w:rsidP="00E72425">
      <w:pPr>
        <w:numPr>
          <w:ilvl w:val="0"/>
          <w:numId w:val="20"/>
        </w:numPr>
      </w:pPr>
      <w:r w:rsidRPr="00E72425">
        <w:t>Concealment of identity</w:t>
      </w:r>
    </w:p>
    <w:p w14:paraId="0F1EF109" w14:textId="77777777" w:rsidR="00E72425" w:rsidRPr="00E72425" w:rsidRDefault="00E72425" w:rsidP="00E72425">
      <w:pPr>
        <w:numPr>
          <w:ilvl w:val="0"/>
          <w:numId w:val="20"/>
        </w:numPr>
      </w:pPr>
      <w:r w:rsidRPr="00E72425">
        <w:lastRenderedPageBreak/>
        <w:t>Internalized stigma (believing negative stereotypes about one's own group)</w:t>
      </w:r>
    </w:p>
    <w:p w14:paraId="3111AB0E" w14:textId="77777777" w:rsidR="00E72425" w:rsidRPr="00E72425" w:rsidRDefault="00E72425" w:rsidP="00E72425">
      <w:r w:rsidRPr="00E72425">
        <w:rPr>
          <w:b/>
          <w:bCs/>
        </w:rPr>
        <w:t>Example: LGBTQ+ Minority Stress</w:t>
      </w:r>
    </w:p>
    <w:p w14:paraId="0DDC0830" w14:textId="77777777" w:rsidR="00E72425" w:rsidRPr="00E72425" w:rsidRDefault="00E72425" w:rsidP="00E72425">
      <w:r w:rsidRPr="00E72425">
        <w:t>An openly gay man experiences:</w:t>
      </w:r>
    </w:p>
    <w:p w14:paraId="4D32D395" w14:textId="77777777" w:rsidR="00E72425" w:rsidRPr="00E72425" w:rsidRDefault="00E72425" w:rsidP="00E72425">
      <w:pPr>
        <w:numPr>
          <w:ilvl w:val="0"/>
          <w:numId w:val="21"/>
        </w:numPr>
      </w:pPr>
      <w:r w:rsidRPr="00E72425">
        <w:rPr>
          <w:b/>
          <w:bCs/>
        </w:rPr>
        <w:t>Distal:</w:t>
      </w:r>
      <w:r w:rsidRPr="00E72425">
        <w:t xml:space="preserve"> Discrimination in housing, verbal harassment, witnessing anti-LGBTQ+ legislation</w:t>
      </w:r>
    </w:p>
    <w:p w14:paraId="31EBD32C" w14:textId="77777777" w:rsidR="00E72425" w:rsidRPr="00E72425" w:rsidRDefault="00E72425" w:rsidP="00E72425">
      <w:pPr>
        <w:numPr>
          <w:ilvl w:val="0"/>
          <w:numId w:val="21"/>
        </w:numPr>
      </w:pPr>
      <w:r w:rsidRPr="00E72425">
        <w:rPr>
          <w:b/>
          <w:bCs/>
        </w:rPr>
        <w:t>Proximal:</w:t>
      </w:r>
      <w:r w:rsidRPr="00E72425">
        <w:t xml:space="preserve"> Constant vigilance about safety ("Can I hold my partner's hand here?"), internalized homophobia, fear of rejection</w:t>
      </w:r>
    </w:p>
    <w:p w14:paraId="3F1102DF" w14:textId="77777777" w:rsidR="00E72425" w:rsidRPr="00E72425" w:rsidRDefault="00E72425" w:rsidP="00E72425">
      <w:r w:rsidRPr="00E72425">
        <w:t>This chronic stress—beyond general life stress—contributes to health disparities.</w:t>
      </w:r>
    </w:p>
    <w:p w14:paraId="0AA7EE38" w14:textId="77777777" w:rsidR="00E72425" w:rsidRPr="00E72425" w:rsidRDefault="00E72425" w:rsidP="00E72425">
      <w:r w:rsidRPr="00E72425">
        <w:rPr>
          <w:b/>
          <w:bCs/>
        </w:rPr>
        <w:t>Clinical Implications:</w:t>
      </w:r>
    </w:p>
    <w:p w14:paraId="676A9F93" w14:textId="77777777" w:rsidR="00E72425" w:rsidRPr="00E72425" w:rsidRDefault="00E72425" w:rsidP="00E72425">
      <w:pPr>
        <w:numPr>
          <w:ilvl w:val="0"/>
          <w:numId w:val="22"/>
        </w:numPr>
      </w:pPr>
      <w:r w:rsidRPr="00E72425">
        <w:t>Recognize that clients from marginalized groups face unique, chronic stressors</w:t>
      </w:r>
    </w:p>
    <w:p w14:paraId="0078C451" w14:textId="77777777" w:rsidR="00E72425" w:rsidRPr="00E72425" w:rsidRDefault="00E72425" w:rsidP="00E72425">
      <w:pPr>
        <w:numPr>
          <w:ilvl w:val="0"/>
          <w:numId w:val="22"/>
        </w:numPr>
      </w:pPr>
      <w:r w:rsidRPr="00E72425">
        <w:t>Validate experiences of discrimination (don't minimize or question)</w:t>
      </w:r>
    </w:p>
    <w:p w14:paraId="340FF8D8" w14:textId="77777777" w:rsidR="00E72425" w:rsidRPr="00E72425" w:rsidRDefault="00E72425" w:rsidP="00E72425">
      <w:pPr>
        <w:numPr>
          <w:ilvl w:val="0"/>
          <w:numId w:val="22"/>
        </w:numPr>
      </w:pPr>
      <w:r w:rsidRPr="00E72425">
        <w:t>Assess minority stress in addition to general stress</w:t>
      </w:r>
    </w:p>
    <w:p w14:paraId="63CA50C2" w14:textId="77777777" w:rsidR="00E72425" w:rsidRPr="00E72425" w:rsidRDefault="00E72425" w:rsidP="00E72425">
      <w:pPr>
        <w:numPr>
          <w:ilvl w:val="0"/>
          <w:numId w:val="22"/>
        </w:numPr>
      </w:pPr>
      <w:r w:rsidRPr="00E72425">
        <w:t>Address internalized stigma</w:t>
      </w:r>
    </w:p>
    <w:p w14:paraId="63890318" w14:textId="77777777" w:rsidR="00E72425" w:rsidRPr="00E72425" w:rsidRDefault="00E72425" w:rsidP="00E72425">
      <w:pPr>
        <w:numPr>
          <w:ilvl w:val="0"/>
          <w:numId w:val="22"/>
        </w:numPr>
      </w:pPr>
      <w:r w:rsidRPr="00E72425">
        <w:t>Build resilience and coping strategies</w:t>
      </w:r>
    </w:p>
    <w:p w14:paraId="1A48A55C" w14:textId="77777777" w:rsidR="00E72425" w:rsidRPr="00E72425" w:rsidRDefault="00E72425" w:rsidP="00E72425">
      <w:pPr>
        <w:numPr>
          <w:ilvl w:val="0"/>
          <w:numId w:val="22"/>
        </w:numPr>
      </w:pPr>
      <w:r w:rsidRPr="00E72425">
        <w:t>Connect clients to affirming communities</w:t>
      </w:r>
    </w:p>
    <w:p w14:paraId="6FFC74A3" w14:textId="77777777" w:rsidR="00E72425" w:rsidRPr="00E72425" w:rsidRDefault="00E72425" w:rsidP="00E72425">
      <w:pPr>
        <w:numPr>
          <w:ilvl w:val="0"/>
          <w:numId w:val="22"/>
        </w:numPr>
      </w:pPr>
      <w:r w:rsidRPr="00E72425">
        <w:t>Advocate for systemic change</w:t>
      </w:r>
    </w:p>
    <w:p w14:paraId="43139696" w14:textId="77777777" w:rsidR="00E72425" w:rsidRPr="00E72425" w:rsidRDefault="00E72425" w:rsidP="00E72425">
      <w:pPr>
        <w:rPr>
          <w:b/>
          <w:bCs/>
        </w:rPr>
      </w:pPr>
      <w:r w:rsidRPr="00E72425">
        <w:rPr>
          <w:b/>
          <w:bCs/>
        </w:rPr>
        <w:t>The RESPECTFUL Counseling Framework</w:t>
      </w:r>
    </w:p>
    <w:p w14:paraId="6184DE9E" w14:textId="77777777" w:rsidR="00E72425" w:rsidRPr="00E72425" w:rsidRDefault="00E72425" w:rsidP="00E72425">
      <w:r w:rsidRPr="00E72425">
        <w:t xml:space="preserve">Developed by Michael D'Andrea and Judy Daniels, the </w:t>
      </w:r>
      <w:r w:rsidRPr="00E72425">
        <w:rPr>
          <w:b/>
          <w:bCs/>
        </w:rPr>
        <w:t>RESPECTFUL</w:t>
      </w:r>
      <w:r w:rsidRPr="00E72425">
        <w:t xml:space="preserve"> model provides a comprehensive framework for considering cultural factors:</w:t>
      </w:r>
    </w:p>
    <w:p w14:paraId="415D4357" w14:textId="77777777" w:rsidR="00E72425" w:rsidRPr="00E72425" w:rsidRDefault="00E72425" w:rsidP="00E72425">
      <w:pPr>
        <w:numPr>
          <w:ilvl w:val="0"/>
          <w:numId w:val="23"/>
        </w:numPr>
      </w:pPr>
      <w:r w:rsidRPr="00E72425">
        <w:rPr>
          <w:b/>
          <w:bCs/>
        </w:rPr>
        <w:t>R</w:t>
      </w:r>
      <w:r w:rsidRPr="00E72425">
        <w:t>eligious/spiritual identity</w:t>
      </w:r>
    </w:p>
    <w:p w14:paraId="31ED48AF" w14:textId="77777777" w:rsidR="00E72425" w:rsidRPr="00E72425" w:rsidRDefault="00E72425" w:rsidP="00E72425">
      <w:pPr>
        <w:numPr>
          <w:ilvl w:val="0"/>
          <w:numId w:val="23"/>
        </w:numPr>
      </w:pPr>
      <w:r w:rsidRPr="00E72425">
        <w:rPr>
          <w:b/>
          <w:bCs/>
        </w:rPr>
        <w:t>E</w:t>
      </w:r>
      <w:r w:rsidRPr="00E72425">
        <w:t>conomic class background</w:t>
      </w:r>
    </w:p>
    <w:p w14:paraId="770A2083" w14:textId="77777777" w:rsidR="00E72425" w:rsidRPr="00E72425" w:rsidRDefault="00E72425" w:rsidP="00E72425">
      <w:pPr>
        <w:numPr>
          <w:ilvl w:val="0"/>
          <w:numId w:val="23"/>
        </w:numPr>
      </w:pPr>
      <w:r w:rsidRPr="00E72425">
        <w:rPr>
          <w:b/>
          <w:bCs/>
        </w:rPr>
        <w:t>S</w:t>
      </w:r>
      <w:r w:rsidRPr="00E72425">
        <w:t>exual identity</w:t>
      </w:r>
    </w:p>
    <w:p w14:paraId="5A8E319B" w14:textId="77777777" w:rsidR="00E72425" w:rsidRPr="00E72425" w:rsidRDefault="00E72425" w:rsidP="00E72425">
      <w:pPr>
        <w:numPr>
          <w:ilvl w:val="0"/>
          <w:numId w:val="23"/>
        </w:numPr>
      </w:pPr>
      <w:r w:rsidRPr="00E72425">
        <w:rPr>
          <w:b/>
          <w:bCs/>
        </w:rPr>
        <w:t>P</w:t>
      </w:r>
      <w:r w:rsidRPr="00E72425">
        <w:t>sychological maturity</w:t>
      </w:r>
    </w:p>
    <w:p w14:paraId="1C11F66E" w14:textId="77777777" w:rsidR="00E72425" w:rsidRPr="00E72425" w:rsidRDefault="00E72425" w:rsidP="00E72425">
      <w:pPr>
        <w:numPr>
          <w:ilvl w:val="0"/>
          <w:numId w:val="23"/>
        </w:numPr>
      </w:pPr>
      <w:r w:rsidRPr="00E72425">
        <w:rPr>
          <w:b/>
          <w:bCs/>
        </w:rPr>
        <w:t>E</w:t>
      </w:r>
      <w:r w:rsidRPr="00E72425">
        <w:t>thnic/racial identity</w:t>
      </w:r>
    </w:p>
    <w:p w14:paraId="78279BBF" w14:textId="77777777" w:rsidR="00E72425" w:rsidRPr="00E72425" w:rsidRDefault="00E72425" w:rsidP="00E72425">
      <w:pPr>
        <w:numPr>
          <w:ilvl w:val="0"/>
          <w:numId w:val="23"/>
        </w:numPr>
      </w:pPr>
      <w:r w:rsidRPr="00E72425">
        <w:rPr>
          <w:b/>
          <w:bCs/>
        </w:rPr>
        <w:t>C</w:t>
      </w:r>
      <w:r w:rsidRPr="00E72425">
        <w:t>hronological/developmental challenges</w:t>
      </w:r>
    </w:p>
    <w:p w14:paraId="228EDAA9" w14:textId="77777777" w:rsidR="00E72425" w:rsidRPr="00E72425" w:rsidRDefault="00E72425" w:rsidP="00E72425">
      <w:pPr>
        <w:numPr>
          <w:ilvl w:val="0"/>
          <w:numId w:val="23"/>
        </w:numPr>
      </w:pPr>
      <w:r w:rsidRPr="00E72425">
        <w:rPr>
          <w:b/>
          <w:bCs/>
        </w:rPr>
        <w:t>T</w:t>
      </w:r>
      <w:r w:rsidRPr="00E72425">
        <w:t>rauma and threats to wellbeing</w:t>
      </w:r>
    </w:p>
    <w:p w14:paraId="5D674B00" w14:textId="77777777" w:rsidR="00E72425" w:rsidRPr="00E72425" w:rsidRDefault="00E72425" w:rsidP="00E72425">
      <w:pPr>
        <w:numPr>
          <w:ilvl w:val="0"/>
          <w:numId w:val="23"/>
        </w:numPr>
      </w:pPr>
      <w:r w:rsidRPr="00E72425">
        <w:rPr>
          <w:b/>
          <w:bCs/>
        </w:rPr>
        <w:t>F</w:t>
      </w:r>
      <w:r w:rsidRPr="00E72425">
        <w:t>amily background and history</w:t>
      </w:r>
    </w:p>
    <w:p w14:paraId="5EB53563" w14:textId="77777777" w:rsidR="00E72425" w:rsidRPr="00E72425" w:rsidRDefault="00E72425" w:rsidP="00E72425">
      <w:pPr>
        <w:numPr>
          <w:ilvl w:val="0"/>
          <w:numId w:val="23"/>
        </w:numPr>
      </w:pPr>
      <w:r w:rsidRPr="00E72425">
        <w:rPr>
          <w:b/>
          <w:bCs/>
        </w:rPr>
        <w:lastRenderedPageBreak/>
        <w:t>U</w:t>
      </w:r>
      <w:r w:rsidRPr="00E72425">
        <w:t>nique physical characteristics</w:t>
      </w:r>
    </w:p>
    <w:p w14:paraId="68CDF081" w14:textId="77777777" w:rsidR="00E72425" w:rsidRPr="00E72425" w:rsidRDefault="00E72425" w:rsidP="00E72425">
      <w:pPr>
        <w:numPr>
          <w:ilvl w:val="0"/>
          <w:numId w:val="23"/>
        </w:numPr>
      </w:pPr>
      <w:r w:rsidRPr="00E72425">
        <w:rPr>
          <w:b/>
          <w:bCs/>
        </w:rPr>
        <w:t>L</w:t>
      </w:r>
      <w:r w:rsidRPr="00E72425">
        <w:t>ocation of residence and language differences</w:t>
      </w:r>
    </w:p>
    <w:p w14:paraId="3F906107" w14:textId="77777777" w:rsidR="00E72425" w:rsidRPr="00E72425" w:rsidRDefault="00E72425" w:rsidP="00E72425">
      <w:r w:rsidRPr="00E72425">
        <w:t>This framework reminds clinicians to consider multiple dimensions of clients' identities and experiences.</w:t>
      </w:r>
    </w:p>
    <w:p w14:paraId="20E70D0E" w14:textId="77777777" w:rsidR="00E72425" w:rsidRPr="00E72425" w:rsidRDefault="00E72425" w:rsidP="00E72425">
      <w:pPr>
        <w:rPr>
          <w:b/>
          <w:bCs/>
        </w:rPr>
      </w:pPr>
      <w:r w:rsidRPr="00E72425">
        <w:rPr>
          <w:b/>
          <w:bCs/>
        </w:rPr>
        <w:t>Creating Culturally Responsive Clinical Environments</w:t>
      </w:r>
    </w:p>
    <w:p w14:paraId="5AEC9ED0" w14:textId="77777777" w:rsidR="00E72425" w:rsidRPr="00E72425" w:rsidRDefault="00E72425" w:rsidP="00E72425">
      <w:r w:rsidRPr="00E72425">
        <w:t>Cultural competency begins before the first session. Environmental factors communicate welcome or exclusion.</w:t>
      </w:r>
    </w:p>
    <w:p w14:paraId="42956B67" w14:textId="77777777" w:rsidR="00E72425" w:rsidRPr="00E72425" w:rsidRDefault="00E72425" w:rsidP="00E72425">
      <w:r w:rsidRPr="00E72425">
        <w:rPr>
          <w:b/>
          <w:bCs/>
        </w:rPr>
        <w:t>Physical Environment:</w:t>
      </w:r>
    </w:p>
    <w:p w14:paraId="79462016" w14:textId="77777777" w:rsidR="00E72425" w:rsidRPr="00E72425" w:rsidRDefault="00E72425" w:rsidP="00E72425">
      <w:r w:rsidRPr="00E72425">
        <w:rPr>
          <w:b/>
          <w:bCs/>
        </w:rPr>
        <w:t>Welcoming:</w:t>
      </w:r>
    </w:p>
    <w:p w14:paraId="1249EBBF" w14:textId="77777777" w:rsidR="00E72425" w:rsidRPr="00E72425" w:rsidRDefault="00E72425" w:rsidP="00E72425">
      <w:pPr>
        <w:numPr>
          <w:ilvl w:val="0"/>
          <w:numId w:val="24"/>
        </w:numPr>
      </w:pPr>
      <w:r w:rsidRPr="00E72425">
        <w:t>Diverse artwork and reading materials</w:t>
      </w:r>
    </w:p>
    <w:p w14:paraId="38E5CCB0" w14:textId="77777777" w:rsidR="00E72425" w:rsidRPr="00E72425" w:rsidRDefault="00E72425" w:rsidP="00E72425">
      <w:pPr>
        <w:numPr>
          <w:ilvl w:val="0"/>
          <w:numId w:val="24"/>
        </w:numPr>
      </w:pPr>
      <w:r w:rsidRPr="00E72425">
        <w:t>Multilingual signage and forms</w:t>
      </w:r>
    </w:p>
    <w:p w14:paraId="62EA4EA8" w14:textId="77777777" w:rsidR="00E72425" w:rsidRPr="00E72425" w:rsidRDefault="00E72425" w:rsidP="00E72425">
      <w:pPr>
        <w:numPr>
          <w:ilvl w:val="0"/>
          <w:numId w:val="24"/>
        </w:numPr>
      </w:pPr>
      <w:r w:rsidRPr="00E72425">
        <w:t>Inclusive intake forms (gender options beyond binary, partnership status beyond "married/single")</w:t>
      </w:r>
    </w:p>
    <w:p w14:paraId="51D87140" w14:textId="77777777" w:rsidR="00E72425" w:rsidRPr="00E72425" w:rsidRDefault="00E72425" w:rsidP="00E72425">
      <w:pPr>
        <w:numPr>
          <w:ilvl w:val="0"/>
          <w:numId w:val="24"/>
        </w:numPr>
      </w:pPr>
      <w:r w:rsidRPr="00E72425">
        <w:t>Accessibility (wheelchair access, sensory accommodations)</w:t>
      </w:r>
    </w:p>
    <w:p w14:paraId="777D8581" w14:textId="77777777" w:rsidR="00E72425" w:rsidRPr="00E72425" w:rsidRDefault="00E72425" w:rsidP="00E72425">
      <w:pPr>
        <w:numPr>
          <w:ilvl w:val="0"/>
          <w:numId w:val="24"/>
        </w:numPr>
      </w:pPr>
      <w:r w:rsidRPr="00E72425">
        <w:t>Gender-neutral restrooms</w:t>
      </w:r>
    </w:p>
    <w:p w14:paraId="25779D3A" w14:textId="77777777" w:rsidR="00E72425" w:rsidRPr="00E72425" w:rsidRDefault="00E72425" w:rsidP="00E72425">
      <w:pPr>
        <w:numPr>
          <w:ilvl w:val="0"/>
          <w:numId w:val="24"/>
        </w:numPr>
      </w:pPr>
      <w:r w:rsidRPr="00E72425">
        <w:t>Religious accommodation spaces</w:t>
      </w:r>
    </w:p>
    <w:p w14:paraId="78D77B2E" w14:textId="77777777" w:rsidR="00E72425" w:rsidRPr="00E72425" w:rsidRDefault="00E72425" w:rsidP="00E72425">
      <w:r w:rsidRPr="00E72425">
        <w:rPr>
          <w:b/>
          <w:bCs/>
        </w:rPr>
        <w:t>Excluding:</w:t>
      </w:r>
    </w:p>
    <w:p w14:paraId="7D9D8DFE" w14:textId="77777777" w:rsidR="00E72425" w:rsidRPr="00E72425" w:rsidRDefault="00E72425" w:rsidP="00E72425">
      <w:pPr>
        <w:numPr>
          <w:ilvl w:val="0"/>
          <w:numId w:val="25"/>
        </w:numPr>
      </w:pPr>
      <w:r w:rsidRPr="00E72425">
        <w:t>Only Western European artwork</w:t>
      </w:r>
    </w:p>
    <w:p w14:paraId="205D33E6" w14:textId="77777777" w:rsidR="00E72425" w:rsidRPr="00E72425" w:rsidRDefault="00E72425" w:rsidP="00E72425">
      <w:pPr>
        <w:numPr>
          <w:ilvl w:val="0"/>
          <w:numId w:val="25"/>
        </w:numPr>
      </w:pPr>
      <w:r w:rsidRPr="00E72425">
        <w:t>English-only materials</w:t>
      </w:r>
    </w:p>
    <w:p w14:paraId="329CC450" w14:textId="77777777" w:rsidR="00E72425" w:rsidRPr="00E72425" w:rsidRDefault="00E72425" w:rsidP="00E72425">
      <w:pPr>
        <w:numPr>
          <w:ilvl w:val="0"/>
          <w:numId w:val="25"/>
        </w:numPr>
      </w:pPr>
      <w:r w:rsidRPr="00E72425">
        <w:t>Binary gender forms</w:t>
      </w:r>
    </w:p>
    <w:p w14:paraId="43240F06" w14:textId="77777777" w:rsidR="00E72425" w:rsidRPr="00E72425" w:rsidRDefault="00E72425" w:rsidP="00E72425">
      <w:pPr>
        <w:numPr>
          <w:ilvl w:val="0"/>
          <w:numId w:val="25"/>
        </w:numPr>
      </w:pPr>
      <w:r w:rsidRPr="00E72425">
        <w:t>Inaccessible facilities</w:t>
      </w:r>
    </w:p>
    <w:p w14:paraId="59612A7A" w14:textId="77777777" w:rsidR="00E72425" w:rsidRPr="00E72425" w:rsidRDefault="00E72425" w:rsidP="00E72425">
      <w:pPr>
        <w:numPr>
          <w:ilvl w:val="0"/>
          <w:numId w:val="25"/>
        </w:numPr>
      </w:pPr>
      <w:r w:rsidRPr="00E72425">
        <w:t>Only Christian holiday decorations</w:t>
      </w:r>
    </w:p>
    <w:p w14:paraId="7FA7673A" w14:textId="77777777" w:rsidR="00E72425" w:rsidRPr="00E72425" w:rsidRDefault="00E72425" w:rsidP="00E72425">
      <w:pPr>
        <w:numPr>
          <w:ilvl w:val="0"/>
          <w:numId w:val="25"/>
        </w:numPr>
      </w:pPr>
      <w:r w:rsidRPr="00E72425">
        <w:t>No cultural representation</w:t>
      </w:r>
    </w:p>
    <w:p w14:paraId="54302543" w14:textId="77777777" w:rsidR="00E72425" w:rsidRPr="00E72425" w:rsidRDefault="00E72425" w:rsidP="00E72425">
      <w:r w:rsidRPr="00E72425">
        <w:rPr>
          <w:b/>
          <w:bCs/>
        </w:rPr>
        <w:t>Policies and Practices:</w:t>
      </w:r>
    </w:p>
    <w:p w14:paraId="56126BA8" w14:textId="77777777" w:rsidR="00E72425" w:rsidRPr="00E72425" w:rsidRDefault="00E72425" w:rsidP="00E72425">
      <w:pPr>
        <w:numPr>
          <w:ilvl w:val="0"/>
          <w:numId w:val="26"/>
        </w:numPr>
      </w:pPr>
      <w:r w:rsidRPr="00E72425">
        <w:t>Language access (interpreters, multilingual staff, translated materials)</w:t>
      </w:r>
    </w:p>
    <w:p w14:paraId="1BB8F096" w14:textId="77777777" w:rsidR="00E72425" w:rsidRPr="00E72425" w:rsidRDefault="00E72425" w:rsidP="00E72425">
      <w:pPr>
        <w:numPr>
          <w:ilvl w:val="0"/>
          <w:numId w:val="26"/>
        </w:numPr>
      </w:pPr>
      <w:r w:rsidRPr="00E72425">
        <w:t>Flexible scheduling (accommodating work schedules, religious observances)</w:t>
      </w:r>
    </w:p>
    <w:p w14:paraId="20F27B31" w14:textId="77777777" w:rsidR="00E72425" w:rsidRPr="00E72425" w:rsidRDefault="00E72425" w:rsidP="00E72425">
      <w:pPr>
        <w:numPr>
          <w:ilvl w:val="0"/>
          <w:numId w:val="26"/>
        </w:numPr>
      </w:pPr>
      <w:r w:rsidRPr="00E72425">
        <w:t>Affordable fees (sliding scale, accepting Medicaid)</w:t>
      </w:r>
    </w:p>
    <w:p w14:paraId="116CD255" w14:textId="77777777" w:rsidR="00E72425" w:rsidRPr="00E72425" w:rsidRDefault="00E72425" w:rsidP="00E72425">
      <w:pPr>
        <w:numPr>
          <w:ilvl w:val="0"/>
          <w:numId w:val="26"/>
        </w:numPr>
      </w:pPr>
      <w:r w:rsidRPr="00E72425">
        <w:lastRenderedPageBreak/>
        <w:t>Trauma-informed practices</w:t>
      </w:r>
    </w:p>
    <w:p w14:paraId="16CDBDF4" w14:textId="77777777" w:rsidR="00E72425" w:rsidRPr="00E72425" w:rsidRDefault="00E72425" w:rsidP="00E72425">
      <w:pPr>
        <w:numPr>
          <w:ilvl w:val="0"/>
          <w:numId w:val="26"/>
        </w:numPr>
      </w:pPr>
      <w:r w:rsidRPr="00E72425">
        <w:t>Staff diversity</w:t>
      </w:r>
    </w:p>
    <w:p w14:paraId="6DFD0085" w14:textId="77777777" w:rsidR="00E72425" w:rsidRPr="00E72425" w:rsidRDefault="00E72425" w:rsidP="00E72425">
      <w:pPr>
        <w:numPr>
          <w:ilvl w:val="0"/>
          <w:numId w:val="26"/>
        </w:numPr>
      </w:pPr>
      <w:r w:rsidRPr="00E72425">
        <w:t>Ongoing cultural competency training</w:t>
      </w:r>
    </w:p>
    <w:p w14:paraId="1E09E814" w14:textId="77777777" w:rsidR="00E72425" w:rsidRPr="00E72425" w:rsidRDefault="00E72425" w:rsidP="00E72425">
      <w:pPr>
        <w:numPr>
          <w:ilvl w:val="0"/>
          <w:numId w:val="26"/>
        </w:numPr>
      </w:pPr>
      <w:r w:rsidRPr="00E72425">
        <w:t>Community partnerships</w:t>
      </w:r>
    </w:p>
    <w:p w14:paraId="7D19012F" w14:textId="77777777" w:rsidR="00E72425" w:rsidRPr="00E72425" w:rsidRDefault="00E72425" w:rsidP="00E72425">
      <w:r w:rsidRPr="00E72425">
        <w:pict w14:anchorId="3AD616A3">
          <v:rect id="_x0000_i1189" style="width:0;height:1.5pt" o:hralign="center" o:hrstd="t" o:hr="t" fillcolor="#a0a0a0" stroked="f"/>
        </w:pict>
      </w:r>
    </w:p>
    <w:p w14:paraId="434F5193" w14:textId="77777777" w:rsidR="00E72425" w:rsidRPr="00E72425" w:rsidRDefault="00E72425" w:rsidP="00E72425">
      <w:pPr>
        <w:rPr>
          <w:b/>
          <w:bCs/>
        </w:rPr>
      </w:pPr>
      <w:r w:rsidRPr="00E72425">
        <w:rPr>
          <w:b/>
          <w:bCs/>
        </w:rPr>
        <w:t>Module 1 Quiz</w:t>
      </w:r>
    </w:p>
    <w:p w14:paraId="54F944A6" w14:textId="77777777" w:rsidR="00E72425" w:rsidRPr="00E72425" w:rsidRDefault="00E72425" w:rsidP="00E72425">
      <w:r w:rsidRPr="00E72425">
        <w:rPr>
          <w:b/>
          <w:bCs/>
        </w:rPr>
        <w:t>Question 1:</w:t>
      </w:r>
      <w:r w:rsidRPr="00E72425">
        <w:t xml:space="preserve"> According to Sue and Sue's Tripartite Model, cultural competency requires awareness, knowledge, and:</w:t>
      </w:r>
    </w:p>
    <w:p w14:paraId="79CB82BF" w14:textId="77777777" w:rsidR="00E72425" w:rsidRPr="00E72425" w:rsidRDefault="00E72425" w:rsidP="00E72425">
      <w:r w:rsidRPr="00E72425">
        <w:t>a) Intelligence</w:t>
      </w:r>
      <w:r w:rsidRPr="00E72425">
        <w:br/>
        <w:t>b) Skills</w:t>
      </w:r>
      <w:r w:rsidRPr="00E72425">
        <w:br/>
        <w:t>c) Sensitivity</w:t>
      </w:r>
      <w:r w:rsidRPr="00E72425">
        <w:br/>
        <w:t>d) Education</w:t>
      </w:r>
    </w:p>
    <w:p w14:paraId="0F63CF8D" w14:textId="77777777" w:rsidR="00E72425" w:rsidRPr="00E72425" w:rsidRDefault="00E72425" w:rsidP="00E72425">
      <w:r w:rsidRPr="00E72425">
        <w:rPr>
          <w:b/>
          <w:bCs/>
        </w:rPr>
        <w:t>Answer: b) Skills</w:t>
      </w:r>
    </w:p>
    <w:p w14:paraId="031E18F0" w14:textId="77777777" w:rsidR="00E72425" w:rsidRPr="00E72425" w:rsidRDefault="00E72425" w:rsidP="00E72425">
      <w:r w:rsidRPr="00E72425">
        <w:rPr>
          <w:i/>
          <w:iCs/>
        </w:rPr>
        <w:t>Explanation: The Tripartite Model identifies three essential dimensions of cultural competency: (1) Awareness of one's own cultural values and biases, (2) Knowledge of different cultural groups' worldviews and experiences, and (3) Skills in providing culturally appropriate interventions. While sensitivity and education contribute to competency, "skills" specifically refers to the ability to apply awareness and knowledge in clinical practice—conducting culturally sensitive assessments, adapting treatments, communicating across differences, and addressing cultural factors in therapy. All three dimensions must work together for effective culturally competent practice.</w:t>
      </w:r>
    </w:p>
    <w:p w14:paraId="34AF51F5" w14:textId="77777777" w:rsidR="00E72425" w:rsidRPr="00E72425" w:rsidRDefault="00E72425" w:rsidP="00E72425">
      <w:r w:rsidRPr="00E72425">
        <w:rPr>
          <w:b/>
          <w:bCs/>
        </w:rPr>
        <w:t>Question 2:</w:t>
      </w:r>
      <w:r w:rsidRPr="00E72425">
        <w:t xml:space="preserve"> Microinvalidations are microaggressions that:</w:t>
      </w:r>
    </w:p>
    <w:p w14:paraId="44E7E246" w14:textId="77777777" w:rsidR="00E72425" w:rsidRPr="00E72425" w:rsidRDefault="00E72425" w:rsidP="00E72425">
      <w:r w:rsidRPr="00E72425">
        <w:t>a) Are openly hostile and deliberate</w:t>
      </w:r>
      <w:r w:rsidRPr="00E72425">
        <w:br/>
        <w:t>b) Negate or nullify someone's experiential reality</w:t>
      </w:r>
      <w:r w:rsidRPr="00E72425">
        <w:br/>
        <w:t>c) Involve physical violence</w:t>
      </w:r>
      <w:r w:rsidRPr="00E72425">
        <w:br/>
        <w:t>d) Only occur in clinical settings</w:t>
      </w:r>
    </w:p>
    <w:p w14:paraId="0EE05FBD" w14:textId="77777777" w:rsidR="00E72425" w:rsidRPr="00E72425" w:rsidRDefault="00E72425" w:rsidP="00E72425">
      <w:r w:rsidRPr="00E72425">
        <w:rPr>
          <w:b/>
          <w:bCs/>
        </w:rPr>
        <w:t>Answer: b) Negate or nullify someone's experiential reality</w:t>
      </w:r>
    </w:p>
    <w:p w14:paraId="50C59400" w14:textId="77777777" w:rsidR="00E72425" w:rsidRPr="00E72425" w:rsidRDefault="00E72425" w:rsidP="00E72425">
      <w:r w:rsidRPr="00E72425">
        <w:rPr>
          <w:i/>
          <w:iCs/>
        </w:rPr>
        <w:t xml:space="preserve">Explanation: Microinvalidations are subtle communications that negate, nullify, or dismiss the thoughts, feelings, or experiential reality of members of oppressed groups. Examples include "I don't see color," "You're being too sensitive," or "Everyone experiences discrimination sometimes." These statements invalidate the unique experiences of marginalized groups. Microassaults (option a) are openly hostile and deliberate. </w:t>
      </w:r>
      <w:r w:rsidRPr="00E72425">
        <w:rPr>
          <w:i/>
          <w:iCs/>
        </w:rPr>
        <w:lastRenderedPageBreak/>
        <w:t>Microinvalidations are not necessarily physical (option c) and occur in many contexts, not just clinical settings (option d). Understanding microinvalidations helps clinicians avoid dismissing clients' experiences of discrimination and oppression.</w:t>
      </w:r>
    </w:p>
    <w:p w14:paraId="46CBA2A2" w14:textId="77777777" w:rsidR="00E72425" w:rsidRPr="00E72425" w:rsidRDefault="00E72425" w:rsidP="00E72425">
      <w:r w:rsidRPr="00E72425">
        <w:rPr>
          <w:b/>
          <w:bCs/>
        </w:rPr>
        <w:t>Question 3:</w:t>
      </w:r>
      <w:r w:rsidRPr="00E72425">
        <w:t xml:space="preserve"> Minority stress theory explains health disparities in marginalized groups as resulting from:</w:t>
      </w:r>
    </w:p>
    <w:p w14:paraId="0D2B0A81" w14:textId="77777777" w:rsidR="00E72425" w:rsidRPr="00E72425" w:rsidRDefault="00E72425" w:rsidP="00E72425">
      <w:r w:rsidRPr="00E72425">
        <w:t>a) Genetic differences between groups</w:t>
      </w:r>
      <w:r w:rsidRPr="00E72425">
        <w:br/>
        <w:t>b) Cultural practices that promote poor health</w:t>
      </w:r>
      <w:r w:rsidRPr="00E72425">
        <w:br/>
        <w:t>c) Chronic stress related to their marginalized status</w:t>
      </w:r>
      <w:r w:rsidRPr="00E72425">
        <w:br/>
        <w:t>d) Individual choices and behaviors</w:t>
      </w:r>
    </w:p>
    <w:p w14:paraId="473EAEAF" w14:textId="77777777" w:rsidR="00E72425" w:rsidRPr="00E72425" w:rsidRDefault="00E72425" w:rsidP="00E72425">
      <w:r w:rsidRPr="00E72425">
        <w:rPr>
          <w:b/>
          <w:bCs/>
        </w:rPr>
        <w:t>Answer: c) Chronic stress related to their marginalized status</w:t>
      </w:r>
    </w:p>
    <w:p w14:paraId="4AC055C7" w14:textId="77777777" w:rsidR="00E72425" w:rsidRPr="00E72425" w:rsidRDefault="00E72425" w:rsidP="00E72425">
      <w:r w:rsidRPr="00E72425">
        <w:rPr>
          <w:i/>
          <w:iCs/>
        </w:rPr>
        <w:t>Explanation: Minority stress theory (Meyer, 2003) posits that members of stigmatized minority groups experience excess health burden due to chronic stress stemming from their marginalized status. This includes both distal stressors (external discrimination, prejudice, violence) and proximal stressors (expectations of rejection, concealment, internalized stigma). This additional stress burden—beyond general life stress—contributes to mental and physical health disparities. The theory explicitly rejects genetic explanations (option a) and explanations that blame cultural practices (option b) or individual choices (option d), instead highlighting how systemic oppression creates health inequities.</w:t>
      </w:r>
    </w:p>
    <w:p w14:paraId="4FA783D7" w14:textId="77777777" w:rsidR="00E72425" w:rsidRPr="00E72425" w:rsidRDefault="00E72425" w:rsidP="00E72425">
      <w:r w:rsidRPr="00E72425">
        <w:pict w14:anchorId="422F329F">
          <v:rect id="_x0000_i1190" style="width:0;height:1.5pt" o:hralign="center" o:hrstd="t" o:hr="t" fillcolor="#a0a0a0" stroked="f"/>
        </w:pict>
      </w:r>
    </w:p>
    <w:p w14:paraId="6879B30F" w14:textId="77777777" w:rsidR="00E72425" w:rsidRPr="00E72425" w:rsidRDefault="00E72425" w:rsidP="00E72425">
      <w:pPr>
        <w:rPr>
          <w:b/>
          <w:bCs/>
        </w:rPr>
      </w:pPr>
      <w:r w:rsidRPr="00E72425">
        <w:rPr>
          <w:b/>
          <w:bCs/>
        </w:rPr>
        <w:t>Module 2: Working with LGBTQ+ Populations</w:t>
      </w:r>
    </w:p>
    <w:p w14:paraId="1FD72C21" w14:textId="77777777" w:rsidR="00E72425" w:rsidRPr="00E72425" w:rsidRDefault="00E72425" w:rsidP="00E72425">
      <w:r w:rsidRPr="00E72425">
        <w:rPr>
          <w:b/>
          <w:bCs/>
        </w:rPr>
        <w:t>Duration: 30 minutes</w:t>
      </w:r>
    </w:p>
    <w:p w14:paraId="1CC4B420" w14:textId="77777777" w:rsidR="00E72425" w:rsidRPr="00E72425" w:rsidRDefault="00E72425" w:rsidP="00E72425">
      <w:pPr>
        <w:rPr>
          <w:b/>
          <w:bCs/>
        </w:rPr>
      </w:pPr>
      <w:r w:rsidRPr="00E72425">
        <w:rPr>
          <w:b/>
          <w:bCs/>
        </w:rPr>
        <w:t>Understanding LGBTQ+ Identities</w:t>
      </w:r>
    </w:p>
    <w:p w14:paraId="413EE3B3" w14:textId="77777777" w:rsidR="00E72425" w:rsidRPr="00E72425" w:rsidRDefault="00E72425" w:rsidP="00E72425">
      <w:r w:rsidRPr="00E72425">
        <w:rPr>
          <w:b/>
          <w:bCs/>
        </w:rPr>
        <w:t>LGBTQ+</w:t>
      </w:r>
      <w:r w:rsidRPr="00E72425">
        <w:t xml:space="preserve"> is an acronym encompassing diverse sexual orientations and gender identities:</w:t>
      </w:r>
    </w:p>
    <w:p w14:paraId="24B22D16" w14:textId="77777777" w:rsidR="00E72425" w:rsidRPr="00E72425" w:rsidRDefault="00E72425" w:rsidP="00E72425">
      <w:pPr>
        <w:numPr>
          <w:ilvl w:val="0"/>
          <w:numId w:val="27"/>
        </w:numPr>
      </w:pPr>
      <w:r w:rsidRPr="00E72425">
        <w:rPr>
          <w:b/>
          <w:bCs/>
        </w:rPr>
        <w:t>L</w:t>
      </w:r>
      <w:r w:rsidRPr="00E72425">
        <w:t>esbian: Women attracted to women</w:t>
      </w:r>
    </w:p>
    <w:p w14:paraId="62785D69" w14:textId="77777777" w:rsidR="00E72425" w:rsidRPr="00E72425" w:rsidRDefault="00E72425" w:rsidP="00E72425">
      <w:pPr>
        <w:numPr>
          <w:ilvl w:val="0"/>
          <w:numId w:val="27"/>
        </w:numPr>
      </w:pPr>
      <w:r w:rsidRPr="00E72425">
        <w:rPr>
          <w:b/>
          <w:bCs/>
        </w:rPr>
        <w:t>G</w:t>
      </w:r>
      <w:r w:rsidRPr="00E72425">
        <w:t>ay: Men attracted to men (sometimes used broadly for same-sex attraction)</w:t>
      </w:r>
    </w:p>
    <w:p w14:paraId="3EA47CBB" w14:textId="77777777" w:rsidR="00E72425" w:rsidRPr="00E72425" w:rsidRDefault="00E72425" w:rsidP="00E72425">
      <w:pPr>
        <w:numPr>
          <w:ilvl w:val="0"/>
          <w:numId w:val="27"/>
        </w:numPr>
      </w:pPr>
      <w:r w:rsidRPr="00E72425">
        <w:rPr>
          <w:b/>
          <w:bCs/>
        </w:rPr>
        <w:t>B</w:t>
      </w:r>
      <w:r w:rsidRPr="00E72425">
        <w:t>isexual: Attracted to more than one gender</w:t>
      </w:r>
    </w:p>
    <w:p w14:paraId="4751E7E0" w14:textId="77777777" w:rsidR="00E72425" w:rsidRPr="00E72425" w:rsidRDefault="00E72425" w:rsidP="00E72425">
      <w:pPr>
        <w:numPr>
          <w:ilvl w:val="0"/>
          <w:numId w:val="27"/>
        </w:numPr>
      </w:pPr>
      <w:r w:rsidRPr="00E72425">
        <w:rPr>
          <w:b/>
          <w:bCs/>
        </w:rPr>
        <w:t>T</w:t>
      </w:r>
      <w:r w:rsidRPr="00E72425">
        <w:t>ransgender: Gender identity differs from sex assigned at birth</w:t>
      </w:r>
    </w:p>
    <w:p w14:paraId="2C396354" w14:textId="77777777" w:rsidR="00E72425" w:rsidRPr="00E72425" w:rsidRDefault="00E72425" w:rsidP="00E72425">
      <w:pPr>
        <w:numPr>
          <w:ilvl w:val="0"/>
          <w:numId w:val="27"/>
        </w:numPr>
      </w:pPr>
      <w:r w:rsidRPr="00E72425">
        <w:rPr>
          <w:b/>
          <w:bCs/>
        </w:rPr>
        <w:t>Q</w:t>
      </w:r>
      <w:r w:rsidRPr="00E72425">
        <w:t>ueer/Questioning: Umbrella term or those exploring identity</w:t>
      </w:r>
    </w:p>
    <w:p w14:paraId="30A45706" w14:textId="77777777" w:rsidR="00E72425" w:rsidRPr="00E72425" w:rsidRDefault="00E72425" w:rsidP="00E72425">
      <w:r w:rsidRPr="00E72425">
        <w:rPr>
          <w:b/>
          <w:bCs/>
        </w:rPr>
        <w:t>+</w:t>
      </w:r>
      <w:r w:rsidRPr="00E72425">
        <w:t xml:space="preserve"> represents additional identities including:</w:t>
      </w:r>
    </w:p>
    <w:p w14:paraId="2BAB3BED" w14:textId="77777777" w:rsidR="00E72425" w:rsidRPr="00E72425" w:rsidRDefault="00E72425" w:rsidP="00E72425">
      <w:pPr>
        <w:numPr>
          <w:ilvl w:val="0"/>
          <w:numId w:val="28"/>
        </w:numPr>
      </w:pPr>
      <w:r w:rsidRPr="00E72425">
        <w:rPr>
          <w:b/>
          <w:bCs/>
        </w:rPr>
        <w:t>Pansexual:</w:t>
      </w:r>
      <w:r w:rsidRPr="00E72425">
        <w:t xml:space="preserve"> Attracted to people regardless of gender</w:t>
      </w:r>
    </w:p>
    <w:p w14:paraId="6326B628" w14:textId="77777777" w:rsidR="00E72425" w:rsidRPr="00E72425" w:rsidRDefault="00E72425" w:rsidP="00E72425">
      <w:pPr>
        <w:numPr>
          <w:ilvl w:val="0"/>
          <w:numId w:val="28"/>
        </w:numPr>
      </w:pPr>
      <w:r w:rsidRPr="00E72425">
        <w:rPr>
          <w:b/>
          <w:bCs/>
        </w:rPr>
        <w:lastRenderedPageBreak/>
        <w:t>Asexual:</w:t>
      </w:r>
      <w:r w:rsidRPr="00E72425">
        <w:t xml:space="preserve"> Experiencing little or no sexual attraction</w:t>
      </w:r>
    </w:p>
    <w:p w14:paraId="5F270C2C" w14:textId="77777777" w:rsidR="00E72425" w:rsidRPr="00E72425" w:rsidRDefault="00E72425" w:rsidP="00E72425">
      <w:pPr>
        <w:numPr>
          <w:ilvl w:val="0"/>
          <w:numId w:val="28"/>
        </w:numPr>
      </w:pPr>
      <w:r w:rsidRPr="00E72425">
        <w:rPr>
          <w:b/>
          <w:bCs/>
        </w:rPr>
        <w:t>Non-binary:</w:t>
      </w:r>
      <w:r w:rsidRPr="00E72425">
        <w:t xml:space="preserve"> Gender identity outside male/female binary</w:t>
      </w:r>
    </w:p>
    <w:p w14:paraId="780AE68C" w14:textId="77777777" w:rsidR="00E72425" w:rsidRPr="00E72425" w:rsidRDefault="00E72425" w:rsidP="00E72425">
      <w:pPr>
        <w:numPr>
          <w:ilvl w:val="0"/>
          <w:numId w:val="28"/>
        </w:numPr>
      </w:pPr>
      <w:r w:rsidRPr="00E72425">
        <w:rPr>
          <w:b/>
          <w:bCs/>
        </w:rPr>
        <w:t>Two-Spirit:</w:t>
      </w:r>
      <w:r w:rsidRPr="00E72425">
        <w:t xml:space="preserve"> Indigenous North American term for diverse gender/sexuality</w:t>
      </w:r>
    </w:p>
    <w:p w14:paraId="553B7EA5" w14:textId="77777777" w:rsidR="00E72425" w:rsidRPr="00E72425" w:rsidRDefault="00E72425" w:rsidP="00E72425">
      <w:pPr>
        <w:numPr>
          <w:ilvl w:val="0"/>
          <w:numId w:val="28"/>
        </w:numPr>
      </w:pPr>
      <w:r w:rsidRPr="00E72425">
        <w:rPr>
          <w:b/>
          <w:bCs/>
        </w:rPr>
        <w:t>Intersex:</w:t>
      </w:r>
      <w:r w:rsidRPr="00E72425">
        <w:t xml:space="preserve"> Born with sex characteristics that don't fit binary definitions</w:t>
      </w:r>
    </w:p>
    <w:p w14:paraId="66766E75" w14:textId="77777777" w:rsidR="00E72425" w:rsidRPr="00E72425" w:rsidRDefault="00E72425" w:rsidP="00E72425">
      <w:pPr>
        <w:numPr>
          <w:ilvl w:val="0"/>
          <w:numId w:val="28"/>
        </w:numPr>
      </w:pPr>
      <w:r w:rsidRPr="00E72425">
        <w:t>And many others</w:t>
      </w:r>
    </w:p>
    <w:p w14:paraId="68787BA2" w14:textId="77777777" w:rsidR="00E72425" w:rsidRPr="00E72425" w:rsidRDefault="00E72425" w:rsidP="00E72425">
      <w:r w:rsidRPr="00E72425">
        <w:rPr>
          <w:b/>
          <w:bCs/>
        </w:rPr>
        <w:t>Critical Distinctions:</w:t>
      </w:r>
    </w:p>
    <w:p w14:paraId="712BDCBA" w14:textId="77777777" w:rsidR="00E72425" w:rsidRPr="00E72425" w:rsidRDefault="00E72425" w:rsidP="00E72425">
      <w:r w:rsidRPr="00E72425">
        <w:rPr>
          <w:b/>
          <w:bCs/>
        </w:rPr>
        <w:t>Sexual Orientation:</w:t>
      </w:r>
      <w:r w:rsidRPr="00E72425">
        <w:t xml:space="preserve"> Pattern of emotional, romantic, and/or sexual attraction</w:t>
      </w:r>
    </w:p>
    <w:p w14:paraId="3ABFB478" w14:textId="77777777" w:rsidR="00E72425" w:rsidRPr="00E72425" w:rsidRDefault="00E72425" w:rsidP="00E72425">
      <w:pPr>
        <w:numPr>
          <w:ilvl w:val="0"/>
          <w:numId w:val="29"/>
        </w:numPr>
        <w:rPr>
          <w:lang w:val="es-MX"/>
        </w:rPr>
      </w:pPr>
      <w:r w:rsidRPr="00E72425">
        <w:rPr>
          <w:lang w:val="es-MX"/>
        </w:rPr>
        <w:t>Lesbian, gay, bisexual, pansexual, asexual, etc.</w:t>
      </w:r>
    </w:p>
    <w:p w14:paraId="677B44D2" w14:textId="77777777" w:rsidR="00E72425" w:rsidRPr="00E72425" w:rsidRDefault="00E72425" w:rsidP="00E72425">
      <w:r w:rsidRPr="00E72425">
        <w:rPr>
          <w:b/>
          <w:bCs/>
        </w:rPr>
        <w:t>Gender Identity:</w:t>
      </w:r>
      <w:r w:rsidRPr="00E72425">
        <w:t xml:space="preserve"> Internal sense of being male, female, both, neither, or another gender</w:t>
      </w:r>
    </w:p>
    <w:p w14:paraId="7F0C1556" w14:textId="77777777" w:rsidR="00E72425" w:rsidRPr="00E72425" w:rsidRDefault="00E72425" w:rsidP="00E72425">
      <w:pPr>
        <w:numPr>
          <w:ilvl w:val="0"/>
          <w:numId w:val="30"/>
        </w:numPr>
      </w:pPr>
      <w:r w:rsidRPr="00E72425">
        <w:t>Cisgender (identity aligns with sex assigned at birth)</w:t>
      </w:r>
    </w:p>
    <w:p w14:paraId="0D9B7769" w14:textId="77777777" w:rsidR="00E72425" w:rsidRPr="00E72425" w:rsidRDefault="00E72425" w:rsidP="00E72425">
      <w:pPr>
        <w:numPr>
          <w:ilvl w:val="0"/>
          <w:numId w:val="30"/>
        </w:numPr>
      </w:pPr>
      <w:r w:rsidRPr="00E72425">
        <w:t>Transgender (identity differs from sex assigned at birth)</w:t>
      </w:r>
    </w:p>
    <w:p w14:paraId="2040B1AA" w14:textId="77777777" w:rsidR="00E72425" w:rsidRPr="00E72425" w:rsidRDefault="00E72425" w:rsidP="00E72425">
      <w:pPr>
        <w:numPr>
          <w:ilvl w:val="0"/>
          <w:numId w:val="30"/>
        </w:numPr>
      </w:pPr>
      <w:r w:rsidRPr="00E72425">
        <w:t>Non-binary, genderqueer, genderfluid, agender, etc.</w:t>
      </w:r>
    </w:p>
    <w:p w14:paraId="6CEC9B46" w14:textId="77777777" w:rsidR="00E72425" w:rsidRPr="00E72425" w:rsidRDefault="00E72425" w:rsidP="00E72425">
      <w:r w:rsidRPr="00E72425">
        <w:rPr>
          <w:b/>
          <w:bCs/>
        </w:rPr>
        <w:t>Gender Expression:</w:t>
      </w:r>
      <w:r w:rsidRPr="00E72425">
        <w:t xml:space="preserve"> External presentation of gender through clothing, behavior, voice, etc.</w:t>
      </w:r>
    </w:p>
    <w:p w14:paraId="4C0DC870" w14:textId="77777777" w:rsidR="00E72425" w:rsidRPr="00E72425" w:rsidRDefault="00E72425" w:rsidP="00E72425">
      <w:pPr>
        <w:numPr>
          <w:ilvl w:val="0"/>
          <w:numId w:val="31"/>
        </w:numPr>
      </w:pPr>
      <w:r w:rsidRPr="00E72425">
        <w:t>Feminine, masculine, androgynous, etc.</w:t>
      </w:r>
    </w:p>
    <w:p w14:paraId="47CF3BD7" w14:textId="77777777" w:rsidR="00E72425" w:rsidRPr="00E72425" w:rsidRDefault="00E72425" w:rsidP="00E72425">
      <w:r w:rsidRPr="00E72425">
        <w:rPr>
          <w:b/>
          <w:bCs/>
        </w:rPr>
        <w:t>Sex Assigned at Birth:</w:t>
      </w:r>
      <w:r w:rsidRPr="00E72425">
        <w:t xml:space="preserve"> Classification as male or female at birth based on anatomy</w:t>
      </w:r>
    </w:p>
    <w:p w14:paraId="7437880F" w14:textId="77777777" w:rsidR="00E72425" w:rsidRPr="00E72425" w:rsidRDefault="00E72425" w:rsidP="00E72425">
      <w:pPr>
        <w:numPr>
          <w:ilvl w:val="0"/>
          <w:numId w:val="32"/>
        </w:numPr>
      </w:pPr>
      <w:r w:rsidRPr="00E72425">
        <w:t>Male, female, intersex</w:t>
      </w:r>
    </w:p>
    <w:p w14:paraId="116BA94E" w14:textId="77777777" w:rsidR="00E72425" w:rsidRPr="00E72425" w:rsidRDefault="00E72425" w:rsidP="00E72425">
      <w:r w:rsidRPr="00E72425">
        <w:rPr>
          <w:b/>
          <w:bCs/>
        </w:rPr>
        <w:t>These are independent dimensions.</w:t>
      </w:r>
      <w:r w:rsidRPr="00E72425">
        <w:t xml:space="preserve"> A person can be:</w:t>
      </w:r>
    </w:p>
    <w:p w14:paraId="6A4AC091" w14:textId="77777777" w:rsidR="00E72425" w:rsidRPr="00E72425" w:rsidRDefault="00E72425" w:rsidP="00E72425">
      <w:pPr>
        <w:numPr>
          <w:ilvl w:val="0"/>
          <w:numId w:val="33"/>
        </w:numPr>
      </w:pPr>
      <w:r w:rsidRPr="00E72425">
        <w:t>Transgender and heterosexual</w:t>
      </w:r>
    </w:p>
    <w:p w14:paraId="50CA7376" w14:textId="77777777" w:rsidR="00E72425" w:rsidRPr="00E72425" w:rsidRDefault="00E72425" w:rsidP="00E72425">
      <w:pPr>
        <w:numPr>
          <w:ilvl w:val="0"/>
          <w:numId w:val="33"/>
        </w:numPr>
      </w:pPr>
      <w:r w:rsidRPr="00E72425">
        <w:t>Cisgender and lesbian</w:t>
      </w:r>
    </w:p>
    <w:p w14:paraId="01BC4838" w14:textId="77777777" w:rsidR="00E72425" w:rsidRPr="00E72425" w:rsidRDefault="00E72425" w:rsidP="00E72425">
      <w:pPr>
        <w:numPr>
          <w:ilvl w:val="0"/>
          <w:numId w:val="33"/>
        </w:numPr>
      </w:pPr>
      <w:r w:rsidRPr="00E72425">
        <w:t>Non-binary and bisexual</w:t>
      </w:r>
    </w:p>
    <w:p w14:paraId="2F2B315C" w14:textId="77777777" w:rsidR="00E72425" w:rsidRPr="00E72425" w:rsidRDefault="00E72425" w:rsidP="00E72425">
      <w:pPr>
        <w:numPr>
          <w:ilvl w:val="0"/>
          <w:numId w:val="33"/>
        </w:numPr>
      </w:pPr>
      <w:r w:rsidRPr="00E72425">
        <w:t>Any combination</w:t>
      </w:r>
    </w:p>
    <w:p w14:paraId="271165ED" w14:textId="77777777" w:rsidR="00E72425" w:rsidRPr="00E72425" w:rsidRDefault="00E72425" w:rsidP="00E72425">
      <w:r w:rsidRPr="00E72425">
        <w:rPr>
          <w:b/>
          <w:bCs/>
        </w:rPr>
        <w:t>Terminology and Respect:</w:t>
      </w:r>
    </w:p>
    <w:p w14:paraId="617FF4DC" w14:textId="77777777" w:rsidR="00E72425" w:rsidRPr="00E72425" w:rsidRDefault="00E72425" w:rsidP="00E72425">
      <w:r w:rsidRPr="00E72425">
        <w:rPr>
          <w:b/>
          <w:bCs/>
        </w:rPr>
        <w:t>Pronouns:</w:t>
      </w:r>
      <w:r w:rsidRPr="00E72425">
        <w:t xml:space="preserve"> Use the pronouns people request</w:t>
      </w:r>
    </w:p>
    <w:p w14:paraId="04E18BDE" w14:textId="77777777" w:rsidR="00E72425" w:rsidRPr="00E72425" w:rsidRDefault="00E72425" w:rsidP="00E72425">
      <w:pPr>
        <w:numPr>
          <w:ilvl w:val="0"/>
          <w:numId w:val="34"/>
        </w:numPr>
      </w:pPr>
      <w:r w:rsidRPr="00E72425">
        <w:t>She/her/hers</w:t>
      </w:r>
    </w:p>
    <w:p w14:paraId="5BBF855C" w14:textId="77777777" w:rsidR="00E72425" w:rsidRPr="00E72425" w:rsidRDefault="00E72425" w:rsidP="00E72425">
      <w:pPr>
        <w:numPr>
          <w:ilvl w:val="0"/>
          <w:numId w:val="34"/>
        </w:numPr>
      </w:pPr>
      <w:r w:rsidRPr="00E72425">
        <w:t>He/him/his</w:t>
      </w:r>
    </w:p>
    <w:p w14:paraId="5D6BFFB9" w14:textId="77777777" w:rsidR="00E72425" w:rsidRPr="00E72425" w:rsidRDefault="00E72425" w:rsidP="00E72425">
      <w:pPr>
        <w:numPr>
          <w:ilvl w:val="0"/>
          <w:numId w:val="34"/>
        </w:numPr>
      </w:pPr>
      <w:r w:rsidRPr="00E72425">
        <w:t>They/them/theirs (singular "they")</w:t>
      </w:r>
    </w:p>
    <w:p w14:paraId="133E4C3A" w14:textId="77777777" w:rsidR="00E72425" w:rsidRPr="00E72425" w:rsidRDefault="00E72425" w:rsidP="00E72425">
      <w:pPr>
        <w:numPr>
          <w:ilvl w:val="0"/>
          <w:numId w:val="34"/>
        </w:numPr>
      </w:pPr>
      <w:r w:rsidRPr="00E72425">
        <w:lastRenderedPageBreak/>
        <w:t>Ze/hir/hirs or other neopronouns</w:t>
      </w:r>
    </w:p>
    <w:p w14:paraId="57FF15C0" w14:textId="77777777" w:rsidR="00E72425" w:rsidRPr="00E72425" w:rsidRDefault="00E72425" w:rsidP="00E72425">
      <w:pPr>
        <w:numPr>
          <w:ilvl w:val="0"/>
          <w:numId w:val="34"/>
        </w:numPr>
      </w:pPr>
      <w:r w:rsidRPr="00E72425">
        <w:t>When unsure, ask: "What pronouns do you use?" or introduce yourself with your pronouns</w:t>
      </w:r>
    </w:p>
    <w:p w14:paraId="6FF247EE" w14:textId="77777777" w:rsidR="00E72425" w:rsidRPr="00E72425" w:rsidRDefault="00E72425" w:rsidP="00E72425">
      <w:r w:rsidRPr="00E72425">
        <w:rPr>
          <w:b/>
          <w:bCs/>
        </w:rPr>
        <w:t>Names:</w:t>
      </w:r>
      <w:r w:rsidRPr="00E72425">
        <w:t xml:space="preserve"> Use the name people use, even if it doesn't match legal documents</w:t>
      </w:r>
    </w:p>
    <w:p w14:paraId="3CBE65DB" w14:textId="77777777" w:rsidR="00E72425" w:rsidRPr="00E72425" w:rsidRDefault="00E72425" w:rsidP="00E72425">
      <w:r w:rsidRPr="00E72425">
        <w:rPr>
          <w:b/>
          <w:bCs/>
        </w:rPr>
        <w:t>Language Evolution:</w:t>
      </w:r>
      <w:r w:rsidRPr="00E72425">
        <w:t xml:space="preserve"> LGBTQ+ terminology evolves. Stay current, accept correction gracefully, and ask respectfully when uncertain.</w:t>
      </w:r>
    </w:p>
    <w:p w14:paraId="6F5647B7" w14:textId="77777777" w:rsidR="00E72425" w:rsidRPr="00E72425" w:rsidRDefault="00E72425" w:rsidP="00E72425">
      <w:r w:rsidRPr="00E72425">
        <w:rPr>
          <w:b/>
          <w:bCs/>
        </w:rPr>
        <w:t>Outdated/Harmful Terms to Avoid:</w:t>
      </w:r>
    </w:p>
    <w:p w14:paraId="5C0A2A6B" w14:textId="77777777" w:rsidR="00E72425" w:rsidRPr="00E72425" w:rsidRDefault="00E72425" w:rsidP="00E72425">
      <w:pPr>
        <w:numPr>
          <w:ilvl w:val="0"/>
          <w:numId w:val="35"/>
        </w:numPr>
      </w:pPr>
      <w:r w:rsidRPr="00E72425">
        <w:t>"Homosexual" (clinical term with pathologizing history; use "gay," "lesbian," or "same-sex attracted")</w:t>
      </w:r>
    </w:p>
    <w:p w14:paraId="0D0A3D4A" w14:textId="77777777" w:rsidR="00E72425" w:rsidRPr="00E72425" w:rsidRDefault="00E72425" w:rsidP="00E72425">
      <w:pPr>
        <w:numPr>
          <w:ilvl w:val="0"/>
          <w:numId w:val="35"/>
        </w:numPr>
      </w:pPr>
      <w:r w:rsidRPr="00E72425">
        <w:t>"Lifestyle" or "choice" (implies orientation is chosen)</w:t>
      </w:r>
    </w:p>
    <w:p w14:paraId="5CDE015E" w14:textId="77777777" w:rsidR="00E72425" w:rsidRPr="00E72425" w:rsidRDefault="00E72425" w:rsidP="00E72425">
      <w:pPr>
        <w:numPr>
          <w:ilvl w:val="0"/>
          <w:numId w:val="35"/>
        </w:numPr>
      </w:pPr>
      <w:r w:rsidRPr="00E72425">
        <w:t>"Sexual preference" (use "sexual orientation")</w:t>
      </w:r>
    </w:p>
    <w:p w14:paraId="4BE769E9" w14:textId="77777777" w:rsidR="00E72425" w:rsidRPr="00E72425" w:rsidRDefault="00E72425" w:rsidP="00E72425">
      <w:pPr>
        <w:numPr>
          <w:ilvl w:val="0"/>
          <w:numId w:val="35"/>
        </w:numPr>
      </w:pPr>
      <w:r w:rsidRPr="00E72425">
        <w:t>"Transsexual" (outdated; use "transgender")</w:t>
      </w:r>
    </w:p>
    <w:p w14:paraId="07D6E5AA" w14:textId="77777777" w:rsidR="00E72425" w:rsidRPr="00E72425" w:rsidRDefault="00E72425" w:rsidP="00E72425">
      <w:pPr>
        <w:numPr>
          <w:ilvl w:val="0"/>
          <w:numId w:val="35"/>
        </w:numPr>
      </w:pPr>
      <w:r w:rsidRPr="00E72425">
        <w:t>"Hermaphrodite" (use "intersex")</w:t>
      </w:r>
    </w:p>
    <w:p w14:paraId="5A357250" w14:textId="77777777" w:rsidR="00E72425" w:rsidRPr="00E72425" w:rsidRDefault="00E72425" w:rsidP="00E72425">
      <w:pPr>
        <w:numPr>
          <w:ilvl w:val="0"/>
          <w:numId w:val="35"/>
        </w:numPr>
      </w:pPr>
      <w:r w:rsidRPr="00E72425">
        <w:t>Asking someone's "real" name or "before" photos</w:t>
      </w:r>
    </w:p>
    <w:p w14:paraId="4F6F52CF" w14:textId="77777777" w:rsidR="00E72425" w:rsidRPr="00E72425" w:rsidRDefault="00E72425" w:rsidP="00E72425">
      <w:pPr>
        <w:rPr>
          <w:b/>
          <w:bCs/>
        </w:rPr>
      </w:pPr>
      <w:r w:rsidRPr="00E72425">
        <w:rPr>
          <w:b/>
          <w:bCs/>
        </w:rPr>
        <w:t>Mental Health Disparities in LGBTQ+ Populations</w:t>
      </w:r>
    </w:p>
    <w:p w14:paraId="7CC8B0AD" w14:textId="77777777" w:rsidR="00E72425" w:rsidRPr="00E72425" w:rsidRDefault="00E72425" w:rsidP="00E72425">
      <w:r w:rsidRPr="00E72425">
        <w:t>LGBTQ+ individuals experience significantly elevated rates of mental health concerns—not because of their identities, but because of minority stress, discrimination, and lack of affirming support.</w:t>
      </w:r>
    </w:p>
    <w:p w14:paraId="3A2EE91D" w14:textId="77777777" w:rsidR="00E72425" w:rsidRPr="00E72425" w:rsidRDefault="00E72425" w:rsidP="00E72425">
      <w:r w:rsidRPr="00E72425">
        <w:rPr>
          <w:b/>
          <w:bCs/>
        </w:rPr>
        <w:t>Statistics:</w:t>
      </w:r>
    </w:p>
    <w:p w14:paraId="34B1D893" w14:textId="77777777" w:rsidR="00E72425" w:rsidRPr="00E72425" w:rsidRDefault="00E72425" w:rsidP="00E72425">
      <w:pPr>
        <w:numPr>
          <w:ilvl w:val="0"/>
          <w:numId w:val="36"/>
        </w:numPr>
      </w:pPr>
      <w:r w:rsidRPr="00E72425">
        <w:rPr>
          <w:b/>
          <w:bCs/>
        </w:rPr>
        <w:t>Depression:</w:t>
      </w:r>
      <w:r w:rsidRPr="00E72425">
        <w:t xml:space="preserve"> LGBTQ+ adults are 2.5 times more likely to experience depression</w:t>
      </w:r>
    </w:p>
    <w:p w14:paraId="25CE4D7B" w14:textId="77777777" w:rsidR="00E72425" w:rsidRPr="00E72425" w:rsidRDefault="00E72425" w:rsidP="00E72425">
      <w:pPr>
        <w:numPr>
          <w:ilvl w:val="0"/>
          <w:numId w:val="36"/>
        </w:numPr>
      </w:pPr>
      <w:r w:rsidRPr="00E72425">
        <w:rPr>
          <w:b/>
          <w:bCs/>
        </w:rPr>
        <w:t>Anxiety:</w:t>
      </w:r>
      <w:r w:rsidRPr="00E72425">
        <w:t xml:space="preserve"> Significantly elevated rates compared to heterosexual/cisgender individuals</w:t>
      </w:r>
    </w:p>
    <w:p w14:paraId="767F257F" w14:textId="77777777" w:rsidR="00E72425" w:rsidRPr="00E72425" w:rsidRDefault="00E72425" w:rsidP="00E72425">
      <w:pPr>
        <w:numPr>
          <w:ilvl w:val="0"/>
          <w:numId w:val="36"/>
        </w:numPr>
      </w:pPr>
      <w:r w:rsidRPr="00E72425">
        <w:rPr>
          <w:b/>
          <w:bCs/>
        </w:rPr>
        <w:t>Suicide:</w:t>
      </w:r>
      <w:r w:rsidRPr="00E72425">
        <w:t xml:space="preserve"> LGB adults attempt suicide at 3 times the rate of heterosexuals</w:t>
      </w:r>
    </w:p>
    <w:p w14:paraId="06CE73B9" w14:textId="77777777" w:rsidR="00E72425" w:rsidRPr="00E72425" w:rsidRDefault="00E72425" w:rsidP="00E72425">
      <w:pPr>
        <w:numPr>
          <w:ilvl w:val="0"/>
          <w:numId w:val="36"/>
        </w:numPr>
      </w:pPr>
      <w:r w:rsidRPr="00E72425">
        <w:rPr>
          <w:b/>
          <w:bCs/>
        </w:rPr>
        <w:t>Transgender suicide:</w:t>
      </w:r>
      <w:r w:rsidRPr="00E72425">
        <w:t xml:space="preserve"> 40% of transgender adults have attempted suicide</w:t>
      </w:r>
    </w:p>
    <w:p w14:paraId="393A39FA" w14:textId="77777777" w:rsidR="00E72425" w:rsidRPr="00E72425" w:rsidRDefault="00E72425" w:rsidP="00E72425">
      <w:pPr>
        <w:numPr>
          <w:ilvl w:val="0"/>
          <w:numId w:val="36"/>
        </w:numPr>
      </w:pPr>
      <w:r w:rsidRPr="00E72425">
        <w:rPr>
          <w:b/>
          <w:bCs/>
        </w:rPr>
        <w:t>Youth suicide:</w:t>
      </w:r>
      <w:r w:rsidRPr="00E72425">
        <w:t xml:space="preserve"> LGB youth are 4 times more likely to attempt suicide; transgender youth even higher</w:t>
      </w:r>
    </w:p>
    <w:p w14:paraId="09CF0763" w14:textId="77777777" w:rsidR="00E72425" w:rsidRPr="00E72425" w:rsidRDefault="00E72425" w:rsidP="00E72425">
      <w:pPr>
        <w:numPr>
          <w:ilvl w:val="0"/>
          <w:numId w:val="36"/>
        </w:numPr>
      </w:pPr>
      <w:r w:rsidRPr="00E72425">
        <w:rPr>
          <w:b/>
          <w:bCs/>
        </w:rPr>
        <w:t>Substance use:</w:t>
      </w:r>
      <w:r w:rsidRPr="00E72425">
        <w:t xml:space="preserve"> Higher rates of alcohol and drug use</w:t>
      </w:r>
    </w:p>
    <w:p w14:paraId="665B1317" w14:textId="77777777" w:rsidR="00E72425" w:rsidRPr="00E72425" w:rsidRDefault="00E72425" w:rsidP="00E72425">
      <w:pPr>
        <w:numPr>
          <w:ilvl w:val="0"/>
          <w:numId w:val="36"/>
        </w:numPr>
      </w:pPr>
      <w:r w:rsidRPr="00E72425">
        <w:rPr>
          <w:b/>
          <w:bCs/>
        </w:rPr>
        <w:t>PTSD:</w:t>
      </w:r>
      <w:r w:rsidRPr="00E72425">
        <w:t xml:space="preserve"> Elevated rates related to victimization and discrimination</w:t>
      </w:r>
    </w:p>
    <w:p w14:paraId="4EF8470D" w14:textId="77777777" w:rsidR="00E72425" w:rsidRPr="00E72425" w:rsidRDefault="00E72425" w:rsidP="00E72425">
      <w:r w:rsidRPr="00E72425">
        <w:rPr>
          <w:b/>
          <w:bCs/>
        </w:rPr>
        <w:lastRenderedPageBreak/>
        <w:t>Contributing Factors (Minority Stress):</w:t>
      </w:r>
    </w:p>
    <w:p w14:paraId="25CA9491" w14:textId="77777777" w:rsidR="00E72425" w:rsidRPr="00E72425" w:rsidRDefault="00E72425" w:rsidP="00E72425">
      <w:r w:rsidRPr="00E72425">
        <w:rPr>
          <w:b/>
          <w:bCs/>
        </w:rPr>
        <w:t>Distal Stressors:</w:t>
      </w:r>
    </w:p>
    <w:p w14:paraId="67B24628" w14:textId="77777777" w:rsidR="00E72425" w:rsidRPr="00E72425" w:rsidRDefault="00E72425" w:rsidP="00E72425">
      <w:pPr>
        <w:numPr>
          <w:ilvl w:val="0"/>
          <w:numId w:val="37"/>
        </w:numPr>
      </w:pPr>
      <w:r w:rsidRPr="00E72425">
        <w:t>Discrimination in employment, housing, healthcare</w:t>
      </w:r>
    </w:p>
    <w:p w14:paraId="3D3A514F" w14:textId="77777777" w:rsidR="00E72425" w:rsidRPr="00E72425" w:rsidRDefault="00E72425" w:rsidP="00E72425">
      <w:pPr>
        <w:numPr>
          <w:ilvl w:val="0"/>
          <w:numId w:val="37"/>
        </w:numPr>
      </w:pPr>
      <w:r w:rsidRPr="00E72425">
        <w:t>Family rejection (40% of homeless youth are LGBTQ+)</w:t>
      </w:r>
    </w:p>
    <w:p w14:paraId="014E294E" w14:textId="77777777" w:rsidR="00E72425" w:rsidRPr="00E72425" w:rsidRDefault="00E72425" w:rsidP="00E72425">
      <w:pPr>
        <w:numPr>
          <w:ilvl w:val="0"/>
          <w:numId w:val="37"/>
        </w:numPr>
      </w:pPr>
      <w:r w:rsidRPr="00E72425">
        <w:t>Violence and victimization (1 in 2 transgender individuals sexually assaulted)</w:t>
      </w:r>
    </w:p>
    <w:p w14:paraId="2E935480" w14:textId="77777777" w:rsidR="00E72425" w:rsidRPr="00E72425" w:rsidRDefault="00E72425" w:rsidP="00E72425">
      <w:pPr>
        <w:numPr>
          <w:ilvl w:val="0"/>
          <w:numId w:val="37"/>
        </w:numPr>
      </w:pPr>
      <w:r w:rsidRPr="00E72425">
        <w:t>Lack of legal protections (varying by state)</w:t>
      </w:r>
    </w:p>
    <w:p w14:paraId="651D910F" w14:textId="77777777" w:rsidR="00E72425" w:rsidRPr="00E72425" w:rsidRDefault="00E72425" w:rsidP="00E72425">
      <w:pPr>
        <w:numPr>
          <w:ilvl w:val="0"/>
          <w:numId w:val="37"/>
        </w:numPr>
      </w:pPr>
      <w:r w:rsidRPr="00E72425">
        <w:t>Religious condemnation</w:t>
      </w:r>
    </w:p>
    <w:p w14:paraId="3A52DAA2" w14:textId="77777777" w:rsidR="00E72425" w:rsidRPr="00E72425" w:rsidRDefault="00E72425" w:rsidP="00E72425">
      <w:pPr>
        <w:numPr>
          <w:ilvl w:val="0"/>
          <w:numId w:val="37"/>
        </w:numPr>
      </w:pPr>
      <w:r w:rsidRPr="00E72425">
        <w:t>Bullying and harassment (especially for youth)</w:t>
      </w:r>
    </w:p>
    <w:p w14:paraId="179A437C" w14:textId="77777777" w:rsidR="00E72425" w:rsidRPr="00E72425" w:rsidRDefault="00E72425" w:rsidP="00E72425">
      <w:r w:rsidRPr="00E72425">
        <w:rPr>
          <w:b/>
          <w:bCs/>
        </w:rPr>
        <w:t>Proximal Stressors:</w:t>
      </w:r>
    </w:p>
    <w:p w14:paraId="141B9C3B" w14:textId="77777777" w:rsidR="00E72425" w:rsidRPr="00E72425" w:rsidRDefault="00E72425" w:rsidP="00E72425">
      <w:pPr>
        <w:numPr>
          <w:ilvl w:val="0"/>
          <w:numId w:val="38"/>
        </w:numPr>
      </w:pPr>
      <w:r w:rsidRPr="00E72425">
        <w:t>Internalized homophobia, biphobia, transphobia</w:t>
      </w:r>
    </w:p>
    <w:p w14:paraId="02452F0C" w14:textId="77777777" w:rsidR="00E72425" w:rsidRPr="00E72425" w:rsidRDefault="00E72425" w:rsidP="00E72425">
      <w:pPr>
        <w:numPr>
          <w:ilvl w:val="0"/>
          <w:numId w:val="38"/>
        </w:numPr>
      </w:pPr>
      <w:r w:rsidRPr="00E72425">
        <w:t>Concealment and "coming out" stress</w:t>
      </w:r>
    </w:p>
    <w:p w14:paraId="332A87E6" w14:textId="77777777" w:rsidR="00E72425" w:rsidRPr="00E72425" w:rsidRDefault="00E72425" w:rsidP="00E72425">
      <w:pPr>
        <w:numPr>
          <w:ilvl w:val="0"/>
          <w:numId w:val="38"/>
        </w:numPr>
      </w:pPr>
      <w:r w:rsidRPr="00E72425">
        <w:t>Expectations of rejection</w:t>
      </w:r>
    </w:p>
    <w:p w14:paraId="01AC404D" w14:textId="77777777" w:rsidR="00E72425" w:rsidRPr="00E72425" w:rsidRDefault="00E72425" w:rsidP="00E72425">
      <w:pPr>
        <w:numPr>
          <w:ilvl w:val="0"/>
          <w:numId w:val="38"/>
        </w:numPr>
      </w:pPr>
      <w:r w:rsidRPr="00E72425">
        <w:t>Vigilance and monitoring</w:t>
      </w:r>
    </w:p>
    <w:p w14:paraId="482B87DD" w14:textId="77777777" w:rsidR="00E72425" w:rsidRPr="00E72425" w:rsidRDefault="00E72425" w:rsidP="00E72425">
      <w:r w:rsidRPr="00E72425">
        <w:rPr>
          <w:b/>
          <w:bCs/>
        </w:rPr>
        <w:t>Protective Factors:</w:t>
      </w:r>
    </w:p>
    <w:p w14:paraId="4908047A" w14:textId="77777777" w:rsidR="00E72425" w:rsidRPr="00E72425" w:rsidRDefault="00E72425" w:rsidP="00E72425">
      <w:r w:rsidRPr="00E72425">
        <w:t>Despite these stressors, many LGBTQ+ individuals demonstrate remarkable resilience. Protective factors include:</w:t>
      </w:r>
    </w:p>
    <w:p w14:paraId="53A088F9" w14:textId="77777777" w:rsidR="00E72425" w:rsidRPr="00E72425" w:rsidRDefault="00E72425" w:rsidP="00E72425">
      <w:pPr>
        <w:numPr>
          <w:ilvl w:val="0"/>
          <w:numId w:val="39"/>
        </w:numPr>
      </w:pPr>
      <w:r w:rsidRPr="00E72425">
        <w:t>Family acceptance and support</w:t>
      </w:r>
    </w:p>
    <w:p w14:paraId="50B38B54" w14:textId="77777777" w:rsidR="00E72425" w:rsidRPr="00E72425" w:rsidRDefault="00E72425" w:rsidP="00E72425">
      <w:pPr>
        <w:numPr>
          <w:ilvl w:val="0"/>
          <w:numId w:val="39"/>
        </w:numPr>
      </w:pPr>
      <w:r w:rsidRPr="00E72425">
        <w:t>LGBTQ+ community connection</w:t>
      </w:r>
    </w:p>
    <w:p w14:paraId="12F4EB50" w14:textId="77777777" w:rsidR="00E72425" w:rsidRPr="00E72425" w:rsidRDefault="00E72425" w:rsidP="00E72425">
      <w:pPr>
        <w:numPr>
          <w:ilvl w:val="0"/>
          <w:numId w:val="39"/>
        </w:numPr>
      </w:pPr>
      <w:r w:rsidRPr="00E72425">
        <w:t>Affirming religious/spiritual communities</w:t>
      </w:r>
    </w:p>
    <w:p w14:paraId="58F40EB6" w14:textId="77777777" w:rsidR="00E72425" w:rsidRPr="00E72425" w:rsidRDefault="00E72425" w:rsidP="00E72425">
      <w:pPr>
        <w:numPr>
          <w:ilvl w:val="0"/>
          <w:numId w:val="39"/>
        </w:numPr>
      </w:pPr>
      <w:r w:rsidRPr="00E72425">
        <w:t>Strong sense of identity and pride</w:t>
      </w:r>
    </w:p>
    <w:p w14:paraId="25E5543B" w14:textId="77777777" w:rsidR="00E72425" w:rsidRPr="00E72425" w:rsidRDefault="00E72425" w:rsidP="00E72425">
      <w:pPr>
        <w:numPr>
          <w:ilvl w:val="0"/>
          <w:numId w:val="39"/>
        </w:numPr>
      </w:pPr>
      <w:r w:rsidRPr="00E72425">
        <w:t>Access to LGBTQ+-affirming services</w:t>
      </w:r>
    </w:p>
    <w:p w14:paraId="69DD156D" w14:textId="77777777" w:rsidR="00E72425" w:rsidRPr="00E72425" w:rsidRDefault="00E72425" w:rsidP="00E72425">
      <w:pPr>
        <w:numPr>
          <w:ilvl w:val="0"/>
          <w:numId w:val="39"/>
        </w:numPr>
      </w:pPr>
      <w:r w:rsidRPr="00E72425">
        <w:t>Supportive policies and laws</w:t>
      </w:r>
    </w:p>
    <w:p w14:paraId="618BE710" w14:textId="77777777" w:rsidR="00E72425" w:rsidRPr="00E72425" w:rsidRDefault="00E72425" w:rsidP="00E72425">
      <w:pPr>
        <w:numPr>
          <w:ilvl w:val="0"/>
          <w:numId w:val="39"/>
        </w:numPr>
      </w:pPr>
      <w:r w:rsidRPr="00E72425">
        <w:t>Positive representation in media</w:t>
      </w:r>
    </w:p>
    <w:p w14:paraId="4F2C434D" w14:textId="77777777" w:rsidR="00E72425" w:rsidRPr="00E72425" w:rsidRDefault="00E72425" w:rsidP="00E72425">
      <w:pPr>
        <w:rPr>
          <w:b/>
          <w:bCs/>
        </w:rPr>
      </w:pPr>
      <w:r w:rsidRPr="00E72425">
        <w:rPr>
          <w:b/>
          <w:bCs/>
        </w:rPr>
        <w:t>Coming Out and Identity Development</w:t>
      </w:r>
    </w:p>
    <w:p w14:paraId="701ECFCA" w14:textId="77777777" w:rsidR="00E72425" w:rsidRPr="00E72425" w:rsidRDefault="00E72425" w:rsidP="00E72425">
      <w:r w:rsidRPr="00E72425">
        <w:rPr>
          <w:b/>
          <w:bCs/>
        </w:rPr>
        <w:t>Coming out</w:t>
      </w:r>
      <w:r w:rsidRPr="00E72425">
        <w:t xml:space="preserve"> is the process of disclosing one's LGBTQ+ identity to others. It's not a single event but an ongoing process across contexts and relationships.</w:t>
      </w:r>
    </w:p>
    <w:p w14:paraId="69166B05" w14:textId="77777777" w:rsidR="00E72425" w:rsidRPr="00E72425" w:rsidRDefault="00E72425" w:rsidP="00E72425">
      <w:r w:rsidRPr="00E72425">
        <w:rPr>
          <w:b/>
          <w:bCs/>
        </w:rPr>
        <w:t>Stages of Coming Out (Cass, 1979):</w:t>
      </w:r>
    </w:p>
    <w:p w14:paraId="1C149BB9" w14:textId="77777777" w:rsidR="00E72425" w:rsidRPr="00E72425" w:rsidRDefault="00E72425" w:rsidP="00E72425">
      <w:r w:rsidRPr="00E72425">
        <w:lastRenderedPageBreak/>
        <w:t>While models vary and not everyone follows linear stages, Cass's model provides a useful framework:</w:t>
      </w:r>
    </w:p>
    <w:p w14:paraId="5DA6DA2D" w14:textId="77777777" w:rsidR="00E72425" w:rsidRPr="00E72425" w:rsidRDefault="00E72425" w:rsidP="00E72425">
      <w:r w:rsidRPr="00E72425">
        <w:rPr>
          <w:b/>
          <w:bCs/>
        </w:rPr>
        <w:t>1. Identity Confusion:</w:t>
      </w:r>
      <w:r w:rsidRPr="00E72425">
        <w:t xml:space="preserve"> "Am I gay/lesbian/bi/trans?"</w:t>
      </w:r>
    </w:p>
    <w:p w14:paraId="650CE59C" w14:textId="77777777" w:rsidR="00E72425" w:rsidRPr="00E72425" w:rsidRDefault="00E72425" w:rsidP="00E72425">
      <w:pPr>
        <w:numPr>
          <w:ilvl w:val="0"/>
          <w:numId w:val="40"/>
        </w:numPr>
      </w:pPr>
      <w:r w:rsidRPr="00E72425">
        <w:t>Questioning, uncertainty, exploring feelings</w:t>
      </w:r>
    </w:p>
    <w:p w14:paraId="3AD175C7" w14:textId="77777777" w:rsidR="00E72425" w:rsidRPr="00E72425" w:rsidRDefault="00E72425" w:rsidP="00E72425">
      <w:pPr>
        <w:numPr>
          <w:ilvl w:val="0"/>
          <w:numId w:val="40"/>
        </w:numPr>
      </w:pPr>
      <w:r w:rsidRPr="00E72425">
        <w:t>Possible responses: Denial, avoidance, seeking information</w:t>
      </w:r>
    </w:p>
    <w:p w14:paraId="10A0208C" w14:textId="77777777" w:rsidR="00E72425" w:rsidRPr="00E72425" w:rsidRDefault="00E72425" w:rsidP="00E72425">
      <w:r w:rsidRPr="00E72425">
        <w:rPr>
          <w:b/>
          <w:bCs/>
        </w:rPr>
        <w:t>2. Identity Comparison:</w:t>
      </w:r>
      <w:r w:rsidRPr="00E72425">
        <w:t xml:space="preserve"> "I might be LGBTQ+."</w:t>
      </w:r>
    </w:p>
    <w:p w14:paraId="6A0D58BF" w14:textId="77777777" w:rsidR="00E72425" w:rsidRPr="00E72425" w:rsidRDefault="00E72425" w:rsidP="00E72425">
      <w:pPr>
        <w:numPr>
          <w:ilvl w:val="0"/>
          <w:numId w:val="41"/>
        </w:numPr>
      </w:pPr>
      <w:r w:rsidRPr="00E72425">
        <w:t>Acknowledging possibility, feeling different</w:t>
      </w:r>
    </w:p>
    <w:p w14:paraId="1D1298F1" w14:textId="77777777" w:rsidR="00E72425" w:rsidRPr="00E72425" w:rsidRDefault="00E72425" w:rsidP="00E72425">
      <w:pPr>
        <w:numPr>
          <w:ilvl w:val="0"/>
          <w:numId w:val="41"/>
        </w:numPr>
      </w:pPr>
      <w:r w:rsidRPr="00E72425">
        <w:t>Possible responses: Isolation, searching for connection, grief over lost heterosexual/cisgender privileges</w:t>
      </w:r>
    </w:p>
    <w:p w14:paraId="6D820B32" w14:textId="77777777" w:rsidR="00E72425" w:rsidRPr="00E72425" w:rsidRDefault="00E72425" w:rsidP="00E72425">
      <w:r w:rsidRPr="00E72425">
        <w:rPr>
          <w:b/>
          <w:bCs/>
        </w:rPr>
        <w:t>3. Identity Tolerance:</w:t>
      </w:r>
      <w:r w:rsidRPr="00E72425">
        <w:t xml:space="preserve"> "I probably am LGBTQ+."</w:t>
      </w:r>
    </w:p>
    <w:p w14:paraId="30F47F77" w14:textId="77777777" w:rsidR="00E72425" w:rsidRPr="00E72425" w:rsidRDefault="00E72425" w:rsidP="00E72425">
      <w:pPr>
        <w:numPr>
          <w:ilvl w:val="0"/>
          <w:numId w:val="42"/>
        </w:numPr>
      </w:pPr>
      <w:r w:rsidRPr="00E72425">
        <w:t>Increased certainty, seeking community</w:t>
      </w:r>
    </w:p>
    <w:p w14:paraId="2ECACD47" w14:textId="77777777" w:rsidR="00E72425" w:rsidRPr="00E72425" w:rsidRDefault="00E72425" w:rsidP="00E72425">
      <w:pPr>
        <w:numPr>
          <w:ilvl w:val="0"/>
          <w:numId w:val="42"/>
        </w:numPr>
      </w:pPr>
      <w:r w:rsidRPr="00E72425">
        <w:t>Possible responses: Connecting with LGBTQ+ people, compartmentalizing identity</w:t>
      </w:r>
    </w:p>
    <w:p w14:paraId="3531D67D" w14:textId="77777777" w:rsidR="00E72425" w:rsidRPr="00E72425" w:rsidRDefault="00E72425" w:rsidP="00E72425">
      <w:r w:rsidRPr="00E72425">
        <w:rPr>
          <w:b/>
          <w:bCs/>
        </w:rPr>
        <w:t>4. Identity Acceptance:</w:t>
      </w:r>
      <w:r w:rsidRPr="00E72425">
        <w:t xml:space="preserve"> "I am LGBTQ+."</w:t>
      </w:r>
    </w:p>
    <w:p w14:paraId="53FE4E01" w14:textId="77777777" w:rsidR="00E72425" w:rsidRPr="00E72425" w:rsidRDefault="00E72425" w:rsidP="00E72425">
      <w:pPr>
        <w:numPr>
          <w:ilvl w:val="0"/>
          <w:numId w:val="43"/>
        </w:numPr>
      </w:pPr>
      <w:r w:rsidRPr="00E72425">
        <w:t>Accepting identity, greater comfort</w:t>
      </w:r>
    </w:p>
    <w:p w14:paraId="5E0358F9" w14:textId="77777777" w:rsidR="00E72425" w:rsidRPr="00E72425" w:rsidRDefault="00E72425" w:rsidP="00E72425">
      <w:pPr>
        <w:numPr>
          <w:ilvl w:val="0"/>
          <w:numId w:val="43"/>
        </w:numPr>
      </w:pPr>
      <w:r w:rsidRPr="00E72425">
        <w:t>Possible responses: Coming out to select people, maintaining some concealment</w:t>
      </w:r>
    </w:p>
    <w:p w14:paraId="417935C7" w14:textId="77777777" w:rsidR="00E72425" w:rsidRPr="00E72425" w:rsidRDefault="00E72425" w:rsidP="00E72425">
      <w:r w:rsidRPr="00E72425">
        <w:rPr>
          <w:b/>
          <w:bCs/>
        </w:rPr>
        <w:t>5. Identity Pride:</w:t>
      </w:r>
      <w:r w:rsidRPr="00E72425">
        <w:t xml:space="preserve"> "I'm proud to be LGBTQ+."</w:t>
      </w:r>
    </w:p>
    <w:p w14:paraId="6210EDA8" w14:textId="77777777" w:rsidR="00E72425" w:rsidRPr="00E72425" w:rsidRDefault="00E72425" w:rsidP="00E72425">
      <w:pPr>
        <w:numPr>
          <w:ilvl w:val="0"/>
          <w:numId w:val="44"/>
        </w:numPr>
      </w:pPr>
      <w:r w:rsidRPr="00E72425">
        <w:t>Immersion in LGBTQ+ culture, strong community identification</w:t>
      </w:r>
    </w:p>
    <w:p w14:paraId="3E7A221E" w14:textId="77777777" w:rsidR="00E72425" w:rsidRPr="00E72425" w:rsidRDefault="00E72425" w:rsidP="00E72425">
      <w:pPr>
        <w:numPr>
          <w:ilvl w:val="0"/>
          <w:numId w:val="44"/>
        </w:numPr>
      </w:pPr>
      <w:r w:rsidRPr="00E72425">
        <w:t>Possible responses: Activism, anger at oppression, rejecting heterosexual/cisgender people</w:t>
      </w:r>
    </w:p>
    <w:p w14:paraId="6E7BBBCD" w14:textId="77777777" w:rsidR="00E72425" w:rsidRPr="00E72425" w:rsidRDefault="00E72425" w:rsidP="00E72425">
      <w:r w:rsidRPr="00E72425">
        <w:rPr>
          <w:b/>
          <w:bCs/>
        </w:rPr>
        <w:t>6. Identity Synthesis:</w:t>
      </w:r>
      <w:r w:rsidRPr="00E72425">
        <w:t xml:space="preserve"> "Being LGBTQ+ is one part of who I am."</w:t>
      </w:r>
    </w:p>
    <w:p w14:paraId="1BE09EB0" w14:textId="77777777" w:rsidR="00E72425" w:rsidRPr="00E72425" w:rsidRDefault="00E72425" w:rsidP="00E72425">
      <w:pPr>
        <w:numPr>
          <w:ilvl w:val="0"/>
          <w:numId w:val="45"/>
        </w:numPr>
      </w:pPr>
      <w:r w:rsidRPr="00E72425">
        <w:t>Integration of identity, seeing heterosexual/cisgender people individually</w:t>
      </w:r>
    </w:p>
    <w:p w14:paraId="1334791E" w14:textId="77777777" w:rsidR="00E72425" w:rsidRPr="00E72425" w:rsidRDefault="00E72425" w:rsidP="00E72425">
      <w:pPr>
        <w:numPr>
          <w:ilvl w:val="0"/>
          <w:numId w:val="45"/>
        </w:numPr>
      </w:pPr>
      <w:r w:rsidRPr="00E72425">
        <w:t>Balanced perspective</w:t>
      </w:r>
    </w:p>
    <w:p w14:paraId="5F1729B2" w14:textId="77777777" w:rsidR="00E72425" w:rsidRPr="00E72425" w:rsidRDefault="00E72425" w:rsidP="00E72425">
      <w:r w:rsidRPr="00E72425">
        <w:rPr>
          <w:b/>
          <w:bCs/>
        </w:rPr>
        <w:t>Clinical Implications:</w:t>
      </w:r>
    </w:p>
    <w:p w14:paraId="16A77B8A" w14:textId="77777777" w:rsidR="00E72425" w:rsidRPr="00E72425" w:rsidRDefault="00E72425" w:rsidP="00E72425">
      <w:pPr>
        <w:numPr>
          <w:ilvl w:val="0"/>
          <w:numId w:val="46"/>
        </w:numPr>
      </w:pPr>
      <w:r w:rsidRPr="00E72425">
        <w:t>Meet clients where they are in their process</w:t>
      </w:r>
    </w:p>
    <w:p w14:paraId="323B29DC" w14:textId="77777777" w:rsidR="00E72425" w:rsidRPr="00E72425" w:rsidRDefault="00E72425" w:rsidP="00E72425">
      <w:pPr>
        <w:numPr>
          <w:ilvl w:val="0"/>
          <w:numId w:val="46"/>
        </w:numPr>
      </w:pPr>
      <w:r w:rsidRPr="00E72425">
        <w:t>Don't push clients to come out before they're ready</w:t>
      </w:r>
    </w:p>
    <w:p w14:paraId="22C1B6C3" w14:textId="77777777" w:rsidR="00E72425" w:rsidRPr="00E72425" w:rsidRDefault="00E72425" w:rsidP="00E72425">
      <w:pPr>
        <w:numPr>
          <w:ilvl w:val="0"/>
          <w:numId w:val="46"/>
        </w:numPr>
      </w:pPr>
      <w:r w:rsidRPr="00E72425">
        <w:t>Explore benefits and risks of disclosure in different contexts</w:t>
      </w:r>
    </w:p>
    <w:p w14:paraId="7C8D2882" w14:textId="77777777" w:rsidR="00E72425" w:rsidRPr="00E72425" w:rsidRDefault="00E72425" w:rsidP="00E72425">
      <w:pPr>
        <w:numPr>
          <w:ilvl w:val="0"/>
          <w:numId w:val="46"/>
        </w:numPr>
      </w:pPr>
      <w:r w:rsidRPr="00E72425">
        <w:t>Support clients at all stages (including those choosing not to come out)</w:t>
      </w:r>
    </w:p>
    <w:p w14:paraId="4E5802FB" w14:textId="77777777" w:rsidR="00E72425" w:rsidRPr="00E72425" w:rsidRDefault="00E72425" w:rsidP="00E72425">
      <w:pPr>
        <w:numPr>
          <w:ilvl w:val="0"/>
          <w:numId w:val="46"/>
        </w:numPr>
      </w:pPr>
      <w:r w:rsidRPr="00E72425">
        <w:lastRenderedPageBreak/>
        <w:t>Understand that stages may not be linear and people can revisit earlier stages</w:t>
      </w:r>
    </w:p>
    <w:p w14:paraId="2177257C" w14:textId="77777777" w:rsidR="00E72425" w:rsidRPr="00E72425" w:rsidRDefault="00E72425" w:rsidP="00E72425">
      <w:r w:rsidRPr="00E72425">
        <w:rPr>
          <w:b/>
          <w:bCs/>
        </w:rPr>
        <w:t>Coming Out Considerations:</w:t>
      </w:r>
    </w:p>
    <w:p w14:paraId="72E5D8C4" w14:textId="77777777" w:rsidR="00E72425" w:rsidRPr="00E72425" w:rsidRDefault="00E72425" w:rsidP="00E72425">
      <w:r w:rsidRPr="00E72425">
        <w:rPr>
          <w:b/>
          <w:bCs/>
        </w:rPr>
        <w:t>Safety Assessment:</w:t>
      </w:r>
      <w:r w:rsidRPr="00E72425">
        <w:t xml:space="preserve"> Is it safe to come out?</w:t>
      </w:r>
    </w:p>
    <w:p w14:paraId="76B9C56B" w14:textId="77777777" w:rsidR="00E72425" w:rsidRPr="00E72425" w:rsidRDefault="00E72425" w:rsidP="00E72425">
      <w:pPr>
        <w:numPr>
          <w:ilvl w:val="0"/>
          <w:numId w:val="47"/>
        </w:numPr>
      </w:pPr>
      <w:r w:rsidRPr="00E72425">
        <w:t>Physical safety (violence risk)</w:t>
      </w:r>
    </w:p>
    <w:p w14:paraId="4FD7A191" w14:textId="77777777" w:rsidR="00E72425" w:rsidRPr="00E72425" w:rsidRDefault="00E72425" w:rsidP="00E72425">
      <w:pPr>
        <w:numPr>
          <w:ilvl w:val="0"/>
          <w:numId w:val="47"/>
        </w:numPr>
      </w:pPr>
      <w:r w:rsidRPr="00E72425">
        <w:t>Economic safety (job security, housing)</w:t>
      </w:r>
    </w:p>
    <w:p w14:paraId="1E5E0FB8" w14:textId="77777777" w:rsidR="00E72425" w:rsidRPr="00E72425" w:rsidRDefault="00E72425" w:rsidP="00E72425">
      <w:pPr>
        <w:numPr>
          <w:ilvl w:val="0"/>
          <w:numId w:val="47"/>
        </w:numPr>
      </w:pPr>
      <w:r w:rsidRPr="00E72425">
        <w:t>Emotional safety (family relationships, support system)</w:t>
      </w:r>
    </w:p>
    <w:p w14:paraId="198DC9BB" w14:textId="77777777" w:rsidR="00E72425" w:rsidRPr="00E72425" w:rsidRDefault="00E72425" w:rsidP="00E72425">
      <w:r w:rsidRPr="00E72425">
        <w:rPr>
          <w:b/>
          <w:bCs/>
        </w:rPr>
        <w:t>Contextual Nature:</w:t>
      </w:r>
      <w:r w:rsidRPr="00E72425">
        <w:t xml:space="preserve"> Coming out is context-dependent</w:t>
      </w:r>
    </w:p>
    <w:p w14:paraId="6F80D423" w14:textId="77777777" w:rsidR="00E72425" w:rsidRPr="00E72425" w:rsidRDefault="00E72425" w:rsidP="00E72425">
      <w:pPr>
        <w:numPr>
          <w:ilvl w:val="0"/>
          <w:numId w:val="48"/>
        </w:numPr>
      </w:pPr>
      <w:r w:rsidRPr="00E72425">
        <w:t>May be out to friends but not family</w:t>
      </w:r>
    </w:p>
    <w:p w14:paraId="3C572E50" w14:textId="77777777" w:rsidR="00E72425" w:rsidRPr="00E72425" w:rsidRDefault="00E72425" w:rsidP="00E72425">
      <w:pPr>
        <w:numPr>
          <w:ilvl w:val="0"/>
          <w:numId w:val="48"/>
        </w:numPr>
      </w:pPr>
      <w:r w:rsidRPr="00E72425">
        <w:t>Out at work but not at religious community</w:t>
      </w:r>
    </w:p>
    <w:p w14:paraId="7798869B" w14:textId="77777777" w:rsidR="00E72425" w:rsidRPr="00E72425" w:rsidRDefault="00E72425" w:rsidP="00E72425">
      <w:pPr>
        <w:numPr>
          <w:ilvl w:val="0"/>
          <w:numId w:val="48"/>
        </w:numPr>
      </w:pPr>
      <w:r w:rsidRPr="00E72425">
        <w:t>Selectively out based on safety</w:t>
      </w:r>
    </w:p>
    <w:p w14:paraId="3170D674" w14:textId="77777777" w:rsidR="00E72425" w:rsidRPr="00E72425" w:rsidRDefault="00E72425" w:rsidP="00E72425">
      <w:r w:rsidRPr="00E72425">
        <w:rPr>
          <w:b/>
          <w:bCs/>
        </w:rPr>
        <w:t>Lifelong Process:</w:t>
      </w:r>
      <w:r w:rsidRPr="00E72425">
        <w:t xml:space="preserve"> Each new relationship, job, or context involves decision about disclosure</w:t>
      </w:r>
    </w:p>
    <w:p w14:paraId="50DFFA94" w14:textId="77777777" w:rsidR="00E72425" w:rsidRPr="00E72425" w:rsidRDefault="00E72425" w:rsidP="00E72425">
      <w:r w:rsidRPr="00E72425">
        <w:rPr>
          <w:b/>
          <w:bCs/>
        </w:rPr>
        <w:t>Dialogue Example: Supporting Coming Out Decision</w:t>
      </w:r>
    </w:p>
    <w:p w14:paraId="3B9CE2D2" w14:textId="77777777" w:rsidR="00E72425" w:rsidRPr="00E72425" w:rsidRDefault="00E72425" w:rsidP="00E72425">
      <w:r w:rsidRPr="00E72425">
        <w:rPr>
          <w:i/>
          <w:iCs/>
        </w:rPr>
        <w:t>Client (age 16): "I want to tell my parents I'm gay, but I'm scared they'll kick me out."</w:t>
      </w:r>
    </w:p>
    <w:p w14:paraId="0CB67114" w14:textId="77777777" w:rsidR="00E72425" w:rsidRPr="00E72425" w:rsidRDefault="00E72425" w:rsidP="00E72425">
      <w:r w:rsidRPr="00E72425">
        <w:rPr>
          <w:i/>
          <w:iCs/>
        </w:rPr>
        <w:t>Therapist: "That's a significant decision. Let's think through this carefully together. What makes you want to come out to them now? What are you hoping for? And what are you most worried about?"</w:t>
      </w:r>
    </w:p>
    <w:p w14:paraId="4E1CB720" w14:textId="77777777" w:rsidR="00E72425" w:rsidRPr="00E72425" w:rsidRDefault="00E72425" w:rsidP="00E72425">
      <w:r w:rsidRPr="00E72425">
        <w:rPr>
          <w:i/>
          <w:iCs/>
        </w:rPr>
        <w:t>Client: "I'm tired of lying. I want them to know me. But they're very religious. I don't know how they'll react."</w:t>
      </w:r>
    </w:p>
    <w:p w14:paraId="3EAA1C91" w14:textId="77777777" w:rsidR="00E72425" w:rsidRPr="00E72425" w:rsidRDefault="00E72425" w:rsidP="00E72425">
      <w:r w:rsidRPr="00E72425">
        <w:rPr>
          <w:i/>
          <w:iCs/>
        </w:rPr>
        <w:t>Therapist: "Those are understandable desires and legitimate fears. Let's assess safety first. Do you have any indication of how they might respond? Have they expressed views about LGBTQ+ people? Do you have a safe place to stay if the worst happens? Are you financially dependent on them?"</w:t>
      </w:r>
    </w:p>
    <w:p w14:paraId="1F16CDA1" w14:textId="77777777" w:rsidR="00E72425" w:rsidRPr="00E72425" w:rsidRDefault="00E72425" w:rsidP="00E72425">
      <w:r w:rsidRPr="00E72425">
        <w:rPr>
          <w:i/>
          <w:iCs/>
        </w:rPr>
        <w:t>Client: "They say being gay is wrong. I'm totally dependent on them. I have nowhere else to go."</w:t>
      </w:r>
    </w:p>
    <w:p w14:paraId="48DB62FE" w14:textId="77777777" w:rsidR="00E72425" w:rsidRPr="00E72425" w:rsidRDefault="00E72425" w:rsidP="00E72425">
      <w:r w:rsidRPr="00E72425">
        <w:rPr>
          <w:i/>
          <w:iCs/>
        </w:rPr>
        <w:t xml:space="preserve">Therapist: "Given those realities, your safety has to come first. Being out and authentic is important, but so is your safety and wellbeing. What if we work on preparing for that conversation—but only when you have a safety net in place? That might mean waiting until you're more independent, or it might mean carefully building support first. We can also </w:t>
      </w:r>
      <w:r w:rsidRPr="00E72425">
        <w:rPr>
          <w:i/>
          <w:iCs/>
        </w:rPr>
        <w:lastRenderedPageBreak/>
        <w:t>explore small ways to honor your identity in safe contexts while you prepare. How does that sound?"</w:t>
      </w:r>
    </w:p>
    <w:p w14:paraId="23718B62" w14:textId="77777777" w:rsidR="00E72425" w:rsidRPr="00E72425" w:rsidRDefault="00E72425" w:rsidP="00E72425">
      <w:pPr>
        <w:rPr>
          <w:b/>
          <w:bCs/>
        </w:rPr>
      </w:pPr>
      <w:r w:rsidRPr="00E72425">
        <w:rPr>
          <w:b/>
          <w:bCs/>
        </w:rPr>
        <w:t>Transgender and Non-Binary Affirmative Care</w:t>
      </w:r>
    </w:p>
    <w:p w14:paraId="55FCF1A9" w14:textId="77777777" w:rsidR="00E72425" w:rsidRPr="00E72425" w:rsidRDefault="00E72425" w:rsidP="00E72425">
      <w:r w:rsidRPr="00E72425">
        <w:rPr>
          <w:b/>
          <w:bCs/>
        </w:rPr>
        <w:t>Transgender-affirmative therapy</w:t>
      </w:r>
      <w:r w:rsidRPr="00E72425">
        <w:t xml:space="preserve"> treats gender diversity as healthy variation, not pathology, while addressing the real distress caused by minority stress and gender dysphoria.</w:t>
      </w:r>
    </w:p>
    <w:p w14:paraId="63CFD009" w14:textId="77777777" w:rsidR="00E72425" w:rsidRPr="00E72425" w:rsidRDefault="00E72425" w:rsidP="00E72425">
      <w:r w:rsidRPr="00E72425">
        <w:rPr>
          <w:b/>
          <w:bCs/>
        </w:rPr>
        <w:t>Gender Dysphoria:</w:t>
      </w:r>
      <w:r w:rsidRPr="00E72425">
        <w:t xml:space="preserve"> Distress resulting from incongruence between one's gender identity and sex assigned at birth.</w:t>
      </w:r>
    </w:p>
    <w:p w14:paraId="366CDBD6" w14:textId="77777777" w:rsidR="00E72425" w:rsidRPr="00E72425" w:rsidRDefault="00E72425" w:rsidP="00E72425">
      <w:pPr>
        <w:numPr>
          <w:ilvl w:val="0"/>
          <w:numId w:val="49"/>
        </w:numPr>
      </w:pPr>
      <w:r w:rsidRPr="00E72425">
        <w:t>Not all transgender people experience dysphoria</w:t>
      </w:r>
    </w:p>
    <w:p w14:paraId="093A702B" w14:textId="77777777" w:rsidR="00E72425" w:rsidRPr="00E72425" w:rsidRDefault="00E72425" w:rsidP="00E72425">
      <w:pPr>
        <w:numPr>
          <w:ilvl w:val="0"/>
          <w:numId w:val="49"/>
        </w:numPr>
      </w:pPr>
      <w:r w:rsidRPr="00E72425">
        <w:t>Dysphoria often decreases with social and/or medical transition</w:t>
      </w:r>
    </w:p>
    <w:p w14:paraId="21EDE9C7" w14:textId="77777777" w:rsidR="00E72425" w:rsidRPr="00E72425" w:rsidRDefault="00E72425" w:rsidP="00E72425">
      <w:pPr>
        <w:numPr>
          <w:ilvl w:val="0"/>
          <w:numId w:val="49"/>
        </w:numPr>
      </w:pPr>
      <w:r w:rsidRPr="00E72425">
        <w:t>Therapy addresses dysphoria and supporting wellbeing, not changing gender identity</w:t>
      </w:r>
    </w:p>
    <w:p w14:paraId="3F2E4E0F" w14:textId="77777777" w:rsidR="00E72425" w:rsidRPr="00E72425" w:rsidRDefault="00E72425" w:rsidP="00E72425">
      <w:r w:rsidRPr="00E72425">
        <w:rPr>
          <w:b/>
          <w:bCs/>
        </w:rPr>
        <w:t>Essential Knowledge:</w:t>
      </w:r>
    </w:p>
    <w:p w14:paraId="6E757C53" w14:textId="77777777" w:rsidR="00E72425" w:rsidRPr="00E72425" w:rsidRDefault="00E72425" w:rsidP="00E72425">
      <w:r w:rsidRPr="00E72425">
        <w:rPr>
          <w:b/>
          <w:bCs/>
        </w:rPr>
        <w:t>Gender Identity is Not a Choice:</w:t>
      </w:r>
      <w:r w:rsidRPr="00E72425">
        <w:t xml:space="preserve"> No evidence supports attempts to change gender identity ("conversion therapy")—such approaches are harmful and unethical</w:t>
      </w:r>
    </w:p>
    <w:p w14:paraId="2C2F650E" w14:textId="77777777" w:rsidR="00E72425" w:rsidRPr="00E72425" w:rsidRDefault="00E72425" w:rsidP="00E72425">
      <w:r w:rsidRPr="00E72425">
        <w:rPr>
          <w:b/>
          <w:bCs/>
        </w:rPr>
        <w:t>Social Transition:</w:t>
      </w:r>
      <w:r w:rsidRPr="00E72425">
        <w:t xml:space="preserve"> Changing name, pronouns, clothing, hairstyle, etc. to align with gender identity</w:t>
      </w:r>
    </w:p>
    <w:p w14:paraId="314488F4" w14:textId="77777777" w:rsidR="00E72425" w:rsidRPr="00E72425" w:rsidRDefault="00E72425" w:rsidP="00E72425">
      <w:r w:rsidRPr="00E72425">
        <w:rPr>
          <w:b/>
          <w:bCs/>
        </w:rPr>
        <w:t>Medical Transition:</w:t>
      </w:r>
      <w:r w:rsidRPr="00E72425">
        <w:t xml:space="preserve"> May include:</w:t>
      </w:r>
    </w:p>
    <w:p w14:paraId="2D46BB54" w14:textId="77777777" w:rsidR="00E72425" w:rsidRPr="00E72425" w:rsidRDefault="00E72425" w:rsidP="00E72425">
      <w:pPr>
        <w:numPr>
          <w:ilvl w:val="0"/>
          <w:numId w:val="50"/>
        </w:numPr>
      </w:pPr>
      <w:r w:rsidRPr="00E72425">
        <w:t>Hormone therapy (estrogen, testosterone)</w:t>
      </w:r>
    </w:p>
    <w:p w14:paraId="0D8D5252" w14:textId="77777777" w:rsidR="00E72425" w:rsidRPr="00E72425" w:rsidRDefault="00E72425" w:rsidP="00E72425">
      <w:pPr>
        <w:numPr>
          <w:ilvl w:val="0"/>
          <w:numId w:val="50"/>
        </w:numPr>
      </w:pPr>
      <w:r w:rsidRPr="00E72425">
        <w:t>Surgical procedures (various options; not all trans people pursue surgery)</w:t>
      </w:r>
    </w:p>
    <w:p w14:paraId="019BCE3D" w14:textId="77777777" w:rsidR="00E72425" w:rsidRPr="00E72425" w:rsidRDefault="00E72425" w:rsidP="00E72425">
      <w:pPr>
        <w:numPr>
          <w:ilvl w:val="0"/>
          <w:numId w:val="50"/>
        </w:numPr>
      </w:pPr>
      <w:r w:rsidRPr="00E72425">
        <w:t>Voice training</w:t>
      </w:r>
    </w:p>
    <w:p w14:paraId="5143A159" w14:textId="77777777" w:rsidR="00E72425" w:rsidRPr="00E72425" w:rsidRDefault="00E72425" w:rsidP="00E72425">
      <w:pPr>
        <w:numPr>
          <w:ilvl w:val="0"/>
          <w:numId w:val="50"/>
        </w:numPr>
      </w:pPr>
      <w:r w:rsidRPr="00E72425">
        <w:t>Hair removal</w:t>
      </w:r>
    </w:p>
    <w:p w14:paraId="2A91AD19" w14:textId="77777777" w:rsidR="00E72425" w:rsidRPr="00E72425" w:rsidRDefault="00E72425" w:rsidP="00E72425">
      <w:r w:rsidRPr="00E72425">
        <w:rPr>
          <w:b/>
          <w:bCs/>
        </w:rPr>
        <w:t>Transition is Individual:</w:t>
      </w:r>
      <w:r w:rsidRPr="00E72425">
        <w:t xml:space="preserve"> Each person's path is unique; not all transgender people medically transition; all paths are valid</w:t>
      </w:r>
    </w:p>
    <w:p w14:paraId="31AA6E40" w14:textId="77777777" w:rsidR="00E72425" w:rsidRPr="00E72425" w:rsidRDefault="00E72425" w:rsidP="00E72425">
      <w:r w:rsidRPr="00E72425">
        <w:rPr>
          <w:b/>
          <w:bCs/>
        </w:rPr>
        <w:t>Clinical Guidelines for Working with Transgender Clients:</w:t>
      </w:r>
    </w:p>
    <w:p w14:paraId="725462BE" w14:textId="77777777" w:rsidR="00E72425" w:rsidRPr="00E72425" w:rsidRDefault="00E72425" w:rsidP="00E72425">
      <w:r w:rsidRPr="00E72425">
        <w:rPr>
          <w:b/>
          <w:bCs/>
        </w:rPr>
        <w:t>1. Use Correct Name and Pronouns Consistently</w:t>
      </w:r>
    </w:p>
    <w:p w14:paraId="2A5CF688" w14:textId="77777777" w:rsidR="00E72425" w:rsidRPr="00E72425" w:rsidRDefault="00E72425" w:rsidP="00E72425">
      <w:pPr>
        <w:numPr>
          <w:ilvl w:val="0"/>
          <w:numId w:val="51"/>
        </w:numPr>
      </w:pPr>
      <w:r w:rsidRPr="00E72425">
        <w:t>Use chosen name even if it doesn't match legal documents</w:t>
      </w:r>
    </w:p>
    <w:p w14:paraId="4B6A7B46" w14:textId="77777777" w:rsidR="00E72425" w:rsidRPr="00E72425" w:rsidRDefault="00E72425" w:rsidP="00E72425">
      <w:pPr>
        <w:numPr>
          <w:ilvl w:val="0"/>
          <w:numId w:val="51"/>
        </w:numPr>
      </w:pPr>
      <w:r w:rsidRPr="00E72425">
        <w:t>Use requested pronouns without exception</w:t>
      </w:r>
    </w:p>
    <w:p w14:paraId="4F080B4A" w14:textId="77777777" w:rsidR="00E72425" w:rsidRPr="00E72425" w:rsidRDefault="00E72425" w:rsidP="00E72425">
      <w:pPr>
        <w:numPr>
          <w:ilvl w:val="0"/>
          <w:numId w:val="51"/>
        </w:numPr>
      </w:pPr>
      <w:r w:rsidRPr="00E72425">
        <w:lastRenderedPageBreak/>
        <w:t>Correct yourself immediately if you make a mistake; don't over-apologize</w:t>
      </w:r>
    </w:p>
    <w:p w14:paraId="02A5EE14" w14:textId="77777777" w:rsidR="00E72425" w:rsidRPr="00E72425" w:rsidRDefault="00E72425" w:rsidP="00E72425">
      <w:r w:rsidRPr="00E72425">
        <w:rPr>
          <w:b/>
          <w:bCs/>
        </w:rPr>
        <w:t>2. Don't Make Assumptions</w:t>
      </w:r>
    </w:p>
    <w:p w14:paraId="32AB20BA" w14:textId="77777777" w:rsidR="00E72425" w:rsidRPr="00E72425" w:rsidRDefault="00E72425" w:rsidP="00E72425">
      <w:pPr>
        <w:numPr>
          <w:ilvl w:val="0"/>
          <w:numId w:val="52"/>
        </w:numPr>
      </w:pPr>
      <w:r w:rsidRPr="00E72425">
        <w:t>Ask about identity, pronouns, medical history—don't assume</w:t>
      </w:r>
    </w:p>
    <w:p w14:paraId="6A134089" w14:textId="77777777" w:rsidR="00E72425" w:rsidRPr="00E72425" w:rsidRDefault="00E72425" w:rsidP="00E72425">
      <w:pPr>
        <w:numPr>
          <w:ilvl w:val="0"/>
          <w:numId w:val="52"/>
        </w:numPr>
      </w:pPr>
      <w:r w:rsidRPr="00E72425">
        <w:t>Not all gender non-conforming people are transgender</w:t>
      </w:r>
    </w:p>
    <w:p w14:paraId="7F9FA4C1" w14:textId="77777777" w:rsidR="00E72425" w:rsidRPr="00E72425" w:rsidRDefault="00E72425" w:rsidP="00E72425">
      <w:pPr>
        <w:numPr>
          <w:ilvl w:val="0"/>
          <w:numId w:val="52"/>
        </w:numPr>
      </w:pPr>
      <w:r w:rsidRPr="00E72425">
        <w:t>Not all transgender people want medical transition</w:t>
      </w:r>
    </w:p>
    <w:p w14:paraId="2A8069EA" w14:textId="77777777" w:rsidR="00E72425" w:rsidRPr="00E72425" w:rsidRDefault="00E72425" w:rsidP="00E72425">
      <w:r w:rsidRPr="00E72425">
        <w:rPr>
          <w:b/>
          <w:bCs/>
        </w:rPr>
        <w:t>3. Respect Privacy</w:t>
      </w:r>
    </w:p>
    <w:p w14:paraId="1B6BFBC5" w14:textId="77777777" w:rsidR="00E72425" w:rsidRPr="00E72425" w:rsidRDefault="00E72425" w:rsidP="00E72425">
      <w:pPr>
        <w:numPr>
          <w:ilvl w:val="0"/>
          <w:numId w:val="53"/>
        </w:numPr>
      </w:pPr>
      <w:r w:rsidRPr="00E72425">
        <w:t>Don't ask about genitals, surgical status, or "before" appearance unless clinically relevant</w:t>
      </w:r>
    </w:p>
    <w:p w14:paraId="18A66C2A" w14:textId="77777777" w:rsidR="00E72425" w:rsidRPr="00E72425" w:rsidRDefault="00E72425" w:rsidP="00E72425">
      <w:pPr>
        <w:numPr>
          <w:ilvl w:val="0"/>
          <w:numId w:val="53"/>
        </w:numPr>
      </w:pPr>
      <w:r w:rsidRPr="00E72425">
        <w:t>Don't ask someone's "real" name</w:t>
      </w:r>
    </w:p>
    <w:p w14:paraId="4390588E" w14:textId="77777777" w:rsidR="00E72425" w:rsidRPr="00E72425" w:rsidRDefault="00E72425" w:rsidP="00E72425">
      <w:pPr>
        <w:numPr>
          <w:ilvl w:val="0"/>
          <w:numId w:val="53"/>
        </w:numPr>
      </w:pPr>
      <w:r w:rsidRPr="00E72425">
        <w:t>Maintain confidentiality about trans status</w:t>
      </w:r>
    </w:p>
    <w:p w14:paraId="13A21C80" w14:textId="77777777" w:rsidR="00E72425" w:rsidRPr="00E72425" w:rsidRDefault="00E72425" w:rsidP="00E72425">
      <w:r w:rsidRPr="00E72425">
        <w:rPr>
          <w:b/>
          <w:bCs/>
        </w:rPr>
        <w:t>4. Assess Gender-Related Needs</w:t>
      </w:r>
    </w:p>
    <w:p w14:paraId="4D2C16F7" w14:textId="77777777" w:rsidR="00E72425" w:rsidRPr="00E72425" w:rsidRDefault="00E72425" w:rsidP="00E72425">
      <w:pPr>
        <w:numPr>
          <w:ilvl w:val="0"/>
          <w:numId w:val="54"/>
        </w:numPr>
      </w:pPr>
      <w:r w:rsidRPr="00E72425">
        <w:t>Is the client seeking support with transition?</w:t>
      </w:r>
    </w:p>
    <w:p w14:paraId="2F79F1F9" w14:textId="77777777" w:rsidR="00E72425" w:rsidRPr="00E72425" w:rsidRDefault="00E72425" w:rsidP="00E72425">
      <w:pPr>
        <w:numPr>
          <w:ilvl w:val="0"/>
          <w:numId w:val="54"/>
        </w:numPr>
      </w:pPr>
      <w:r w:rsidRPr="00E72425">
        <w:t>Are they experiencing gender dysphoria?</w:t>
      </w:r>
    </w:p>
    <w:p w14:paraId="7444BB0A" w14:textId="77777777" w:rsidR="00E72425" w:rsidRPr="00E72425" w:rsidRDefault="00E72425" w:rsidP="00E72425">
      <w:pPr>
        <w:numPr>
          <w:ilvl w:val="0"/>
          <w:numId w:val="54"/>
        </w:numPr>
      </w:pPr>
      <w:r w:rsidRPr="00E72425">
        <w:t>What transition-related resources do they need (medical providers, legal support)?</w:t>
      </w:r>
    </w:p>
    <w:p w14:paraId="0BC869D2" w14:textId="77777777" w:rsidR="00E72425" w:rsidRPr="00E72425" w:rsidRDefault="00E72425" w:rsidP="00E72425">
      <w:pPr>
        <w:numPr>
          <w:ilvl w:val="0"/>
          <w:numId w:val="54"/>
        </w:numPr>
      </w:pPr>
      <w:r w:rsidRPr="00E72425">
        <w:t>What barriers are they facing?</w:t>
      </w:r>
    </w:p>
    <w:p w14:paraId="22904215" w14:textId="77777777" w:rsidR="00E72425" w:rsidRPr="00E72425" w:rsidRDefault="00E72425" w:rsidP="00E72425">
      <w:r w:rsidRPr="00E72425">
        <w:rPr>
          <w:b/>
          <w:bCs/>
        </w:rPr>
        <w:t>5. Address Minority Stress</w:t>
      </w:r>
    </w:p>
    <w:p w14:paraId="1343DA3A" w14:textId="77777777" w:rsidR="00E72425" w:rsidRPr="00E72425" w:rsidRDefault="00E72425" w:rsidP="00E72425">
      <w:pPr>
        <w:numPr>
          <w:ilvl w:val="0"/>
          <w:numId w:val="55"/>
        </w:numPr>
      </w:pPr>
      <w:r w:rsidRPr="00E72425">
        <w:t>Assess experiences of discrimination, victimization</w:t>
      </w:r>
    </w:p>
    <w:p w14:paraId="2D179832" w14:textId="77777777" w:rsidR="00E72425" w:rsidRPr="00E72425" w:rsidRDefault="00E72425" w:rsidP="00E72425">
      <w:pPr>
        <w:numPr>
          <w:ilvl w:val="0"/>
          <w:numId w:val="55"/>
        </w:numPr>
      </w:pPr>
      <w:r w:rsidRPr="00E72425">
        <w:t>Evaluate family acceptance/rejection</w:t>
      </w:r>
    </w:p>
    <w:p w14:paraId="7D3687AF" w14:textId="77777777" w:rsidR="00E72425" w:rsidRPr="00E72425" w:rsidRDefault="00E72425" w:rsidP="00E72425">
      <w:pPr>
        <w:numPr>
          <w:ilvl w:val="0"/>
          <w:numId w:val="55"/>
        </w:numPr>
      </w:pPr>
      <w:r w:rsidRPr="00E72425">
        <w:t>Screen for internalized transphobia</w:t>
      </w:r>
    </w:p>
    <w:p w14:paraId="30003664" w14:textId="77777777" w:rsidR="00E72425" w:rsidRPr="00E72425" w:rsidRDefault="00E72425" w:rsidP="00E72425">
      <w:pPr>
        <w:numPr>
          <w:ilvl w:val="0"/>
          <w:numId w:val="55"/>
        </w:numPr>
      </w:pPr>
      <w:r w:rsidRPr="00E72425">
        <w:t>Build coping strategies for navigating a cisnormative world</w:t>
      </w:r>
    </w:p>
    <w:p w14:paraId="133370E0" w14:textId="77777777" w:rsidR="00E72425" w:rsidRPr="00E72425" w:rsidRDefault="00E72425" w:rsidP="00E72425">
      <w:r w:rsidRPr="00E72425">
        <w:rPr>
          <w:b/>
          <w:bCs/>
        </w:rPr>
        <w:t>6. Utilize Appropriate Resources</w:t>
      </w:r>
    </w:p>
    <w:p w14:paraId="377DECFC" w14:textId="77777777" w:rsidR="00E72425" w:rsidRPr="00E72425" w:rsidRDefault="00E72425" w:rsidP="00E72425">
      <w:pPr>
        <w:numPr>
          <w:ilvl w:val="0"/>
          <w:numId w:val="56"/>
        </w:numPr>
      </w:pPr>
      <w:r w:rsidRPr="00E72425">
        <w:t>WPATH Standards of Care (World Professional Association for Transgender Health)</w:t>
      </w:r>
    </w:p>
    <w:p w14:paraId="74F94E72" w14:textId="77777777" w:rsidR="00E72425" w:rsidRPr="00E72425" w:rsidRDefault="00E72425" w:rsidP="00E72425">
      <w:pPr>
        <w:numPr>
          <w:ilvl w:val="0"/>
          <w:numId w:val="56"/>
        </w:numPr>
      </w:pPr>
      <w:r w:rsidRPr="00E72425">
        <w:t>Experienced medical providers for transition-related care</w:t>
      </w:r>
    </w:p>
    <w:p w14:paraId="1B434F85" w14:textId="77777777" w:rsidR="00E72425" w:rsidRPr="00E72425" w:rsidRDefault="00E72425" w:rsidP="00E72425">
      <w:pPr>
        <w:numPr>
          <w:ilvl w:val="0"/>
          <w:numId w:val="56"/>
        </w:numPr>
      </w:pPr>
      <w:r w:rsidRPr="00E72425">
        <w:t>Legal resources for name/gender marker changes</w:t>
      </w:r>
    </w:p>
    <w:p w14:paraId="004E6E92" w14:textId="77777777" w:rsidR="00E72425" w:rsidRPr="00E72425" w:rsidRDefault="00E72425" w:rsidP="00E72425">
      <w:pPr>
        <w:numPr>
          <w:ilvl w:val="0"/>
          <w:numId w:val="56"/>
        </w:numPr>
      </w:pPr>
      <w:r w:rsidRPr="00E72425">
        <w:t>LGBTQ+ community organizations</w:t>
      </w:r>
    </w:p>
    <w:p w14:paraId="5BF494EE" w14:textId="77777777" w:rsidR="00E72425" w:rsidRPr="00E72425" w:rsidRDefault="00E72425" w:rsidP="00E72425">
      <w:pPr>
        <w:numPr>
          <w:ilvl w:val="0"/>
          <w:numId w:val="56"/>
        </w:numPr>
      </w:pPr>
      <w:r w:rsidRPr="00E72425">
        <w:t>Peer support groups</w:t>
      </w:r>
    </w:p>
    <w:p w14:paraId="510249A6" w14:textId="77777777" w:rsidR="00E72425" w:rsidRPr="00E72425" w:rsidRDefault="00E72425" w:rsidP="00E72425">
      <w:r w:rsidRPr="00E72425">
        <w:rPr>
          <w:b/>
          <w:bCs/>
        </w:rPr>
        <w:lastRenderedPageBreak/>
        <w:t>7. Provide Letters When Appropriate</w:t>
      </w:r>
    </w:p>
    <w:p w14:paraId="5FD04FB4" w14:textId="77777777" w:rsidR="00E72425" w:rsidRPr="00E72425" w:rsidRDefault="00E72425" w:rsidP="00E72425">
      <w:pPr>
        <w:numPr>
          <w:ilvl w:val="0"/>
          <w:numId w:val="57"/>
        </w:numPr>
      </w:pPr>
      <w:r w:rsidRPr="00E72425">
        <w:t>Some transgender clients need clinical letters for hormone therapy, surgery, or legal documents</w:t>
      </w:r>
    </w:p>
    <w:p w14:paraId="558E8388" w14:textId="77777777" w:rsidR="00E72425" w:rsidRPr="00E72425" w:rsidRDefault="00E72425" w:rsidP="00E72425">
      <w:pPr>
        <w:numPr>
          <w:ilvl w:val="0"/>
          <w:numId w:val="57"/>
        </w:numPr>
      </w:pPr>
      <w:r w:rsidRPr="00E72425">
        <w:t>Understand WPATH requirements</w:t>
      </w:r>
    </w:p>
    <w:p w14:paraId="5758DBC3" w14:textId="77777777" w:rsidR="00E72425" w:rsidRPr="00E72425" w:rsidRDefault="00E72425" w:rsidP="00E72425">
      <w:pPr>
        <w:numPr>
          <w:ilvl w:val="0"/>
          <w:numId w:val="57"/>
        </w:numPr>
      </w:pPr>
      <w:r w:rsidRPr="00E72425">
        <w:t>Don't be a gatekeeper—support authentic self-determination</w:t>
      </w:r>
    </w:p>
    <w:p w14:paraId="06F39C23" w14:textId="77777777" w:rsidR="00E72425" w:rsidRPr="00E72425" w:rsidRDefault="00E72425" w:rsidP="00E72425">
      <w:pPr>
        <w:numPr>
          <w:ilvl w:val="0"/>
          <w:numId w:val="57"/>
        </w:numPr>
      </w:pPr>
      <w:r w:rsidRPr="00E72425">
        <w:t>Assessment focuses on readiness and informed consent, not convincing client to delay</w:t>
      </w:r>
    </w:p>
    <w:p w14:paraId="4AB9AB74" w14:textId="77777777" w:rsidR="00E72425" w:rsidRPr="00E72425" w:rsidRDefault="00E72425" w:rsidP="00E72425">
      <w:r w:rsidRPr="00E72425">
        <w:rPr>
          <w:b/>
          <w:bCs/>
        </w:rPr>
        <w:t>Dialogue Example: Affirming Approach</w:t>
      </w:r>
    </w:p>
    <w:p w14:paraId="4FF35895" w14:textId="77777777" w:rsidR="00E72425" w:rsidRPr="00E72425" w:rsidRDefault="00E72425" w:rsidP="00E72425">
      <w:r w:rsidRPr="00E72425">
        <w:rPr>
          <w:i/>
          <w:iCs/>
        </w:rPr>
        <w:t>Client: "I'm transgender. I go by Alex and use they/them pronouns. I'm here because my family won't accept me."</w:t>
      </w:r>
    </w:p>
    <w:p w14:paraId="459A24FE" w14:textId="77777777" w:rsidR="00E72425" w:rsidRPr="00E72425" w:rsidRDefault="00E72425" w:rsidP="00E72425">
      <w:r w:rsidRPr="00E72425">
        <w:rPr>
          <w:i/>
          <w:iCs/>
        </w:rPr>
        <w:t>Therapist: "Thank you for sharing that, Alex. I'll make sure to use they/them pronouns consistently. I'm sorry your family isn't accepting. That must be incredibly painful. Can you tell me more about what's happening with your family? And what kind of support would be most helpful to you right now?"</w:t>
      </w:r>
    </w:p>
    <w:p w14:paraId="458A0E72" w14:textId="77777777" w:rsidR="00E72425" w:rsidRPr="00E72425" w:rsidRDefault="00E72425" w:rsidP="00E72425">
      <w:r w:rsidRPr="00E72425">
        <w:rPr>
          <w:i/>
          <w:iCs/>
        </w:rPr>
        <w:t>Client: "They keep using my old name and saying this is just a phase. They won't let me cut my hair or dress how I want. I'm 17 and feel trapped."</w:t>
      </w:r>
    </w:p>
    <w:p w14:paraId="5C591403" w14:textId="77777777" w:rsidR="00E72425" w:rsidRPr="00E72425" w:rsidRDefault="00E72425" w:rsidP="00E72425">
      <w:r w:rsidRPr="00E72425">
        <w:rPr>
          <w:i/>
          <w:iCs/>
        </w:rPr>
        <w:t>Therapist: "That sounds really difficult—having your identity dismissed and being unable to express yourself authentically. You're clear about who you are, and your family isn't honoring that. Let's talk about ways we might help them understand, while also making sure you have the support you need regardless of their reaction. We'll also explore ways you might affirm your identity even within current constraints. And if you're interested in medical transition eventually, we can discuss that too. You're in the driver's seat here—I'm here to support your wellbeing and self-determination."</w:t>
      </w:r>
    </w:p>
    <w:p w14:paraId="6061A6CE" w14:textId="77777777" w:rsidR="00E72425" w:rsidRPr="00E72425" w:rsidRDefault="00E72425" w:rsidP="00E72425">
      <w:pPr>
        <w:rPr>
          <w:b/>
          <w:bCs/>
        </w:rPr>
      </w:pPr>
      <w:r w:rsidRPr="00E72425">
        <w:rPr>
          <w:b/>
          <w:bCs/>
        </w:rPr>
        <w:t>Working with Sexual Minority Clients</w:t>
      </w:r>
    </w:p>
    <w:p w14:paraId="1D49265F" w14:textId="77777777" w:rsidR="00E72425" w:rsidRPr="00E72425" w:rsidRDefault="00E72425" w:rsidP="00E72425">
      <w:r w:rsidRPr="00E72425">
        <w:rPr>
          <w:b/>
          <w:bCs/>
        </w:rPr>
        <w:t>Bisexual+ Specific Considerations:</w:t>
      </w:r>
    </w:p>
    <w:p w14:paraId="1A51D5D1" w14:textId="77777777" w:rsidR="00E72425" w:rsidRPr="00E72425" w:rsidRDefault="00E72425" w:rsidP="00E72425">
      <w:r w:rsidRPr="00E72425">
        <w:t>Bisexual and pansexual individuals face unique challenges often overlooked:</w:t>
      </w:r>
    </w:p>
    <w:p w14:paraId="50847B75" w14:textId="77777777" w:rsidR="00E72425" w:rsidRPr="00E72425" w:rsidRDefault="00E72425" w:rsidP="00E72425">
      <w:r w:rsidRPr="00E72425">
        <w:rPr>
          <w:b/>
          <w:bCs/>
        </w:rPr>
        <w:t>Bi-Invisibility and Bi-Erasure:</w:t>
      </w:r>
    </w:p>
    <w:p w14:paraId="05810AC1" w14:textId="77777777" w:rsidR="00E72425" w:rsidRPr="00E72425" w:rsidRDefault="00E72425" w:rsidP="00E72425">
      <w:pPr>
        <w:numPr>
          <w:ilvl w:val="0"/>
          <w:numId w:val="58"/>
        </w:numPr>
      </w:pPr>
      <w:r w:rsidRPr="00E72425">
        <w:t>Bisexuality questioned or denied ("You're really gay/straight but confused")</w:t>
      </w:r>
    </w:p>
    <w:p w14:paraId="42863A05" w14:textId="77777777" w:rsidR="00E72425" w:rsidRPr="00E72425" w:rsidRDefault="00E72425" w:rsidP="00E72425">
      <w:pPr>
        <w:numPr>
          <w:ilvl w:val="0"/>
          <w:numId w:val="58"/>
        </w:numPr>
      </w:pPr>
      <w:r w:rsidRPr="00E72425">
        <w:t>Excluded from both straight and LGBTQ+ communities</w:t>
      </w:r>
    </w:p>
    <w:p w14:paraId="326CBC97" w14:textId="77777777" w:rsidR="00E72425" w:rsidRPr="00E72425" w:rsidRDefault="00E72425" w:rsidP="00E72425">
      <w:pPr>
        <w:numPr>
          <w:ilvl w:val="0"/>
          <w:numId w:val="58"/>
        </w:numPr>
      </w:pPr>
      <w:r w:rsidRPr="00E72425">
        <w:lastRenderedPageBreak/>
        <w:t>Assumed to be gay when with same-gender partner, straight when with different-gender partner</w:t>
      </w:r>
    </w:p>
    <w:p w14:paraId="108BC07B" w14:textId="77777777" w:rsidR="00E72425" w:rsidRPr="00E72425" w:rsidRDefault="00E72425" w:rsidP="00E72425">
      <w:r w:rsidRPr="00E72425">
        <w:rPr>
          <w:b/>
          <w:bCs/>
        </w:rPr>
        <w:t>Unique Stressors:</w:t>
      </w:r>
    </w:p>
    <w:p w14:paraId="5C63D712" w14:textId="77777777" w:rsidR="00E72425" w:rsidRPr="00E72425" w:rsidRDefault="00E72425" w:rsidP="00E72425">
      <w:pPr>
        <w:numPr>
          <w:ilvl w:val="0"/>
          <w:numId w:val="59"/>
        </w:numPr>
      </w:pPr>
      <w:r w:rsidRPr="00E72425">
        <w:t>Higher rates of mental health concerns than both heterosexual AND lesbian/gay individuals</w:t>
      </w:r>
    </w:p>
    <w:p w14:paraId="7D3EA3B4" w14:textId="77777777" w:rsidR="00E72425" w:rsidRPr="00E72425" w:rsidRDefault="00E72425" w:rsidP="00E72425">
      <w:pPr>
        <w:numPr>
          <w:ilvl w:val="0"/>
          <w:numId w:val="59"/>
        </w:numPr>
      </w:pPr>
      <w:r w:rsidRPr="00E72425">
        <w:t>Discrimination from both heterosexual and gay/lesbian communities</w:t>
      </w:r>
    </w:p>
    <w:p w14:paraId="671B2C3F" w14:textId="77777777" w:rsidR="00E72425" w:rsidRPr="00E72425" w:rsidRDefault="00E72425" w:rsidP="00E72425">
      <w:pPr>
        <w:numPr>
          <w:ilvl w:val="0"/>
          <w:numId w:val="59"/>
        </w:numPr>
      </w:pPr>
      <w:r w:rsidRPr="00E72425">
        <w:t>Stereotypes (promiscuous, confused, going through a phase)</w:t>
      </w:r>
    </w:p>
    <w:p w14:paraId="187D5078" w14:textId="77777777" w:rsidR="00E72425" w:rsidRPr="00E72425" w:rsidRDefault="00E72425" w:rsidP="00E72425">
      <w:r w:rsidRPr="00E72425">
        <w:rPr>
          <w:b/>
          <w:bCs/>
        </w:rPr>
        <w:t>Clinical Approach:</w:t>
      </w:r>
    </w:p>
    <w:p w14:paraId="1A84CE6F" w14:textId="77777777" w:rsidR="00E72425" w:rsidRPr="00E72425" w:rsidRDefault="00E72425" w:rsidP="00E72425">
      <w:pPr>
        <w:numPr>
          <w:ilvl w:val="0"/>
          <w:numId w:val="60"/>
        </w:numPr>
      </w:pPr>
      <w:r w:rsidRPr="00E72425">
        <w:t>Validate bisexuality as a stable, legitimate orientation</w:t>
      </w:r>
    </w:p>
    <w:p w14:paraId="73F02CB2" w14:textId="77777777" w:rsidR="00E72425" w:rsidRPr="00E72425" w:rsidRDefault="00E72425" w:rsidP="00E72425">
      <w:pPr>
        <w:numPr>
          <w:ilvl w:val="0"/>
          <w:numId w:val="60"/>
        </w:numPr>
      </w:pPr>
      <w:r w:rsidRPr="00E72425">
        <w:t>Don't assume bisexuality is a "transition" phase</w:t>
      </w:r>
    </w:p>
    <w:p w14:paraId="5FEFA797" w14:textId="77777777" w:rsidR="00E72425" w:rsidRPr="00E72425" w:rsidRDefault="00E72425" w:rsidP="00E72425">
      <w:pPr>
        <w:numPr>
          <w:ilvl w:val="0"/>
          <w:numId w:val="60"/>
        </w:numPr>
      </w:pPr>
      <w:r w:rsidRPr="00E72425">
        <w:t>Address unique bi-specific minority stress</w:t>
      </w:r>
    </w:p>
    <w:p w14:paraId="07FD40AC" w14:textId="77777777" w:rsidR="00E72425" w:rsidRPr="00E72425" w:rsidRDefault="00E72425" w:rsidP="00E72425">
      <w:pPr>
        <w:numPr>
          <w:ilvl w:val="0"/>
          <w:numId w:val="60"/>
        </w:numPr>
      </w:pPr>
      <w:r w:rsidRPr="00E72425">
        <w:t>Avoid asking "When did you decide you weren't gay anymore?" when client dates different gender</w:t>
      </w:r>
    </w:p>
    <w:p w14:paraId="19A6C0C8" w14:textId="77777777" w:rsidR="00E72425" w:rsidRPr="00E72425" w:rsidRDefault="00E72425" w:rsidP="00E72425">
      <w:pPr>
        <w:numPr>
          <w:ilvl w:val="0"/>
          <w:numId w:val="60"/>
        </w:numPr>
      </w:pPr>
      <w:r w:rsidRPr="00E72425">
        <w:t>Connect to bi-specific resources and community</w:t>
      </w:r>
    </w:p>
    <w:p w14:paraId="2D3E7846" w14:textId="77777777" w:rsidR="00E72425" w:rsidRPr="00E72425" w:rsidRDefault="00E72425" w:rsidP="00E72425">
      <w:r w:rsidRPr="00E72425">
        <w:rPr>
          <w:b/>
          <w:bCs/>
        </w:rPr>
        <w:t>Asexual Spectrum Considerations:</w:t>
      </w:r>
    </w:p>
    <w:p w14:paraId="5098D112" w14:textId="77777777" w:rsidR="00E72425" w:rsidRPr="00E72425" w:rsidRDefault="00E72425" w:rsidP="00E72425">
      <w:r w:rsidRPr="00E72425">
        <w:rPr>
          <w:b/>
          <w:bCs/>
        </w:rPr>
        <w:t>Asexuality:</w:t>
      </w:r>
      <w:r w:rsidRPr="00E72425">
        <w:t xml:space="preserve"> Experiencing little or no sexual attraction (distinct from celibacy, which is a choice; distinct from low libido, which may be distressing)</w:t>
      </w:r>
    </w:p>
    <w:p w14:paraId="11998FDC" w14:textId="77777777" w:rsidR="00E72425" w:rsidRPr="00E72425" w:rsidRDefault="00E72425" w:rsidP="00E72425">
      <w:r w:rsidRPr="00E72425">
        <w:rPr>
          <w:b/>
          <w:bCs/>
        </w:rPr>
        <w:t>Spectrum:</w:t>
      </w:r>
      <w:r w:rsidRPr="00E72425">
        <w:t xml:space="preserve"> Includes demisexual (attraction only after emotional bond), gray-asexual (rarely experiencing attraction), and others</w:t>
      </w:r>
    </w:p>
    <w:p w14:paraId="4B30A91D" w14:textId="77777777" w:rsidR="00E72425" w:rsidRPr="00E72425" w:rsidRDefault="00E72425" w:rsidP="00E72425">
      <w:r w:rsidRPr="00E72425">
        <w:rPr>
          <w:b/>
          <w:bCs/>
        </w:rPr>
        <w:t>Clinical Approach:</w:t>
      </w:r>
    </w:p>
    <w:p w14:paraId="24D48E3C" w14:textId="77777777" w:rsidR="00E72425" w:rsidRPr="00E72425" w:rsidRDefault="00E72425" w:rsidP="00E72425">
      <w:pPr>
        <w:numPr>
          <w:ilvl w:val="0"/>
          <w:numId w:val="61"/>
        </w:numPr>
      </w:pPr>
      <w:r w:rsidRPr="00E72425">
        <w:t>Don't pathologize lack of sexual attraction</w:t>
      </w:r>
    </w:p>
    <w:p w14:paraId="09615F54" w14:textId="77777777" w:rsidR="00E72425" w:rsidRPr="00E72425" w:rsidRDefault="00E72425" w:rsidP="00E72425">
      <w:pPr>
        <w:numPr>
          <w:ilvl w:val="0"/>
          <w:numId w:val="61"/>
        </w:numPr>
      </w:pPr>
      <w:r w:rsidRPr="00E72425">
        <w:t>Distinguish between asexuality and sexual dysfunction (asexual individuals are not distressed by lack of attraction; those with dysfunction typically are)</w:t>
      </w:r>
    </w:p>
    <w:p w14:paraId="7792D096" w14:textId="77777777" w:rsidR="00E72425" w:rsidRPr="00E72425" w:rsidRDefault="00E72425" w:rsidP="00E72425">
      <w:pPr>
        <w:numPr>
          <w:ilvl w:val="0"/>
          <w:numId w:val="61"/>
        </w:numPr>
      </w:pPr>
      <w:r w:rsidRPr="00E72425">
        <w:t>Understand that asexual individuals may still have romantic relationships</w:t>
      </w:r>
    </w:p>
    <w:p w14:paraId="5658F7BD" w14:textId="77777777" w:rsidR="00E72425" w:rsidRPr="00E72425" w:rsidRDefault="00E72425" w:rsidP="00E72425">
      <w:pPr>
        <w:numPr>
          <w:ilvl w:val="0"/>
          <w:numId w:val="61"/>
        </w:numPr>
      </w:pPr>
      <w:r w:rsidRPr="00E72425">
        <w:t>Address discrimination and invalidation asexual individuals face</w:t>
      </w:r>
    </w:p>
    <w:p w14:paraId="2E24E135" w14:textId="77777777" w:rsidR="00E72425" w:rsidRPr="00E72425" w:rsidRDefault="00E72425" w:rsidP="00E72425">
      <w:pPr>
        <w:rPr>
          <w:b/>
          <w:bCs/>
        </w:rPr>
      </w:pPr>
      <w:r w:rsidRPr="00E72425">
        <w:rPr>
          <w:b/>
          <w:bCs/>
        </w:rPr>
        <w:t>LGBTQ+ Specific Assessment and Treatment Considerations</w:t>
      </w:r>
    </w:p>
    <w:p w14:paraId="57E07609" w14:textId="77777777" w:rsidR="00E72425" w:rsidRPr="00E72425" w:rsidRDefault="00E72425" w:rsidP="00E72425">
      <w:r w:rsidRPr="00E72425">
        <w:rPr>
          <w:b/>
          <w:bCs/>
        </w:rPr>
        <w:t>Assessment:</w:t>
      </w:r>
    </w:p>
    <w:p w14:paraId="591D118F" w14:textId="77777777" w:rsidR="00E72425" w:rsidRPr="00E72425" w:rsidRDefault="00E72425" w:rsidP="00E72425">
      <w:r w:rsidRPr="00E72425">
        <w:rPr>
          <w:b/>
          <w:bCs/>
        </w:rPr>
        <w:t>Ask About Sexual Orientation and Gender Identity:</w:t>
      </w:r>
    </w:p>
    <w:p w14:paraId="4B377011" w14:textId="77777777" w:rsidR="00E72425" w:rsidRPr="00E72425" w:rsidRDefault="00E72425" w:rsidP="00E72425">
      <w:pPr>
        <w:numPr>
          <w:ilvl w:val="0"/>
          <w:numId w:val="62"/>
        </w:numPr>
      </w:pPr>
      <w:r w:rsidRPr="00E72425">
        <w:lastRenderedPageBreak/>
        <w:t>Include in standard intake assessments for all clients</w:t>
      </w:r>
    </w:p>
    <w:p w14:paraId="28D32334" w14:textId="77777777" w:rsidR="00E72425" w:rsidRPr="00E72425" w:rsidRDefault="00E72425" w:rsidP="00E72425">
      <w:pPr>
        <w:numPr>
          <w:ilvl w:val="0"/>
          <w:numId w:val="62"/>
        </w:numPr>
      </w:pPr>
      <w:r w:rsidRPr="00E72425">
        <w:t>Use open-ended questions: "Do you identify as LGBTQ+?" "How do you describe your sexual orientation?" "What pronouns do you use?"</w:t>
      </w:r>
    </w:p>
    <w:p w14:paraId="46FA525D" w14:textId="77777777" w:rsidR="00E72425" w:rsidRPr="00E72425" w:rsidRDefault="00E72425" w:rsidP="00E72425">
      <w:pPr>
        <w:numPr>
          <w:ilvl w:val="0"/>
          <w:numId w:val="62"/>
        </w:numPr>
      </w:pPr>
      <w:r w:rsidRPr="00E72425">
        <w:t>Normalize: "I ask all clients these questions to make sure I understand and can provide the best support."</w:t>
      </w:r>
    </w:p>
    <w:p w14:paraId="0C3696C6" w14:textId="77777777" w:rsidR="00E72425" w:rsidRPr="00E72425" w:rsidRDefault="00E72425" w:rsidP="00E72425">
      <w:r w:rsidRPr="00E72425">
        <w:rPr>
          <w:b/>
          <w:bCs/>
        </w:rPr>
        <w:t>Assess Minority Stress:</w:t>
      </w:r>
    </w:p>
    <w:p w14:paraId="2542ED5E" w14:textId="77777777" w:rsidR="00E72425" w:rsidRPr="00E72425" w:rsidRDefault="00E72425" w:rsidP="00E72425">
      <w:pPr>
        <w:numPr>
          <w:ilvl w:val="0"/>
          <w:numId w:val="63"/>
        </w:numPr>
      </w:pPr>
      <w:r w:rsidRPr="00E72425">
        <w:t>Experiences of discrimination, harassment, violence</w:t>
      </w:r>
    </w:p>
    <w:p w14:paraId="1398F4E9" w14:textId="77777777" w:rsidR="00E72425" w:rsidRPr="00E72425" w:rsidRDefault="00E72425" w:rsidP="00E72425">
      <w:pPr>
        <w:numPr>
          <w:ilvl w:val="0"/>
          <w:numId w:val="63"/>
        </w:numPr>
      </w:pPr>
      <w:r w:rsidRPr="00E72425">
        <w:t>Family acceptance/rejection</w:t>
      </w:r>
    </w:p>
    <w:p w14:paraId="6DF8463D" w14:textId="77777777" w:rsidR="00E72425" w:rsidRPr="00E72425" w:rsidRDefault="00E72425" w:rsidP="00E72425">
      <w:pPr>
        <w:numPr>
          <w:ilvl w:val="0"/>
          <w:numId w:val="63"/>
        </w:numPr>
      </w:pPr>
      <w:r w:rsidRPr="00E72425">
        <w:t>Coming out status and stressors</w:t>
      </w:r>
    </w:p>
    <w:p w14:paraId="68AB89D2" w14:textId="77777777" w:rsidR="00E72425" w:rsidRPr="00E72425" w:rsidRDefault="00E72425" w:rsidP="00E72425">
      <w:pPr>
        <w:numPr>
          <w:ilvl w:val="0"/>
          <w:numId w:val="63"/>
        </w:numPr>
      </w:pPr>
      <w:r w:rsidRPr="00E72425">
        <w:t>Internalized stigma</w:t>
      </w:r>
    </w:p>
    <w:p w14:paraId="17D31A47" w14:textId="77777777" w:rsidR="00E72425" w:rsidRPr="00E72425" w:rsidRDefault="00E72425" w:rsidP="00E72425">
      <w:pPr>
        <w:numPr>
          <w:ilvl w:val="0"/>
          <w:numId w:val="63"/>
        </w:numPr>
      </w:pPr>
      <w:r w:rsidRPr="00E72425">
        <w:t>Community connection and support</w:t>
      </w:r>
    </w:p>
    <w:p w14:paraId="18A3D93B" w14:textId="77777777" w:rsidR="00E72425" w:rsidRPr="00E72425" w:rsidRDefault="00E72425" w:rsidP="00E72425">
      <w:r w:rsidRPr="00E72425">
        <w:rPr>
          <w:b/>
          <w:bCs/>
        </w:rPr>
        <w:t>Risk Assessment:</w:t>
      </w:r>
    </w:p>
    <w:p w14:paraId="60D17231" w14:textId="77777777" w:rsidR="00E72425" w:rsidRPr="00E72425" w:rsidRDefault="00E72425" w:rsidP="00E72425">
      <w:pPr>
        <w:numPr>
          <w:ilvl w:val="0"/>
          <w:numId w:val="64"/>
        </w:numPr>
      </w:pPr>
      <w:r w:rsidRPr="00E72425">
        <w:t>Elevated suicide risk requires careful, ongoing assessment</w:t>
      </w:r>
    </w:p>
    <w:p w14:paraId="5E169FC2" w14:textId="77777777" w:rsidR="00E72425" w:rsidRPr="00E72425" w:rsidRDefault="00E72425" w:rsidP="00E72425">
      <w:pPr>
        <w:numPr>
          <w:ilvl w:val="0"/>
          <w:numId w:val="64"/>
        </w:numPr>
      </w:pPr>
      <w:r w:rsidRPr="00E72425">
        <w:t>Ask directly about suicidal thoughts, plans, means</w:t>
      </w:r>
    </w:p>
    <w:p w14:paraId="24FBCD24" w14:textId="77777777" w:rsidR="00E72425" w:rsidRPr="00E72425" w:rsidRDefault="00E72425" w:rsidP="00E72425">
      <w:pPr>
        <w:numPr>
          <w:ilvl w:val="0"/>
          <w:numId w:val="64"/>
        </w:numPr>
      </w:pPr>
      <w:r w:rsidRPr="00E72425">
        <w:t>Assess protective factors (connection, support, reasons for living)</w:t>
      </w:r>
    </w:p>
    <w:p w14:paraId="6AF994A0" w14:textId="77777777" w:rsidR="00E72425" w:rsidRPr="00E72425" w:rsidRDefault="00E72425" w:rsidP="00E72425">
      <w:pPr>
        <w:numPr>
          <w:ilvl w:val="0"/>
          <w:numId w:val="64"/>
        </w:numPr>
      </w:pPr>
      <w:r w:rsidRPr="00E72425">
        <w:t>Develop safety plans</w:t>
      </w:r>
    </w:p>
    <w:p w14:paraId="03C7A0F6" w14:textId="77777777" w:rsidR="00E72425" w:rsidRPr="00E72425" w:rsidRDefault="00E72425" w:rsidP="00E72425">
      <w:r w:rsidRPr="00E72425">
        <w:rPr>
          <w:b/>
          <w:bCs/>
        </w:rPr>
        <w:t>Substance Use Screening:</w:t>
      </w:r>
    </w:p>
    <w:p w14:paraId="1C76A0F6" w14:textId="77777777" w:rsidR="00E72425" w:rsidRPr="00E72425" w:rsidRDefault="00E72425" w:rsidP="00E72425">
      <w:pPr>
        <w:numPr>
          <w:ilvl w:val="0"/>
          <w:numId w:val="65"/>
        </w:numPr>
      </w:pPr>
      <w:r w:rsidRPr="00E72425">
        <w:t>Higher rates require routine screening</w:t>
      </w:r>
    </w:p>
    <w:p w14:paraId="0E09BB90" w14:textId="77777777" w:rsidR="00E72425" w:rsidRPr="00E72425" w:rsidRDefault="00E72425" w:rsidP="00E72425">
      <w:pPr>
        <w:numPr>
          <w:ilvl w:val="0"/>
          <w:numId w:val="65"/>
        </w:numPr>
      </w:pPr>
      <w:r w:rsidRPr="00E72425">
        <w:t>Assess contexts of use (coping with minority stress? Social aspects of LGBTQ+ community?)</w:t>
      </w:r>
    </w:p>
    <w:p w14:paraId="266D2DA6" w14:textId="77777777" w:rsidR="00E72425" w:rsidRPr="00E72425" w:rsidRDefault="00E72425" w:rsidP="00E72425">
      <w:r w:rsidRPr="00E72425">
        <w:rPr>
          <w:b/>
          <w:bCs/>
        </w:rPr>
        <w:t>Treatment Adaptations:</w:t>
      </w:r>
    </w:p>
    <w:p w14:paraId="457D04D5" w14:textId="77777777" w:rsidR="00E72425" w:rsidRPr="00E72425" w:rsidRDefault="00E72425" w:rsidP="00E72425">
      <w:r w:rsidRPr="00E72425">
        <w:rPr>
          <w:b/>
          <w:bCs/>
        </w:rPr>
        <w:t>Affirmative Cognitive-Behavioral Therapy:</w:t>
      </w:r>
    </w:p>
    <w:p w14:paraId="682F3CD0" w14:textId="77777777" w:rsidR="00E72425" w:rsidRPr="00E72425" w:rsidRDefault="00E72425" w:rsidP="00E72425">
      <w:pPr>
        <w:numPr>
          <w:ilvl w:val="0"/>
          <w:numId w:val="66"/>
        </w:numPr>
      </w:pPr>
      <w:r w:rsidRPr="00E72425">
        <w:t>Challenge internalized homophobia/transphobia, not sexual orientation or gender identity</w:t>
      </w:r>
    </w:p>
    <w:p w14:paraId="773CE4CE" w14:textId="77777777" w:rsidR="00E72425" w:rsidRPr="00E72425" w:rsidRDefault="00E72425" w:rsidP="00E72425">
      <w:pPr>
        <w:numPr>
          <w:ilvl w:val="0"/>
          <w:numId w:val="66"/>
        </w:numPr>
      </w:pPr>
      <w:r w:rsidRPr="00E72425">
        <w:t>Address cognitive distortions related to minority stress</w:t>
      </w:r>
    </w:p>
    <w:p w14:paraId="7622AC97" w14:textId="77777777" w:rsidR="00E72425" w:rsidRPr="00E72425" w:rsidRDefault="00E72425" w:rsidP="00E72425">
      <w:pPr>
        <w:numPr>
          <w:ilvl w:val="0"/>
          <w:numId w:val="66"/>
        </w:numPr>
      </w:pPr>
      <w:r w:rsidRPr="00E72425">
        <w:t>Build skills for coping with discrimination</w:t>
      </w:r>
    </w:p>
    <w:p w14:paraId="2B442381" w14:textId="77777777" w:rsidR="00E72425" w:rsidRPr="00E72425" w:rsidRDefault="00E72425" w:rsidP="00E72425">
      <w:pPr>
        <w:numPr>
          <w:ilvl w:val="0"/>
          <w:numId w:val="66"/>
        </w:numPr>
      </w:pPr>
      <w:r w:rsidRPr="00E72425">
        <w:t>Strengthen identity pride</w:t>
      </w:r>
    </w:p>
    <w:p w14:paraId="7012CF12" w14:textId="77777777" w:rsidR="00E72425" w:rsidRPr="00E72425" w:rsidRDefault="00E72425" w:rsidP="00E72425">
      <w:r w:rsidRPr="00E72425">
        <w:rPr>
          <w:b/>
          <w:bCs/>
        </w:rPr>
        <w:lastRenderedPageBreak/>
        <w:t>Family Therapy:</w:t>
      </w:r>
    </w:p>
    <w:p w14:paraId="1C9EE31F" w14:textId="77777777" w:rsidR="00E72425" w:rsidRPr="00E72425" w:rsidRDefault="00E72425" w:rsidP="00E72425">
      <w:pPr>
        <w:numPr>
          <w:ilvl w:val="0"/>
          <w:numId w:val="67"/>
        </w:numPr>
      </w:pPr>
      <w:r w:rsidRPr="00E72425">
        <w:t>Educate families about LGBTQ+ identities</w:t>
      </w:r>
    </w:p>
    <w:p w14:paraId="167BE039" w14:textId="77777777" w:rsidR="00E72425" w:rsidRPr="00E72425" w:rsidRDefault="00E72425" w:rsidP="00E72425">
      <w:pPr>
        <w:numPr>
          <w:ilvl w:val="0"/>
          <w:numId w:val="67"/>
        </w:numPr>
      </w:pPr>
      <w:r w:rsidRPr="00E72425">
        <w:t>Address rejection and move toward acceptance</w:t>
      </w:r>
    </w:p>
    <w:p w14:paraId="2955BAE2" w14:textId="77777777" w:rsidR="00E72425" w:rsidRPr="00E72425" w:rsidRDefault="00E72425" w:rsidP="00E72425">
      <w:pPr>
        <w:numPr>
          <w:ilvl w:val="0"/>
          <w:numId w:val="67"/>
        </w:numPr>
      </w:pPr>
      <w:r w:rsidRPr="00E72425">
        <w:t>When family is unsupportive, build chosen family and outside support</w:t>
      </w:r>
    </w:p>
    <w:p w14:paraId="58EF3137" w14:textId="77777777" w:rsidR="00E72425" w:rsidRPr="00E72425" w:rsidRDefault="00E72425" w:rsidP="00E72425">
      <w:r w:rsidRPr="00E72425">
        <w:rPr>
          <w:b/>
          <w:bCs/>
        </w:rPr>
        <w:t>Group Therapy:</w:t>
      </w:r>
    </w:p>
    <w:p w14:paraId="6B3FDEE6" w14:textId="77777777" w:rsidR="00E72425" w:rsidRPr="00E72425" w:rsidRDefault="00E72425" w:rsidP="00E72425">
      <w:pPr>
        <w:numPr>
          <w:ilvl w:val="0"/>
          <w:numId w:val="68"/>
        </w:numPr>
      </w:pPr>
      <w:r w:rsidRPr="00E72425">
        <w:t>LGBTQ+-specific groups reduce isolation</w:t>
      </w:r>
    </w:p>
    <w:p w14:paraId="0C57082E" w14:textId="77777777" w:rsidR="00E72425" w:rsidRPr="00E72425" w:rsidRDefault="00E72425" w:rsidP="00E72425">
      <w:pPr>
        <w:numPr>
          <w:ilvl w:val="0"/>
          <w:numId w:val="68"/>
        </w:numPr>
      </w:pPr>
      <w:r w:rsidRPr="00E72425">
        <w:t>Shared experiences create powerful support</w:t>
      </w:r>
    </w:p>
    <w:p w14:paraId="01E19279" w14:textId="77777777" w:rsidR="00E72425" w:rsidRPr="00E72425" w:rsidRDefault="00E72425" w:rsidP="00E72425">
      <w:pPr>
        <w:numPr>
          <w:ilvl w:val="0"/>
          <w:numId w:val="68"/>
        </w:numPr>
      </w:pPr>
      <w:r w:rsidRPr="00E72425">
        <w:t>Peer validation and modeling</w:t>
      </w:r>
    </w:p>
    <w:p w14:paraId="45BCE38E" w14:textId="77777777" w:rsidR="00E72425" w:rsidRPr="00E72425" w:rsidRDefault="00E72425" w:rsidP="00E72425">
      <w:r w:rsidRPr="00E72425">
        <w:rPr>
          <w:b/>
          <w:bCs/>
        </w:rPr>
        <w:t>Couples Therapy:</w:t>
      </w:r>
    </w:p>
    <w:p w14:paraId="7A728FE2" w14:textId="77777777" w:rsidR="00E72425" w:rsidRPr="00E72425" w:rsidRDefault="00E72425" w:rsidP="00E72425">
      <w:pPr>
        <w:numPr>
          <w:ilvl w:val="0"/>
          <w:numId w:val="69"/>
        </w:numPr>
      </w:pPr>
      <w:r w:rsidRPr="00E72425">
        <w:t>Address same-sex relationship issues without heteronormative assumptions</w:t>
      </w:r>
    </w:p>
    <w:p w14:paraId="1806C505" w14:textId="77777777" w:rsidR="00E72425" w:rsidRPr="00E72425" w:rsidRDefault="00E72425" w:rsidP="00E72425">
      <w:pPr>
        <w:numPr>
          <w:ilvl w:val="0"/>
          <w:numId w:val="69"/>
        </w:numPr>
      </w:pPr>
      <w:r w:rsidRPr="00E72425">
        <w:t>Understand unique stressors (lack of legal protections, family non-acceptance, minority stress)</w:t>
      </w:r>
    </w:p>
    <w:p w14:paraId="56C1044B" w14:textId="77777777" w:rsidR="00E72425" w:rsidRPr="00E72425" w:rsidRDefault="00E72425" w:rsidP="00E72425">
      <w:pPr>
        <w:numPr>
          <w:ilvl w:val="0"/>
          <w:numId w:val="69"/>
        </w:numPr>
      </w:pPr>
      <w:r w:rsidRPr="00E72425">
        <w:t>Don't assume relationship dynamics based on gender</w:t>
      </w:r>
    </w:p>
    <w:p w14:paraId="45CE82EB" w14:textId="77777777" w:rsidR="00E72425" w:rsidRPr="00E72425" w:rsidRDefault="00E72425" w:rsidP="00E72425">
      <w:r w:rsidRPr="00E72425">
        <w:rPr>
          <w:b/>
          <w:bCs/>
        </w:rPr>
        <w:t>Connection to LGBTQ+ Community:</w:t>
      </w:r>
    </w:p>
    <w:p w14:paraId="1E814AC3" w14:textId="77777777" w:rsidR="00E72425" w:rsidRPr="00E72425" w:rsidRDefault="00E72425" w:rsidP="00E72425">
      <w:pPr>
        <w:numPr>
          <w:ilvl w:val="0"/>
          <w:numId w:val="70"/>
        </w:numPr>
      </w:pPr>
      <w:r w:rsidRPr="00E72425">
        <w:t>Research and provide referrals to local LGBTQ+ organizations</w:t>
      </w:r>
    </w:p>
    <w:p w14:paraId="611DE910" w14:textId="77777777" w:rsidR="00E72425" w:rsidRPr="00E72425" w:rsidRDefault="00E72425" w:rsidP="00E72425">
      <w:pPr>
        <w:numPr>
          <w:ilvl w:val="0"/>
          <w:numId w:val="70"/>
        </w:numPr>
      </w:pPr>
      <w:r w:rsidRPr="00E72425">
        <w:t>Facilitate connections to community</w:t>
      </w:r>
    </w:p>
    <w:p w14:paraId="5382FCED" w14:textId="77777777" w:rsidR="00E72425" w:rsidRPr="00E72425" w:rsidRDefault="00E72425" w:rsidP="00E72425">
      <w:pPr>
        <w:numPr>
          <w:ilvl w:val="0"/>
          <w:numId w:val="70"/>
        </w:numPr>
      </w:pPr>
      <w:r w:rsidRPr="00E72425">
        <w:t>Recognize community as protective factor</w:t>
      </w:r>
    </w:p>
    <w:p w14:paraId="632E0270" w14:textId="77777777" w:rsidR="00E72425" w:rsidRPr="00E72425" w:rsidRDefault="00E72425" w:rsidP="00E72425">
      <w:pPr>
        <w:rPr>
          <w:b/>
          <w:bCs/>
        </w:rPr>
      </w:pPr>
      <w:r w:rsidRPr="00E72425">
        <w:rPr>
          <w:b/>
          <w:bCs/>
        </w:rPr>
        <w:t>Addressing Conversion Therapy Trauma</w:t>
      </w:r>
    </w:p>
    <w:p w14:paraId="77206391" w14:textId="77777777" w:rsidR="00E72425" w:rsidRPr="00E72425" w:rsidRDefault="00E72425" w:rsidP="00E72425">
      <w:r w:rsidRPr="00E72425">
        <w:rPr>
          <w:b/>
          <w:bCs/>
        </w:rPr>
        <w:t>Conversion therapy</w:t>
      </w:r>
      <w:r w:rsidRPr="00E72425">
        <w:t xml:space="preserve"> (also called reparative therapy or sexual orientation change efforts) attempts to change sexual orientation or gender identity. This is:</w:t>
      </w:r>
    </w:p>
    <w:p w14:paraId="3098AC8F" w14:textId="77777777" w:rsidR="00E72425" w:rsidRPr="00E72425" w:rsidRDefault="00E72425" w:rsidP="00E72425">
      <w:pPr>
        <w:numPr>
          <w:ilvl w:val="0"/>
          <w:numId w:val="71"/>
        </w:numPr>
      </w:pPr>
      <w:r w:rsidRPr="00E72425">
        <w:t>Ineffective (sexual orientation and gender identity are not changeable)</w:t>
      </w:r>
    </w:p>
    <w:p w14:paraId="6C20BF97" w14:textId="77777777" w:rsidR="00E72425" w:rsidRPr="00E72425" w:rsidRDefault="00E72425" w:rsidP="00E72425">
      <w:pPr>
        <w:numPr>
          <w:ilvl w:val="0"/>
          <w:numId w:val="71"/>
        </w:numPr>
      </w:pPr>
      <w:r w:rsidRPr="00E72425">
        <w:t>Harmful (causes depression, anxiety, suicidality, internalized stigma)</w:t>
      </w:r>
    </w:p>
    <w:p w14:paraId="3F62F54C" w14:textId="77777777" w:rsidR="00E72425" w:rsidRPr="00E72425" w:rsidRDefault="00E72425" w:rsidP="00E72425">
      <w:pPr>
        <w:numPr>
          <w:ilvl w:val="0"/>
          <w:numId w:val="71"/>
        </w:numPr>
      </w:pPr>
      <w:r w:rsidRPr="00E72425">
        <w:t>Unethical (condemned by all major mental health organizations)</w:t>
      </w:r>
    </w:p>
    <w:p w14:paraId="52693EBF" w14:textId="77777777" w:rsidR="00E72425" w:rsidRPr="00E72425" w:rsidRDefault="00E72425" w:rsidP="00E72425">
      <w:pPr>
        <w:numPr>
          <w:ilvl w:val="0"/>
          <w:numId w:val="71"/>
        </w:numPr>
      </w:pPr>
      <w:r w:rsidRPr="00E72425">
        <w:t>Increasingly illegal (banned in many states for minors)</w:t>
      </w:r>
    </w:p>
    <w:p w14:paraId="2A9912EF" w14:textId="77777777" w:rsidR="00E72425" w:rsidRPr="00E72425" w:rsidRDefault="00E72425" w:rsidP="00E72425">
      <w:r w:rsidRPr="00E72425">
        <w:rPr>
          <w:b/>
          <w:bCs/>
        </w:rPr>
        <w:t>Clinical Response to Clients Who've Experienced Conversion Therapy:</w:t>
      </w:r>
    </w:p>
    <w:p w14:paraId="4D7823BB" w14:textId="77777777" w:rsidR="00E72425" w:rsidRPr="00E72425" w:rsidRDefault="00E72425" w:rsidP="00E72425">
      <w:r w:rsidRPr="00E72425">
        <w:rPr>
          <w:b/>
          <w:bCs/>
        </w:rPr>
        <w:t>1. Validate Harm:</w:t>
      </w:r>
      <w:r w:rsidRPr="00E72425">
        <w:t xml:space="preserve"> "What you experienced was harmful and wrong. No one should have gone through that."</w:t>
      </w:r>
    </w:p>
    <w:p w14:paraId="14FF8CA9" w14:textId="77777777" w:rsidR="00E72425" w:rsidRPr="00E72425" w:rsidRDefault="00E72425" w:rsidP="00E72425">
      <w:r w:rsidRPr="00E72425">
        <w:rPr>
          <w:b/>
          <w:bCs/>
        </w:rPr>
        <w:lastRenderedPageBreak/>
        <w:t>2. Affirm Identity:</w:t>
      </w:r>
      <w:r w:rsidRPr="00E72425">
        <w:t xml:space="preserve"> "There is nothing wrong with being LGBTQ+. Your identity is valid and healthy."</w:t>
      </w:r>
    </w:p>
    <w:p w14:paraId="2AC3ED10" w14:textId="77777777" w:rsidR="00E72425" w:rsidRPr="00E72425" w:rsidRDefault="00E72425" w:rsidP="00E72425">
      <w:r w:rsidRPr="00E72425">
        <w:rPr>
          <w:b/>
          <w:bCs/>
        </w:rPr>
        <w:t>3. Address Trauma:</w:t>
      </w:r>
      <w:r w:rsidRPr="00E72425">
        <w:t xml:space="preserve"> Use trauma-informed approaches to process the experience</w:t>
      </w:r>
    </w:p>
    <w:p w14:paraId="396A4519" w14:textId="77777777" w:rsidR="00E72425" w:rsidRPr="00E72425" w:rsidRDefault="00E72425" w:rsidP="00E72425">
      <w:r w:rsidRPr="00E72425">
        <w:rPr>
          <w:b/>
          <w:bCs/>
        </w:rPr>
        <w:t>4. Challenge Internalized Stigma:</w:t>
      </w:r>
      <w:r w:rsidRPr="00E72425">
        <w:t xml:space="preserve"> Help clients separate harmful messages from reality</w:t>
      </w:r>
    </w:p>
    <w:p w14:paraId="3CE99218" w14:textId="77777777" w:rsidR="00E72425" w:rsidRPr="00E72425" w:rsidRDefault="00E72425" w:rsidP="00E72425">
      <w:r w:rsidRPr="00E72425">
        <w:rPr>
          <w:b/>
          <w:bCs/>
        </w:rPr>
        <w:t>5. Rebuild Self-Acceptance:</w:t>
      </w:r>
      <w:r w:rsidRPr="00E72425">
        <w:t xml:space="preserve"> Support journey toward self-acceptance and pride</w:t>
      </w:r>
    </w:p>
    <w:p w14:paraId="67967D88" w14:textId="77777777" w:rsidR="00E72425" w:rsidRPr="00E72425" w:rsidRDefault="00E72425" w:rsidP="00E72425">
      <w:r w:rsidRPr="00E72425">
        <w:rPr>
          <w:b/>
          <w:bCs/>
        </w:rPr>
        <w:t>6. Address Spiritual Injury:</w:t>
      </w:r>
      <w:r w:rsidRPr="00E72425">
        <w:t xml:space="preserve"> For those from religious backgrounds, explore affirming spiritual perspectives if desired</w:t>
      </w:r>
    </w:p>
    <w:p w14:paraId="135AA9F1" w14:textId="77777777" w:rsidR="00E72425" w:rsidRPr="00E72425" w:rsidRDefault="00E72425" w:rsidP="00E72425">
      <w:r w:rsidRPr="00E72425">
        <w:pict w14:anchorId="27B5DB93">
          <v:rect id="_x0000_i1191" style="width:0;height:1.5pt" o:hralign="center" o:hrstd="t" o:hr="t" fillcolor="#a0a0a0" stroked="f"/>
        </w:pict>
      </w:r>
    </w:p>
    <w:p w14:paraId="18364CBC" w14:textId="77777777" w:rsidR="00E72425" w:rsidRPr="00E72425" w:rsidRDefault="00E72425" w:rsidP="00E72425">
      <w:pPr>
        <w:rPr>
          <w:b/>
          <w:bCs/>
        </w:rPr>
      </w:pPr>
      <w:r w:rsidRPr="00E72425">
        <w:rPr>
          <w:b/>
          <w:bCs/>
        </w:rPr>
        <w:t>Module 2 Quiz</w:t>
      </w:r>
    </w:p>
    <w:p w14:paraId="762A7507" w14:textId="77777777" w:rsidR="00E72425" w:rsidRPr="00E72425" w:rsidRDefault="00E72425" w:rsidP="00E72425">
      <w:r w:rsidRPr="00E72425">
        <w:rPr>
          <w:b/>
          <w:bCs/>
        </w:rPr>
        <w:t>Question 1:</w:t>
      </w:r>
      <w:r w:rsidRPr="00E72425">
        <w:t xml:space="preserve"> When a cisgender client uses she/her pronouns, this refers to their:</w:t>
      </w:r>
    </w:p>
    <w:p w14:paraId="55D8783D" w14:textId="77777777" w:rsidR="00E72425" w:rsidRPr="00E72425" w:rsidRDefault="00E72425" w:rsidP="00E72425">
      <w:r w:rsidRPr="00E72425">
        <w:t>a) Sexual orientation</w:t>
      </w:r>
      <w:r w:rsidRPr="00E72425">
        <w:br/>
        <w:t>b) Gender identity</w:t>
      </w:r>
      <w:r w:rsidRPr="00E72425">
        <w:br/>
        <w:t>c) Gender expression</w:t>
      </w:r>
      <w:r w:rsidRPr="00E72425">
        <w:br/>
        <w:t>d) Sex assigned at birth</w:t>
      </w:r>
    </w:p>
    <w:p w14:paraId="6C89AF2C" w14:textId="77777777" w:rsidR="00E72425" w:rsidRPr="00E72425" w:rsidRDefault="00E72425" w:rsidP="00E72425">
      <w:r w:rsidRPr="00E72425">
        <w:rPr>
          <w:b/>
          <w:bCs/>
        </w:rPr>
        <w:t>Answer: b) Gender identity</w:t>
      </w:r>
    </w:p>
    <w:p w14:paraId="79122437" w14:textId="77777777" w:rsidR="00E72425" w:rsidRPr="00E72425" w:rsidRDefault="00E72425" w:rsidP="00E72425">
      <w:r w:rsidRPr="00E72425">
        <w:rPr>
          <w:i/>
          <w:iCs/>
        </w:rPr>
        <w:t>Explanation: Pronouns reflect gender identity—one's internal sense of being male, female, both, neither, or another gender. "She/her" pronouns typically indicate a female gender identity. This is distinct from sexual orientation (pattern of attraction), gender expression (external presentation), and sex assigned at birth (classification at birth based on anatomy). A cisgender person's gender identity aligns with their sex assigned at birth, while a transgender person's gender identity differs from their sex assigned at birth. Understanding these distinctions is essential for culturally competent practice with LGBTQ+ clients.</w:t>
      </w:r>
    </w:p>
    <w:p w14:paraId="48044E49" w14:textId="77777777" w:rsidR="00E72425" w:rsidRPr="00E72425" w:rsidRDefault="00E72425" w:rsidP="00E72425">
      <w:r w:rsidRPr="00E72425">
        <w:rPr>
          <w:b/>
          <w:bCs/>
        </w:rPr>
        <w:t>Question 2:</w:t>
      </w:r>
      <w:r w:rsidRPr="00E72425">
        <w:t xml:space="preserve"> Minority stress theory explains higher rates of mental health concerns in LGBTQ+ populations as resulting from:</w:t>
      </w:r>
    </w:p>
    <w:p w14:paraId="683C2D8B" w14:textId="77777777" w:rsidR="00E72425" w:rsidRPr="00E72425" w:rsidRDefault="00E72425" w:rsidP="00E72425">
      <w:r w:rsidRPr="00E72425">
        <w:t>a) Being LGBTQ+ is inherently mentally unhealthy</w:t>
      </w:r>
      <w:r w:rsidRPr="00E72425">
        <w:br/>
        <w:t>b) LGBTQ+ individuals make poor life choices</w:t>
      </w:r>
      <w:r w:rsidRPr="00E72425">
        <w:br/>
        <w:t>c) Chronic stress related to discrimination and marginalization</w:t>
      </w:r>
      <w:r w:rsidRPr="00E72425">
        <w:br/>
        <w:t>d) Genetic predisposition to mental illness</w:t>
      </w:r>
    </w:p>
    <w:p w14:paraId="67AC2455" w14:textId="77777777" w:rsidR="00E72425" w:rsidRPr="00E72425" w:rsidRDefault="00E72425" w:rsidP="00E72425">
      <w:r w:rsidRPr="00E72425">
        <w:rPr>
          <w:b/>
          <w:bCs/>
        </w:rPr>
        <w:t>Answer: c) Chronic stress related to discrimination and marginalization</w:t>
      </w:r>
    </w:p>
    <w:p w14:paraId="51FAADDD" w14:textId="77777777" w:rsidR="00E72425" w:rsidRPr="00E72425" w:rsidRDefault="00E72425" w:rsidP="00E72425">
      <w:r w:rsidRPr="00E72425">
        <w:rPr>
          <w:i/>
          <w:iCs/>
        </w:rPr>
        <w:t>Explanation: Minority stress theory posits that the elevated mental health concerns in LGBTQ+ populations result from chronic stress related to their marginalized status—</w:t>
      </w:r>
      <w:r w:rsidRPr="00E72425">
        <w:rPr>
          <w:i/>
          <w:iCs/>
        </w:rPr>
        <w:lastRenderedPageBreak/>
        <w:t>including discrimination, prejudice, violence, expectations of rejection, concealment, and internalized stigma. This is additional stress beyond general life stress. The theory explicitly rejects explanations that pathologize LGBTQ+ identities themselves (option a) or blame individual choices (option b) or genetics (option d). Understanding minority stress helps clinicians recognize that mental health disparities result from external oppression, not internal pathology, and informs treatment approaches that address discrimination and build resilience.</w:t>
      </w:r>
    </w:p>
    <w:p w14:paraId="18ECE116" w14:textId="77777777" w:rsidR="00E72425" w:rsidRPr="00E72425" w:rsidRDefault="00E72425" w:rsidP="00E72425">
      <w:r w:rsidRPr="00E72425">
        <w:rPr>
          <w:b/>
          <w:bCs/>
        </w:rPr>
        <w:t>Question 3:</w:t>
      </w:r>
      <w:r w:rsidRPr="00E72425">
        <w:t xml:space="preserve"> Which approach is most appropriate when a 17-year-old client wants to come out to potentially rejecting parents on whom they're fully financially dependent?</w:t>
      </w:r>
    </w:p>
    <w:p w14:paraId="5283CEC0" w14:textId="77777777" w:rsidR="00E72425" w:rsidRPr="00E72425" w:rsidRDefault="00E72425" w:rsidP="00E72425">
      <w:r w:rsidRPr="00E72425">
        <w:t>a) Encourage them to come out immediately because honesty is always best</w:t>
      </w:r>
      <w:r w:rsidRPr="00E72425">
        <w:br/>
        <w:t>b) Tell them never to come out to maintain safety</w:t>
      </w:r>
      <w:r w:rsidRPr="00E72425">
        <w:br/>
        <w:t>c) Assess safety, explore potential consequences, and support informed decision-making including possibly waiting until more independent</w:t>
      </w:r>
      <w:r w:rsidRPr="00E72425">
        <w:br/>
        <w:t>d) Contact the parents yourself to prepare them</w:t>
      </w:r>
    </w:p>
    <w:p w14:paraId="259F79B6" w14:textId="77777777" w:rsidR="00E72425" w:rsidRPr="00E72425" w:rsidRDefault="00E72425" w:rsidP="00E72425">
      <w:r w:rsidRPr="00E72425">
        <w:rPr>
          <w:b/>
          <w:bCs/>
        </w:rPr>
        <w:t>Answer: c) Assess safety, explore potential consequences, and support informed decision-making including possibly waiting until more independent</w:t>
      </w:r>
    </w:p>
    <w:p w14:paraId="720D0C69" w14:textId="77777777" w:rsidR="00E72425" w:rsidRPr="00E72425" w:rsidRDefault="00E72425" w:rsidP="00E72425">
      <w:r w:rsidRPr="00E72425">
        <w:rPr>
          <w:i/>
          <w:iCs/>
        </w:rPr>
        <w:t>Explanation: When clients consider coming out, therapists must prioritize safety while respecting client autonomy. This involves: (1) Assessing physical, economic, and emotional safety, (2) Exploring potential consequences in this specific situation, (3) Supporting the client in making an informed decision, which may include waiting until they have a safety net, (4) Helping build support and prepare for eventual disclosure. While authenticity is valuable, a minor who might become homeless or face abuse needs safety first. Option (a) ignores safety concerns; option (b) removes client autonomy; option (d) violates confidentiality and client self-determination. The therapist's role is to provide information and support, not make the decision.</w:t>
      </w:r>
    </w:p>
    <w:p w14:paraId="79A21B6A" w14:textId="77777777" w:rsidR="00E72425" w:rsidRPr="00E72425" w:rsidRDefault="00E72425" w:rsidP="00E72425">
      <w:r w:rsidRPr="00E72425">
        <w:pict w14:anchorId="06B559C4">
          <v:rect id="_x0000_i1192" style="width:0;height:1.5pt" o:hralign="center" o:hrstd="t" o:hr="t" fillcolor="#a0a0a0" stroked="f"/>
        </w:pict>
      </w:r>
    </w:p>
    <w:p w14:paraId="5B02BAB3" w14:textId="77777777" w:rsidR="00E72425" w:rsidRPr="00E72425" w:rsidRDefault="00E72425" w:rsidP="00E72425">
      <w:pPr>
        <w:rPr>
          <w:b/>
          <w:bCs/>
        </w:rPr>
      </w:pPr>
      <w:r w:rsidRPr="00E72425">
        <w:rPr>
          <w:b/>
          <w:bCs/>
        </w:rPr>
        <w:t>Module 3: Working with Racial and Ethnic Minority Populations</w:t>
      </w:r>
    </w:p>
    <w:p w14:paraId="12C15559" w14:textId="77777777" w:rsidR="00E72425" w:rsidRPr="00E72425" w:rsidRDefault="00E72425" w:rsidP="00E72425">
      <w:r w:rsidRPr="00E72425">
        <w:rPr>
          <w:b/>
          <w:bCs/>
        </w:rPr>
        <w:t>Duration: 30 minutes</w:t>
      </w:r>
    </w:p>
    <w:p w14:paraId="1DF3F586" w14:textId="77777777" w:rsidR="00E72425" w:rsidRPr="00E72425" w:rsidRDefault="00E72425" w:rsidP="00E72425">
      <w:pPr>
        <w:rPr>
          <w:b/>
          <w:bCs/>
        </w:rPr>
      </w:pPr>
      <w:r w:rsidRPr="00E72425">
        <w:rPr>
          <w:b/>
          <w:bCs/>
        </w:rPr>
        <w:t>Understanding Race, Ethnicity, and Racism</w:t>
      </w:r>
    </w:p>
    <w:p w14:paraId="331EE661" w14:textId="77777777" w:rsidR="00E72425" w:rsidRPr="00E72425" w:rsidRDefault="00E72425" w:rsidP="00E72425">
      <w:r w:rsidRPr="00E72425">
        <w:rPr>
          <w:b/>
          <w:bCs/>
        </w:rPr>
        <w:t>Race:</w:t>
      </w:r>
      <w:r w:rsidRPr="00E72425">
        <w:t xml:space="preserve"> A social construct (not biological category) based on physical characteristics, particularly skin color, that has been used to categorize people and create hierarchies. Race has no genetic basis, yet has profound social, economic, and health impacts due to racism.</w:t>
      </w:r>
    </w:p>
    <w:p w14:paraId="4378E2C4" w14:textId="77777777" w:rsidR="00E72425" w:rsidRPr="00E72425" w:rsidRDefault="00E72425" w:rsidP="00E72425">
      <w:r w:rsidRPr="00E72425">
        <w:rPr>
          <w:b/>
          <w:bCs/>
        </w:rPr>
        <w:lastRenderedPageBreak/>
        <w:t>Ethnicity:</w:t>
      </w:r>
      <w:r w:rsidRPr="00E72425">
        <w:t xml:space="preserve"> Shared cultural heritage including ancestry, nationality, language, customs, and traditions. Ethnicity is about cultural belonging.</w:t>
      </w:r>
    </w:p>
    <w:p w14:paraId="0FA056A4" w14:textId="77777777" w:rsidR="00E72425" w:rsidRPr="00E72425" w:rsidRDefault="00E72425" w:rsidP="00E72425">
      <w:r w:rsidRPr="00E72425">
        <w:rPr>
          <w:b/>
          <w:bCs/>
        </w:rPr>
        <w:t>Examples:</w:t>
      </w:r>
    </w:p>
    <w:p w14:paraId="15289877" w14:textId="77777777" w:rsidR="00E72425" w:rsidRPr="00E72425" w:rsidRDefault="00E72425" w:rsidP="00E72425">
      <w:pPr>
        <w:numPr>
          <w:ilvl w:val="0"/>
          <w:numId w:val="72"/>
        </w:numPr>
      </w:pPr>
      <w:r w:rsidRPr="00E72425">
        <w:t>A person may be racially Black and ethnically Haitian American</w:t>
      </w:r>
    </w:p>
    <w:p w14:paraId="516DBA43" w14:textId="77777777" w:rsidR="00E72425" w:rsidRPr="00E72425" w:rsidRDefault="00E72425" w:rsidP="00E72425">
      <w:pPr>
        <w:numPr>
          <w:ilvl w:val="0"/>
          <w:numId w:val="72"/>
        </w:numPr>
      </w:pPr>
      <w:r w:rsidRPr="00E72425">
        <w:t>Racially white and ethnically Italian American</w:t>
      </w:r>
    </w:p>
    <w:p w14:paraId="798F7C8B" w14:textId="77777777" w:rsidR="00E72425" w:rsidRPr="00E72425" w:rsidRDefault="00E72425" w:rsidP="00E72425">
      <w:pPr>
        <w:numPr>
          <w:ilvl w:val="0"/>
          <w:numId w:val="72"/>
        </w:numPr>
      </w:pPr>
      <w:r w:rsidRPr="00E72425">
        <w:t>Racially Asian and ethnically Vietnamese American</w:t>
      </w:r>
    </w:p>
    <w:p w14:paraId="10A9E965" w14:textId="77777777" w:rsidR="00E72425" w:rsidRPr="00E72425" w:rsidRDefault="00E72425" w:rsidP="00E72425">
      <w:r w:rsidRPr="00E72425">
        <w:rPr>
          <w:b/>
          <w:bCs/>
        </w:rPr>
        <w:t>Racism:</w:t>
      </w:r>
      <w:r w:rsidRPr="00E72425">
        <w:t xml:space="preserve"> A system of advantage based on race, involving:</w:t>
      </w:r>
    </w:p>
    <w:p w14:paraId="616B75C5" w14:textId="77777777" w:rsidR="00E72425" w:rsidRPr="00E72425" w:rsidRDefault="00E72425" w:rsidP="00E72425">
      <w:pPr>
        <w:numPr>
          <w:ilvl w:val="0"/>
          <w:numId w:val="73"/>
        </w:numPr>
      </w:pPr>
      <w:r w:rsidRPr="00E72425">
        <w:rPr>
          <w:b/>
          <w:bCs/>
        </w:rPr>
        <w:t>Individual Racism:</w:t>
      </w:r>
      <w:r w:rsidRPr="00E72425">
        <w:t xml:space="preserve"> Personal prejudice and discriminatory behavior</w:t>
      </w:r>
    </w:p>
    <w:p w14:paraId="7291FB9A" w14:textId="77777777" w:rsidR="00E72425" w:rsidRPr="00E72425" w:rsidRDefault="00E72425" w:rsidP="00E72425">
      <w:pPr>
        <w:numPr>
          <w:ilvl w:val="0"/>
          <w:numId w:val="73"/>
        </w:numPr>
      </w:pPr>
      <w:r w:rsidRPr="00E72425">
        <w:rPr>
          <w:b/>
          <w:bCs/>
        </w:rPr>
        <w:t>Institutional Racism:</w:t>
      </w:r>
      <w:r w:rsidRPr="00E72425">
        <w:t xml:space="preserve"> Discriminatory policies and practices in institutions</w:t>
      </w:r>
    </w:p>
    <w:p w14:paraId="656E3881" w14:textId="77777777" w:rsidR="00E72425" w:rsidRPr="00E72425" w:rsidRDefault="00E72425" w:rsidP="00E72425">
      <w:pPr>
        <w:numPr>
          <w:ilvl w:val="0"/>
          <w:numId w:val="73"/>
        </w:numPr>
      </w:pPr>
      <w:r w:rsidRPr="00E72425">
        <w:rPr>
          <w:b/>
          <w:bCs/>
        </w:rPr>
        <w:t>Structural Racism:</w:t>
      </w:r>
      <w:r w:rsidRPr="00E72425">
        <w:t xml:space="preserve"> Historical and contemporary policies and norms that create and maintain racial inequality across systems</w:t>
      </w:r>
    </w:p>
    <w:p w14:paraId="507AACEA" w14:textId="77777777" w:rsidR="00E72425" w:rsidRPr="00E72425" w:rsidRDefault="00E72425" w:rsidP="00E72425">
      <w:pPr>
        <w:numPr>
          <w:ilvl w:val="0"/>
          <w:numId w:val="73"/>
        </w:numPr>
      </w:pPr>
      <w:r w:rsidRPr="00E72425">
        <w:rPr>
          <w:b/>
          <w:bCs/>
        </w:rPr>
        <w:t>Cultural Racism:</w:t>
      </w:r>
      <w:r w:rsidRPr="00E72425">
        <w:t xml:space="preserve"> Dominant culture's values, beliefs, and practices imposed as superior</w:t>
      </w:r>
    </w:p>
    <w:p w14:paraId="0D48771C" w14:textId="77777777" w:rsidR="00E72425" w:rsidRPr="00E72425" w:rsidRDefault="00E72425" w:rsidP="00E72425">
      <w:r w:rsidRPr="00E72425">
        <w:rPr>
          <w:b/>
          <w:bCs/>
        </w:rPr>
        <w:t>Critical Understanding: Racism ≠ Prejudice</w:t>
      </w:r>
    </w:p>
    <w:p w14:paraId="300E2871" w14:textId="77777777" w:rsidR="00E72425" w:rsidRPr="00E72425" w:rsidRDefault="00E72425" w:rsidP="00E72425">
      <w:r w:rsidRPr="00E72425">
        <w:t xml:space="preserve">While anyone can hold racial prejudice, </w:t>
      </w:r>
      <w:r w:rsidRPr="00E72425">
        <w:rPr>
          <w:b/>
          <w:bCs/>
        </w:rPr>
        <w:t>racism</w:t>
      </w:r>
      <w:r w:rsidRPr="00E72425">
        <w:t xml:space="preserve"> requires power. Racism is prejudice plus power—the ability to enforce prejudice through institutional and structural mechanisms. In the United States, this systemically advantages white people and disadvantages people of color.</w:t>
      </w:r>
    </w:p>
    <w:p w14:paraId="2A324487" w14:textId="77777777" w:rsidR="00E72425" w:rsidRPr="00E72425" w:rsidRDefault="00E72425" w:rsidP="00E72425">
      <w:r w:rsidRPr="00E72425">
        <w:rPr>
          <w:b/>
          <w:bCs/>
        </w:rPr>
        <w:t>Impact of Racism on Mental Health</w:t>
      </w:r>
    </w:p>
    <w:p w14:paraId="657BC1D6" w14:textId="77777777" w:rsidR="00E72425" w:rsidRPr="00E72425" w:rsidRDefault="00E72425" w:rsidP="00E72425">
      <w:r w:rsidRPr="00E72425">
        <w:t>Racism is a social determinant of mental health. The chronic stress of experiencing racism contributes to:</w:t>
      </w:r>
    </w:p>
    <w:p w14:paraId="57C823EE" w14:textId="77777777" w:rsidR="00E72425" w:rsidRPr="00E72425" w:rsidRDefault="00E72425" w:rsidP="00E72425">
      <w:r w:rsidRPr="00E72425">
        <w:rPr>
          <w:b/>
          <w:bCs/>
        </w:rPr>
        <w:t>Mental Health Impacts:</w:t>
      </w:r>
    </w:p>
    <w:p w14:paraId="34173E99" w14:textId="77777777" w:rsidR="00E72425" w:rsidRPr="00E72425" w:rsidRDefault="00E72425" w:rsidP="00E72425">
      <w:pPr>
        <w:numPr>
          <w:ilvl w:val="0"/>
          <w:numId w:val="74"/>
        </w:numPr>
      </w:pPr>
      <w:r w:rsidRPr="00E72425">
        <w:t>Depression and anxiety</w:t>
      </w:r>
    </w:p>
    <w:p w14:paraId="7AC944F3" w14:textId="77777777" w:rsidR="00E72425" w:rsidRPr="00E72425" w:rsidRDefault="00E72425" w:rsidP="00E72425">
      <w:pPr>
        <w:numPr>
          <w:ilvl w:val="0"/>
          <w:numId w:val="74"/>
        </w:numPr>
      </w:pPr>
      <w:r w:rsidRPr="00E72425">
        <w:t>PTSD symptoms</w:t>
      </w:r>
    </w:p>
    <w:p w14:paraId="16672886" w14:textId="77777777" w:rsidR="00E72425" w:rsidRPr="00E72425" w:rsidRDefault="00E72425" w:rsidP="00E72425">
      <w:pPr>
        <w:numPr>
          <w:ilvl w:val="0"/>
          <w:numId w:val="74"/>
        </w:numPr>
      </w:pPr>
      <w:r w:rsidRPr="00E72425">
        <w:t>Psychological distress</w:t>
      </w:r>
    </w:p>
    <w:p w14:paraId="0E8A551B" w14:textId="77777777" w:rsidR="00E72425" w:rsidRPr="00E72425" w:rsidRDefault="00E72425" w:rsidP="00E72425">
      <w:pPr>
        <w:numPr>
          <w:ilvl w:val="0"/>
          <w:numId w:val="74"/>
        </w:numPr>
      </w:pPr>
      <w:r w:rsidRPr="00E72425">
        <w:t>Lower self-esteem</w:t>
      </w:r>
    </w:p>
    <w:p w14:paraId="6BEF97AA" w14:textId="77777777" w:rsidR="00E72425" w:rsidRPr="00E72425" w:rsidRDefault="00E72425" w:rsidP="00E72425">
      <w:pPr>
        <w:numPr>
          <w:ilvl w:val="0"/>
          <w:numId w:val="74"/>
        </w:numPr>
      </w:pPr>
      <w:r w:rsidRPr="00E72425">
        <w:t>Substance use</w:t>
      </w:r>
    </w:p>
    <w:p w14:paraId="619A5110" w14:textId="77777777" w:rsidR="00E72425" w:rsidRPr="00E72425" w:rsidRDefault="00E72425" w:rsidP="00E72425">
      <w:pPr>
        <w:numPr>
          <w:ilvl w:val="0"/>
          <w:numId w:val="74"/>
        </w:numPr>
      </w:pPr>
      <w:r w:rsidRPr="00E72425">
        <w:t>Suicidal ideation</w:t>
      </w:r>
    </w:p>
    <w:p w14:paraId="7824B9D6" w14:textId="77777777" w:rsidR="00E72425" w:rsidRPr="00E72425" w:rsidRDefault="00E72425" w:rsidP="00E72425">
      <w:r w:rsidRPr="00E72425">
        <w:rPr>
          <w:b/>
          <w:bCs/>
        </w:rPr>
        <w:lastRenderedPageBreak/>
        <w:t>Physical Health Impacts (via stress pathways):</w:t>
      </w:r>
    </w:p>
    <w:p w14:paraId="33FA3D94" w14:textId="77777777" w:rsidR="00E72425" w:rsidRPr="00E72425" w:rsidRDefault="00E72425" w:rsidP="00E72425">
      <w:pPr>
        <w:numPr>
          <w:ilvl w:val="0"/>
          <w:numId w:val="75"/>
        </w:numPr>
      </w:pPr>
      <w:r w:rsidRPr="00E72425">
        <w:t>Hypertension</w:t>
      </w:r>
    </w:p>
    <w:p w14:paraId="221933E7" w14:textId="77777777" w:rsidR="00E72425" w:rsidRPr="00E72425" w:rsidRDefault="00E72425" w:rsidP="00E72425">
      <w:pPr>
        <w:numPr>
          <w:ilvl w:val="0"/>
          <w:numId w:val="75"/>
        </w:numPr>
      </w:pPr>
      <w:r w:rsidRPr="00E72425">
        <w:t>Cardiovascular disease</w:t>
      </w:r>
    </w:p>
    <w:p w14:paraId="3BE8F64A" w14:textId="77777777" w:rsidR="00E72425" w:rsidRPr="00E72425" w:rsidRDefault="00E72425" w:rsidP="00E72425">
      <w:pPr>
        <w:numPr>
          <w:ilvl w:val="0"/>
          <w:numId w:val="75"/>
        </w:numPr>
      </w:pPr>
      <w:r w:rsidRPr="00E72425">
        <w:t>Diabetes</w:t>
      </w:r>
    </w:p>
    <w:p w14:paraId="733D58C2" w14:textId="77777777" w:rsidR="00E72425" w:rsidRPr="00E72425" w:rsidRDefault="00E72425" w:rsidP="00E72425">
      <w:pPr>
        <w:numPr>
          <w:ilvl w:val="0"/>
          <w:numId w:val="75"/>
        </w:numPr>
      </w:pPr>
      <w:r w:rsidRPr="00E72425">
        <w:t>Premature mortality</w:t>
      </w:r>
    </w:p>
    <w:p w14:paraId="13830F8D" w14:textId="77777777" w:rsidR="00E72425" w:rsidRPr="00E72425" w:rsidRDefault="00E72425" w:rsidP="00E72425">
      <w:r w:rsidRPr="00E72425">
        <w:rPr>
          <w:b/>
          <w:bCs/>
        </w:rPr>
        <w:t>Mechanisms:</w:t>
      </w:r>
    </w:p>
    <w:p w14:paraId="25F85E7A" w14:textId="77777777" w:rsidR="00E72425" w:rsidRPr="00E72425" w:rsidRDefault="00E72425" w:rsidP="00E72425">
      <w:r w:rsidRPr="00E72425">
        <w:rPr>
          <w:b/>
          <w:bCs/>
        </w:rPr>
        <w:t>Race-Based Traumatic Stress:</w:t>
      </w:r>
      <w:r w:rsidRPr="00E72425">
        <w:t xml:space="preserve"> Cumulative exposure to racism creates symptoms similar to PTSD:</w:t>
      </w:r>
    </w:p>
    <w:p w14:paraId="444D4862" w14:textId="77777777" w:rsidR="00E72425" w:rsidRPr="00E72425" w:rsidRDefault="00E72425" w:rsidP="00E72425">
      <w:pPr>
        <w:numPr>
          <w:ilvl w:val="0"/>
          <w:numId w:val="76"/>
        </w:numPr>
      </w:pPr>
      <w:r w:rsidRPr="00E72425">
        <w:t>Re-experiencing (ruminating on racist incidents)</w:t>
      </w:r>
    </w:p>
    <w:p w14:paraId="63DEBE2D" w14:textId="77777777" w:rsidR="00E72425" w:rsidRPr="00E72425" w:rsidRDefault="00E72425" w:rsidP="00E72425">
      <w:pPr>
        <w:numPr>
          <w:ilvl w:val="0"/>
          <w:numId w:val="76"/>
        </w:numPr>
      </w:pPr>
      <w:r w:rsidRPr="00E72425">
        <w:t>Avoidance (avoiding situations where racism likely)</w:t>
      </w:r>
    </w:p>
    <w:p w14:paraId="7332B7BC" w14:textId="77777777" w:rsidR="00E72425" w:rsidRPr="00E72425" w:rsidRDefault="00E72425" w:rsidP="00E72425">
      <w:pPr>
        <w:numPr>
          <w:ilvl w:val="0"/>
          <w:numId w:val="76"/>
        </w:numPr>
      </w:pPr>
      <w:r w:rsidRPr="00E72425">
        <w:t>Hypervigilance (constantly monitoring for potential racism)</w:t>
      </w:r>
    </w:p>
    <w:p w14:paraId="7BBF9D02" w14:textId="77777777" w:rsidR="00E72425" w:rsidRPr="00E72425" w:rsidRDefault="00E72425" w:rsidP="00E72425">
      <w:pPr>
        <w:numPr>
          <w:ilvl w:val="0"/>
          <w:numId w:val="76"/>
        </w:numPr>
      </w:pPr>
      <w:r w:rsidRPr="00E72425">
        <w:t>Negative cognitions (impact on self-concept and worldview)</w:t>
      </w:r>
    </w:p>
    <w:p w14:paraId="00F73D5B" w14:textId="77777777" w:rsidR="00E72425" w:rsidRPr="00E72425" w:rsidRDefault="00E72425" w:rsidP="00E72425">
      <w:r w:rsidRPr="00E72425">
        <w:rPr>
          <w:b/>
          <w:bCs/>
        </w:rPr>
        <w:t>Weathering:</w:t>
      </w:r>
      <w:r w:rsidRPr="00E72425">
        <w:t xml:space="preserve"> Accelerated biological aging due to chronic stress of racism</w:t>
      </w:r>
    </w:p>
    <w:p w14:paraId="27F987A1" w14:textId="77777777" w:rsidR="00E72425" w:rsidRPr="00E72425" w:rsidRDefault="00E72425" w:rsidP="00E72425">
      <w:pPr>
        <w:rPr>
          <w:b/>
          <w:bCs/>
        </w:rPr>
      </w:pPr>
      <w:r w:rsidRPr="00E72425">
        <w:rPr>
          <w:b/>
          <w:bCs/>
        </w:rPr>
        <w:t>Historical Trauma and Cultural Trauma</w:t>
      </w:r>
    </w:p>
    <w:p w14:paraId="2AD4EE7A" w14:textId="77777777" w:rsidR="00E72425" w:rsidRPr="00E72425" w:rsidRDefault="00E72425" w:rsidP="00E72425">
      <w:r w:rsidRPr="00E72425">
        <w:rPr>
          <w:b/>
          <w:bCs/>
        </w:rPr>
        <w:t>Historical Trauma</w:t>
      </w:r>
      <w:r w:rsidRPr="00E72425">
        <w:t xml:space="preserve"> (also called intergenerational trauma): Cumulative emotional and psychological wounding across generations resulting from massive group trauma.</w:t>
      </w:r>
    </w:p>
    <w:p w14:paraId="45CD8C22" w14:textId="77777777" w:rsidR="00E72425" w:rsidRPr="00E72425" w:rsidRDefault="00E72425" w:rsidP="00E72425">
      <w:r w:rsidRPr="00E72425">
        <w:rPr>
          <w:b/>
          <w:bCs/>
        </w:rPr>
        <w:t>Examples:</w:t>
      </w:r>
    </w:p>
    <w:p w14:paraId="7985D352" w14:textId="77777777" w:rsidR="00E72425" w:rsidRPr="00E72425" w:rsidRDefault="00E72425" w:rsidP="00E72425">
      <w:r w:rsidRPr="00E72425">
        <w:rPr>
          <w:b/>
          <w:bCs/>
        </w:rPr>
        <w:t>African Americans:</w:t>
      </w:r>
    </w:p>
    <w:p w14:paraId="1E08E694" w14:textId="77777777" w:rsidR="00E72425" w:rsidRPr="00E72425" w:rsidRDefault="00E72425" w:rsidP="00E72425">
      <w:pPr>
        <w:numPr>
          <w:ilvl w:val="0"/>
          <w:numId w:val="77"/>
        </w:numPr>
      </w:pPr>
      <w:r w:rsidRPr="00E72425">
        <w:t>Slavery (1619-1865): Centuries of enslavement, family separation, dehumanization</w:t>
      </w:r>
    </w:p>
    <w:p w14:paraId="568283EC" w14:textId="77777777" w:rsidR="00E72425" w:rsidRPr="00E72425" w:rsidRDefault="00E72425" w:rsidP="00E72425">
      <w:pPr>
        <w:numPr>
          <w:ilvl w:val="0"/>
          <w:numId w:val="77"/>
        </w:numPr>
      </w:pPr>
      <w:r w:rsidRPr="00E72425">
        <w:t>Lynching and racial terrorism</w:t>
      </w:r>
    </w:p>
    <w:p w14:paraId="680BCB80" w14:textId="77777777" w:rsidR="00E72425" w:rsidRPr="00E72425" w:rsidRDefault="00E72425" w:rsidP="00E72425">
      <w:pPr>
        <w:numPr>
          <w:ilvl w:val="0"/>
          <w:numId w:val="77"/>
        </w:numPr>
      </w:pPr>
      <w:r w:rsidRPr="00E72425">
        <w:t>Jim Crow segregation and discrimination</w:t>
      </w:r>
    </w:p>
    <w:p w14:paraId="278AD461" w14:textId="77777777" w:rsidR="00E72425" w:rsidRPr="00E72425" w:rsidRDefault="00E72425" w:rsidP="00E72425">
      <w:pPr>
        <w:numPr>
          <w:ilvl w:val="0"/>
          <w:numId w:val="77"/>
        </w:numPr>
      </w:pPr>
      <w:r w:rsidRPr="00E72425">
        <w:t>Medical experimentation (Tuskegee Study, Henrietta Lacks)</w:t>
      </w:r>
    </w:p>
    <w:p w14:paraId="14024FC7" w14:textId="77777777" w:rsidR="00E72425" w:rsidRPr="00E72425" w:rsidRDefault="00E72425" w:rsidP="00E72425">
      <w:pPr>
        <w:numPr>
          <w:ilvl w:val="0"/>
          <w:numId w:val="77"/>
        </w:numPr>
      </w:pPr>
      <w:r w:rsidRPr="00E72425">
        <w:t>Mass incarceration</w:t>
      </w:r>
    </w:p>
    <w:p w14:paraId="37BB4429" w14:textId="77777777" w:rsidR="00E72425" w:rsidRPr="00E72425" w:rsidRDefault="00E72425" w:rsidP="00E72425">
      <w:pPr>
        <w:numPr>
          <w:ilvl w:val="0"/>
          <w:numId w:val="77"/>
        </w:numPr>
      </w:pPr>
      <w:r w:rsidRPr="00E72425">
        <w:t>Ongoing police violence and systemic racism</w:t>
      </w:r>
    </w:p>
    <w:p w14:paraId="26329B95" w14:textId="77777777" w:rsidR="00E72425" w:rsidRPr="00E72425" w:rsidRDefault="00E72425" w:rsidP="00E72425">
      <w:r w:rsidRPr="00E72425">
        <w:rPr>
          <w:b/>
          <w:bCs/>
        </w:rPr>
        <w:t>Indigenous Peoples:</w:t>
      </w:r>
    </w:p>
    <w:p w14:paraId="7E876FED" w14:textId="77777777" w:rsidR="00E72425" w:rsidRPr="00E72425" w:rsidRDefault="00E72425" w:rsidP="00E72425">
      <w:pPr>
        <w:numPr>
          <w:ilvl w:val="0"/>
          <w:numId w:val="78"/>
        </w:numPr>
      </w:pPr>
      <w:r w:rsidRPr="00E72425">
        <w:t>Genocide and land theft</w:t>
      </w:r>
    </w:p>
    <w:p w14:paraId="2CDDDE45" w14:textId="77777777" w:rsidR="00E72425" w:rsidRPr="00E72425" w:rsidRDefault="00E72425" w:rsidP="00E72425">
      <w:pPr>
        <w:numPr>
          <w:ilvl w:val="0"/>
          <w:numId w:val="78"/>
        </w:numPr>
      </w:pPr>
      <w:r w:rsidRPr="00E72425">
        <w:t>Forced removal (Trail of Tears, etc.)</w:t>
      </w:r>
    </w:p>
    <w:p w14:paraId="56A4CA9E" w14:textId="77777777" w:rsidR="00E72425" w:rsidRPr="00E72425" w:rsidRDefault="00E72425" w:rsidP="00E72425">
      <w:pPr>
        <w:numPr>
          <w:ilvl w:val="0"/>
          <w:numId w:val="78"/>
        </w:numPr>
      </w:pPr>
      <w:r w:rsidRPr="00E72425">
        <w:lastRenderedPageBreak/>
        <w:t>Boarding schools (cultural erasure, abuse)</w:t>
      </w:r>
    </w:p>
    <w:p w14:paraId="0AFDE92B" w14:textId="77777777" w:rsidR="00E72425" w:rsidRPr="00E72425" w:rsidRDefault="00E72425" w:rsidP="00E72425">
      <w:pPr>
        <w:numPr>
          <w:ilvl w:val="0"/>
          <w:numId w:val="78"/>
        </w:numPr>
      </w:pPr>
      <w:r w:rsidRPr="00E72425">
        <w:t>Broken treaties</w:t>
      </w:r>
    </w:p>
    <w:p w14:paraId="49E6BAF6" w14:textId="77777777" w:rsidR="00E72425" w:rsidRPr="00E72425" w:rsidRDefault="00E72425" w:rsidP="00E72425">
      <w:pPr>
        <w:numPr>
          <w:ilvl w:val="0"/>
          <w:numId w:val="78"/>
        </w:numPr>
      </w:pPr>
      <w:r w:rsidRPr="00E72425">
        <w:t>Ongoing marginalization and discrimination</w:t>
      </w:r>
    </w:p>
    <w:p w14:paraId="339F4CE1" w14:textId="77777777" w:rsidR="00E72425" w:rsidRPr="00E72425" w:rsidRDefault="00E72425" w:rsidP="00E72425">
      <w:r w:rsidRPr="00E72425">
        <w:rPr>
          <w:b/>
          <w:bCs/>
        </w:rPr>
        <w:t>Asian Americans:</w:t>
      </w:r>
    </w:p>
    <w:p w14:paraId="01552198" w14:textId="77777777" w:rsidR="00E72425" w:rsidRPr="00E72425" w:rsidRDefault="00E72425" w:rsidP="00E72425">
      <w:pPr>
        <w:numPr>
          <w:ilvl w:val="0"/>
          <w:numId w:val="79"/>
        </w:numPr>
      </w:pPr>
      <w:r w:rsidRPr="00E72425">
        <w:t>Chinese Exclusion Act</w:t>
      </w:r>
    </w:p>
    <w:p w14:paraId="39F66D21" w14:textId="77777777" w:rsidR="00E72425" w:rsidRPr="00E72425" w:rsidRDefault="00E72425" w:rsidP="00E72425">
      <w:pPr>
        <w:numPr>
          <w:ilvl w:val="0"/>
          <w:numId w:val="79"/>
        </w:numPr>
      </w:pPr>
      <w:r w:rsidRPr="00E72425">
        <w:t>Japanese internment camps</w:t>
      </w:r>
    </w:p>
    <w:p w14:paraId="3DC56B93" w14:textId="77777777" w:rsidR="00E72425" w:rsidRPr="00E72425" w:rsidRDefault="00E72425" w:rsidP="00E72425">
      <w:pPr>
        <w:numPr>
          <w:ilvl w:val="0"/>
          <w:numId w:val="79"/>
        </w:numPr>
      </w:pPr>
      <w:r w:rsidRPr="00E72425">
        <w:t>Ongoing model minority myth and "perpetual foreigner" stereotype</w:t>
      </w:r>
    </w:p>
    <w:p w14:paraId="59BCAA83" w14:textId="77777777" w:rsidR="00E72425" w:rsidRPr="00E72425" w:rsidRDefault="00E72425" w:rsidP="00E72425">
      <w:pPr>
        <w:numPr>
          <w:ilvl w:val="0"/>
          <w:numId w:val="79"/>
        </w:numPr>
      </w:pPr>
      <w:r w:rsidRPr="00E72425">
        <w:t>Anti-Asian violence</w:t>
      </w:r>
    </w:p>
    <w:p w14:paraId="35E641B3" w14:textId="77777777" w:rsidR="00E72425" w:rsidRPr="00E72425" w:rsidRDefault="00E72425" w:rsidP="00E72425">
      <w:r w:rsidRPr="00E72425">
        <w:rPr>
          <w:b/>
          <w:bCs/>
        </w:rPr>
        <w:t>Latinx Communities:</w:t>
      </w:r>
    </w:p>
    <w:p w14:paraId="5D734F42" w14:textId="77777777" w:rsidR="00E72425" w:rsidRPr="00E72425" w:rsidRDefault="00E72425" w:rsidP="00E72425">
      <w:pPr>
        <w:numPr>
          <w:ilvl w:val="0"/>
          <w:numId w:val="80"/>
        </w:numPr>
      </w:pPr>
      <w:r w:rsidRPr="00E72425">
        <w:t>Colonization</w:t>
      </w:r>
    </w:p>
    <w:p w14:paraId="2BB49203" w14:textId="77777777" w:rsidR="00E72425" w:rsidRPr="00E72425" w:rsidRDefault="00E72425" w:rsidP="00E72425">
      <w:pPr>
        <w:numPr>
          <w:ilvl w:val="0"/>
          <w:numId w:val="80"/>
        </w:numPr>
      </w:pPr>
      <w:r w:rsidRPr="00E72425">
        <w:t>Displacement and land loss</w:t>
      </w:r>
    </w:p>
    <w:p w14:paraId="49523A4E" w14:textId="77777777" w:rsidR="00E72425" w:rsidRPr="00E72425" w:rsidRDefault="00E72425" w:rsidP="00E72425">
      <w:pPr>
        <w:numPr>
          <w:ilvl w:val="0"/>
          <w:numId w:val="80"/>
        </w:numPr>
      </w:pPr>
      <w:r w:rsidRPr="00E72425">
        <w:t>Ongoing immigration enforcement and family separation</w:t>
      </w:r>
    </w:p>
    <w:p w14:paraId="7293AB88" w14:textId="77777777" w:rsidR="00E72425" w:rsidRPr="00E72425" w:rsidRDefault="00E72425" w:rsidP="00E72425">
      <w:pPr>
        <w:numPr>
          <w:ilvl w:val="0"/>
          <w:numId w:val="80"/>
        </w:numPr>
      </w:pPr>
      <w:r w:rsidRPr="00E72425">
        <w:t>Discrimination and marginalization</w:t>
      </w:r>
    </w:p>
    <w:p w14:paraId="26288182" w14:textId="77777777" w:rsidR="00E72425" w:rsidRPr="00E72425" w:rsidRDefault="00E72425" w:rsidP="00E72425">
      <w:r w:rsidRPr="00E72425">
        <w:rPr>
          <w:b/>
          <w:bCs/>
        </w:rPr>
        <w:t>Manifestations of Historical Trauma:</w:t>
      </w:r>
    </w:p>
    <w:p w14:paraId="7AFD30DD" w14:textId="77777777" w:rsidR="00E72425" w:rsidRPr="00E72425" w:rsidRDefault="00E72425" w:rsidP="00E72425">
      <w:pPr>
        <w:numPr>
          <w:ilvl w:val="0"/>
          <w:numId w:val="81"/>
        </w:numPr>
      </w:pPr>
      <w:r w:rsidRPr="00E72425">
        <w:t>Mistrust of systems and institutions</w:t>
      </w:r>
    </w:p>
    <w:p w14:paraId="5E4889EA" w14:textId="77777777" w:rsidR="00E72425" w:rsidRPr="00E72425" w:rsidRDefault="00E72425" w:rsidP="00E72425">
      <w:pPr>
        <w:numPr>
          <w:ilvl w:val="0"/>
          <w:numId w:val="81"/>
        </w:numPr>
      </w:pPr>
      <w:r w:rsidRPr="00E72425">
        <w:t>Internalized oppression</w:t>
      </w:r>
    </w:p>
    <w:p w14:paraId="1FDFCB1F" w14:textId="77777777" w:rsidR="00E72425" w:rsidRPr="00E72425" w:rsidRDefault="00E72425" w:rsidP="00E72425">
      <w:pPr>
        <w:numPr>
          <w:ilvl w:val="0"/>
          <w:numId w:val="81"/>
        </w:numPr>
      </w:pPr>
      <w:r w:rsidRPr="00E72425">
        <w:t>Family dysfunction</w:t>
      </w:r>
    </w:p>
    <w:p w14:paraId="67803A6D" w14:textId="77777777" w:rsidR="00E72425" w:rsidRPr="00E72425" w:rsidRDefault="00E72425" w:rsidP="00E72425">
      <w:pPr>
        <w:numPr>
          <w:ilvl w:val="0"/>
          <w:numId w:val="81"/>
        </w:numPr>
      </w:pPr>
      <w:r w:rsidRPr="00E72425">
        <w:t>Substance abuse patterns</w:t>
      </w:r>
    </w:p>
    <w:p w14:paraId="3D4E6374" w14:textId="77777777" w:rsidR="00E72425" w:rsidRPr="00E72425" w:rsidRDefault="00E72425" w:rsidP="00E72425">
      <w:pPr>
        <w:numPr>
          <w:ilvl w:val="0"/>
          <w:numId w:val="81"/>
        </w:numPr>
      </w:pPr>
      <w:r w:rsidRPr="00E72425">
        <w:t>Mental health disparities</w:t>
      </w:r>
    </w:p>
    <w:p w14:paraId="034A3CA6" w14:textId="77777777" w:rsidR="00E72425" w:rsidRPr="00E72425" w:rsidRDefault="00E72425" w:rsidP="00E72425">
      <w:pPr>
        <w:numPr>
          <w:ilvl w:val="0"/>
          <w:numId w:val="81"/>
        </w:numPr>
      </w:pPr>
      <w:r w:rsidRPr="00E72425">
        <w:t>Physical health disparities</w:t>
      </w:r>
    </w:p>
    <w:p w14:paraId="5205682C" w14:textId="77777777" w:rsidR="00E72425" w:rsidRPr="00E72425" w:rsidRDefault="00E72425" w:rsidP="00E72425">
      <w:pPr>
        <w:numPr>
          <w:ilvl w:val="0"/>
          <w:numId w:val="81"/>
        </w:numPr>
      </w:pPr>
      <w:r w:rsidRPr="00E72425">
        <w:t>Community-level distress</w:t>
      </w:r>
    </w:p>
    <w:p w14:paraId="347A3ED9" w14:textId="77777777" w:rsidR="00E72425" w:rsidRPr="00E72425" w:rsidRDefault="00E72425" w:rsidP="00E72425">
      <w:r w:rsidRPr="00E72425">
        <w:rPr>
          <w:b/>
          <w:bCs/>
        </w:rPr>
        <w:t>Clinical Implications:</w:t>
      </w:r>
    </w:p>
    <w:p w14:paraId="50C9D3A9" w14:textId="77777777" w:rsidR="00E72425" w:rsidRPr="00E72425" w:rsidRDefault="00E72425" w:rsidP="00E72425">
      <w:pPr>
        <w:numPr>
          <w:ilvl w:val="0"/>
          <w:numId w:val="82"/>
        </w:numPr>
      </w:pPr>
      <w:r w:rsidRPr="00E72425">
        <w:t>Understand current symptoms in historical context</w:t>
      </w:r>
    </w:p>
    <w:p w14:paraId="69C9E983" w14:textId="77777777" w:rsidR="00E72425" w:rsidRPr="00E72425" w:rsidRDefault="00E72425" w:rsidP="00E72425">
      <w:pPr>
        <w:numPr>
          <w:ilvl w:val="0"/>
          <w:numId w:val="82"/>
        </w:numPr>
      </w:pPr>
      <w:r w:rsidRPr="00E72425">
        <w:t>Validate connections between historical trauma and present distress</w:t>
      </w:r>
    </w:p>
    <w:p w14:paraId="02102EBF" w14:textId="77777777" w:rsidR="00E72425" w:rsidRPr="00E72425" w:rsidRDefault="00E72425" w:rsidP="00E72425">
      <w:pPr>
        <w:numPr>
          <w:ilvl w:val="0"/>
          <w:numId w:val="82"/>
        </w:numPr>
      </w:pPr>
      <w:r w:rsidRPr="00E72425">
        <w:t>Address both individual and collective trauma</w:t>
      </w:r>
    </w:p>
    <w:p w14:paraId="41DDF4EF" w14:textId="77777777" w:rsidR="00E72425" w:rsidRPr="00E72425" w:rsidRDefault="00E72425" w:rsidP="00E72425">
      <w:pPr>
        <w:numPr>
          <w:ilvl w:val="0"/>
          <w:numId w:val="82"/>
        </w:numPr>
      </w:pPr>
      <w:r w:rsidRPr="00E72425">
        <w:t>Recognize resilience and strengths developed through survival</w:t>
      </w:r>
    </w:p>
    <w:p w14:paraId="7B0A3A5B" w14:textId="77777777" w:rsidR="00E72425" w:rsidRPr="00E72425" w:rsidRDefault="00E72425" w:rsidP="00E72425">
      <w:pPr>
        <w:numPr>
          <w:ilvl w:val="0"/>
          <w:numId w:val="82"/>
        </w:numPr>
      </w:pPr>
      <w:r w:rsidRPr="00E72425">
        <w:lastRenderedPageBreak/>
        <w:t>Connect to cultural healing practices</w:t>
      </w:r>
    </w:p>
    <w:p w14:paraId="526DBB7B" w14:textId="77777777" w:rsidR="00E72425" w:rsidRPr="00E72425" w:rsidRDefault="00E72425" w:rsidP="00E72425">
      <w:r w:rsidRPr="00E72425">
        <w:rPr>
          <w:b/>
          <w:bCs/>
        </w:rPr>
        <w:t>Dialogue Example:</w:t>
      </w:r>
    </w:p>
    <w:p w14:paraId="56BE326D" w14:textId="77777777" w:rsidR="00E72425" w:rsidRPr="00E72425" w:rsidRDefault="00E72425" w:rsidP="00E72425">
      <w:r w:rsidRPr="00E72425">
        <w:rPr>
          <w:i/>
          <w:iCs/>
        </w:rPr>
        <w:t>Client (African American): "I don't understand why I feel so anxious all the time, even when nothing specific is wrong."</w:t>
      </w:r>
    </w:p>
    <w:p w14:paraId="59A16A25" w14:textId="77777777" w:rsidR="00E72425" w:rsidRPr="00E72425" w:rsidRDefault="00E72425" w:rsidP="00E72425">
      <w:r w:rsidRPr="00E72425">
        <w:rPr>
          <w:i/>
          <w:iCs/>
        </w:rPr>
        <w:t>Therapist: "Let's explore that. Sometimes anxiety isn't just about current stressors—it can connect to ongoing experiences of racism and discrimination. When you exist in a world where you might face discrimination, where you see people who look like you harmed by police, where you carry the weight of historical trauma your ancestors experienced, that creates a constant baseline stress. Does that resonate with you?"</w:t>
      </w:r>
    </w:p>
    <w:p w14:paraId="2071F286" w14:textId="77777777" w:rsidR="00E72425" w:rsidRPr="00E72425" w:rsidRDefault="00E72425" w:rsidP="00E72425">
      <w:r w:rsidRPr="00E72425">
        <w:rPr>
          <w:i/>
          <w:iCs/>
        </w:rPr>
        <w:t>Client: "Yes! I never thought about it that way, but I do feel like I'm always on guard, waiting for something bad to happen."</w:t>
      </w:r>
    </w:p>
    <w:p w14:paraId="4E71B36E" w14:textId="77777777" w:rsidR="00E72425" w:rsidRPr="00E72425" w:rsidRDefault="00E72425" w:rsidP="00E72425">
      <w:r w:rsidRPr="00E72425">
        <w:rPr>
          <w:i/>
          <w:iCs/>
        </w:rPr>
        <w:t>Therapist: "That makes complete sense. That vigilance is a survival response to real danger. It's not irrational—it's adaptive. And it's also exhausting. Let's talk about ways to honor that reality while also finding moments of rest and peace."</w:t>
      </w:r>
    </w:p>
    <w:p w14:paraId="7AFD5800" w14:textId="77777777" w:rsidR="00E72425" w:rsidRPr="00E72425" w:rsidRDefault="00E72425" w:rsidP="00E72425">
      <w:pPr>
        <w:rPr>
          <w:b/>
          <w:bCs/>
        </w:rPr>
      </w:pPr>
      <w:r w:rsidRPr="00E72425">
        <w:rPr>
          <w:b/>
          <w:bCs/>
        </w:rPr>
        <w:t>Cultural Values and Worldviews</w:t>
      </w:r>
    </w:p>
    <w:p w14:paraId="6425FE6B" w14:textId="77777777" w:rsidR="00E72425" w:rsidRPr="00E72425" w:rsidRDefault="00E72425" w:rsidP="00E72425">
      <w:r w:rsidRPr="00E72425">
        <w:t>Different racial and ethnic groups often hold cultural values that influence help-seeking, treatment expectations, and therapeutic relationships.</w:t>
      </w:r>
    </w:p>
    <w:p w14:paraId="209E49FB" w14:textId="77777777" w:rsidR="00E72425" w:rsidRPr="00E72425" w:rsidRDefault="00E72425" w:rsidP="00E72425">
      <w:r w:rsidRPr="00E72425">
        <w:rPr>
          <w:b/>
          <w:bCs/>
        </w:rPr>
        <w:t>Collectivism vs. Individualism:</w:t>
      </w:r>
    </w:p>
    <w:p w14:paraId="7388E65E" w14:textId="77777777" w:rsidR="00E72425" w:rsidRPr="00E72425" w:rsidRDefault="00E72425" w:rsidP="00E72425">
      <w:r w:rsidRPr="00E72425">
        <w:rPr>
          <w:b/>
          <w:bCs/>
        </w:rPr>
        <w:t>Collectivistic Cultures</w:t>
      </w:r>
      <w:r w:rsidRPr="00E72425">
        <w:t xml:space="preserve"> (common in Asian, Latinx, African, Indigenous communities):</w:t>
      </w:r>
    </w:p>
    <w:p w14:paraId="65FA893A" w14:textId="77777777" w:rsidR="00E72425" w:rsidRPr="00E72425" w:rsidRDefault="00E72425" w:rsidP="00E72425">
      <w:pPr>
        <w:numPr>
          <w:ilvl w:val="0"/>
          <w:numId w:val="83"/>
        </w:numPr>
      </w:pPr>
      <w:r w:rsidRPr="00E72425">
        <w:t>Prioritize group harmony over individual needs</w:t>
      </w:r>
    </w:p>
    <w:p w14:paraId="576F5142" w14:textId="77777777" w:rsidR="00E72425" w:rsidRPr="00E72425" w:rsidRDefault="00E72425" w:rsidP="00E72425">
      <w:pPr>
        <w:numPr>
          <w:ilvl w:val="0"/>
          <w:numId w:val="83"/>
        </w:numPr>
      </w:pPr>
      <w:r w:rsidRPr="00E72425">
        <w:t>Interdependence and family obligation</w:t>
      </w:r>
    </w:p>
    <w:p w14:paraId="648D2CFD" w14:textId="77777777" w:rsidR="00E72425" w:rsidRPr="00E72425" w:rsidRDefault="00E72425" w:rsidP="00E72425">
      <w:pPr>
        <w:numPr>
          <w:ilvl w:val="0"/>
          <w:numId w:val="83"/>
        </w:numPr>
      </w:pPr>
      <w:r w:rsidRPr="00E72425">
        <w:t>Decisions made collectively</w:t>
      </w:r>
    </w:p>
    <w:p w14:paraId="1703C1DA" w14:textId="77777777" w:rsidR="00E72425" w:rsidRPr="00E72425" w:rsidRDefault="00E72425" w:rsidP="00E72425">
      <w:pPr>
        <w:numPr>
          <w:ilvl w:val="0"/>
          <w:numId w:val="83"/>
        </w:numPr>
      </w:pPr>
      <w:r w:rsidRPr="00E72425">
        <w:t>Individual behavior reflects on family/community</w:t>
      </w:r>
    </w:p>
    <w:p w14:paraId="063076CE" w14:textId="77777777" w:rsidR="00E72425" w:rsidRPr="00E72425" w:rsidRDefault="00E72425" w:rsidP="00E72425">
      <w:r w:rsidRPr="00E72425">
        <w:rPr>
          <w:b/>
          <w:bCs/>
        </w:rPr>
        <w:t>Individualistic Cultures</w:t>
      </w:r>
      <w:r w:rsidRPr="00E72425">
        <w:t xml:space="preserve"> (dominant in Western European/American culture):</w:t>
      </w:r>
    </w:p>
    <w:p w14:paraId="0C4A6F91" w14:textId="77777777" w:rsidR="00E72425" w:rsidRPr="00E72425" w:rsidRDefault="00E72425" w:rsidP="00E72425">
      <w:pPr>
        <w:numPr>
          <w:ilvl w:val="0"/>
          <w:numId w:val="84"/>
        </w:numPr>
      </w:pPr>
      <w:r w:rsidRPr="00E72425">
        <w:t>Prioritize individual autonomy and achievement</w:t>
      </w:r>
    </w:p>
    <w:p w14:paraId="1EA6C008" w14:textId="77777777" w:rsidR="00E72425" w:rsidRPr="00E72425" w:rsidRDefault="00E72425" w:rsidP="00E72425">
      <w:pPr>
        <w:numPr>
          <w:ilvl w:val="0"/>
          <w:numId w:val="84"/>
        </w:numPr>
      </w:pPr>
      <w:r w:rsidRPr="00E72425">
        <w:t>Independence and self-reliance</w:t>
      </w:r>
    </w:p>
    <w:p w14:paraId="7E21A8C7" w14:textId="77777777" w:rsidR="00E72425" w:rsidRPr="00E72425" w:rsidRDefault="00E72425" w:rsidP="00E72425">
      <w:pPr>
        <w:numPr>
          <w:ilvl w:val="0"/>
          <w:numId w:val="84"/>
        </w:numPr>
      </w:pPr>
      <w:r w:rsidRPr="00E72425">
        <w:t>Decisions made individually</w:t>
      </w:r>
    </w:p>
    <w:p w14:paraId="6C54CB22" w14:textId="77777777" w:rsidR="00E72425" w:rsidRPr="00E72425" w:rsidRDefault="00E72425" w:rsidP="00E72425">
      <w:pPr>
        <w:numPr>
          <w:ilvl w:val="0"/>
          <w:numId w:val="84"/>
        </w:numPr>
      </w:pPr>
      <w:r w:rsidRPr="00E72425">
        <w:t>Individual responsibility</w:t>
      </w:r>
    </w:p>
    <w:p w14:paraId="0C01C679" w14:textId="77777777" w:rsidR="00E72425" w:rsidRPr="00E72425" w:rsidRDefault="00E72425" w:rsidP="00E72425">
      <w:r w:rsidRPr="00E72425">
        <w:rPr>
          <w:b/>
          <w:bCs/>
        </w:rPr>
        <w:t>Clinical Implications:</w:t>
      </w:r>
    </w:p>
    <w:p w14:paraId="3B27D1D2" w14:textId="77777777" w:rsidR="00E72425" w:rsidRPr="00E72425" w:rsidRDefault="00E72425" w:rsidP="00E72425">
      <w:r w:rsidRPr="00E72425">
        <w:lastRenderedPageBreak/>
        <w:t>Western psychotherapy often assumes individualism:</w:t>
      </w:r>
    </w:p>
    <w:p w14:paraId="01A9322B" w14:textId="77777777" w:rsidR="00E72425" w:rsidRPr="00E72425" w:rsidRDefault="00E72425" w:rsidP="00E72425">
      <w:pPr>
        <w:numPr>
          <w:ilvl w:val="0"/>
          <w:numId w:val="85"/>
        </w:numPr>
      </w:pPr>
      <w:r w:rsidRPr="00E72425">
        <w:t>Focus on self-actualization and personal goals</w:t>
      </w:r>
    </w:p>
    <w:p w14:paraId="52F65D08" w14:textId="77777777" w:rsidR="00E72425" w:rsidRPr="00E72425" w:rsidRDefault="00E72425" w:rsidP="00E72425">
      <w:pPr>
        <w:numPr>
          <w:ilvl w:val="0"/>
          <w:numId w:val="85"/>
        </w:numPr>
      </w:pPr>
      <w:r w:rsidRPr="00E72425">
        <w:t>Encouraging assertiveness and boundary-setting</w:t>
      </w:r>
    </w:p>
    <w:p w14:paraId="505BEBB3" w14:textId="77777777" w:rsidR="00E72425" w:rsidRPr="00E72425" w:rsidRDefault="00E72425" w:rsidP="00E72425">
      <w:pPr>
        <w:numPr>
          <w:ilvl w:val="0"/>
          <w:numId w:val="85"/>
        </w:numPr>
      </w:pPr>
      <w:r w:rsidRPr="00E72425">
        <w:t>Individual decision-making</w:t>
      </w:r>
    </w:p>
    <w:p w14:paraId="716E17A1" w14:textId="77777777" w:rsidR="00E72425" w:rsidRPr="00E72425" w:rsidRDefault="00E72425" w:rsidP="00E72425">
      <w:r w:rsidRPr="00E72425">
        <w:t>For collectivistic clients, this may conflict with values:</w:t>
      </w:r>
    </w:p>
    <w:p w14:paraId="278D6105" w14:textId="77777777" w:rsidR="00E72425" w:rsidRPr="00E72425" w:rsidRDefault="00E72425" w:rsidP="00E72425">
      <w:pPr>
        <w:numPr>
          <w:ilvl w:val="0"/>
          <w:numId w:val="86"/>
        </w:numPr>
      </w:pPr>
      <w:r w:rsidRPr="00E72425">
        <w:t>Goals may center on family harmony, not individual desires</w:t>
      </w:r>
    </w:p>
    <w:p w14:paraId="75CFB516" w14:textId="77777777" w:rsidR="00E72425" w:rsidRPr="00E72425" w:rsidRDefault="00E72425" w:rsidP="00E72425">
      <w:pPr>
        <w:numPr>
          <w:ilvl w:val="0"/>
          <w:numId w:val="86"/>
        </w:numPr>
      </w:pPr>
      <w:r w:rsidRPr="00E72425">
        <w:t>"Healthy boundaries" may mean something different</w:t>
      </w:r>
    </w:p>
    <w:p w14:paraId="3C62F6A4" w14:textId="77777777" w:rsidR="00E72425" w:rsidRPr="00E72425" w:rsidRDefault="00E72425" w:rsidP="00E72425">
      <w:pPr>
        <w:numPr>
          <w:ilvl w:val="0"/>
          <w:numId w:val="86"/>
        </w:numPr>
      </w:pPr>
      <w:r w:rsidRPr="00E72425">
        <w:t>Important decisions require family input</w:t>
      </w:r>
    </w:p>
    <w:p w14:paraId="3B9CCFEA" w14:textId="77777777" w:rsidR="00E72425" w:rsidRPr="00E72425" w:rsidRDefault="00E72425" w:rsidP="00E72425">
      <w:r w:rsidRPr="00E72425">
        <w:rPr>
          <w:b/>
          <w:bCs/>
        </w:rPr>
        <w:t>Culturally Responsive Approach:</w:t>
      </w:r>
    </w:p>
    <w:p w14:paraId="09E111C9" w14:textId="77777777" w:rsidR="00E72425" w:rsidRPr="00E72425" w:rsidRDefault="00E72425" w:rsidP="00E72425">
      <w:pPr>
        <w:numPr>
          <w:ilvl w:val="0"/>
          <w:numId w:val="87"/>
        </w:numPr>
      </w:pPr>
      <w:r w:rsidRPr="00E72425">
        <w:t>Assess client's values (don't assume based on ethnicity)</w:t>
      </w:r>
    </w:p>
    <w:p w14:paraId="1A741454" w14:textId="77777777" w:rsidR="00E72425" w:rsidRPr="00E72425" w:rsidRDefault="00E72425" w:rsidP="00E72425">
      <w:pPr>
        <w:numPr>
          <w:ilvl w:val="0"/>
          <w:numId w:val="87"/>
        </w:numPr>
      </w:pPr>
      <w:r w:rsidRPr="00E72425">
        <w:t>Honor collectivistic values rather than pathologizing</w:t>
      </w:r>
    </w:p>
    <w:p w14:paraId="723C98DA" w14:textId="77777777" w:rsidR="00E72425" w:rsidRPr="00E72425" w:rsidRDefault="00E72425" w:rsidP="00E72425">
      <w:pPr>
        <w:numPr>
          <w:ilvl w:val="0"/>
          <w:numId w:val="87"/>
        </w:numPr>
      </w:pPr>
      <w:r w:rsidRPr="00E72425">
        <w:t>Include family in treatment when appropriate</w:t>
      </w:r>
    </w:p>
    <w:p w14:paraId="19C0E832" w14:textId="77777777" w:rsidR="00E72425" w:rsidRPr="00E72425" w:rsidRDefault="00E72425" w:rsidP="00E72425">
      <w:pPr>
        <w:numPr>
          <w:ilvl w:val="0"/>
          <w:numId w:val="87"/>
        </w:numPr>
      </w:pPr>
      <w:r w:rsidRPr="00E72425">
        <w:t>Adapt treatment goals to fit client's cultural framework</w:t>
      </w:r>
    </w:p>
    <w:p w14:paraId="18988987" w14:textId="77777777" w:rsidR="00E72425" w:rsidRPr="00E72425" w:rsidRDefault="00E72425" w:rsidP="00E72425">
      <w:r w:rsidRPr="00E72425">
        <w:rPr>
          <w:b/>
          <w:bCs/>
        </w:rPr>
        <w:t>Example: Family Obligation vs. Individual Needs</w:t>
      </w:r>
    </w:p>
    <w:p w14:paraId="2EE0BED6" w14:textId="77777777" w:rsidR="00E72425" w:rsidRPr="00E72425" w:rsidRDefault="00E72425" w:rsidP="00E72425">
      <w:r w:rsidRPr="00E72425">
        <w:rPr>
          <w:i/>
          <w:iCs/>
        </w:rPr>
        <w:t>Client (Filipina American, age 30): "I want to move out and live independently, but my parents expect me to live with them until I marry. They say I'm being selfish and disrespectful."</w:t>
      </w:r>
    </w:p>
    <w:p w14:paraId="7F05D375" w14:textId="77777777" w:rsidR="00E72425" w:rsidRPr="00E72425" w:rsidRDefault="00E72425" w:rsidP="00E72425">
      <w:r w:rsidRPr="00E72425">
        <w:rPr>
          <w:i/>
          <w:iCs/>
        </w:rPr>
        <w:t>Culturally Insensitive Response: "You're an adult. You have the right to make your own choices. Your parents are being controlling. You need to set boundaries and put yourself first."</w:t>
      </w:r>
    </w:p>
    <w:p w14:paraId="1D8E26CB" w14:textId="77777777" w:rsidR="00E72425" w:rsidRPr="00E72425" w:rsidRDefault="00E72425" w:rsidP="00E72425">
      <w:r w:rsidRPr="00E72425">
        <w:rPr>
          <w:i/>
          <w:iCs/>
        </w:rPr>
        <w:t>Culturally Responsive Response: "It sounds like you're navigating two different cultural expectations—the American value of independence and the Filipino value of family closeness and obligation. Both are valid. Neither is wrong. The question is how you honor both your own desires and your family relationships in a way that feels right to you. Can you tell me more about what each option—staying or moving—would mean for you and for your family relationships?"</w:t>
      </w:r>
    </w:p>
    <w:p w14:paraId="7172F3D0" w14:textId="77777777" w:rsidR="00E72425" w:rsidRPr="00E72425" w:rsidRDefault="00E72425" w:rsidP="00E72425">
      <w:pPr>
        <w:rPr>
          <w:b/>
          <w:bCs/>
        </w:rPr>
      </w:pPr>
      <w:r w:rsidRPr="00E72425">
        <w:rPr>
          <w:b/>
          <w:bCs/>
        </w:rPr>
        <w:t>Communication Styles and Norms</w:t>
      </w:r>
    </w:p>
    <w:p w14:paraId="620069FF" w14:textId="77777777" w:rsidR="00E72425" w:rsidRPr="00E72425" w:rsidRDefault="00E72425" w:rsidP="00E72425">
      <w:r w:rsidRPr="00E72425">
        <w:rPr>
          <w:b/>
          <w:bCs/>
        </w:rPr>
        <w:t>High-Context vs. Low-Context Communication:</w:t>
      </w:r>
    </w:p>
    <w:p w14:paraId="44EF4A28" w14:textId="77777777" w:rsidR="00E72425" w:rsidRPr="00E72425" w:rsidRDefault="00E72425" w:rsidP="00E72425">
      <w:r w:rsidRPr="00E72425">
        <w:rPr>
          <w:b/>
          <w:bCs/>
        </w:rPr>
        <w:lastRenderedPageBreak/>
        <w:t>High-Context Communication</w:t>
      </w:r>
      <w:r w:rsidRPr="00E72425">
        <w:t xml:space="preserve"> (common in Asian, Latinx, African American, Indigenous communities):</w:t>
      </w:r>
    </w:p>
    <w:p w14:paraId="2AFCB74D" w14:textId="77777777" w:rsidR="00E72425" w:rsidRPr="00E72425" w:rsidRDefault="00E72425" w:rsidP="00E72425">
      <w:pPr>
        <w:numPr>
          <w:ilvl w:val="0"/>
          <w:numId w:val="88"/>
        </w:numPr>
      </w:pPr>
      <w:r w:rsidRPr="00E72425">
        <w:t>Indirect communication</w:t>
      </w:r>
    </w:p>
    <w:p w14:paraId="3C10C57D" w14:textId="77777777" w:rsidR="00E72425" w:rsidRPr="00E72425" w:rsidRDefault="00E72425" w:rsidP="00E72425">
      <w:pPr>
        <w:numPr>
          <w:ilvl w:val="0"/>
          <w:numId w:val="88"/>
        </w:numPr>
      </w:pPr>
      <w:r w:rsidRPr="00E72425">
        <w:t>Non-verbal cues highly important</w:t>
      </w:r>
    </w:p>
    <w:p w14:paraId="6A750EF2" w14:textId="77777777" w:rsidR="00E72425" w:rsidRPr="00E72425" w:rsidRDefault="00E72425" w:rsidP="00E72425">
      <w:pPr>
        <w:numPr>
          <w:ilvl w:val="0"/>
          <w:numId w:val="88"/>
        </w:numPr>
      </w:pPr>
      <w:r w:rsidRPr="00E72425">
        <w:t>Meaning derived from context, relationship, history</w:t>
      </w:r>
    </w:p>
    <w:p w14:paraId="27CB3F25" w14:textId="77777777" w:rsidR="00E72425" w:rsidRPr="00E72425" w:rsidRDefault="00E72425" w:rsidP="00E72425">
      <w:pPr>
        <w:numPr>
          <w:ilvl w:val="0"/>
          <w:numId w:val="88"/>
        </w:numPr>
      </w:pPr>
      <w:r w:rsidRPr="00E72425">
        <w:t>Silence is comfortable and meaningful</w:t>
      </w:r>
    </w:p>
    <w:p w14:paraId="3B423121" w14:textId="77777777" w:rsidR="00E72425" w:rsidRPr="00E72425" w:rsidRDefault="00E72425" w:rsidP="00E72425">
      <w:pPr>
        <w:numPr>
          <w:ilvl w:val="0"/>
          <w:numId w:val="88"/>
        </w:numPr>
      </w:pPr>
      <w:r w:rsidRPr="00E72425">
        <w:t>Restraint in emotional expression (especially with strangers)</w:t>
      </w:r>
    </w:p>
    <w:p w14:paraId="75638BC9" w14:textId="77777777" w:rsidR="00E72425" w:rsidRPr="00E72425" w:rsidRDefault="00E72425" w:rsidP="00E72425">
      <w:r w:rsidRPr="00E72425">
        <w:rPr>
          <w:b/>
          <w:bCs/>
        </w:rPr>
        <w:t>Low-Context Communication</w:t>
      </w:r>
      <w:r w:rsidRPr="00E72425">
        <w:t xml:space="preserve"> (dominant in Western European/American culture):</w:t>
      </w:r>
    </w:p>
    <w:p w14:paraId="06F6A532" w14:textId="77777777" w:rsidR="00E72425" w:rsidRPr="00E72425" w:rsidRDefault="00E72425" w:rsidP="00E72425">
      <w:pPr>
        <w:numPr>
          <w:ilvl w:val="0"/>
          <w:numId w:val="89"/>
        </w:numPr>
      </w:pPr>
      <w:r w:rsidRPr="00E72425">
        <w:t>Direct, explicit communication</w:t>
      </w:r>
    </w:p>
    <w:p w14:paraId="3F2C165A" w14:textId="77777777" w:rsidR="00E72425" w:rsidRPr="00E72425" w:rsidRDefault="00E72425" w:rsidP="00E72425">
      <w:pPr>
        <w:numPr>
          <w:ilvl w:val="0"/>
          <w:numId w:val="89"/>
        </w:numPr>
      </w:pPr>
      <w:r w:rsidRPr="00E72425">
        <w:t>Words carry primary meaning</w:t>
      </w:r>
    </w:p>
    <w:p w14:paraId="19625476" w14:textId="77777777" w:rsidR="00E72425" w:rsidRPr="00E72425" w:rsidRDefault="00E72425" w:rsidP="00E72425">
      <w:pPr>
        <w:numPr>
          <w:ilvl w:val="0"/>
          <w:numId w:val="89"/>
        </w:numPr>
      </w:pPr>
      <w:r w:rsidRPr="00E72425">
        <w:t>Less reliance on context</w:t>
      </w:r>
    </w:p>
    <w:p w14:paraId="6C4EFD91" w14:textId="77777777" w:rsidR="00E72425" w:rsidRPr="00E72425" w:rsidRDefault="00E72425" w:rsidP="00E72425">
      <w:pPr>
        <w:numPr>
          <w:ilvl w:val="0"/>
          <w:numId w:val="89"/>
        </w:numPr>
      </w:pPr>
      <w:r w:rsidRPr="00E72425">
        <w:t>Silence is uncomfortable</w:t>
      </w:r>
    </w:p>
    <w:p w14:paraId="2D62A78D" w14:textId="77777777" w:rsidR="00E72425" w:rsidRPr="00E72425" w:rsidRDefault="00E72425" w:rsidP="00E72425">
      <w:pPr>
        <w:numPr>
          <w:ilvl w:val="0"/>
          <w:numId w:val="89"/>
        </w:numPr>
      </w:pPr>
      <w:r w:rsidRPr="00E72425">
        <w:t>Open emotional expression valued</w:t>
      </w:r>
    </w:p>
    <w:p w14:paraId="3CC29A13" w14:textId="77777777" w:rsidR="00E72425" w:rsidRPr="00E72425" w:rsidRDefault="00E72425" w:rsidP="00E72425">
      <w:r w:rsidRPr="00E72425">
        <w:rPr>
          <w:b/>
          <w:bCs/>
        </w:rPr>
        <w:t>Clinical Implications:</w:t>
      </w:r>
    </w:p>
    <w:p w14:paraId="109D9A2E" w14:textId="77777777" w:rsidR="00E72425" w:rsidRPr="00E72425" w:rsidRDefault="00E72425" w:rsidP="00E72425">
      <w:r w:rsidRPr="00E72425">
        <w:t>Therapy often assumes low-context communication:</w:t>
      </w:r>
    </w:p>
    <w:p w14:paraId="093090EF" w14:textId="77777777" w:rsidR="00E72425" w:rsidRPr="00E72425" w:rsidRDefault="00E72425" w:rsidP="00E72425">
      <w:pPr>
        <w:numPr>
          <w:ilvl w:val="0"/>
          <w:numId w:val="90"/>
        </w:numPr>
      </w:pPr>
      <w:r w:rsidRPr="00E72425">
        <w:t>"Use your words"</w:t>
      </w:r>
    </w:p>
    <w:p w14:paraId="2734D979" w14:textId="77777777" w:rsidR="00E72425" w:rsidRPr="00E72425" w:rsidRDefault="00E72425" w:rsidP="00E72425">
      <w:pPr>
        <w:numPr>
          <w:ilvl w:val="0"/>
          <w:numId w:val="90"/>
        </w:numPr>
      </w:pPr>
      <w:r w:rsidRPr="00E72425">
        <w:t>"Tell me directly what you need"</w:t>
      </w:r>
    </w:p>
    <w:p w14:paraId="3187B6B9" w14:textId="77777777" w:rsidR="00E72425" w:rsidRPr="00E72425" w:rsidRDefault="00E72425" w:rsidP="00E72425">
      <w:pPr>
        <w:numPr>
          <w:ilvl w:val="0"/>
          <w:numId w:val="90"/>
        </w:numPr>
      </w:pPr>
      <w:r w:rsidRPr="00E72425">
        <w:t>Discomfort with silence</w:t>
      </w:r>
    </w:p>
    <w:p w14:paraId="3E79A0C9" w14:textId="77777777" w:rsidR="00E72425" w:rsidRPr="00E72425" w:rsidRDefault="00E72425" w:rsidP="00E72425">
      <w:r w:rsidRPr="00E72425">
        <w:t>For high-context communicators:</w:t>
      </w:r>
    </w:p>
    <w:p w14:paraId="5B1A2718" w14:textId="77777777" w:rsidR="00E72425" w:rsidRPr="00E72425" w:rsidRDefault="00E72425" w:rsidP="00E72425">
      <w:pPr>
        <w:numPr>
          <w:ilvl w:val="0"/>
          <w:numId w:val="91"/>
        </w:numPr>
      </w:pPr>
      <w:r w:rsidRPr="00E72425">
        <w:t>Indirect communication is respectful, not evasive</w:t>
      </w:r>
    </w:p>
    <w:p w14:paraId="155AA906" w14:textId="77777777" w:rsidR="00E72425" w:rsidRPr="00E72425" w:rsidRDefault="00E72425" w:rsidP="00E72425">
      <w:pPr>
        <w:numPr>
          <w:ilvl w:val="0"/>
          <w:numId w:val="91"/>
        </w:numPr>
      </w:pPr>
      <w:r w:rsidRPr="00E72425">
        <w:t>Reading non-verbals is essential</w:t>
      </w:r>
    </w:p>
    <w:p w14:paraId="521314D5" w14:textId="77777777" w:rsidR="00E72425" w:rsidRPr="00E72425" w:rsidRDefault="00E72425" w:rsidP="00E72425">
      <w:pPr>
        <w:numPr>
          <w:ilvl w:val="0"/>
          <w:numId w:val="91"/>
        </w:numPr>
      </w:pPr>
      <w:r w:rsidRPr="00E72425">
        <w:t>Silence is not resistance</w:t>
      </w:r>
    </w:p>
    <w:p w14:paraId="41131E6C" w14:textId="77777777" w:rsidR="00E72425" w:rsidRPr="00E72425" w:rsidRDefault="00E72425" w:rsidP="00E72425">
      <w:pPr>
        <w:numPr>
          <w:ilvl w:val="0"/>
          <w:numId w:val="91"/>
        </w:numPr>
      </w:pPr>
      <w:r w:rsidRPr="00E72425">
        <w:t>Disclosure to a stranger (therapist) may be uncomfortable</w:t>
      </w:r>
    </w:p>
    <w:p w14:paraId="1582F66B" w14:textId="77777777" w:rsidR="00E72425" w:rsidRPr="00E72425" w:rsidRDefault="00E72425" w:rsidP="00E72425">
      <w:r w:rsidRPr="00E72425">
        <w:rPr>
          <w:b/>
          <w:bCs/>
        </w:rPr>
        <w:t>Culturally Responsive Approach:</w:t>
      </w:r>
    </w:p>
    <w:p w14:paraId="5C3430E6" w14:textId="77777777" w:rsidR="00E72425" w:rsidRPr="00E72425" w:rsidRDefault="00E72425" w:rsidP="00E72425">
      <w:pPr>
        <w:numPr>
          <w:ilvl w:val="0"/>
          <w:numId w:val="92"/>
        </w:numPr>
      </w:pPr>
      <w:r w:rsidRPr="00E72425">
        <w:t>Recognize and respect communication style</w:t>
      </w:r>
    </w:p>
    <w:p w14:paraId="5944D313" w14:textId="77777777" w:rsidR="00E72425" w:rsidRPr="00E72425" w:rsidRDefault="00E72425" w:rsidP="00E72425">
      <w:pPr>
        <w:numPr>
          <w:ilvl w:val="0"/>
          <w:numId w:val="92"/>
        </w:numPr>
      </w:pPr>
      <w:r w:rsidRPr="00E72425">
        <w:t>Don't interpret indirectness as resistance</w:t>
      </w:r>
    </w:p>
    <w:p w14:paraId="406272D8" w14:textId="77777777" w:rsidR="00E72425" w:rsidRPr="00E72425" w:rsidRDefault="00E72425" w:rsidP="00E72425">
      <w:pPr>
        <w:numPr>
          <w:ilvl w:val="0"/>
          <w:numId w:val="92"/>
        </w:numPr>
      </w:pPr>
      <w:r w:rsidRPr="00E72425">
        <w:lastRenderedPageBreak/>
        <w:t>Be comfortable with silence</w:t>
      </w:r>
    </w:p>
    <w:p w14:paraId="1BDC9460" w14:textId="77777777" w:rsidR="00E72425" w:rsidRPr="00E72425" w:rsidRDefault="00E72425" w:rsidP="00E72425">
      <w:pPr>
        <w:numPr>
          <w:ilvl w:val="0"/>
          <w:numId w:val="92"/>
        </w:numPr>
      </w:pPr>
      <w:r w:rsidRPr="00E72425">
        <w:t>Attend carefully to non-verbal communication</w:t>
      </w:r>
    </w:p>
    <w:p w14:paraId="7834DA6C" w14:textId="77777777" w:rsidR="00E72425" w:rsidRPr="00E72425" w:rsidRDefault="00E72425" w:rsidP="00E72425">
      <w:pPr>
        <w:numPr>
          <w:ilvl w:val="0"/>
          <w:numId w:val="92"/>
        </w:numPr>
      </w:pPr>
      <w:r w:rsidRPr="00E72425">
        <w:t>Build relationship before expecting disclosure</w:t>
      </w:r>
    </w:p>
    <w:p w14:paraId="1EAC603D" w14:textId="77777777" w:rsidR="00E72425" w:rsidRPr="00E72425" w:rsidRDefault="00E72425" w:rsidP="00E72425">
      <w:pPr>
        <w:numPr>
          <w:ilvl w:val="0"/>
          <w:numId w:val="92"/>
        </w:numPr>
      </w:pPr>
      <w:r w:rsidRPr="00E72425">
        <w:t>Understand that reserve doesn't mean lack of engagement</w:t>
      </w:r>
    </w:p>
    <w:p w14:paraId="55F4D981" w14:textId="77777777" w:rsidR="00E72425" w:rsidRPr="00E72425" w:rsidRDefault="00E72425" w:rsidP="00E72425">
      <w:r w:rsidRPr="00E72425">
        <w:rPr>
          <w:b/>
          <w:bCs/>
        </w:rPr>
        <w:t>Eye Contact Norms:</w:t>
      </w:r>
    </w:p>
    <w:p w14:paraId="2D48FF6F" w14:textId="77777777" w:rsidR="00E72425" w:rsidRPr="00E72425" w:rsidRDefault="00E72425" w:rsidP="00E72425">
      <w:r w:rsidRPr="00E72425">
        <w:t>Direct eye contact is valued in dominant American culture (seen as honesty, engagement). In many cultures, direct eye contact with authority figures is disrespectful. Asian, Latinx, Indigenous, and some African cultures may teach children to lower eyes with elders/authorities.</w:t>
      </w:r>
    </w:p>
    <w:p w14:paraId="647C096F" w14:textId="77777777" w:rsidR="00E72425" w:rsidRPr="00E72425" w:rsidRDefault="00E72425" w:rsidP="00E72425">
      <w:r w:rsidRPr="00E72425">
        <w:rPr>
          <w:b/>
          <w:bCs/>
        </w:rPr>
        <w:t>Don't misinterpret averted gaze as:</w:t>
      </w:r>
    </w:p>
    <w:p w14:paraId="0582C570" w14:textId="77777777" w:rsidR="00E72425" w:rsidRPr="00E72425" w:rsidRDefault="00E72425" w:rsidP="00E72425">
      <w:pPr>
        <w:numPr>
          <w:ilvl w:val="0"/>
          <w:numId w:val="93"/>
        </w:numPr>
      </w:pPr>
      <w:r w:rsidRPr="00E72425">
        <w:t>Dishonesty</w:t>
      </w:r>
    </w:p>
    <w:p w14:paraId="04DD1290" w14:textId="77777777" w:rsidR="00E72425" w:rsidRPr="00E72425" w:rsidRDefault="00E72425" w:rsidP="00E72425">
      <w:pPr>
        <w:numPr>
          <w:ilvl w:val="0"/>
          <w:numId w:val="93"/>
        </w:numPr>
      </w:pPr>
      <w:r w:rsidRPr="00E72425">
        <w:t>Shame</w:t>
      </w:r>
    </w:p>
    <w:p w14:paraId="301DCC9F" w14:textId="77777777" w:rsidR="00E72425" w:rsidRPr="00E72425" w:rsidRDefault="00E72425" w:rsidP="00E72425">
      <w:pPr>
        <w:numPr>
          <w:ilvl w:val="0"/>
          <w:numId w:val="93"/>
        </w:numPr>
      </w:pPr>
      <w:r w:rsidRPr="00E72425">
        <w:t>Lack of engagement</w:t>
      </w:r>
    </w:p>
    <w:p w14:paraId="023FACFB" w14:textId="77777777" w:rsidR="00E72425" w:rsidRPr="00E72425" w:rsidRDefault="00E72425" w:rsidP="00E72425">
      <w:pPr>
        <w:numPr>
          <w:ilvl w:val="0"/>
          <w:numId w:val="93"/>
        </w:numPr>
      </w:pPr>
      <w:r w:rsidRPr="00E72425">
        <w:t>Depression (though may be)</w:t>
      </w:r>
    </w:p>
    <w:p w14:paraId="5FDBDC05" w14:textId="77777777" w:rsidR="00E72425" w:rsidRPr="00E72425" w:rsidRDefault="00E72425" w:rsidP="00E72425">
      <w:r w:rsidRPr="00E72425">
        <w:rPr>
          <w:b/>
          <w:bCs/>
        </w:rPr>
        <w:t>Formality and Respect:</w:t>
      </w:r>
    </w:p>
    <w:p w14:paraId="1094868F" w14:textId="77777777" w:rsidR="00E72425" w:rsidRPr="00E72425" w:rsidRDefault="00E72425" w:rsidP="00E72425">
      <w:r w:rsidRPr="00E72425">
        <w:t>Some cultures emphasize formality, titles, and hierarchy:</w:t>
      </w:r>
    </w:p>
    <w:p w14:paraId="2CFAE528" w14:textId="77777777" w:rsidR="00E72425" w:rsidRPr="00E72425" w:rsidRDefault="00E72425" w:rsidP="00E72425">
      <w:pPr>
        <w:numPr>
          <w:ilvl w:val="0"/>
          <w:numId w:val="94"/>
        </w:numPr>
      </w:pPr>
      <w:r w:rsidRPr="00E72425">
        <w:t>Use of titles (Dr., Mr., Mrs.) expected</w:t>
      </w:r>
    </w:p>
    <w:p w14:paraId="3035F4C4" w14:textId="77777777" w:rsidR="00E72425" w:rsidRPr="00E72425" w:rsidRDefault="00E72425" w:rsidP="00E72425">
      <w:pPr>
        <w:numPr>
          <w:ilvl w:val="0"/>
          <w:numId w:val="94"/>
        </w:numPr>
      </w:pPr>
      <w:r w:rsidRPr="00E72425">
        <w:t>First-name basis premature</w:t>
      </w:r>
    </w:p>
    <w:p w14:paraId="20FBD6C0" w14:textId="77777777" w:rsidR="00E72425" w:rsidRPr="00E72425" w:rsidRDefault="00E72425" w:rsidP="00E72425">
      <w:pPr>
        <w:numPr>
          <w:ilvl w:val="0"/>
          <w:numId w:val="94"/>
        </w:numPr>
      </w:pPr>
      <w:r w:rsidRPr="00E72425">
        <w:t>Age and professional status honored</w:t>
      </w:r>
    </w:p>
    <w:p w14:paraId="786A4B87" w14:textId="77777777" w:rsidR="00E72425" w:rsidRPr="00E72425" w:rsidRDefault="00E72425" w:rsidP="00E72425">
      <w:r w:rsidRPr="00E72425">
        <w:rPr>
          <w:b/>
          <w:bCs/>
        </w:rPr>
        <w:t>Culturally Responsive Approach:</w:t>
      </w:r>
    </w:p>
    <w:p w14:paraId="20E07AB2" w14:textId="77777777" w:rsidR="00E72425" w:rsidRPr="00E72425" w:rsidRDefault="00E72425" w:rsidP="00E72425">
      <w:pPr>
        <w:numPr>
          <w:ilvl w:val="0"/>
          <w:numId w:val="95"/>
        </w:numPr>
      </w:pPr>
      <w:r w:rsidRPr="00E72425">
        <w:t>Use titles unless invited to use first name</w:t>
      </w:r>
    </w:p>
    <w:p w14:paraId="5ECFD3DB" w14:textId="77777777" w:rsidR="00E72425" w:rsidRPr="00E72425" w:rsidRDefault="00E72425" w:rsidP="00E72425">
      <w:pPr>
        <w:numPr>
          <w:ilvl w:val="0"/>
          <w:numId w:val="95"/>
        </w:numPr>
      </w:pPr>
      <w:r w:rsidRPr="00E72425">
        <w:t>Demonstrate respect for age and wisdom</w:t>
      </w:r>
    </w:p>
    <w:p w14:paraId="65FF668D" w14:textId="77777777" w:rsidR="00E72425" w:rsidRPr="00E72425" w:rsidRDefault="00E72425" w:rsidP="00E72425">
      <w:pPr>
        <w:numPr>
          <w:ilvl w:val="0"/>
          <w:numId w:val="95"/>
        </w:numPr>
      </w:pPr>
      <w:r w:rsidRPr="00E72425">
        <w:t>Recognize professional credentials</w:t>
      </w:r>
    </w:p>
    <w:p w14:paraId="120E21F1" w14:textId="77777777" w:rsidR="00E72425" w:rsidRPr="00E72425" w:rsidRDefault="00E72425" w:rsidP="00E72425">
      <w:pPr>
        <w:rPr>
          <w:b/>
          <w:bCs/>
        </w:rPr>
      </w:pPr>
      <w:r w:rsidRPr="00E72425">
        <w:rPr>
          <w:b/>
          <w:bCs/>
        </w:rPr>
        <w:t>Help-Seeking Behaviors and Mental Health Stigma</w:t>
      </w:r>
    </w:p>
    <w:p w14:paraId="4338D18C" w14:textId="77777777" w:rsidR="00E72425" w:rsidRPr="00E72425" w:rsidRDefault="00E72425" w:rsidP="00E72425">
      <w:r w:rsidRPr="00E72425">
        <w:rPr>
          <w:b/>
          <w:bCs/>
        </w:rPr>
        <w:t>Barriers to Mental Health Services:</w:t>
      </w:r>
    </w:p>
    <w:p w14:paraId="75CBCE22" w14:textId="77777777" w:rsidR="00E72425" w:rsidRPr="00E72425" w:rsidRDefault="00E72425" w:rsidP="00E72425">
      <w:r w:rsidRPr="00E72425">
        <w:rPr>
          <w:b/>
          <w:bCs/>
        </w:rPr>
        <w:t>Systemic Barriers:</w:t>
      </w:r>
    </w:p>
    <w:p w14:paraId="26AFEC3C" w14:textId="77777777" w:rsidR="00E72425" w:rsidRPr="00E72425" w:rsidRDefault="00E72425" w:rsidP="00E72425">
      <w:pPr>
        <w:numPr>
          <w:ilvl w:val="0"/>
          <w:numId w:val="96"/>
        </w:numPr>
      </w:pPr>
      <w:r w:rsidRPr="00E72425">
        <w:t>Lack of insurance or underinsurance</w:t>
      </w:r>
    </w:p>
    <w:p w14:paraId="46067344" w14:textId="77777777" w:rsidR="00E72425" w:rsidRPr="00E72425" w:rsidRDefault="00E72425" w:rsidP="00E72425">
      <w:pPr>
        <w:numPr>
          <w:ilvl w:val="0"/>
          <w:numId w:val="96"/>
        </w:numPr>
      </w:pPr>
      <w:r w:rsidRPr="00E72425">
        <w:lastRenderedPageBreak/>
        <w:t>Cost</w:t>
      </w:r>
    </w:p>
    <w:p w14:paraId="0080DDC2" w14:textId="77777777" w:rsidR="00E72425" w:rsidRPr="00E72425" w:rsidRDefault="00E72425" w:rsidP="00E72425">
      <w:pPr>
        <w:numPr>
          <w:ilvl w:val="0"/>
          <w:numId w:val="96"/>
        </w:numPr>
      </w:pPr>
      <w:r w:rsidRPr="00E72425">
        <w:t>Lack of providers in communities of color</w:t>
      </w:r>
    </w:p>
    <w:p w14:paraId="6AC81E16" w14:textId="77777777" w:rsidR="00E72425" w:rsidRPr="00E72425" w:rsidRDefault="00E72425" w:rsidP="00E72425">
      <w:pPr>
        <w:numPr>
          <w:ilvl w:val="0"/>
          <w:numId w:val="96"/>
        </w:numPr>
      </w:pPr>
      <w:r w:rsidRPr="00E72425">
        <w:t>Lack of culturally and linguistically appropriate services</w:t>
      </w:r>
    </w:p>
    <w:p w14:paraId="1A371E31" w14:textId="77777777" w:rsidR="00E72425" w:rsidRPr="00E72425" w:rsidRDefault="00E72425" w:rsidP="00E72425">
      <w:pPr>
        <w:numPr>
          <w:ilvl w:val="0"/>
          <w:numId w:val="96"/>
        </w:numPr>
      </w:pPr>
      <w:r w:rsidRPr="00E72425">
        <w:t>Transportation</w:t>
      </w:r>
    </w:p>
    <w:p w14:paraId="4F8E07E7" w14:textId="77777777" w:rsidR="00E72425" w:rsidRPr="00E72425" w:rsidRDefault="00E72425" w:rsidP="00E72425">
      <w:pPr>
        <w:numPr>
          <w:ilvl w:val="0"/>
          <w:numId w:val="96"/>
        </w:numPr>
      </w:pPr>
      <w:r w:rsidRPr="00E72425">
        <w:t>Childcare</w:t>
      </w:r>
    </w:p>
    <w:p w14:paraId="16D21B69" w14:textId="77777777" w:rsidR="00E72425" w:rsidRPr="00E72425" w:rsidRDefault="00E72425" w:rsidP="00E72425">
      <w:pPr>
        <w:numPr>
          <w:ilvl w:val="0"/>
          <w:numId w:val="96"/>
        </w:numPr>
      </w:pPr>
      <w:r w:rsidRPr="00E72425">
        <w:t>Inflexible appointment times</w:t>
      </w:r>
    </w:p>
    <w:p w14:paraId="1572539A" w14:textId="77777777" w:rsidR="00E72425" w:rsidRPr="00E72425" w:rsidRDefault="00E72425" w:rsidP="00E72425">
      <w:pPr>
        <w:numPr>
          <w:ilvl w:val="0"/>
          <w:numId w:val="96"/>
        </w:numPr>
      </w:pPr>
      <w:r w:rsidRPr="00E72425">
        <w:t>Mistrust of systems (based on historical and ongoing mistreatment)</w:t>
      </w:r>
    </w:p>
    <w:p w14:paraId="5DFE0739" w14:textId="77777777" w:rsidR="00E72425" w:rsidRPr="00E72425" w:rsidRDefault="00E72425" w:rsidP="00E72425">
      <w:r w:rsidRPr="00E72425">
        <w:rPr>
          <w:b/>
          <w:bCs/>
        </w:rPr>
        <w:t>Cultural Barriers:</w:t>
      </w:r>
    </w:p>
    <w:p w14:paraId="7567EC19" w14:textId="77777777" w:rsidR="00E72425" w:rsidRPr="00E72425" w:rsidRDefault="00E72425" w:rsidP="00E72425">
      <w:pPr>
        <w:numPr>
          <w:ilvl w:val="0"/>
          <w:numId w:val="97"/>
        </w:numPr>
      </w:pPr>
      <w:r w:rsidRPr="00E72425">
        <w:t>Mental health stigma</w:t>
      </w:r>
    </w:p>
    <w:p w14:paraId="2ED9657B" w14:textId="77777777" w:rsidR="00E72425" w:rsidRPr="00E72425" w:rsidRDefault="00E72425" w:rsidP="00E72425">
      <w:pPr>
        <w:numPr>
          <w:ilvl w:val="0"/>
          <w:numId w:val="97"/>
        </w:numPr>
      </w:pPr>
      <w:r w:rsidRPr="00E72425">
        <w:t>Preference for handling problems within family</w:t>
      </w:r>
    </w:p>
    <w:p w14:paraId="6516F6D3" w14:textId="77777777" w:rsidR="00E72425" w:rsidRPr="00E72425" w:rsidRDefault="00E72425" w:rsidP="00E72425">
      <w:pPr>
        <w:numPr>
          <w:ilvl w:val="0"/>
          <w:numId w:val="97"/>
        </w:numPr>
      </w:pPr>
      <w:r w:rsidRPr="00E72425">
        <w:t>Reliance on religious/spiritual support</w:t>
      </w:r>
    </w:p>
    <w:p w14:paraId="3D07E002" w14:textId="77777777" w:rsidR="00E72425" w:rsidRPr="00E72425" w:rsidRDefault="00E72425" w:rsidP="00E72425">
      <w:pPr>
        <w:numPr>
          <w:ilvl w:val="0"/>
          <w:numId w:val="97"/>
        </w:numPr>
      </w:pPr>
      <w:r w:rsidRPr="00E72425">
        <w:t>Belief that therapy is for "crazy people"</w:t>
      </w:r>
    </w:p>
    <w:p w14:paraId="72298105" w14:textId="77777777" w:rsidR="00E72425" w:rsidRPr="00E72425" w:rsidRDefault="00E72425" w:rsidP="00E72425">
      <w:pPr>
        <w:numPr>
          <w:ilvl w:val="0"/>
          <w:numId w:val="97"/>
        </w:numPr>
      </w:pPr>
      <w:r w:rsidRPr="00E72425">
        <w:t>Shame in admitting problems</w:t>
      </w:r>
    </w:p>
    <w:p w14:paraId="3D4783EB" w14:textId="77777777" w:rsidR="00E72425" w:rsidRPr="00E72425" w:rsidRDefault="00E72425" w:rsidP="00E72425">
      <w:pPr>
        <w:numPr>
          <w:ilvl w:val="0"/>
          <w:numId w:val="97"/>
        </w:numPr>
      </w:pPr>
      <w:r w:rsidRPr="00E72425">
        <w:t>Fear of bringing shame to family</w:t>
      </w:r>
    </w:p>
    <w:p w14:paraId="7B9CA5CF" w14:textId="77777777" w:rsidR="00E72425" w:rsidRPr="00E72425" w:rsidRDefault="00E72425" w:rsidP="00E72425">
      <w:r w:rsidRPr="00E72425">
        <w:rPr>
          <w:b/>
          <w:bCs/>
        </w:rPr>
        <w:t>Provider Barriers:</w:t>
      </w:r>
    </w:p>
    <w:p w14:paraId="4391F56D" w14:textId="77777777" w:rsidR="00E72425" w:rsidRPr="00E72425" w:rsidRDefault="00E72425" w:rsidP="00E72425">
      <w:pPr>
        <w:numPr>
          <w:ilvl w:val="0"/>
          <w:numId w:val="98"/>
        </w:numPr>
      </w:pPr>
      <w:r w:rsidRPr="00E72425">
        <w:t>Lack of cultural competency</w:t>
      </w:r>
    </w:p>
    <w:p w14:paraId="518140EC" w14:textId="77777777" w:rsidR="00E72425" w:rsidRPr="00E72425" w:rsidRDefault="00E72425" w:rsidP="00E72425">
      <w:pPr>
        <w:numPr>
          <w:ilvl w:val="0"/>
          <w:numId w:val="98"/>
        </w:numPr>
      </w:pPr>
      <w:r w:rsidRPr="00E72425">
        <w:t>Microaggressions</w:t>
      </w:r>
    </w:p>
    <w:p w14:paraId="66A46DE8" w14:textId="77777777" w:rsidR="00E72425" w:rsidRPr="00E72425" w:rsidRDefault="00E72425" w:rsidP="00E72425">
      <w:pPr>
        <w:numPr>
          <w:ilvl w:val="0"/>
          <w:numId w:val="98"/>
        </w:numPr>
      </w:pPr>
      <w:r w:rsidRPr="00E72425">
        <w:t>Discrimination</w:t>
      </w:r>
    </w:p>
    <w:p w14:paraId="4D1944C2" w14:textId="77777777" w:rsidR="00E72425" w:rsidRPr="00E72425" w:rsidRDefault="00E72425" w:rsidP="00E72425">
      <w:pPr>
        <w:numPr>
          <w:ilvl w:val="0"/>
          <w:numId w:val="98"/>
        </w:numPr>
      </w:pPr>
      <w:r w:rsidRPr="00E72425">
        <w:t>Language barriers</w:t>
      </w:r>
    </w:p>
    <w:p w14:paraId="5D6F9A65" w14:textId="77777777" w:rsidR="00E72425" w:rsidRPr="00E72425" w:rsidRDefault="00E72425" w:rsidP="00E72425">
      <w:pPr>
        <w:numPr>
          <w:ilvl w:val="0"/>
          <w:numId w:val="98"/>
        </w:numPr>
      </w:pPr>
      <w:r w:rsidRPr="00E72425">
        <w:t>Lack of understanding of cultural context</w:t>
      </w:r>
    </w:p>
    <w:p w14:paraId="1D82FF51" w14:textId="77777777" w:rsidR="00E72425" w:rsidRPr="00E72425" w:rsidRDefault="00E72425" w:rsidP="00E72425">
      <w:r w:rsidRPr="00E72425">
        <w:rPr>
          <w:b/>
          <w:bCs/>
        </w:rPr>
        <w:t>Cultural Variations in Stigma:</w:t>
      </w:r>
    </w:p>
    <w:p w14:paraId="45898C1C" w14:textId="77777777" w:rsidR="00E72425" w:rsidRPr="00E72425" w:rsidRDefault="00E72425" w:rsidP="00E72425">
      <w:r w:rsidRPr="00E72425">
        <w:rPr>
          <w:b/>
          <w:bCs/>
        </w:rPr>
        <w:t>Asian American Communities:</w:t>
      </w:r>
    </w:p>
    <w:p w14:paraId="48D0E52A" w14:textId="77777777" w:rsidR="00E72425" w:rsidRPr="00E72425" w:rsidRDefault="00E72425" w:rsidP="00E72425">
      <w:pPr>
        <w:numPr>
          <w:ilvl w:val="0"/>
          <w:numId w:val="99"/>
        </w:numPr>
      </w:pPr>
      <w:r w:rsidRPr="00E72425">
        <w:t>Strong stigma around mental illness</w:t>
      </w:r>
    </w:p>
    <w:p w14:paraId="10F451AE" w14:textId="77777777" w:rsidR="00E72425" w:rsidRPr="00E72425" w:rsidRDefault="00E72425" w:rsidP="00E72425">
      <w:pPr>
        <w:numPr>
          <w:ilvl w:val="0"/>
          <w:numId w:val="99"/>
        </w:numPr>
      </w:pPr>
      <w:r w:rsidRPr="00E72425">
        <w:t>Emphasis on family reputation</w:t>
      </w:r>
    </w:p>
    <w:p w14:paraId="07EE3663" w14:textId="77777777" w:rsidR="00E72425" w:rsidRPr="00E72425" w:rsidRDefault="00E72425" w:rsidP="00E72425">
      <w:pPr>
        <w:numPr>
          <w:ilvl w:val="0"/>
          <w:numId w:val="99"/>
        </w:numPr>
      </w:pPr>
      <w:r w:rsidRPr="00E72425">
        <w:t>"Saving face" important</w:t>
      </w:r>
    </w:p>
    <w:p w14:paraId="58A933F4" w14:textId="77777777" w:rsidR="00E72425" w:rsidRPr="00E72425" w:rsidRDefault="00E72425" w:rsidP="00E72425">
      <w:pPr>
        <w:numPr>
          <w:ilvl w:val="0"/>
          <w:numId w:val="99"/>
        </w:numPr>
      </w:pPr>
      <w:r w:rsidRPr="00E72425">
        <w:t>Somatic presentation common (expressing distress through physical symptoms)</w:t>
      </w:r>
    </w:p>
    <w:p w14:paraId="6E3AF61F" w14:textId="77777777" w:rsidR="00E72425" w:rsidRPr="00E72425" w:rsidRDefault="00E72425" w:rsidP="00E72425">
      <w:r w:rsidRPr="00E72425">
        <w:rPr>
          <w:b/>
          <w:bCs/>
        </w:rPr>
        <w:lastRenderedPageBreak/>
        <w:t>African American Communities:</w:t>
      </w:r>
    </w:p>
    <w:p w14:paraId="67010556" w14:textId="77777777" w:rsidR="00E72425" w:rsidRPr="00E72425" w:rsidRDefault="00E72425" w:rsidP="00E72425">
      <w:pPr>
        <w:numPr>
          <w:ilvl w:val="0"/>
          <w:numId w:val="100"/>
        </w:numPr>
      </w:pPr>
      <w:r w:rsidRPr="00E72425">
        <w:t>"Strong Black woman/man" trope</w:t>
      </w:r>
    </w:p>
    <w:p w14:paraId="2D369AAC" w14:textId="77777777" w:rsidR="00E72425" w:rsidRPr="00E72425" w:rsidRDefault="00E72425" w:rsidP="00E72425">
      <w:pPr>
        <w:numPr>
          <w:ilvl w:val="0"/>
          <w:numId w:val="100"/>
        </w:numPr>
      </w:pPr>
      <w:r w:rsidRPr="00E72425">
        <w:t>Historical mistrust of medical system</w:t>
      </w:r>
    </w:p>
    <w:p w14:paraId="22D87793" w14:textId="77777777" w:rsidR="00E72425" w:rsidRPr="00E72425" w:rsidRDefault="00E72425" w:rsidP="00E72425">
      <w:pPr>
        <w:numPr>
          <w:ilvl w:val="0"/>
          <w:numId w:val="100"/>
        </w:numPr>
      </w:pPr>
      <w:r w:rsidRPr="00E72425">
        <w:t>Reliance on church and spiritual support</w:t>
      </w:r>
    </w:p>
    <w:p w14:paraId="657019FE" w14:textId="77777777" w:rsidR="00E72425" w:rsidRPr="00E72425" w:rsidRDefault="00E72425" w:rsidP="00E72425">
      <w:pPr>
        <w:numPr>
          <w:ilvl w:val="0"/>
          <w:numId w:val="100"/>
        </w:numPr>
      </w:pPr>
      <w:r w:rsidRPr="00E72425">
        <w:t>Concern about stereotypes (angry Black person, etc.)</w:t>
      </w:r>
    </w:p>
    <w:p w14:paraId="18A20C14" w14:textId="77777777" w:rsidR="00E72425" w:rsidRPr="00E72425" w:rsidRDefault="00E72425" w:rsidP="00E72425">
      <w:r w:rsidRPr="00E72425">
        <w:rPr>
          <w:b/>
          <w:bCs/>
        </w:rPr>
        <w:t>Latinx Communities:</w:t>
      </w:r>
    </w:p>
    <w:p w14:paraId="1BB616D6" w14:textId="77777777" w:rsidR="00E72425" w:rsidRPr="00E72425" w:rsidRDefault="00E72425" w:rsidP="00E72425">
      <w:pPr>
        <w:numPr>
          <w:ilvl w:val="0"/>
          <w:numId w:val="101"/>
        </w:numPr>
      </w:pPr>
      <w:r w:rsidRPr="00E72425">
        <w:t>Family privacy valued</w:t>
      </w:r>
    </w:p>
    <w:p w14:paraId="3396D2BB" w14:textId="77777777" w:rsidR="00E72425" w:rsidRPr="00E72425" w:rsidRDefault="00E72425" w:rsidP="00E72425">
      <w:pPr>
        <w:numPr>
          <w:ilvl w:val="0"/>
          <w:numId w:val="101"/>
        </w:numPr>
      </w:pPr>
      <w:r w:rsidRPr="00E72425">
        <w:t>Stigma around mental illness</w:t>
      </w:r>
    </w:p>
    <w:p w14:paraId="3C1F123F" w14:textId="77777777" w:rsidR="00E72425" w:rsidRPr="00E72425" w:rsidRDefault="00E72425" w:rsidP="00E72425">
      <w:pPr>
        <w:numPr>
          <w:ilvl w:val="0"/>
          <w:numId w:val="101"/>
        </w:numPr>
      </w:pPr>
      <w:r w:rsidRPr="00E72425">
        <w:t>Gender role expectations (machismo, marianismo)</w:t>
      </w:r>
    </w:p>
    <w:p w14:paraId="0F0BCB37" w14:textId="77777777" w:rsidR="00E72425" w:rsidRPr="00E72425" w:rsidRDefault="00E72425" w:rsidP="00E72425">
      <w:pPr>
        <w:numPr>
          <w:ilvl w:val="0"/>
          <w:numId w:val="101"/>
        </w:numPr>
      </w:pPr>
      <w:r w:rsidRPr="00E72425">
        <w:t>Preference for family support</w:t>
      </w:r>
    </w:p>
    <w:p w14:paraId="527FA5AA" w14:textId="77777777" w:rsidR="00E72425" w:rsidRPr="00E72425" w:rsidRDefault="00E72425" w:rsidP="00E72425">
      <w:pPr>
        <w:numPr>
          <w:ilvl w:val="0"/>
          <w:numId w:val="101"/>
        </w:numPr>
      </w:pPr>
      <w:r w:rsidRPr="00E72425">
        <w:t>Religious beliefs about suffering</w:t>
      </w:r>
    </w:p>
    <w:p w14:paraId="06035CCD" w14:textId="77777777" w:rsidR="00E72425" w:rsidRPr="00E72425" w:rsidRDefault="00E72425" w:rsidP="00E72425">
      <w:r w:rsidRPr="00E72425">
        <w:rPr>
          <w:b/>
          <w:bCs/>
        </w:rPr>
        <w:t>Culturally Responsive Outreach:</w:t>
      </w:r>
    </w:p>
    <w:p w14:paraId="4A0BE97B" w14:textId="77777777" w:rsidR="00E72425" w:rsidRPr="00E72425" w:rsidRDefault="00E72425" w:rsidP="00E72425">
      <w:pPr>
        <w:numPr>
          <w:ilvl w:val="0"/>
          <w:numId w:val="102"/>
        </w:numPr>
      </w:pPr>
      <w:r w:rsidRPr="00E72425">
        <w:t>Reduce stigma through psychoeducation</w:t>
      </w:r>
    </w:p>
    <w:p w14:paraId="4608F8B0" w14:textId="77777777" w:rsidR="00E72425" w:rsidRPr="00E72425" w:rsidRDefault="00E72425" w:rsidP="00E72425">
      <w:pPr>
        <w:numPr>
          <w:ilvl w:val="0"/>
          <w:numId w:val="102"/>
        </w:numPr>
      </w:pPr>
      <w:r w:rsidRPr="00E72425">
        <w:t>Normalize mental health challenges</w:t>
      </w:r>
    </w:p>
    <w:p w14:paraId="61394C15" w14:textId="77777777" w:rsidR="00E72425" w:rsidRPr="00E72425" w:rsidRDefault="00E72425" w:rsidP="00E72425">
      <w:pPr>
        <w:numPr>
          <w:ilvl w:val="0"/>
          <w:numId w:val="102"/>
        </w:numPr>
      </w:pPr>
      <w:r w:rsidRPr="00E72425">
        <w:t>Emphasize therapy as strength, not weakness</w:t>
      </w:r>
    </w:p>
    <w:p w14:paraId="6E289ACB" w14:textId="77777777" w:rsidR="00E72425" w:rsidRPr="00E72425" w:rsidRDefault="00E72425" w:rsidP="00E72425">
      <w:pPr>
        <w:numPr>
          <w:ilvl w:val="0"/>
          <w:numId w:val="102"/>
        </w:numPr>
      </w:pPr>
      <w:r w:rsidRPr="00E72425">
        <w:t>Work within cultural frameworks (e.g., faith-based mental health services)</w:t>
      </w:r>
    </w:p>
    <w:p w14:paraId="26C73D6E" w14:textId="77777777" w:rsidR="00E72425" w:rsidRPr="00E72425" w:rsidRDefault="00E72425" w:rsidP="00E72425">
      <w:pPr>
        <w:numPr>
          <w:ilvl w:val="0"/>
          <w:numId w:val="102"/>
        </w:numPr>
      </w:pPr>
      <w:r w:rsidRPr="00E72425">
        <w:t>Increase accessibility</w:t>
      </w:r>
    </w:p>
    <w:p w14:paraId="448C7D27" w14:textId="77777777" w:rsidR="00E72425" w:rsidRPr="00E72425" w:rsidRDefault="00E72425" w:rsidP="00E72425">
      <w:pPr>
        <w:numPr>
          <w:ilvl w:val="0"/>
          <w:numId w:val="102"/>
        </w:numPr>
      </w:pPr>
      <w:r w:rsidRPr="00E72425">
        <w:t>Build trust through consistency and cultural humility</w:t>
      </w:r>
    </w:p>
    <w:p w14:paraId="5CAA12FD" w14:textId="77777777" w:rsidR="00E72425" w:rsidRPr="00E72425" w:rsidRDefault="00E72425" w:rsidP="00E72425">
      <w:pPr>
        <w:rPr>
          <w:b/>
          <w:bCs/>
        </w:rPr>
      </w:pPr>
      <w:r w:rsidRPr="00E72425">
        <w:rPr>
          <w:b/>
          <w:bCs/>
        </w:rPr>
        <w:t>Working with Specific Racial/Ethnic Groups</w:t>
      </w:r>
    </w:p>
    <w:p w14:paraId="03A75B3E" w14:textId="77777777" w:rsidR="00E72425" w:rsidRPr="00E72425" w:rsidRDefault="00E72425" w:rsidP="00E72425">
      <w:r w:rsidRPr="00E72425">
        <w:rPr>
          <w:b/>
          <w:bCs/>
        </w:rPr>
        <w:t>Note:</w:t>
      </w:r>
      <w:r w:rsidRPr="00E72425">
        <w:t xml:space="preserve"> The following sections provide general patterns found in research. Remember: Within-group diversity is as great as between-group diversity. Never assume based solely on race/ethnicity. Always assess the individual.</w:t>
      </w:r>
    </w:p>
    <w:p w14:paraId="4663F925" w14:textId="77777777" w:rsidR="00E72425" w:rsidRPr="00E72425" w:rsidRDefault="00E72425" w:rsidP="00E72425">
      <w:pPr>
        <w:rPr>
          <w:b/>
          <w:bCs/>
        </w:rPr>
      </w:pPr>
      <w:r w:rsidRPr="00E72425">
        <w:rPr>
          <w:b/>
          <w:bCs/>
        </w:rPr>
        <w:t>African American Clients</w:t>
      </w:r>
    </w:p>
    <w:p w14:paraId="0459CCF2" w14:textId="77777777" w:rsidR="00E72425" w:rsidRPr="00E72425" w:rsidRDefault="00E72425" w:rsidP="00E72425">
      <w:r w:rsidRPr="00E72425">
        <w:rPr>
          <w:b/>
          <w:bCs/>
        </w:rPr>
        <w:t>Cultural Strengths:</w:t>
      </w:r>
    </w:p>
    <w:p w14:paraId="041824DA" w14:textId="77777777" w:rsidR="00E72425" w:rsidRPr="00E72425" w:rsidRDefault="00E72425" w:rsidP="00E72425">
      <w:pPr>
        <w:numPr>
          <w:ilvl w:val="0"/>
          <w:numId w:val="103"/>
        </w:numPr>
      </w:pPr>
      <w:r w:rsidRPr="00E72425">
        <w:t>Extended kinship networks</w:t>
      </w:r>
    </w:p>
    <w:p w14:paraId="2D4A76DE" w14:textId="77777777" w:rsidR="00E72425" w:rsidRPr="00E72425" w:rsidRDefault="00E72425" w:rsidP="00E72425">
      <w:pPr>
        <w:numPr>
          <w:ilvl w:val="0"/>
          <w:numId w:val="103"/>
        </w:numPr>
      </w:pPr>
      <w:r w:rsidRPr="00E72425">
        <w:t>Spirituality and religiosity</w:t>
      </w:r>
    </w:p>
    <w:p w14:paraId="1CBEFAEB" w14:textId="77777777" w:rsidR="00E72425" w:rsidRPr="00E72425" w:rsidRDefault="00E72425" w:rsidP="00E72425">
      <w:pPr>
        <w:numPr>
          <w:ilvl w:val="0"/>
          <w:numId w:val="103"/>
        </w:numPr>
      </w:pPr>
      <w:r w:rsidRPr="00E72425">
        <w:t>Resilience and survival skills</w:t>
      </w:r>
    </w:p>
    <w:p w14:paraId="65ACBBCC" w14:textId="77777777" w:rsidR="00E72425" w:rsidRPr="00E72425" w:rsidRDefault="00E72425" w:rsidP="00E72425">
      <w:pPr>
        <w:numPr>
          <w:ilvl w:val="0"/>
          <w:numId w:val="103"/>
        </w:numPr>
      </w:pPr>
      <w:r w:rsidRPr="00E72425">
        <w:lastRenderedPageBreak/>
        <w:t>Oral tradition and storytelling</w:t>
      </w:r>
    </w:p>
    <w:p w14:paraId="2EAD6451" w14:textId="77777777" w:rsidR="00E72425" w:rsidRPr="00E72425" w:rsidRDefault="00E72425" w:rsidP="00E72425">
      <w:pPr>
        <w:numPr>
          <w:ilvl w:val="0"/>
          <w:numId w:val="103"/>
        </w:numPr>
      </w:pPr>
      <w:r w:rsidRPr="00E72425">
        <w:t>Community orientation</w:t>
      </w:r>
    </w:p>
    <w:p w14:paraId="4CEE3DC8" w14:textId="77777777" w:rsidR="00E72425" w:rsidRPr="00E72425" w:rsidRDefault="00E72425" w:rsidP="00E72425">
      <w:r w:rsidRPr="00E72425">
        <w:rPr>
          <w:b/>
          <w:bCs/>
        </w:rPr>
        <w:t>Cultural Values:</w:t>
      </w:r>
    </w:p>
    <w:p w14:paraId="6AC510FF" w14:textId="77777777" w:rsidR="00E72425" w:rsidRPr="00E72425" w:rsidRDefault="00E72425" w:rsidP="00E72425">
      <w:pPr>
        <w:numPr>
          <w:ilvl w:val="0"/>
          <w:numId w:val="104"/>
        </w:numPr>
      </w:pPr>
      <w:r w:rsidRPr="00E72425">
        <w:t>Family and community importance</w:t>
      </w:r>
    </w:p>
    <w:p w14:paraId="252A03B2" w14:textId="77777777" w:rsidR="00E72425" w:rsidRPr="00E72425" w:rsidRDefault="00E72425" w:rsidP="00E72425">
      <w:pPr>
        <w:numPr>
          <w:ilvl w:val="0"/>
          <w:numId w:val="104"/>
        </w:numPr>
      </w:pPr>
      <w:r w:rsidRPr="00E72425">
        <w:t>Religion and spirituality central</w:t>
      </w:r>
    </w:p>
    <w:p w14:paraId="57DC7D48" w14:textId="77777777" w:rsidR="00E72425" w:rsidRPr="00E72425" w:rsidRDefault="00E72425" w:rsidP="00E72425">
      <w:pPr>
        <w:numPr>
          <w:ilvl w:val="0"/>
          <w:numId w:val="104"/>
        </w:numPr>
      </w:pPr>
      <w:r w:rsidRPr="00E72425">
        <w:t>Respect for elders</w:t>
      </w:r>
    </w:p>
    <w:p w14:paraId="40BF2725" w14:textId="77777777" w:rsidR="00E72425" w:rsidRPr="00E72425" w:rsidRDefault="00E72425" w:rsidP="00E72425">
      <w:pPr>
        <w:numPr>
          <w:ilvl w:val="0"/>
          <w:numId w:val="104"/>
        </w:numPr>
      </w:pPr>
      <w:r w:rsidRPr="00E72425">
        <w:t>Interdependence</w:t>
      </w:r>
    </w:p>
    <w:p w14:paraId="004D972E" w14:textId="77777777" w:rsidR="00E72425" w:rsidRPr="00E72425" w:rsidRDefault="00E72425" w:rsidP="00E72425">
      <w:r w:rsidRPr="00E72425">
        <w:rPr>
          <w:b/>
          <w:bCs/>
        </w:rPr>
        <w:t>Mental Health Context:</w:t>
      </w:r>
    </w:p>
    <w:p w14:paraId="3BAD5FEE" w14:textId="77777777" w:rsidR="00E72425" w:rsidRPr="00E72425" w:rsidRDefault="00E72425" w:rsidP="00E72425">
      <w:pPr>
        <w:numPr>
          <w:ilvl w:val="0"/>
          <w:numId w:val="105"/>
        </w:numPr>
      </w:pPr>
      <w:r w:rsidRPr="00E72425">
        <w:t>Historical trauma of slavery, Jim Crow, ongoing racism</w:t>
      </w:r>
    </w:p>
    <w:p w14:paraId="05460B5A" w14:textId="77777777" w:rsidR="00E72425" w:rsidRPr="00E72425" w:rsidRDefault="00E72425" w:rsidP="00E72425">
      <w:pPr>
        <w:numPr>
          <w:ilvl w:val="0"/>
          <w:numId w:val="105"/>
        </w:numPr>
      </w:pPr>
      <w:r w:rsidRPr="00E72425">
        <w:t>Mistrust of medical/mental health systems</w:t>
      </w:r>
    </w:p>
    <w:p w14:paraId="6B2E2E0B" w14:textId="77777777" w:rsidR="00E72425" w:rsidRPr="00E72425" w:rsidRDefault="00E72425" w:rsidP="00E72425">
      <w:pPr>
        <w:numPr>
          <w:ilvl w:val="0"/>
          <w:numId w:val="105"/>
        </w:numPr>
      </w:pPr>
      <w:r w:rsidRPr="00E72425">
        <w:t>Underutilization of services despite high need</w:t>
      </w:r>
    </w:p>
    <w:p w14:paraId="65A95E98" w14:textId="77777777" w:rsidR="00E72425" w:rsidRPr="00E72425" w:rsidRDefault="00E72425" w:rsidP="00E72425">
      <w:pPr>
        <w:numPr>
          <w:ilvl w:val="0"/>
          <w:numId w:val="105"/>
        </w:numPr>
      </w:pPr>
      <w:r w:rsidRPr="00E72425">
        <w:t>When seeking services, often in crisis</w:t>
      </w:r>
    </w:p>
    <w:p w14:paraId="2D9EDE23" w14:textId="77777777" w:rsidR="00E72425" w:rsidRPr="00E72425" w:rsidRDefault="00E72425" w:rsidP="00E72425">
      <w:pPr>
        <w:numPr>
          <w:ilvl w:val="0"/>
          <w:numId w:val="105"/>
        </w:numPr>
      </w:pPr>
      <w:r w:rsidRPr="00E72425">
        <w:t>Strong stigma around mental illness</w:t>
      </w:r>
    </w:p>
    <w:p w14:paraId="42BCB44A" w14:textId="77777777" w:rsidR="00E72425" w:rsidRPr="00E72425" w:rsidRDefault="00E72425" w:rsidP="00E72425">
      <w:pPr>
        <w:numPr>
          <w:ilvl w:val="0"/>
          <w:numId w:val="105"/>
        </w:numPr>
      </w:pPr>
      <w:r w:rsidRPr="00E72425">
        <w:t>Preference for church support</w:t>
      </w:r>
    </w:p>
    <w:p w14:paraId="5C5D50F9" w14:textId="77777777" w:rsidR="00E72425" w:rsidRPr="00E72425" w:rsidRDefault="00E72425" w:rsidP="00E72425">
      <w:r w:rsidRPr="00E72425">
        <w:rPr>
          <w:b/>
          <w:bCs/>
        </w:rPr>
        <w:t>Communication Style:</w:t>
      </w:r>
    </w:p>
    <w:p w14:paraId="02F85559" w14:textId="77777777" w:rsidR="00E72425" w:rsidRPr="00E72425" w:rsidRDefault="00E72425" w:rsidP="00E72425">
      <w:pPr>
        <w:numPr>
          <w:ilvl w:val="0"/>
          <w:numId w:val="106"/>
        </w:numPr>
      </w:pPr>
      <w:r w:rsidRPr="00E72425">
        <w:t>May be more high-context</w:t>
      </w:r>
    </w:p>
    <w:p w14:paraId="0BEEF899" w14:textId="77777777" w:rsidR="00E72425" w:rsidRPr="00E72425" w:rsidRDefault="00E72425" w:rsidP="00E72425">
      <w:pPr>
        <w:numPr>
          <w:ilvl w:val="0"/>
          <w:numId w:val="106"/>
        </w:numPr>
      </w:pPr>
      <w:r w:rsidRPr="00E72425">
        <w:t>Oral tradition valued</w:t>
      </w:r>
    </w:p>
    <w:p w14:paraId="69C3C113" w14:textId="77777777" w:rsidR="00E72425" w:rsidRPr="00E72425" w:rsidRDefault="00E72425" w:rsidP="00E72425">
      <w:pPr>
        <w:numPr>
          <w:ilvl w:val="0"/>
          <w:numId w:val="106"/>
        </w:numPr>
      </w:pPr>
      <w:r w:rsidRPr="00E72425">
        <w:t>Storytelling important</w:t>
      </w:r>
    </w:p>
    <w:p w14:paraId="15D2EF48" w14:textId="77777777" w:rsidR="00E72425" w:rsidRPr="00E72425" w:rsidRDefault="00E72425" w:rsidP="00E72425">
      <w:pPr>
        <w:numPr>
          <w:ilvl w:val="0"/>
          <w:numId w:val="106"/>
        </w:numPr>
      </w:pPr>
      <w:r w:rsidRPr="00E72425">
        <w:t>May use African American Vernacular English (AAVE)—respect linguistic diversity</w:t>
      </w:r>
    </w:p>
    <w:p w14:paraId="58324B3C" w14:textId="77777777" w:rsidR="00E72425" w:rsidRPr="00E72425" w:rsidRDefault="00E72425" w:rsidP="00E72425">
      <w:pPr>
        <w:numPr>
          <w:ilvl w:val="0"/>
          <w:numId w:val="106"/>
        </w:numPr>
      </w:pPr>
      <w:r w:rsidRPr="00E72425">
        <w:t>Eye contact norms vary</w:t>
      </w:r>
    </w:p>
    <w:p w14:paraId="1C7D31D6" w14:textId="77777777" w:rsidR="00E72425" w:rsidRPr="00E72425" w:rsidRDefault="00E72425" w:rsidP="00E72425">
      <w:r w:rsidRPr="00E72425">
        <w:rPr>
          <w:b/>
          <w:bCs/>
        </w:rPr>
        <w:t>Clinical Considerations:</w:t>
      </w:r>
    </w:p>
    <w:p w14:paraId="09EDADF2" w14:textId="77777777" w:rsidR="00E72425" w:rsidRPr="00E72425" w:rsidRDefault="00E72425" w:rsidP="00E72425">
      <w:r w:rsidRPr="00E72425">
        <w:rPr>
          <w:b/>
          <w:bCs/>
        </w:rPr>
        <w:t>Build Trust:</w:t>
      </w:r>
    </w:p>
    <w:p w14:paraId="7E36D029" w14:textId="77777777" w:rsidR="00E72425" w:rsidRPr="00E72425" w:rsidRDefault="00E72425" w:rsidP="00E72425">
      <w:pPr>
        <w:numPr>
          <w:ilvl w:val="0"/>
          <w:numId w:val="107"/>
        </w:numPr>
      </w:pPr>
      <w:r w:rsidRPr="00E72425">
        <w:t>Acknowledge historical reasons for mistrust</w:t>
      </w:r>
    </w:p>
    <w:p w14:paraId="17DCBE64" w14:textId="77777777" w:rsidR="00E72425" w:rsidRPr="00E72425" w:rsidRDefault="00E72425" w:rsidP="00E72425">
      <w:pPr>
        <w:numPr>
          <w:ilvl w:val="0"/>
          <w:numId w:val="107"/>
        </w:numPr>
      </w:pPr>
      <w:r w:rsidRPr="00E72425">
        <w:t>Be consistent, reliable, authentic</w:t>
      </w:r>
    </w:p>
    <w:p w14:paraId="0A80C1CC" w14:textId="77777777" w:rsidR="00E72425" w:rsidRPr="00E72425" w:rsidRDefault="00E72425" w:rsidP="00E72425">
      <w:pPr>
        <w:numPr>
          <w:ilvl w:val="0"/>
          <w:numId w:val="107"/>
        </w:numPr>
      </w:pPr>
      <w:r w:rsidRPr="00E72425">
        <w:t>Demonstrate cultural humility</w:t>
      </w:r>
    </w:p>
    <w:p w14:paraId="08975CD2" w14:textId="77777777" w:rsidR="00E72425" w:rsidRPr="00E72425" w:rsidRDefault="00E72425" w:rsidP="00E72425">
      <w:pPr>
        <w:numPr>
          <w:ilvl w:val="0"/>
          <w:numId w:val="107"/>
        </w:numPr>
      </w:pPr>
      <w:r w:rsidRPr="00E72425">
        <w:t>Don't make assumptions</w:t>
      </w:r>
    </w:p>
    <w:p w14:paraId="31D09020" w14:textId="77777777" w:rsidR="00E72425" w:rsidRPr="00E72425" w:rsidRDefault="00E72425" w:rsidP="00E72425">
      <w:r w:rsidRPr="00E72425">
        <w:rPr>
          <w:b/>
          <w:bCs/>
        </w:rPr>
        <w:lastRenderedPageBreak/>
        <w:t>Address Racism:</w:t>
      </w:r>
    </w:p>
    <w:p w14:paraId="2935D911" w14:textId="77777777" w:rsidR="00E72425" w:rsidRPr="00E72425" w:rsidRDefault="00E72425" w:rsidP="00E72425">
      <w:pPr>
        <w:numPr>
          <w:ilvl w:val="0"/>
          <w:numId w:val="108"/>
        </w:numPr>
      </w:pPr>
      <w:r w:rsidRPr="00E72425">
        <w:t>Name racism as a stressor</w:t>
      </w:r>
    </w:p>
    <w:p w14:paraId="11D538EC" w14:textId="77777777" w:rsidR="00E72425" w:rsidRPr="00E72425" w:rsidRDefault="00E72425" w:rsidP="00E72425">
      <w:pPr>
        <w:numPr>
          <w:ilvl w:val="0"/>
          <w:numId w:val="108"/>
        </w:numPr>
      </w:pPr>
      <w:r w:rsidRPr="00E72425">
        <w:t>Validate race-based traumatic stress</w:t>
      </w:r>
    </w:p>
    <w:p w14:paraId="3BF55DBF" w14:textId="77777777" w:rsidR="00E72425" w:rsidRPr="00E72425" w:rsidRDefault="00E72425" w:rsidP="00E72425">
      <w:pPr>
        <w:numPr>
          <w:ilvl w:val="0"/>
          <w:numId w:val="108"/>
        </w:numPr>
      </w:pPr>
      <w:r w:rsidRPr="00E72425">
        <w:t>Don't minimize or deny experiences</w:t>
      </w:r>
    </w:p>
    <w:p w14:paraId="4F1A4213" w14:textId="77777777" w:rsidR="00E72425" w:rsidRPr="00E72425" w:rsidRDefault="00E72425" w:rsidP="00E72425">
      <w:pPr>
        <w:numPr>
          <w:ilvl w:val="0"/>
          <w:numId w:val="108"/>
        </w:numPr>
      </w:pPr>
      <w:r w:rsidRPr="00E72425">
        <w:t>Address internalized racism when present</w:t>
      </w:r>
    </w:p>
    <w:p w14:paraId="3D65BD00" w14:textId="77777777" w:rsidR="00E72425" w:rsidRPr="00E72425" w:rsidRDefault="00E72425" w:rsidP="00E72425">
      <w:r w:rsidRPr="00E72425">
        <w:rPr>
          <w:b/>
          <w:bCs/>
        </w:rPr>
        <w:t>Assess Racial Identity:</w:t>
      </w:r>
    </w:p>
    <w:p w14:paraId="03108AA3" w14:textId="77777777" w:rsidR="00E72425" w:rsidRPr="00E72425" w:rsidRDefault="00E72425" w:rsidP="00E72425">
      <w:pPr>
        <w:numPr>
          <w:ilvl w:val="0"/>
          <w:numId w:val="109"/>
        </w:numPr>
      </w:pPr>
      <w:r w:rsidRPr="00E72425">
        <w:t>How does client identify racially?</w:t>
      </w:r>
    </w:p>
    <w:p w14:paraId="2CA33654" w14:textId="77777777" w:rsidR="00E72425" w:rsidRPr="00E72425" w:rsidRDefault="00E72425" w:rsidP="00E72425">
      <w:pPr>
        <w:numPr>
          <w:ilvl w:val="0"/>
          <w:numId w:val="109"/>
        </w:numPr>
      </w:pPr>
      <w:r w:rsidRPr="00E72425">
        <w:t>What role does race play in their life?</w:t>
      </w:r>
    </w:p>
    <w:p w14:paraId="0C680751" w14:textId="77777777" w:rsidR="00E72425" w:rsidRPr="00E72425" w:rsidRDefault="00E72425" w:rsidP="00E72425">
      <w:pPr>
        <w:numPr>
          <w:ilvl w:val="0"/>
          <w:numId w:val="109"/>
        </w:numPr>
      </w:pPr>
      <w:r w:rsidRPr="00E72425">
        <w:t>How does racism impact them?</w:t>
      </w:r>
    </w:p>
    <w:p w14:paraId="0DED6DE5" w14:textId="77777777" w:rsidR="00E72425" w:rsidRPr="00E72425" w:rsidRDefault="00E72425" w:rsidP="00E72425">
      <w:pPr>
        <w:numPr>
          <w:ilvl w:val="0"/>
          <w:numId w:val="109"/>
        </w:numPr>
      </w:pPr>
      <w:r w:rsidRPr="00E72425">
        <w:t>Connection to African American community?</w:t>
      </w:r>
    </w:p>
    <w:p w14:paraId="689D97E5" w14:textId="77777777" w:rsidR="00E72425" w:rsidRPr="00E72425" w:rsidRDefault="00E72425" w:rsidP="00E72425">
      <w:r w:rsidRPr="00E72425">
        <w:rPr>
          <w:b/>
          <w:bCs/>
        </w:rPr>
        <w:t>Utilize Cultural Strengths:</w:t>
      </w:r>
    </w:p>
    <w:p w14:paraId="00D924C1" w14:textId="77777777" w:rsidR="00E72425" w:rsidRPr="00E72425" w:rsidRDefault="00E72425" w:rsidP="00E72425">
      <w:pPr>
        <w:numPr>
          <w:ilvl w:val="0"/>
          <w:numId w:val="110"/>
        </w:numPr>
      </w:pPr>
      <w:r w:rsidRPr="00E72425">
        <w:t>Incorporate spirituality if important to client</w:t>
      </w:r>
    </w:p>
    <w:p w14:paraId="2563BD8E" w14:textId="77777777" w:rsidR="00E72425" w:rsidRPr="00E72425" w:rsidRDefault="00E72425" w:rsidP="00E72425">
      <w:pPr>
        <w:numPr>
          <w:ilvl w:val="0"/>
          <w:numId w:val="110"/>
        </w:numPr>
      </w:pPr>
      <w:r w:rsidRPr="00E72425">
        <w:t>Involve family/community when appropriate</w:t>
      </w:r>
    </w:p>
    <w:p w14:paraId="7E6BC853" w14:textId="77777777" w:rsidR="00E72425" w:rsidRPr="00E72425" w:rsidRDefault="00E72425" w:rsidP="00E72425">
      <w:pPr>
        <w:numPr>
          <w:ilvl w:val="0"/>
          <w:numId w:val="110"/>
        </w:numPr>
      </w:pPr>
      <w:r w:rsidRPr="00E72425">
        <w:t>Recognize resilience</w:t>
      </w:r>
    </w:p>
    <w:p w14:paraId="07F11865" w14:textId="77777777" w:rsidR="00E72425" w:rsidRPr="00E72425" w:rsidRDefault="00E72425" w:rsidP="00E72425">
      <w:pPr>
        <w:numPr>
          <w:ilvl w:val="0"/>
          <w:numId w:val="110"/>
        </w:numPr>
      </w:pPr>
      <w:r w:rsidRPr="00E72425">
        <w:t>Use storytelling and metaphor</w:t>
      </w:r>
    </w:p>
    <w:p w14:paraId="47419CB4" w14:textId="77777777" w:rsidR="00E72425" w:rsidRPr="00E72425" w:rsidRDefault="00E72425" w:rsidP="00E72425">
      <w:r w:rsidRPr="00E72425">
        <w:rPr>
          <w:b/>
          <w:bCs/>
        </w:rPr>
        <w:t>Somatic Presentation:</w:t>
      </w:r>
    </w:p>
    <w:p w14:paraId="3B258034" w14:textId="77777777" w:rsidR="00E72425" w:rsidRPr="00E72425" w:rsidRDefault="00E72425" w:rsidP="00E72425">
      <w:pPr>
        <w:numPr>
          <w:ilvl w:val="0"/>
          <w:numId w:val="111"/>
        </w:numPr>
      </w:pPr>
      <w:r w:rsidRPr="00E72425">
        <w:t>May present with physical symptoms</w:t>
      </w:r>
    </w:p>
    <w:p w14:paraId="28B42A6D" w14:textId="77777777" w:rsidR="00E72425" w:rsidRPr="00E72425" w:rsidRDefault="00E72425" w:rsidP="00E72425">
      <w:pPr>
        <w:numPr>
          <w:ilvl w:val="0"/>
          <w:numId w:val="111"/>
        </w:numPr>
      </w:pPr>
      <w:r w:rsidRPr="00E72425">
        <w:t>Don't dismiss as "just stress"</w:t>
      </w:r>
    </w:p>
    <w:p w14:paraId="22CC61C7" w14:textId="77777777" w:rsidR="00E72425" w:rsidRPr="00E72425" w:rsidRDefault="00E72425" w:rsidP="00E72425">
      <w:pPr>
        <w:numPr>
          <w:ilvl w:val="0"/>
          <w:numId w:val="111"/>
        </w:numPr>
      </w:pPr>
      <w:r w:rsidRPr="00E72425">
        <w:t>Address holistically</w:t>
      </w:r>
    </w:p>
    <w:p w14:paraId="15CFE264" w14:textId="77777777" w:rsidR="00E72425" w:rsidRPr="00E72425" w:rsidRDefault="00E72425" w:rsidP="00E72425">
      <w:r w:rsidRPr="00E72425">
        <w:rPr>
          <w:b/>
          <w:bCs/>
        </w:rPr>
        <w:t>Dialogue Example:</w:t>
      </w:r>
    </w:p>
    <w:p w14:paraId="632CDAA9" w14:textId="77777777" w:rsidR="00E72425" w:rsidRPr="00E72425" w:rsidRDefault="00E72425" w:rsidP="00E72425">
      <w:r w:rsidRPr="00E72425">
        <w:rPr>
          <w:i/>
          <w:iCs/>
        </w:rPr>
        <w:t>Client: "I don't know why I'm here. I don't believe in this therapy stuff. That's for white people."</w:t>
      </w:r>
    </w:p>
    <w:p w14:paraId="4ACD7869" w14:textId="77777777" w:rsidR="00E72425" w:rsidRPr="00E72425" w:rsidRDefault="00E72425" w:rsidP="00E72425">
      <w:r w:rsidRPr="00E72425">
        <w:rPr>
          <w:i/>
          <w:iCs/>
        </w:rPr>
        <w:t>Therapist: "I appreciate your honesty. You're right that therapy has historically been designed by and for white people, and hasn't always served Black communities well. There are real reasons for skepticism. I'm wondering what brought you in today, despite those concerns?"</w:t>
      </w:r>
    </w:p>
    <w:p w14:paraId="47912704" w14:textId="77777777" w:rsidR="00E72425" w:rsidRPr="00E72425" w:rsidRDefault="00E72425" w:rsidP="00E72425">
      <w:r w:rsidRPr="00E72425">
        <w:rPr>
          <w:i/>
          <w:iCs/>
        </w:rPr>
        <w:t>Client: "My wife insisted. She thinks I'm depressed. But I'm fine. I'm just tired."</w:t>
      </w:r>
    </w:p>
    <w:p w14:paraId="26929A3F" w14:textId="77777777" w:rsidR="00E72425" w:rsidRPr="00E72425" w:rsidRDefault="00E72425" w:rsidP="00E72425">
      <w:r w:rsidRPr="00E72425">
        <w:rPr>
          <w:i/>
          <w:iCs/>
        </w:rPr>
        <w:lastRenderedPageBreak/>
        <w:t>Therapist: "Can you tell me about that tiredness? When did it start? What's it like?"</w:t>
      </w:r>
    </w:p>
    <w:p w14:paraId="61343BE6" w14:textId="77777777" w:rsidR="00E72425" w:rsidRPr="00E72425" w:rsidRDefault="00E72425" w:rsidP="00E72425">
      <w:r w:rsidRPr="00E72425">
        <w:rPr>
          <w:i/>
          <w:iCs/>
        </w:rPr>
        <w:t>Client: "After my brother was killed by police six months ago. But I don't need therapy. I need justice."</w:t>
      </w:r>
    </w:p>
    <w:p w14:paraId="2BEADEAB" w14:textId="77777777" w:rsidR="00E72425" w:rsidRPr="00E72425" w:rsidRDefault="00E72425" w:rsidP="00E72425">
      <w:r w:rsidRPr="00E72425">
        <w:rPr>
          <w:i/>
          <w:iCs/>
        </w:rPr>
        <w:t>Therapist: "I'm so sorry about your brother. That's a devastating loss made worse by the injustice of how it happened. You're absolutely right that you need justice. Therapy can't provide that, and I won't pretend it can. What therapy might be able to do is provide some support as you carry this grief and trauma, help you cope with the very real anger and pain, and support you in whatever action feels right—whether that's advocacy, taking care of yourself, or something else. Would that be helpful?"</w:t>
      </w:r>
    </w:p>
    <w:p w14:paraId="6C6D001D" w14:textId="77777777" w:rsidR="00E72425" w:rsidRPr="00E72425" w:rsidRDefault="00E72425" w:rsidP="00E72425">
      <w:pPr>
        <w:rPr>
          <w:b/>
          <w:bCs/>
        </w:rPr>
      </w:pPr>
      <w:r w:rsidRPr="00E72425">
        <w:rPr>
          <w:b/>
          <w:bCs/>
        </w:rPr>
        <w:t>Latinx/Hispanic Clients</w:t>
      </w:r>
    </w:p>
    <w:p w14:paraId="2CAA4901" w14:textId="77777777" w:rsidR="00E72425" w:rsidRPr="00E72425" w:rsidRDefault="00E72425" w:rsidP="00E72425">
      <w:r w:rsidRPr="00E72425">
        <w:rPr>
          <w:b/>
          <w:bCs/>
        </w:rPr>
        <w:t>Cultural Strengths:</w:t>
      </w:r>
    </w:p>
    <w:p w14:paraId="1BBF7791" w14:textId="77777777" w:rsidR="00E72425" w:rsidRPr="00E72425" w:rsidRDefault="00E72425" w:rsidP="00E72425">
      <w:pPr>
        <w:numPr>
          <w:ilvl w:val="0"/>
          <w:numId w:val="112"/>
        </w:numPr>
      </w:pPr>
      <w:r w:rsidRPr="00E72425">
        <w:t>Strong family orientation (familismo)</w:t>
      </w:r>
    </w:p>
    <w:p w14:paraId="1B5AC51A" w14:textId="77777777" w:rsidR="00E72425" w:rsidRPr="00E72425" w:rsidRDefault="00E72425" w:rsidP="00E72425">
      <w:pPr>
        <w:numPr>
          <w:ilvl w:val="0"/>
          <w:numId w:val="112"/>
        </w:numPr>
      </w:pPr>
      <w:r w:rsidRPr="00E72425">
        <w:t>Community and social connection</w:t>
      </w:r>
    </w:p>
    <w:p w14:paraId="04483E9B" w14:textId="77777777" w:rsidR="00E72425" w:rsidRPr="00E72425" w:rsidRDefault="00E72425" w:rsidP="00E72425">
      <w:pPr>
        <w:numPr>
          <w:ilvl w:val="0"/>
          <w:numId w:val="112"/>
        </w:numPr>
      </w:pPr>
      <w:r w:rsidRPr="00E72425">
        <w:t>Bilingualism</w:t>
      </w:r>
    </w:p>
    <w:p w14:paraId="629670B6" w14:textId="77777777" w:rsidR="00E72425" w:rsidRPr="00E72425" w:rsidRDefault="00E72425" w:rsidP="00E72425">
      <w:pPr>
        <w:numPr>
          <w:ilvl w:val="0"/>
          <w:numId w:val="112"/>
        </w:numPr>
      </w:pPr>
      <w:r w:rsidRPr="00E72425">
        <w:t>Resilience</w:t>
      </w:r>
    </w:p>
    <w:p w14:paraId="406EDCFE" w14:textId="77777777" w:rsidR="00E72425" w:rsidRPr="00E72425" w:rsidRDefault="00E72425" w:rsidP="00E72425">
      <w:pPr>
        <w:numPr>
          <w:ilvl w:val="0"/>
          <w:numId w:val="112"/>
        </w:numPr>
      </w:pPr>
      <w:r w:rsidRPr="00E72425">
        <w:t>Rich cultural traditions</w:t>
      </w:r>
    </w:p>
    <w:p w14:paraId="7820E52C" w14:textId="77777777" w:rsidR="00E72425" w:rsidRPr="00E72425" w:rsidRDefault="00E72425" w:rsidP="00E72425">
      <w:r w:rsidRPr="00E72425">
        <w:rPr>
          <w:b/>
          <w:bCs/>
        </w:rPr>
        <w:t>Cultural Values:</w:t>
      </w:r>
    </w:p>
    <w:p w14:paraId="2104AE37" w14:textId="77777777" w:rsidR="00E72425" w:rsidRPr="00E72425" w:rsidRDefault="00E72425" w:rsidP="00E72425">
      <w:pPr>
        <w:numPr>
          <w:ilvl w:val="0"/>
          <w:numId w:val="113"/>
        </w:numPr>
      </w:pPr>
      <w:r w:rsidRPr="00E72425">
        <w:rPr>
          <w:b/>
          <w:bCs/>
        </w:rPr>
        <w:t>Familismo:</w:t>
      </w:r>
      <w:r w:rsidRPr="00E72425">
        <w:t xml:space="preserve"> Family is central; loyalty and interdependence</w:t>
      </w:r>
    </w:p>
    <w:p w14:paraId="4B9C36BE" w14:textId="77777777" w:rsidR="00E72425" w:rsidRPr="00E72425" w:rsidRDefault="00E72425" w:rsidP="00E72425">
      <w:pPr>
        <w:numPr>
          <w:ilvl w:val="0"/>
          <w:numId w:val="113"/>
        </w:numPr>
      </w:pPr>
      <w:r w:rsidRPr="00E72425">
        <w:rPr>
          <w:b/>
          <w:bCs/>
        </w:rPr>
        <w:t>Respeto:</w:t>
      </w:r>
      <w:r w:rsidRPr="00E72425">
        <w:t xml:space="preserve"> Respect for authority, elders, hierarchy</w:t>
      </w:r>
    </w:p>
    <w:p w14:paraId="42ECEACB" w14:textId="77777777" w:rsidR="00E72425" w:rsidRPr="00E72425" w:rsidRDefault="00E72425" w:rsidP="00E72425">
      <w:pPr>
        <w:numPr>
          <w:ilvl w:val="0"/>
          <w:numId w:val="113"/>
        </w:numPr>
      </w:pPr>
      <w:r w:rsidRPr="00E72425">
        <w:rPr>
          <w:b/>
          <w:bCs/>
        </w:rPr>
        <w:t>Personalismo:</w:t>
      </w:r>
      <w:r w:rsidRPr="00E72425">
        <w:t xml:space="preserve"> Warm personal relationships; formality initially then closeness</w:t>
      </w:r>
    </w:p>
    <w:p w14:paraId="15F84A6F" w14:textId="77777777" w:rsidR="00E72425" w:rsidRPr="00E72425" w:rsidRDefault="00E72425" w:rsidP="00E72425">
      <w:pPr>
        <w:numPr>
          <w:ilvl w:val="0"/>
          <w:numId w:val="113"/>
        </w:numPr>
      </w:pPr>
      <w:r w:rsidRPr="00E72425">
        <w:rPr>
          <w:b/>
          <w:bCs/>
        </w:rPr>
        <w:t>Marianismo/Machismo:</w:t>
      </w:r>
      <w:r w:rsidRPr="00E72425">
        <w:t xml:space="preserve"> Traditional gender roles (though changing)</w:t>
      </w:r>
    </w:p>
    <w:p w14:paraId="714C523F" w14:textId="77777777" w:rsidR="00E72425" w:rsidRPr="00E72425" w:rsidRDefault="00E72425" w:rsidP="00E72425">
      <w:pPr>
        <w:numPr>
          <w:ilvl w:val="0"/>
          <w:numId w:val="113"/>
        </w:numPr>
      </w:pPr>
      <w:r w:rsidRPr="00E72425">
        <w:t>Collectivism</w:t>
      </w:r>
    </w:p>
    <w:p w14:paraId="17FC377F" w14:textId="77777777" w:rsidR="00E72425" w:rsidRPr="00E72425" w:rsidRDefault="00E72425" w:rsidP="00E72425">
      <w:r w:rsidRPr="00E72425">
        <w:rPr>
          <w:b/>
          <w:bCs/>
        </w:rPr>
        <w:t>Mental Health Context:</w:t>
      </w:r>
    </w:p>
    <w:p w14:paraId="41E9B94F" w14:textId="77777777" w:rsidR="00E72425" w:rsidRPr="00E72425" w:rsidRDefault="00E72425" w:rsidP="00E72425">
      <w:pPr>
        <w:numPr>
          <w:ilvl w:val="0"/>
          <w:numId w:val="114"/>
        </w:numPr>
      </w:pPr>
      <w:r w:rsidRPr="00E72425">
        <w:t>Significant underutilization of services</w:t>
      </w:r>
    </w:p>
    <w:p w14:paraId="3E76F20D" w14:textId="77777777" w:rsidR="00E72425" w:rsidRPr="00E72425" w:rsidRDefault="00E72425" w:rsidP="00E72425">
      <w:pPr>
        <w:numPr>
          <w:ilvl w:val="0"/>
          <w:numId w:val="114"/>
        </w:numPr>
      </w:pPr>
      <w:r w:rsidRPr="00E72425">
        <w:t>Strong stigma around mental illness</w:t>
      </w:r>
    </w:p>
    <w:p w14:paraId="7430BB34" w14:textId="77777777" w:rsidR="00E72425" w:rsidRPr="00E72425" w:rsidRDefault="00E72425" w:rsidP="00E72425">
      <w:pPr>
        <w:numPr>
          <w:ilvl w:val="0"/>
          <w:numId w:val="114"/>
        </w:numPr>
      </w:pPr>
      <w:r w:rsidRPr="00E72425">
        <w:t>Somatic presentation common</w:t>
      </w:r>
    </w:p>
    <w:p w14:paraId="0C8ABBF8" w14:textId="77777777" w:rsidR="00E72425" w:rsidRPr="00E72425" w:rsidRDefault="00E72425" w:rsidP="00E72425">
      <w:pPr>
        <w:numPr>
          <w:ilvl w:val="0"/>
          <w:numId w:val="114"/>
        </w:numPr>
      </w:pPr>
      <w:r w:rsidRPr="00E72425">
        <w:t>Language barriers</w:t>
      </w:r>
    </w:p>
    <w:p w14:paraId="4159D928" w14:textId="77777777" w:rsidR="00E72425" w:rsidRPr="00E72425" w:rsidRDefault="00E72425" w:rsidP="00E72425">
      <w:pPr>
        <w:numPr>
          <w:ilvl w:val="0"/>
          <w:numId w:val="114"/>
        </w:numPr>
      </w:pPr>
      <w:r w:rsidRPr="00E72425">
        <w:t>Immigration-related stress</w:t>
      </w:r>
    </w:p>
    <w:p w14:paraId="2EECB8FC" w14:textId="77777777" w:rsidR="00E72425" w:rsidRPr="00E72425" w:rsidRDefault="00E72425" w:rsidP="00E72425">
      <w:pPr>
        <w:numPr>
          <w:ilvl w:val="0"/>
          <w:numId w:val="114"/>
        </w:numPr>
      </w:pPr>
      <w:r w:rsidRPr="00E72425">
        <w:lastRenderedPageBreak/>
        <w:t>Acculturation stress</w:t>
      </w:r>
    </w:p>
    <w:p w14:paraId="4A817323" w14:textId="77777777" w:rsidR="00E72425" w:rsidRPr="00E72425" w:rsidRDefault="00E72425" w:rsidP="00E72425">
      <w:r w:rsidRPr="00E72425">
        <w:rPr>
          <w:b/>
          <w:bCs/>
        </w:rPr>
        <w:t>Communication Style:</w:t>
      </w:r>
    </w:p>
    <w:p w14:paraId="632AEC84" w14:textId="77777777" w:rsidR="00E72425" w:rsidRPr="00E72425" w:rsidRDefault="00E72425" w:rsidP="00E72425">
      <w:pPr>
        <w:numPr>
          <w:ilvl w:val="0"/>
          <w:numId w:val="115"/>
        </w:numPr>
      </w:pPr>
      <w:r w:rsidRPr="00E72425">
        <w:t>High-context communication</w:t>
      </w:r>
    </w:p>
    <w:p w14:paraId="00C065E3" w14:textId="77777777" w:rsidR="00E72425" w:rsidRPr="00E72425" w:rsidRDefault="00E72425" w:rsidP="00E72425">
      <w:pPr>
        <w:numPr>
          <w:ilvl w:val="0"/>
          <w:numId w:val="115"/>
        </w:numPr>
      </w:pPr>
      <w:r w:rsidRPr="00E72425">
        <w:t>Formality important initially</w:t>
      </w:r>
    </w:p>
    <w:p w14:paraId="70117873" w14:textId="77777777" w:rsidR="00E72425" w:rsidRPr="00E72425" w:rsidRDefault="00E72425" w:rsidP="00E72425">
      <w:pPr>
        <w:numPr>
          <w:ilvl w:val="0"/>
          <w:numId w:val="115"/>
        </w:numPr>
      </w:pPr>
      <w:r w:rsidRPr="00E72425">
        <w:t>Warm, personal relationships valued</w:t>
      </w:r>
    </w:p>
    <w:p w14:paraId="6946BC73" w14:textId="77777777" w:rsidR="00E72425" w:rsidRPr="00E72425" w:rsidRDefault="00E72425" w:rsidP="00E72425">
      <w:pPr>
        <w:numPr>
          <w:ilvl w:val="0"/>
          <w:numId w:val="115"/>
        </w:numPr>
      </w:pPr>
      <w:r w:rsidRPr="00E72425">
        <w:t>Indirect communication may be preferred</w:t>
      </w:r>
    </w:p>
    <w:p w14:paraId="59B88A14" w14:textId="77777777" w:rsidR="00E72425" w:rsidRPr="00E72425" w:rsidRDefault="00E72425" w:rsidP="00E72425">
      <w:pPr>
        <w:numPr>
          <w:ilvl w:val="0"/>
          <w:numId w:val="115"/>
        </w:numPr>
      </w:pPr>
      <w:r w:rsidRPr="00E72425">
        <w:t>Bilingual code-switching</w:t>
      </w:r>
    </w:p>
    <w:p w14:paraId="1795F63D" w14:textId="77777777" w:rsidR="00E72425" w:rsidRPr="00E72425" w:rsidRDefault="00E72425" w:rsidP="00E72425">
      <w:r w:rsidRPr="00E72425">
        <w:rPr>
          <w:b/>
          <w:bCs/>
        </w:rPr>
        <w:t>Clinical Considerations:</w:t>
      </w:r>
    </w:p>
    <w:p w14:paraId="6F1434E2" w14:textId="77777777" w:rsidR="00E72425" w:rsidRPr="00E72425" w:rsidRDefault="00E72425" w:rsidP="00E72425">
      <w:r w:rsidRPr="00E72425">
        <w:rPr>
          <w:b/>
          <w:bCs/>
        </w:rPr>
        <w:t>Language:</w:t>
      </w:r>
    </w:p>
    <w:p w14:paraId="753DC12D" w14:textId="77777777" w:rsidR="00E72425" w:rsidRPr="00E72425" w:rsidRDefault="00E72425" w:rsidP="00E72425">
      <w:pPr>
        <w:numPr>
          <w:ilvl w:val="0"/>
          <w:numId w:val="116"/>
        </w:numPr>
      </w:pPr>
      <w:r w:rsidRPr="00E72425">
        <w:t>Offer Spanish-speaking therapist or interpreter if needed</w:t>
      </w:r>
    </w:p>
    <w:p w14:paraId="5D28DDF2" w14:textId="77777777" w:rsidR="00E72425" w:rsidRPr="00E72425" w:rsidRDefault="00E72425" w:rsidP="00E72425">
      <w:pPr>
        <w:numPr>
          <w:ilvl w:val="0"/>
          <w:numId w:val="116"/>
        </w:numPr>
      </w:pPr>
      <w:r w:rsidRPr="00E72425">
        <w:t>Recognize that language preference may vary (English vs. Spanish vs. bilingual)</w:t>
      </w:r>
    </w:p>
    <w:p w14:paraId="03D77DD6" w14:textId="77777777" w:rsidR="00E72425" w:rsidRPr="00E72425" w:rsidRDefault="00E72425" w:rsidP="00E72425">
      <w:pPr>
        <w:numPr>
          <w:ilvl w:val="0"/>
          <w:numId w:val="116"/>
        </w:numPr>
      </w:pPr>
      <w:r w:rsidRPr="00E72425">
        <w:t>Understand that discussing emotions may be easier in one language</w:t>
      </w:r>
    </w:p>
    <w:p w14:paraId="7D0323F3" w14:textId="77777777" w:rsidR="00E72425" w:rsidRPr="00E72425" w:rsidRDefault="00E72425" w:rsidP="00E72425">
      <w:r w:rsidRPr="00E72425">
        <w:rPr>
          <w:b/>
          <w:bCs/>
        </w:rPr>
        <w:t>Family Involvement:</w:t>
      </w:r>
    </w:p>
    <w:p w14:paraId="7C871DBB" w14:textId="77777777" w:rsidR="00E72425" w:rsidRPr="00E72425" w:rsidRDefault="00E72425" w:rsidP="00E72425">
      <w:pPr>
        <w:numPr>
          <w:ilvl w:val="0"/>
          <w:numId w:val="117"/>
        </w:numPr>
      </w:pPr>
      <w:r w:rsidRPr="00E72425">
        <w:t>Expect family involvement in treatment</w:t>
      </w:r>
    </w:p>
    <w:p w14:paraId="668C83E5" w14:textId="77777777" w:rsidR="00E72425" w:rsidRPr="00E72425" w:rsidRDefault="00E72425" w:rsidP="00E72425">
      <w:pPr>
        <w:numPr>
          <w:ilvl w:val="0"/>
          <w:numId w:val="117"/>
        </w:numPr>
      </w:pPr>
      <w:r w:rsidRPr="00E72425">
        <w:t>Individual therapy may seem strange</w:t>
      </w:r>
    </w:p>
    <w:p w14:paraId="37ACD6DC" w14:textId="77777777" w:rsidR="00E72425" w:rsidRPr="00E72425" w:rsidRDefault="00E72425" w:rsidP="00E72425">
      <w:pPr>
        <w:numPr>
          <w:ilvl w:val="0"/>
          <w:numId w:val="117"/>
        </w:numPr>
      </w:pPr>
      <w:r w:rsidRPr="00E72425">
        <w:t>Family therapy may be preferred</w:t>
      </w:r>
    </w:p>
    <w:p w14:paraId="7CBB9A9F" w14:textId="77777777" w:rsidR="00E72425" w:rsidRPr="00E72425" w:rsidRDefault="00E72425" w:rsidP="00E72425">
      <w:pPr>
        <w:numPr>
          <w:ilvl w:val="0"/>
          <w:numId w:val="117"/>
        </w:numPr>
      </w:pPr>
      <w:r w:rsidRPr="00E72425">
        <w:t>Respect family decision-making</w:t>
      </w:r>
    </w:p>
    <w:p w14:paraId="4427CAC2" w14:textId="77777777" w:rsidR="00E72425" w:rsidRPr="00E72425" w:rsidRDefault="00E72425" w:rsidP="00E72425">
      <w:r w:rsidRPr="00E72425">
        <w:rPr>
          <w:b/>
          <w:bCs/>
        </w:rPr>
        <w:t>Respeto:</w:t>
      </w:r>
    </w:p>
    <w:p w14:paraId="459A5E33" w14:textId="77777777" w:rsidR="00E72425" w:rsidRPr="00E72425" w:rsidRDefault="00E72425" w:rsidP="00E72425">
      <w:pPr>
        <w:numPr>
          <w:ilvl w:val="0"/>
          <w:numId w:val="118"/>
        </w:numPr>
        <w:rPr>
          <w:lang w:val="es-MX"/>
        </w:rPr>
      </w:pPr>
      <w:r w:rsidRPr="00E72425">
        <w:rPr>
          <w:lang w:val="es-MX"/>
        </w:rPr>
        <w:t>Use titles (Señor, Señora, Doctor)</w:t>
      </w:r>
    </w:p>
    <w:p w14:paraId="4E1CAFAE" w14:textId="77777777" w:rsidR="00E72425" w:rsidRPr="00E72425" w:rsidRDefault="00E72425" w:rsidP="00E72425">
      <w:pPr>
        <w:numPr>
          <w:ilvl w:val="0"/>
          <w:numId w:val="118"/>
        </w:numPr>
      </w:pPr>
      <w:r w:rsidRPr="00E72425">
        <w:t>Demonstrate respect</w:t>
      </w:r>
    </w:p>
    <w:p w14:paraId="3D8C884B" w14:textId="77777777" w:rsidR="00E72425" w:rsidRPr="00E72425" w:rsidRDefault="00E72425" w:rsidP="00E72425">
      <w:pPr>
        <w:numPr>
          <w:ilvl w:val="0"/>
          <w:numId w:val="118"/>
        </w:numPr>
      </w:pPr>
      <w:r w:rsidRPr="00E72425">
        <w:t>Don't rush to informality</w:t>
      </w:r>
    </w:p>
    <w:p w14:paraId="5355762B" w14:textId="77777777" w:rsidR="00E72425" w:rsidRPr="00E72425" w:rsidRDefault="00E72425" w:rsidP="00E72425">
      <w:r w:rsidRPr="00E72425">
        <w:rPr>
          <w:b/>
          <w:bCs/>
        </w:rPr>
        <w:t>Personalismo:</w:t>
      </w:r>
    </w:p>
    <w:p w14:paraId="10A3300F" w14:textId="77777777" w:rsidR="00E72425" w:rsidRPr="00E72425" w:rsidRDefault="00E72425" w:rsidP="00E72425">
      <w:pPr>
        <w:numPr>
          <w:ilvl w:val="0"/>
          <w:numId w:val="119"/>
        </w:numPr>
      </w:pPr>
      <w:r w:rsidRPr="00E72425">
        <w:t>Spend time building relationship</w:t>
      </w:r>
    </w:p>
    <w:p w14:paraId="5F775A28" w14:textId="77777777" w:rsidR="00E72425" w:rsidRPr="00E72425" w:rsidRDefault="00E72425" w:rsidP="00E72425">
      <w:pPr>
        <w:numPr>
          <w:ilvl w:val="0"/>
          <w:numId w:val="119"/>
        </w:numPr>
      </w:pPr>
      <w:r w:rsidRPr="00E72425">
        <w:t>Warmth is important</w:t>
      </w:r>
    </w:p>
    <w:p w14:paraId="00CA9EE8" w14:textId="77777777" w:rsidR="00E72425" w:rsidRPr="00E72425" w:rsidRDefault="00E72425" w:rsidP="00E72425">
      <w:pPr>
        <w:numPr>
          <w:ilvl w:val="0"/>
          <w:numId w:val="119"/>
        </w:numPr>
      </w:pPr>
      <w:r w:rsidRPr="00E72425">
        <w:t>Small talk valued</w:t>
      </w:r>
    </w:p>
    <w:p w14:paraId="783ECCBF" w14:textId="77777777" w:rsidR="00E72425" w:rsidRPr="00E72425" w:rsidRDefault="00E72425" w:rsidP="00E72425">
      <w:pPr>
        <w:numPr>
          <w:ilvl w:val="0"/>
          <w:numId w:val="119"/>
        </w:numPr>
      </w:pPr>
      <w:r w:rsidRPr="00E72425">
        <w:t>Asking about family appropriate</w:t>
      </w:r>
    </w:p>
    <w:p w14:paraId="1C41AA82" w14:textId="77777777" w:rsidR="00E72425" w:rsidRPr="00E72425" w:rsidRDefault="00E72425" w:rsidP="00E72425">
      <w:r w:rsidRPr="00E72425">
        <w:rPr>
          <w:b/>
          <w:bCs/>
        </w:rPr>
        <w:lastRenderedPageBreak/>
        <w:t>Gender Roles:</w:t>
      </w:r>
    </w:p>
    <w:p w14:paraId="1E370AA1" w14:textId="77777777" w:rsidR="00E72425" w:rsidRPr="00E72425" w:rsidRDefault="00E72425" w:rsidP="00E72425">
      <w:pPr>
        <w:numPr>
          <w:ilvl w:val="0"/>
          <w:numId w:val="120"/>
        </w:numPr>
      </w:pPr>
      <w:r w:rsidRPr="00E72425">
        <w:t>Assess rather than assume</w:t>
      </w:r>
    </w:p>
    <w:p w14:paraId="409F8E51" w14:textId="77777777" w:rsidR="00E72425" w:rsidRPr="00E72425" w:rsidRDefault="00E72425" w:rsidP="00E72425">
      <w:pPr>
        <w:numPr>
          <w:ilvl w:val="0"/>
          <w:numId w:val="120"/>
        </w:numPr>
      </w:pPr>
      <w:r w:rsidRPr="00E72425">
        <w:t>Traditional gender roles may influence presenting problems</w:t>
      </w:r>
    </w:p>
    <w:p w14:paraId="44238C5F" w14:textId="77777777" w:rsidR="00E72425" w:rsidRPr="00E72425" w:rsidRDefault="00E72425" w:rsidP="00E72425">
      <w:pPr>
        <w:numPr>
          <w:ilvl w:val="0"/>
          <w:numId w:val="120"/>
        </w:numPr>
      </w:pPr>
      <w:r w:rsidRPr="00E72425">
        <w:t>Women may feel caught between traditional and American values</w:t>
      </w:r>
    </w:p>
    <w:p w14:paraId="22CCF546" w14:textId="77777777" w:rsidR="00E72425" w:rsidRPr="00E72425" w:rsidRDefault="00E72425" w:rsidP="00E72425">
      <w:pPr>
        <w:numPr>
          <w:ilvl w:val="0"/>
          <w:numId w:val="120"/>
        </w:numPr>
      </w:pPr>
      <w:r w:rsidRPr="00E72425">
        <w:t>Men may be reluctant to express emotion or vulnerability</w:t>
      </w:r>
    </w:p>
    <w:p w14:paraId="2BEA5353" w14:textId="77777777" w:rsidR="00E72425" w:rsidRPr="00E72425" w:rsidRDefault="00E72425" w:rsidP="00E72425">
      <w:r w:rsidRPr="00E72425">
        <w:rPr>
          <w:b/>
          <w:bCs/>
        </w:rPr>
        <w:t>Immigration Experience:</w:t>
      </w:r>
    </w:p>
    <w:p w14:paraId="578B6946" w14:textId="77777777" w:rsidR="00E72425" w:rsidRPr="00E72425" w:rsidRDefault="00E72425" w:rsidP="00E72425">
      <w:pPr>
        <w:numPr>
          <w:ilvl w:val="0"/>
          <w:numId w:val="121"/>
        </w:numPr>
      </w:pPr>
      <w:r w:rsidRPr="00E72425">
        <w:t>Assess immigration status and related stress</w:t>
      </w:r>
    </w:p>
    <w:p w14:paraId="1A527F45" w14:textId="77777777" w:rsidR="00E72425" w:rsidRPr="00E72425" w:rsidRDefault="00E72425" w:rsidP="00E72425">
      <w:pPr>
        <w:numPr>
          <w:ilvl w:val="0"/>
          <w:numId w:val="121"/>
        </w:numPr>
      </w:pPr>
      <w:r w:rsidRPr="00E72425">
        <w:t>Understand acculturation challenges</w:t>
      </w:r>
    </w:p>
    <w:p w14:paraId="69E92F90" w14:textId="77777777" w:rsidR="00E72425" w:rsidRPr="00E72425" w:rsidRDefault="00E72425" w:rsidP="00E72425">
      <w:pPr>
        <w:numPr>
          <w:ilvl w:val="0"/>
          <w:numId w:val="121"/>
        </w:numPr>
      </w:pPr>
      <w:r w:rsidRPr="00E72425">
        <w:t>Recognize family separation trauma</w:t>
      </w:r>
    </w:p>
    <w:p w14:paraId="31D29BAD" w14:textId="77777777" w:rsidR="00E72425" w:rsidRPr="00E72425" w:rsidRDefault="00E72425" w:rsidP="00E72425">
      <w:pPr>
        <w:numPr>
          <w:ilvl w:val="0"/>
          <w:numId w:val="121"/>
        </w:numPr>
      </w:pPr>
      <w:r w:rsidRPr="00E72425">
        <w:t>Be aware of fear related to current political climate</w:t>
      </w:r>
    </w:p>
    <w:p w14:paraId="77AB190E" w14:textId="77777777" w:rsidR="00E72425" w:rsidRPr="00E72425" w:rsidRDefault="00E72425" w:rsidP="00E72425">
      <w:pPr>
        <w:rPr>
          <w:lang w:val="es-MX"/>
        </w:rPr>
      </w:pPr>
      <w:r w:rsidRPr="00E72425">
        <w:rPr>
          <w:b/>
          <w:bCs/>
          <w:lang w:val="es-MX"/>
        </w:rPr>
        <w:t>Dialogue Example:</w:t>
      </w:r>
    </w:p>
    <w:p w14:paraId="79ED2CC9" w14:textId="77777777" w:rsidR="00E72425" w:rsidRPr="00E72425" w:rsidRDefault="00E72425" w:rsidP="00E72425">
      <w:r w:rsidRPr="00E72425">
        <w:rPr>
          <w:i/>
          <w:iCs/>
          <w:lang w:val="es-MX"/>
        </w:rPr>
        <w:t xml:space="preserve">Therapist: "Buenos días, Señora López. </w:t>
      </w:r>
      <w:r w:rsidRPr="00E72425">
        <w:rPr>
          <w:i/>
          <w:iCs/>
        </w:rPr>
        <w:t>Thank you for coming in today. How are you? How is your family?"</w:t>
      </w:r>
    </w:p>
    <w:p w14:paraId="1ADC2138" w14:textId="77777777" w:rsidR="00E72425" w:rsidRPr="00E72425" w:rsidRDefault="00E72425" w:rsidP="00E72425">
      <w:r w:rsidRPr="00E72425">
        <w:rPr>
          <w:i/>
          <w:iCs/>
        </w:rPr>
        <w:t>Client: "Bien, gracias. My family is well."</w:t>
      </w:r>
    </w:p>
    <w:p w14:paraId="09F3211D" w14:textId="77777777" w:rsidR="00E72425" w:rsidRPr="00E72425" w:rsidRDefault="00E72425" w:rsidP="00E72425">
      <w:r w:rsidRPr="00E72425">
        <w:rPr>
          <w:i/>
          <w:iCs/>
        </w:rPr>
        <w:t>Therapist: "I'm glad to hear that. I know you were referred by your doctor because of headaches and stomach problems, but the medical tests didn't find a physical cause. Can you tell me about what's been happening?"</w:t>
      </w:r>
    </w:p>
    <w:p w14:paraId="4F49F8C0" w14:textId="77777777" w:rsidR="00E72425" w:rsidRPr="00E72425" w:rsidRDefault="00E72425" w:rsidP="00E72425">
      <w:r w:rsidRPr="00E72425">
        <w:rPr>
          <w:i/>
          <w:iCs/>
        </w:rPr>
        <w:t>Client: "Yes, I have pain here [gestures to stomach] and headaches every day. The doctor said maybe stress, but I don't think so."</w:t>
      </w:r>
    </w:p>
    <w:p w14:paraId="63D8C5D3" w14:textId="77777777" w:rsidR="00E72425" w:rsidRPr="00E72425" w:rsidRDefault="00E72425" w:rsidP="00E72425">
      <w:r w:rsidRPr="00E72425">
        <w:rPr>
          <w:i/>
          <w:iCs/>
        </w:rPr>
        <w:t>Therapist: "Can you help me understand what's happening in your life right now? Sometimes our bodies react to difficult situations even when we don't realize we're stressed."</w:t>
      </w:r>
    </w:p>
    <w:p w14:paraId="0E2A14F5" w14:textId="77777777" w:rsidR="00E72425" w:rsidRPr="00E72425" w:rsidRDefault="00E72425" w:rsidP="00E72425">
      <w:r w:rsidRPr="00E72425">
        <w:rPr>
          <w:i/>
          <w:iCs/>
        </w:rPr>
        <w:t>Client: "Well... my husband is still in Mexico. I've been here two years with my children, but he couldn't get papers. I worry about him every day. And my children... they're becoming so American. They don't want to speak Spanish. They're embarrassed by me. I feel like I'm losing them."</w:t>
      </w:r>
    </w:p>
    <w:p w14:paraId="7F72C4A8" w14:textId="77777777" w:rsidR="00E72425" w:rsidRPr="00E72425" w:rsidRDefault="00E72425" w:rsidP="00E72425">
      <w:r w:rsidRPr="00E72425">
        <w:rPr>
          <w:i/>
          <w:iCs/>
        </w:rPr>
        <w:t xml:space="preserve">Therapist: "That sounds incredibly difficult—separated from your husband, worried about him, and feeling distant from your children. That would cause anyone significant stress. It makes sense that your body might be responding to these very real stresses with physical </w:t>
      </w:r>
      <w:r w:rsidRPr="00E72425">
        <w:rPr>
          <w:i/>
          <w:iCs/>
        </w:rPr>
        <w:lastRenderedPageBreak/>
        <w:t>symptoms. Would it be okay if we talked about ways to address both the physical symptoms and these emotional burdens you're carrying?"</w:t>
      </w:r>
    </w:p>
    <w:p w14:paraId="70EF5013" w14:textId="77777777" w:rsidR="00E72425" w:rsidRPr="00E72425" w:rsidRDefault="00E72425" w:rsidP="00E72425">
      <w:pPr>
        <w:rPr>
          <w:b/>
          <w:bCs/>
        </w:rPr>
      </w:pPr>
      <w:r w:rsidRPr="00E72425">
        <w:rPr>
          <w:b/>
          <w:bCs/>
        </w:rPr>
        <w:t>Asian American and Pacific Islander Clients</w:t>
      </w:r>
    </w:p>
    <w:p w14:paraId="27DFCA3C" w14:textId="77777777" w:rsidR="00E72425" w:rsidRPr="00E72425" w:rsidRDefault="00E72425" w:rsidP="00E72425">
      <w:r w:rsidRPr="00E72425">
        <w:rPr>
          <w:b/>
          <w:bCs/>
        </w:rPr>
        <w:t>Cultural Strengths:</w:t>
      </w:r>
    </w:p>
    <w:p w14:paraId="4F5E37D6" w14:textId="77777777" w:rsidR="00E72425" w:rsidRPr="00E72425" w:rsidRDefault="00E72425" w:rsidP="00E72425">
      <w:pPr>
        <w:numPr>
          <w:ilvl w:val="0"/>
          <w:numId w:val="122"/>
        </w:numPr>
      </w:pPr>
      <w:r w:rsidRPr="00E72425">
        <w:t>Strong family bonds</w:t>
      </w:r>
    </w:p>
    <w:p w14:paraId="6C90F6FD" w14:textId="77777777" w:rsidR="00E72425" w:rsidRPr="00E72425" w:rsidRDefault="00E72425" w:rsidP="00E72425">
      <w:pPr>
        <w:numPr>
          <w:ilvl w:val="0"/>
          <w:numId w:val="122"/>
        </w:numPr>
      </w:pPr>
      <w:r w:rsidRPr="00E72425">
        <w:t>Value of education</w:t>
      </w:r>
    </w:p>
    <w:p w14:paraId="1060377B" w14:textId="77777777" w:rsidR="00E72425" w:rsidRPr="00E72425" w:rsidRDefault="00E72425" w:rsidP="00E72425">
      <w:pPr>
        <w:numPr>
          <w:ilvl w:val="0"/>
          <w:numId w:val="122"/>
        </w:numPr>
      </w:pPr>
      <w:r w:rsidRPr="00E72425">
        <w:t>Work ethic</w:t>
      </w:r>
    </w:p>
    <w:p w14:paraId="563D2EFE" w14:textId="77777777" w:rsidR="00E72425" w:rsidRPr="00E72425" w:rsidRDefault="00E72425" w:rsidP="00E72425">
      <w:pPr>
        <w:numPr>
          <w:ilvl w:val="0"/>
          <w:numId w:val="122"/>
        </w:numPr>
      </w:pPr>
      <w:r w:rsidRPr="00E72425">
        <w:t>Community support</w:t>
      </w:r>
    </w:p>
    <w:p w14:paraId="0440A0CA" w14:textId="77777777" w:rsidR="00E72425" w:rsidRPr="00E72425" w:rsidRDefault="00E72425" w:rsidP="00E72425">
      <w:pPr>
        <w:numPr>
          <w:ilvl w:val="0"/>
          <w:numId w:val="122"/>
        </w:numPr>
      </w:pPr>
      <w:r w:rsidRPr="00E72425">
        <w:t>Rich cultural traditions</w:t>
      </w:r>
    </w:p>
    <w:p w14:paraId="3E65290B" w14:textId="77777777" w:rsidR="00E72425" w:rsidRPr="00E72425" w:rsidRDefault="00E72425" w:rsidP="00E72425">
      <w:r w:rsidRPr="00E72425">
        <w:rPr>
          <w:b/>
          <w:bCs/>
        </w:rPr>
        <w:t>Cultural Values:</w:t>
      </w:r>
    </w:p>
    <w:p w14:paraId="49E465A9" w14:textId="77777777" w:rsidR="00E72425" w:rsidRPr="00E72425" w:rsidRDefault="00E72425" w:rsidP="00E72425">
      <w:pPr>
        <w:numPr>
          <w:ilvl w:val="0"/>
          <w:numId w:val="123"/>
        </w:numPr>
      </w:pPr>
      <w:r w:rsidRPr="00E72425">
        <w:t>Family honor and obligation</w:t>
      </w:r>
    </w:p>
    <w:p w14:paraId="5A1CD5FD" w14:textId="77777777" w:rsidR="00E72425" w:rsidRPr="00E72425" w:rsidRDefault="00E72425" w:rsidP="00E72425">
      <w:pPr>
        <w:numPr>
          <w:ilvl w:val="0"/>
          <w:numId w:val="123"/>
        </w:numPr>
      </w:pPr>
      <w:r w:rsidRPr="00E72425">
        <w:t>Respect for authority and elders</w:t>
      </w:r>
    </w:p>
    <w:p w14:paraId="1F4A43B2" w14:textId="77777777" w:rsidR="00E72425" w:rsidRPr="00E72425" w:rsidRDefault="00E72425" w:rsidP="00E72425">
      <w:pPr>
        <w:numPr>
          <w:ilvl w:val="0"/>
          <w:numId w:val="123"/>
        </w:numPr>
      </w:pPr>
      <w:r w:rsidRPr="00E72425">
        <w:t>Collectivism</w:t>
      </w:r>
    </w:p>
    <w:p w14:paraId="7F13D602" w14:textId="77777777" w:rsidR="00E72425" w:rsidRPr="00E72425" w:rsidRDefault="00E72425" w:rsidP="00E72425">
      <w:pPr>
        <w:numPr>
          <w:ilvl w:val="0"/>
          <w:numId w:val="123"/>
        </w:numPr>
      </w:pPr>
      <w:r w:rsidRPr="00E72425">
        <w:t>"Saving face" (maintaining dignity and avoiding shame)</w:t>
      </w:r>
    </w:p>
    <w:p w14:paraId="3705FC78" w14:textId="77777777" w:rsidR="00E72425" w:rsidRPr="00E72425" w:rsidRDefault="00E72425" w:rsidP="00E72425">
      <w:pPr>
        <w:numPr>
          <w:ilvl w:val="0"/>
          <w:numId w:val="123"/>
        </w:numPr>
      </w:pPr>
      <w:r w:rsidRPr="00E72425">
        <w:t>Education valued</w:t>
      </w:r>
    </w:p>
    <w:p w14:paraId="7BB3573D" w14:textId="77777777" w:rsidR="00E72425" w:rsidRPr="00E72425" w:rsidRDefault="00E72425" w:rsidP="00E72425">
      <w:pPr>
        <w:numPr>
          <w:ilvl w:val="0"/>
          <w:numId w:val="123"/>
        </w:numPr>
      </w:pPr>
      <w:r w:rsidRPr="00E72425">
        <w:t>Emotional restraint</w:t>
      </w:r>
    </w:p>
    <w:p w14:paraId="2A26C296" w14:textId="77777777" w:rsidR="00E72425" w:rsidRPr="00E72425" w:rsidRDefault="00E72425" w:rsidP="00E72425">
      <w:pPr>
        <w:numPr>
          <w:ilvl w:val="0"/>
          <w:numId w:val="123"/>
        </w:numPr>
      </w:pPr>
      <w:r w:rsidRPr="00E72425">
        <w:t>Harmony and conflict avoidance</w:t>
      </w:r>
    </w:p>
    <w:p w14:paraId="2C03BF0C" w14:textId="77777777" w:rsidR="00E72425" w:rsidRPr="00E72425" w:rsidRDefault="00E72425" w:rsidP="00E72425">
      <w:r w:rsidRPr="00E72425">
        <w:rPr>
          <w:b/>
          <w:bCs/>
        </w:rPr>
        <w:t>Mental Health Context:</w:t>
      </w:r>
    </w:p>
    <w:p w14:paraId="26C4FEEF" w14:textId="77777777" w:rsidR="00E72425" w:rsidRPr="00E72425" w:rsidRDefault="00E72425" w:rsidP="00E72425">
      <w:pPr>
        <w:numPr>
          <w:ilvl w:val="0"/>
          <w:numId w:val="124"/>
        </w:numPr>
      </w:pPr>
      <w:r w:rsidRPr="00E72425">
        <w:t>Lowest utilization of mental health services of any group</w:t>
      </w:r>
    </w:p>
    <w:p w14:paraId="6E74ECEA" w14:textId="77777777" w:rsidR="00E72425" w:rsidRPr="00E72425" w:rsidRDefault="00E72425" w:rsidP="00E72425">
      <w:pPr>
        <w:numPr>
          <w:ilvl w:val="0"/>
          <w:numId w:val="124"/>
        </w:numPr>
      </w:pPr>
      <w:r w:rsidRPr="00E72425">
        <w:t>Strong stigma around mental illness</w:t>
      </w:r>
    </w:p>
    <w:p w14:paraId="16B1C1E6" w14:textId="77777777" w:rsidR="00E72425" w:rsidRPr="00E72425" w:rsidRDefault="00E72425" w:rsidP="00E72425">
      <w:pPr>
        <w:numPr>
          <w:ilvl w:val="0"/>
          <w:numId w:val="124"/>
        </w:numPr>
      </w:pPr>
      <w:r w:rsidRPr="00E72425">
        <w:t>Shame and loss of face</w:t>
      </w:r>
    </w:p>
    <w:p w14:paraId="3C6855D1" w14:textId="77777777" w:rsidR="00E72425" w:rsidRPr="00E72425" w:rsidRDefault="00E72425" w:rsidP="00E72425">
      <w:pPr>
        <w:numPr>
          <w:ilvl w:val="0"/>
          <w:numId w:val="124"/>
        </w:numPr>
      </w:pPr>
      <w:r w:rsidRPr="00E72425">
        <w:t>Somatic presentation very common</w:t>
      </w:r>
    </w:p>
    <w:p w14:paraId="09B114C9" w14:textId="77777777" w:rsidR="00E72425" w:rsidRPr="00E72425" w:rsidRDefault="00E72425" w:rsidP="00E72425">
      <w:pPr>
        <w:numPr>
          <w:ilvl w:val="0"/>
          <w:numId w:val="124"/>
        </w:numPr>
      </w:pPr>
      <w:r w:rsidRPr="00E72425">
        <w:t>Model minority myth creates pressure and invisibility</w:t>
      </w:r>
    </w:p>
    <w:p w14:paraId="69771F09" w14:textId="77777777" w:rsidR="00E72425" w:rsidRPr="00E72425" w:rsidRDefault="00E72425" w:rsidP="00E72425">
      <w:pPr>
        <w:numPr>
          <w:ilvl w:val="0"/>
          <w:numId w:val="124"/>
        </w:numPr>
      </w:pPr>
      <w:r w:rsidRPr="00E72425">
        <w:t>Significant within-group diversity (Asian Americans include Chinese, Japanese, Korean, Vietnamese, Filipino, Indian, Pakistani, and many other groups with distinct cultures)</w:t>
      </w:r>
    </w:p>
    <w:p w14:paraId="19EE8911" w14:textId="77777777" w:rsidR="00E72425" w:rsidRPr="00E72425" w:rsidRDefault="00E72425" w:rsidP="00E72425">
      <w:r w:rsidRPr="00E72425">
        <w:rPr>
          <w:b/>
          <w:bCs/>
        </w:rPr>
        <w:t>Communication Style:</w:t>
      </w:r>
    </w:p>
    <w:p w14:paraId="6F0D211F" w14:textId="77777777" w:rsidR="00E72425" w:rsidRPr="00E72425" w:rsidRDefault="00E72425" w:rsidP="00E72425">
      <w:pPr>
        <w:numPr>
          <w:ilvl w:val="0"/>
          <w:numId w:val="125"/>
        </w:numPr>
      </w:pPr>
      <w:r w:rsidRPr="00E72425">
        <w:lastRenderedPageBreak/>
        <w:t>High-context communication</w:t>
      </w:r>
    </w:p>
    <w:p w14:paraId="65BC9B32" w14:textId="77777777" w:rsidR="00E72425" w:rsidRPr="00E72425" w:rsidRDefault="00E72425" w:rsidP="00E72425">
      <w:pPr>
        <w:numPr>
          <w:ilvl w:val="0"/>
          <w:numId w:val="125"/>
        </w:numPr>
      </w:pPr>
      <w:r w:rsidRPr="00E72425">
        <w:t>Indirect communication</w:t>
      </w:r>
    </w:p>
    <w:p w14:paraId="0F9AAD9A" w14:textId="77777777" w:rsidR="00E72425" w:rsidRPr="00E72425" w:rsidRDefault="00E72425" w:rsidP="00E72425">
      <w:pPr>
        <w:numPr>
          <w:ilvl w:val="0"/>
          <w:numId w:val="125"/>
        </w:numPr>
      </w:pPr>
      <w:r w:rsidRPr="00E72425">
        <w:t>Emotional restraint</w:t>
      </w:r>
    </w:p>
    <w:p w14:paraId="3C0297A8" w14:textId="77777777" w:rsidR="00E72425" w:rsidRPr="00E72425" w:rsidRDefault="00E72425" w:rsidP="00E72425">
      <w:pPr>
        <w:numPr>
          <w:ilvl w:val="0"/>
          <w:numId w:val="125"/>
        </w:numPr>
      </w:pPr>
      <w:r w:rsidRPr="00E72425">
        <w:t>Silence comfortable</w:t>
      </w:r>
    </w:p>
    <w:p w14:paraId="4A80D009" w14:textId="77777777" w:rsidR="00E72425" w:rsidRPr="00E72425" w:rsidRDefault="00E72425" w:rsidP="00E72425">
      <w:pPr>
        <w:numPr>
          <w:ilvl w:val="0"/>
          <w:numId w:val="125"/>
        </w:numPr>
      </w:pPr>
      <w:r w:rsidRPr="00E72425">
        <w:t>Averted eye contact with authority (respectful)</w:t>
      </w:r>
    </w:p>
    <w:p w14:paraId="4AB9D876" w14:textId="77777777" w:rsidR="00E72425" w:rsidRPr="00E72425" w:rsidRDefault="00E72425" w:rsidP="00E72425">
      <w:pPr>
        <w:numPr>
          <w:ilvl w:val="0"/>
          <w:numId w:val="125"/>
        </w:numPr>
      </w:pPr>
      <w:r w:rsidRPr="00E72425">
        <w:t>Non-verbal communication important</w:t>
      </w:r>
    </w:p>
    <w:p w14:paraId="56B215FC" w14:textId="77777777" w:rsidR="00E72425" w:rsidRPr="00E72425" w:rsidRDefault="00E72425" w:rsidP="00E72425">
      <w:r w:rsidRPr="00E72425">
        <w:rPr>
          <w:b/>
          <w:bCs/>
        </w:rPr>
        <w:t>Clinical Considerations:</w:t>
      </w:r>
    </w:p>
    <w:p w14:paraId="09024CB3" w14:textId="77777777" w:rsidR="00E72425" w:rsidRPr="00E72425" w:rsidRDefault="00E72425" w:rsidP="00E72425">
      <w:r w:rsidRPr="00E72425">
        <w:rPr>
          <w:b/>
          <w:bCs/>
        </w:rPr>
        <w:t>Somatic Presentation:</w:t>
      </w:r>
    </w:p>
    <w:p w14:paraId="384534F0" w14:textId="77777777" w:rsidR="00E72425" w:rsidRPr="00E72425" w:rsidRDefault="00E72425" w:rsidP="00E72425">
      <w:pPr>
        <w:numPr>
          <w:ilvl w:val="0"/>
          <w:numId w:val="126"/>
        </w:numPr>
      </w:pPr>
      <w:r w:rsidRPr="00E72425">
        <w:t>May present exclusively with physical symptoms</w:t>
      </w:r>
    </w:p>
    <w:p w14:paraId="520CA0B8" w14:textId="77777777" w:rsidR="00E72425" w:rsidRPr="00E72425" w:rsidRDefault="00E72425" w:rsidP="00E72425">
      <w:pPr>
        <w:numPr>
          <w:ilvl w:val="0"/>
          <w:numId w:val="126"/>
        </w:numPr>
      </w:pPr>
      <w:r w:rsidRPr="00E72425">
        <w:t>Avoid "It's all in your head"</w:t>
      </w:r>
    </w:p>
    <w:p w14:paraId="497EA243" w14:textId="77777777" w:rsidR="00E72425" w:rsidRPr="00E72425" w:rsidRDefault="00E72425" w:rsidP="00E72425">
      <w:pPr>
        <w:numPr>
          <w:ilvl w:val="0"/>
          <w:numId w:val="126"/>
        </w:numPr>
      </w:pPr>
      <w:r w:rsidRPr="00E72425">
        <w:t>Acknowledge physical and emotional connection</w:t>
      </w:r>
    </w:p>
    <w:p w14:paraId="1A23C201" w14:textId="77777777" w:rsidR="00E72425" w:rsidRPr="00E72425" w:rsidRDefault="00E72425" w:rsidP="00E72425">
      <w:pPr>
        <w:numPr>
          <w:ilvl w:val="0"/>
          <w:numId w:val="126"/>
        </w:numPr>
      </w:pPr>
      <w:r w:rsidRPr="00E72425">
        <w:t>Work within framework of physical symptoms initially</w:t>
      </w:r>
    </w:p>
    <w:p w14:paraId="68D655C9" w14:textId="77777777" w:rsidR="00E72425" w:rsidRPr="00E72425" w:rsidRDefault="00E72425" w:rsidP="00E72425">
      <w:r w:rsidRPr="00E72425">
        <w:rPr>
          <w:b/>
          <w:bCs/>
        </w:rPr>
        <w:t>Saving Face:</w:t>
      </w:r>
    </w:p>
    <w:p w14:paraId="01A5ED6B" w14:textId="77777777" w:rsidR="00E72425" w:rsidRPr="00E72425" w:rsidRDefault="00E72425" w:rsidP="00E72425">
      <w:pPr>
        <w:numPr>
          <w:ilvl w:val="0"/>
          <w:numId w:val="127"/>
        </w:numPr>
      </w:pPr>
      <w:r w:rsidRPr="00E72425">
        <w:t>Disclosure of problems brings shame</w:t>
      </w:r>
    </w:p>
    <w:p w14:paraId="5591DCD7" w14:textId="77777777" w:rsidR="00E72425" w:rsidRPr="00E72425" w:rsidRDefault="00E72425" w:rsidP="00E72425">
      <w:pPr>
        <w:numPr>
          <w:ilvl w:val="0"/>
          <w:numId w:val="127"/>
        </w:numPr>
      </w:pPr>
      <w:r w:rsidRPr="00E72425">
        <w:t>Family reputation important</w:t>
      </w:r>
    </w:p>
    <w:p w14:paraId="57D1FC12" w14:textId="77777777" w:rsidR="00E72425" w:rsidRPr="00E72425" w:rsidRDefault="00E72425" w:rsidP="00E72425">
      <w:pPr>
        <w:numPr>
          <w:ilvl w:val="0"/>
          <w:numId w:val="127"/>
        </w:numPr>
      </w:pPr>
      <w:r w:rsidRPr="00E72425">
        <w:t>Reluctance to discuss family problems with outsider</w:t>
      </w:r>
    </w:p>
    <w:p w14:paraId="2DC02D49" w14:textId="77777777" w:rsidR="00E72425" w:rsidRPr="00E72425" w:rsidRDefault="00E72425" w:rsidP="00E72425">
      <w:pPr>
        <w:numPr>
          <w:ilvl w:val="0"/>
          <w:numId w:val="127"/>
        </w:numPr>
      </w:pPr>
      <w:r w:rsidRPr="00E72425">
        <w:t>Respect this process; build trust slowly</w:t>
      </w:r>
    </w:p>
    <w:p w14:paraId="40960ED4" w14:textId="77777777" w:rsidR="00E72425" w:rsidRPr="00E72425" w:rsidRDefault="00E72425" w:rsidP="00E72425">
      <w:r w:rsidRPr="00E72425">
        <w:rPr>
          <w:b/>
          <w:bCs/>
        </w:rPr>
        <w:t>Family Orientation:</w:t>
      </w:r>
    </w:p>
    <w:p w14:paraId="57C3B587" w14:textId="77777777" w:rsidR="00E72425" w:rsidRPr="00E72425" w:rsidRDefault="00E72425" w:rsidP="00E72425">
      <w:pPr>
        <w:numPr>
          <w:ilvl w:val="0"/>
          <w:numId w:val="128"/>
        </w:numPr>
      </w:pPr>
      <w:r w:rsidRPr="00E72425">
        <w:t>Family needs over individual needs</w:t>
      </w:r>
    </w:p>
    <w:p w14:paraId="0A17E612" w14:textId="77777777" w:rsidR="00E72425" w:rsidRPr="00E72425" w:rsidRDefault="00E72425" w:rsidP="00E72425">
      <w:pPr>
        <w:numPr>
          <w:ilvl w:val="0"/>
          <w:numId w:val="128"/>
        </w:numPr>
      </w:pPr>
      <w:r w:rsidRPr="00E72425">
        <w:t>Decisions may require family consultation</w:t>
      </w:r>
    </w:p>
    <w:p w14:paraId="51E1F4D7" w14:textId="77777777" w:rsidR="00E72425" w:rsidRPr="00E72425" w:rsidRDefault="00E72425" w:rsidP="00E72425">
      <w:pPr>
        <w:numPr>
          <w:ilvl w:val="0"/>
          <w:numId w:val="128"/>
        </w:numPr>
      </w:pPr>
      <w:r w:rsidRPr="00E72425">
        <w:t>Intergenerational conflict common (immigrant parents vs. American-born children)</w:t>
      </w:r>
    </w:p>
    <w:p w14:paraId="647AADB3" w14:textId="77777777" w:rsidR="00E72425" w:rsidRPr="00E72425" w:rsidRDefault="00E72425" w:rsidP="00E72425">
      <w:r w:rsidRPr="00E72425">
        <w:rPr>
          <w:b/>
          <w:bCs/>
        </w:rPr>
        <w:t>Educational Pressure:</w:t>
      </w:r>
    </w:p>
    <w:p w14:paraId="5166A4D0" w14:textId="77777777" w:rsidR="00E72425" w:rsidRPr="00E72425" w:rsidRDefault="00E72425" w:rsidP="00E72425">
      <w:pPr>
        <w:numPr>
          <w:ilvl w:val="0"/>
          <w:numId w:val="129"/>
        </w:numPr>
      </w:pPr>
      <w:r w:rsidRPr="00E72425">
        <w:t>High achievement expectations</w:t>
      </w:r>
    </w:p>
    <w:p w14:paraId="69CD91E8" w14:textId="77777777" w:rsidR="00E72425" w:rsidRPr="00E72425" w:rsidRDefault="00E72425" w:rsidP="00E72425">
      <w:pPr>
        <w:numPr>
          <w:ilvl w:val="0"/>
          <w:numId w:val="129"/>
        </w:numPr>
      </w:pPr>
      <w:r w:rsidRPr="00E72425">
        <w:t>Shame around academic struggles</w:t>
      </w:r>
    </w:p>
    <w:p w14:paraId="0E636307" w14:textId="77777777" w:rsidR="00E72425" w:rsidRPr="00E72425" w:rsidRDefault="00E72425" w:rsidP="00E72425">
      <w:pPr>
        <w:numPr>
          <w:ilvl w:val="0"/>
          <w:numId w:val="129"/>
        </w:numPr>
      </w:pPr>
      <w:r w:rsidRPr="00E72425">
        <w:t>Career pressure (often medicine, law, engineering)</w:t>
      </w:r>
    </w:p>
    <w:p w14:paraId="15DAACAE" w14:textId="77777777" w:rsidR="00E72425" w:rsidRPr="00E72425" w:rsidRDefault="00E72425" w:rsidP="00E72425">
      <w:pPr>
        <w:numPr>
          <w:ilvl w:val="0"/>
          <w:numId w:val="129"/>
        </w:numPr>
      </w:pPr>
      <w:r w:rsidRPr="00E72425">
        <w:t>Mental health concerns may be seen as weakness</w:t>
      </w:r>
    </w:p>
    <w:p w14:paraId="011F5E57" w14:textId="77777777" w:rsidR="00E72425" w:rsidRPr="00E72425" w:rsidRDefault="00E72425" w:rsidP="00E72425">
      <w:r w:rsidRPr="00E72425">
        <w:rPr>
          <w:b/>
          <w:bCs/>
        </w:rPr>
        <w:lastRenderedPageBreak/>
        <w:t>Model Minority Myth:</w:t>
      </w:r>
    </w:p>
    <w:p w14:paraId="2B72DBE4" w14:textId="77777777" w:rsidR="00E72425" w:rsidRPr="00E72425" w:rsidRDefault="00E72425" w:rsidP="00E72425">
      <w:pPr>
        <w:numPr>
          <w:ilvl w:val="0"/>
          <w:numId w:val="130"/>
        </w:numPr>
      </w:pPr>
      <w:r w:rsidRPr="00E72425">
        <w:t>Stereotype that Asian Americans are successful, don't have problems</w:t>
      </w:r>
    </w:p>
    <w:p w14:paraId="706A7AB7" w14:textId="77777777" w:rsidR="00E72425" w:rsidRPr="00E72425" w:rsidRDefault="00E72425" w:rsidP="00E72425">
      <w:pPr>
        <w:numPr>
          <w:ilvl w:val="0"/>
          <w:numId w:val="130"/>
        </w:numPr>
      </w:pPr>
      <w:r w:rsidRPr="00E72425">
        <w:t>Invisibilizes mental health needs</w:t>
      </w:r>
    </w:p>
    <w:p w14:paraId="3FF2AF5C" w14:textId="77777777" w:rsidR="00E72425" w:rsidRPr="00E72425" w:rsidRDefault="00E72425" w:rsidP="00E72425">
      <w:pPr>
        <w:numPr>
          <w:ilvl w:val="0"/>
          <w:numId w:val="130"/>
        </w:numPr>
      </w:pPr>
      <w:r w:rsidRPr="00E72425">
        <w:t>Creates pressure</w:t>
      </w:r>
    </w:p>
    <w:p w14:paraId="5C3E3BCE" w14:textId="77777777" w:rsidR="00E72425" w:rsidRPr="00E72425" w:rsidRDefault="00E72425" w:rsidP="00E72425">
      <w:pPr>
        <w:numPr>
          <w:ilvl w:val="0"/>
          <w:numId w:val="130"/>
        </w:numPr>
      </w:pPr>
      <w:r w:rsidRPr="00E72425">
        <w:t>Ignores significant diversity and struggles within community</w:t>
      </w:r>
    </w:p>
    <w:p w14:paraId="5A893071" w14:textId="77777777" w:rsidR="00E72425" w:rsidRPr="00E72425" w:rsidRDefault="00E72425" w:rsidP="00E72425">
      <w:r w:rsidRPr="00E72425">
        <w:rPr>
          <w:b/>
          <w:bCs/>
        </w:rPr>
        <w:t>Within-Group Diversity:</w:t>
      </w:r>
    </w:p>
    <w:p w14:paraId="5C143A63" w14:textId="77777777" w:rsidR="00E72425" w:rsidRPr="00E72425" w:rsidRDefault="00E72425" w:rsidP="00E72425">
      <w:pPr>
        <w:numPr>
          <w:ilvl w:val="0"/>
          <w:numId w:val="131"/>
        </w:numPr>
      </w:pPr>
      <w:r w:rsidRPr="00E72425">
        <w:t>Enormous diversity among Asian ethnic groups</w:t>
      </w:r>
    </w:p>
    <w:p w14:paraId="0F10D1EB" w14:textId="77777777" w:rsidR="00E72425" w:rsidRPr="00E72425" w:rsidRDefault="00E72425" w:rsidP="00E72425">
      <w:pPr>
        <w:numPr>
          <w:ilvl w:val="0"/>
          <w:numId w:val="131"/>
        </w:numPr>
      </w:pPr>
      <w:r w:rsidRPr="00E72425">
        <w:t>Different languages, cultures, immigration histories</w:t>
      </w:r>
    </w:p>
    <w:p w14:paraId="1351D1B5" w14:textId="77777777" w:rsidR="00E72425" w:rsidRPr="00E72425" w:rsidRDefault="00E72425" w:rsidP="00E72425">
      <w:pPr>
        <w:numPr>
          <w:ilvl w:val="0"/>
          <w:numId w:val="131"/>
        </w:numPr>
      </w:pPr>
      <w:r w:rsidRPr="00E72425">
        <w:t>Don't assume commonality</w:t>
      </w:r>
    </w:p>
    <w:p w14:paraId="44E6BC1C" w14:textId="77777777" w:rsidR="00E72425" w:rsidRPr="00E72425" w:rsidRDefault="00E72425" w:rsidP="00E72425">
      <w:r w:rsidRPr="00E72425">
        <w:rPr>
          <w:b/>
          <w:bCs/>
        </w:rPr>
        <w:t>Directive Approach May Be Expected:</w:t>
      </w:r>
    </w:p>
    <w:p w14:paraId="62CB5037" w14:textId="77777777" w:rsidR="00E72425" w:rsidRPr="00E72425" w:rsidRDefault="00E72425" w:rsidP="00E72425">
      <w:pPr>
        <w:numPr>
          <w:ilvl w:val="0"/>
          <w:numId w:val="132"/>
        </w:numPr>
      </w:pPr>
      <w:r w:rsidRPr="00E72425">
        <w:t>Western non-directive therapy may seem strange</w:t>
      </w:r>
    </w:p>
    <w:p w14:paraId="2CD14A37" w14:textId="77777777" w:rsidR="00E72425" w:rsidRPr="00E72425" w:rsidRDefault="00E72425" w:rsidP="00E72425">
      <w:pPr>
        <w:numPr>
          <w:ilvl w:val="0"/>
          <w:numId w:val="132"/>
        </w:numPr>
      </w:pPr>
      <w:r w:rsidRPr="00E72425">
        <w:t>May expect expert to provide advice</w:t>
      </w:r>
    </w:p>
    <w:p w14:paraId="7418D999" w14:textId="77777777" w:rsidR="00E72425" w:rsidRPr="00E72425" w:rsidRDefault="00E72425" w:rsidP="00E72425">
      <w:pPr>
        <w:numPr>
          <w:ilvl w:val="0"/>
          <w:numId w:val="132"/>
        </w:numPr>
      </w:pPr>
      <w:r w:rsidRPr="00E72425">
        <w:t>Balance cultural expectations with therapeutic approach</w:t>
      </w:r>
    </w:p>
    <w:p w14:paraId="7860B691" w14:textId="77777777" w:rsidR="00E72425" w:rsidRPr="00E72425" w:rsidRDefault="00E72425" w:rsidP="00E72425">
      <w:r w:rsidRPr="00E72425">
        <w:rPr>
          <w:b/>
          <w:bCs/>
        </w:rPr>
        <w:t>Dialogue Example:</w:t>
      </w:r>
    </w:p>
    <w:p w14:paraId="3148DFC6" w14:textId="77777777" w:rsidR="00E72425" w:rsidRPr="00E72425" w:rsidRDefault="00E72425" w:rsidP="00E72425">
      <w:r w:rsidRPr="00E72425">
        <w:rPr>
          <w:i/>
          <w:iCs/>
        </w:rPr>
        <w:t>Client (Chinese American college student): "I'm here because my RA said I should come. But I'm fine."</w:t>
      </w:r>
    </w:p>
    <w:p w14:paraId="53BD7596" w14:textId="77777777" w:rsidR="00E72425" w:rsidRPr="00E72425" w:rsidRDefault="00E72425" w:rsidP="00E72425">
      <w:r w:rsidRPr="00E72425">
        <w:rPr>
          <w:i/>
          <w:iCs/>
        </w:rPr>
        <w:t>Therapist: "I appreciate you coming in. Your RA must have been concerned about you. What have you noticed lately? How have you been feeling?"</w:t>
      </w:r>
    </w:p>
    <w:p w14:paraId="2654E059" w14:textId="77777777" w:rsidR="00E72425" w:rsidRPr="00E72425" w:rsidRDefault="00E72425" w:rsidP="00E72425">
      <w:r w:rsidRPr="00E72425">
        <w:rPr>
          <w:i/>
          <w:iCs/>
        </w:rPr>
        <w:t>Client: "I've been tired. And I have headaches. But I'm fine. Just stressed about school."</w:t>
      </w:r>
    </w:p>
    <w:p w14:paraId="212F7C8B" w14:textId="77777777" w:rsidR="00E72425" w:rsidRPr="00E72425" w:rsidRDefault="00E72425" w:rsidP="00E72425">
      <w:r w:rsidRPr="00E72425">
        <w:rPr>
          <w:i/>
          <w:iCs/>
        </w:rPr>
        <w:t>Therapist: "Headaches and tiredness—that sounds difficult, especially when you're trying to focus on school. Tell me about the stress you're experiencing."</w:t>
      </w:r>
    </w:p>
    <w:p w14:paraId="35C99B8A" w14:textId="77777777" w:rsidR="00E72425" w:rsidRPr="00E72425" w:rsidRDefault="00E72425" w:rsidP="00E72425">
      <w:r w:rsidRPr="00E72425">
        <w:rPr>
          <w:i/>
          <w:iCs/>
        </w:rPr>
        <w:t>Client: "My parents expect me to get all A's and go to medical school. But I'm not sure I want to be a doctor. I think I might want to study art. But I can't tell them that."</w:t>
      </w:r>
    </w:p>
    <w:p w14:paraId="1260DC12" w14:textId="77777777" w:rsidR="00E72425" w:rsidRPr="00E72425" w:rsidRDefault="00E72425" w:rsidP="00E72425">
      <w:r w:rsidRPr="00E72425">
        <w:rPr>
          <w:i/>
          <w:iCs/>
        </w:rPr>
        <w:t>Therapist: "It sounds like you're carrying a lot—the physical symptoms, the academic pressure, and this internal conflict about your own desires versus your family's expectations. That's a heavy burden. In many Asian families, bringing up individual desires that differ from parents' expectations can feel like betrayal. Is that what this feels like for you?"</w:t>
      </w:r>
    </w:p>
    <w:p w14:paraId="28E75756" w14:textId="77777777" w:rsidR="00E72425" w:rsidRPr="00E72425" w:rsidRDefault="00E72425" w:rsidP="00E72425">
      <w:r w:rsidRPr="00E72425">
        <w:rPr>
          <w:i/>
          <w:iCs/>
        </w:rPr>
        <w:lastRenderedPageBreak/>
        <w:t>Client: "Yes. If I disappoint them, I bring shame to the family. But I'm so unhappy."</w:t>
      </w:r>
    </w:p>
    <w:p w14:paraId="4E0E4BF1" w14:textId="77777777" w:rsidR="00E72425" w:rsidRPr="00E72425" w:rsidRDefault="00E72425" w:rsidP="00E72425">
      <w:r w:rsidRPr="00E72425">
        <w:rPr>
          <w:i/>
          <w:iCs/>
        </w:rPr>
        <w:t>Therapist: "I hear both things—your love and respect for your family, and your own needs and dreams. These don't have to be either/or. There may be ways to honor your family and yourself. That's something we can explore together. Would you be willing to talk more about this?"</w:t>
      </w:r>
    </w:p>
    <w:p w14:paraId="15844441" w14:textId="77777777" w:rsidR="00E72425" w:rsidRPr="00E72425" w:rsidRDefault="00E72425" w:rsidP="00E72425">
      <w:pPr>
        <w:rPr>
          <w:b/>
          <w:bCs/>
        </w:rPr>
      </w:pPr>
      <w:r w:rsidRPr="00E72425">
        <w:rPr>
          <w:b/>
          <w:bCs/>
        </w:rPr>
        <w:t>Indigenous/Native American Clients</w:t>
      </w:r>
    </w:p>
    <w:p w14:paraId="0E3B3414" w14:textId="77777777" w:rsidR="00E72425" w:rsidRPr="00E72425" w:rsidRDefault="00E72425" w:rsidP="00E72425">
      <w:r w:rsidRPr="00E72425">
        <w:rPr>
          <w:b/>
          <w:bCs/>
        </w:rPr>
        <w:t>Cultural Strengths:</w:t>
      </w:r>
    </w:p>
    <w:p w14:paraId="10499B2A" w14:textId="77777777" w:rsidR="00E72425" w:rsidRPr="00E72425" w:rsidRDefault="00E72425" w:rsidP="00E72425">
      <w:pPr>
        <w:numPr>
          <w:ilvl w:val="0"/>
          <w:numId w:val="133"/>
        </w:numPr>
      </w:pPr>
      <w:r w:rsidRPr="00E72425">
        <w:t>Connection to land and nature</w:t>
      </w:r>
    </w:p>
    <w:p w14:paraId="72D26110" w14:textId="77777777" w:rsidR="00E72425" w:rsidRPr="00E72425" w:rsidRDefault="00E72425" w:rsidP="00E72425">
      <w:pPr>
        <w:numPr>
          <w:ilvl w:val="0"/>
          <w:numId w:val="133"/>
        </w:numPr>
      </w:pPr>
      <w:r w:rsidRPr="00E72425">
        <w:t>Spirituality</w:t>
      </w:r>
    </w:p>
    <w:p w14:paraId="0BE2959B" w14:textId="77777777" w:rsidR="00E72425" w:rsidRPr="00E72425" w:rsidRDefault="00E72425" w:rsidP="00E72425">
      <w:pPr>
        <w:numPr>
          <w:ilvl w:val="0"/>
          <w:numId w:val="133"/>
        </w:numPr>
      </w:pPr>
      <w:r w:rsidRPr="00E72425">
        <w:t>Extended kinship networks</w:t>
      </w:r>
    </w:p>
    <w:p w14:paraId="0E921947" w14:textId="77777777" w:rsidR="00E72425" w:rsidRPr="00E72425" w:rsidRDefault="00E72425" w:rsidP="00E72425">
      <w:pPr>
        <w:numPr>
          <w:ilvl w:val="0"/>
          <w:numId w:val="133"/>
        </w:numPr>
      </w:pPr>
      <w:r w:rsidRPr="00E72425">
        <w:t>Oral tradition</w:t>
      </w:r>
    </w:p>
    <w:p w14:paraId="15E07497" w14:textId="77777777" w:rsidR="00E72425" w:rsidRPr="00E72425" w:rsidRDefault="00E72425" w:rsidP="00E72425">
      <w:pPr>
        <w:numPr>
          <w:ilvl w:val="0"/>
          <w:numId w:val="133"/>
        </w:numPr>
      </w:pPr>
      <w:r w:rsidRPr="00E72425">
        <w:t>Community orientation</w:t>
      </w:r>
    </w:p>
    <w:p w14:paraId="5EE57662" w14:textId="77777777" w:rsidR="00E72425" w:rsidRPr="00E72425" w:rsidRDefault="00E72425" w:rsidP="00E72425">
      <w:pPr>
        <w:numPr>
          <w:ilvl w:val="0"/>
          <w:numId w:val="133"/>
        </w:numPr>
      </w:pPr>
      <w:r w:rsidRPr="00E72425">
        <w:t>Resilience</w:t>
      </w:r>
    </w:p>
    <w:p w14:paraId="23FB69EA" w14:textId="77777777" w:rsidR="00E72425" w:rsidRPr="00E72425" w:rsidRDefault="00E72425" w:rsidP="00E72425">
      <w:r w:rsidRPr="00E72425">
        <w:rPr>
          <w:b/>
          <w:bCs/>
        </w:rPr>
        <w:t>Cultural Values:</w:t>
      </w:r>
    </w:p>
    <w:p w14:paraId="7F1B0774" w14:textId="77777777" w:rsidR="00E72425" w:rsidRPr="00E72425" w:rsidRDefault="00E72425" w:rsidP="00E72425">
      <w:pPr>
        <w:numPr>
          <w:ilvl w:val="0"/>
          <w:numId w:val="134"/>
        </w:numPr>
      </w:pPr>
      <w:r w:rsidRPr="00E72425">
        <w:t>Collectivism and community</w:t>
      </w:r>
    </w:p>
    <w:p w14:paraId="4AF9D7FD" w14:textId="77777777" w:rsidR="00E72425" w:rsidRPr="00E72425" w:rsidRDefault="00E72425" w:rsidP="00E72425">
      <w:pPr>
        <w:numPr>
          <w:ilvl w:val="0"/>
          <w:numId w:val="134"/>
        </w:numPr>
      </w:pPr>
      <w:r w:rsidRPr="00E72425">
        <w:t>Respect for elders</w:t>
      </w:r>
    </w:p>
    <w:p w14:paraId="6DDFDFA5" w14:textId="77777777" w:rsidR="00E72425" w:rsidRPr="00E72425" w:rsidRDefault="00E72425" w:rsidP="00E72425">
      <w:pPr>
        <w:numPr>
          <w:ilvl w:val="0"/>
          <w:numId w:val="134"/>
        </w:numPr>
      </w:pPr>
      <w:r w:rsidRPr="00E72425">
        <w:t>Connection to nature and land</w:t>
      </w:r>
    </w:p>
    <w:p w14:paraId="4093BBDF" w14:textId="77777777" w:rsidR="00E72425" w:rsidRPr="00E72425" w:rsidRDefault="00E72425" w:rsidP="00E72425">
      <w:pPr>
        <w:numPr>
          <w:ilvl w:val="0"/>
          <w:numId w:val="134"/>
        </w:numPr>
      </w:pPr>
      <w:r w:rsidRPr="00E72425">
        <w:t>Spiritual worldview</w:t>
      </w:r>
    </w:p>
    <w:p w14:paraId="7E9B2875" w14:textId="77777777" w:rsidR="00E72425" w:rsidRPr="00E72425" w:rsidRDefault="00E72425" w:rsidP="00E72425">
      <w:pPr>
        <w:numPr>
          <w:ilvl w:val="0"/>
          <w:numId w:val="134"/>
        </w:numPr>
      </w:pPr>
      <w:r w:rsidRPr="00E72425">
        <w:t>Non-interference (respect for autonomy)</w:t>
      </w:r>
    </w:p>
    <w:p w14:paraId="216C1787" w14:textId="77777777" w:rsidR="00E72425" w:rsidRPr="00E72425" w:rsidRDefault="00E72425" w:rsidP="00E72425">
      <w:pPr>
        <w:numPr>
          <w:ilvl w:val="0"/>
          <w:numId w:val="134"/>
        </w:numPr>
      </w:pPr>
      <w:r w:rsidRPr="00E72425">
        <w:t>Present-time orientation</w:t>
      </w:r>
    </w:p>
    <w:p w14:paraId="4ACF55CE" w14:textId="77777777" w:rsidR="00E72425" w:rsidRPr="00E72425" w:rsidRDefault="00E72425" w:rsidP="00E72425">
      <w:pPr>
        <w:numPr>
          <w:ilvl w:val="0"/>
          <w:numId w:val="134"/>
        </w:numPr>
      </w:pPr>
      <w:r w:rsidRPr="00E72425">
        <w:t>Harmony and balance</w:t>
      </w:r>
    </w:p>
    <w:p w14:paraId="0F1BAFC8" w14:textId="77777777" w:rsidR="00E72425" w:rsidRPr="00E72425" w:rsidRDefault="00E72425" w:rsidP="00E72425">
      <w:r w:rsidRPr="00E72425">
        <w:rPr>
          <w:b/>
          <w:bCs/>
        </w:rPr>
        <w:t>Mental Health Context:</w:t>
      </w:r>
    </w:p>
    <w:p w14:paraId="34334D5F" w14:textId="77777777" w:rsidR="00E72425" w:rsidRPr="00E72425" w:rsidRDefault="00E72425" w:rsidP="00E72425">
      <w:pPr>
        <w:numPr>
          <w:ilvl w:val="0"/>
          <w:numId w:val="135"/>
        </w:numPr>
      </w:pPr>
      <w:r w:rsidRPr="00E72425">
        <w:t>Highest rates of suicide, substance use, PTSD</w:t>
      </w:r>
    </w:p>
    <w:p w14:paraId="2F2BF474" w14:textId="77777777" w:rsidR="00E72425" w:rsidRPr="00E72425" w:rsidRDefault="00E72425" w:rsidP="00E72425">
      <w:pPr>
        <w:numPr>
          <w:ilvl w:val="0"/>
          <w:numId w:val="135"/>
        </w:numPr>
      </w:pPr>
      <w:r w:rsidRPr="00E72425">
        <w:t>Historical trauma (genocide, boarding schools, forced removal)</w:t>
      </w:r>
    </w:p>
    <w:p w14:paraId="444DCFCC" w14:textId="77777777" w:rsidR="00E72425" w:rsidRPr="00E72425" w:rsidRDefault="00E72425" w:rsidP="00E72425">
      <w:pPr>
        <w:numPr>
          <w:ilvl w:val="0"/>
          <w:numId w:val="135"/>
        </w:numPr>
      </w:pPr>
      <w:r w:rsidRPr="00E72425">
        <w:t>Ongoing marginalization</w:t>
      </w:r>
    </w:p>
    <w:p w14:paraId="78298DC9" w14:textId="77777777" w:rsidR="00E72425" w:rsidRPr="00E72425" w:rsidRDefault="00E72425" w:rsidP="00E72425">
      <w:pPr>
        <w:numPr>
          <w:ilvl w:val="0"/>
          <w:numId w:val="135"/>
        </w:numPr>
      </w:pPr>
      <w:r w:rsidRPr="00E72425">
        <w:t>Mistrust of government systems</w:t>
      </w:r>
    </w:p>
    <w:p w14:paraId="6D315F90" w14:textId="77777777" w:rsidR="00E72425" w:rsidRPr="00E72425" w:rsidRDefault="00E72425" w:rsidP="00E72425">
      <w:pPr>
        <w:numPr>
          <w:ilvl w:val="0"/>
          <w:numId w:val="135"/>
        </w:numPr>
      </w:pPr>
      <w:r w:rsidRPr="00E72425">
        <w:t>Traditional healing practices</w:t>
      </w:r>
    </w:p>
    <w:p w14:paraId="1A2C07C8" w14:textId="77777777" w:rsidR="00E72425" w:rsidRPr="00E72425" w:rsidRDefault="00E72425" w:rsidP="00E72425">
      <w:pPr>
        <w:numPr>
          <w:ilvl w:val="0"/>
          <w:numId w:val="135"/>
        </w:numPr>
      </w:pPr>
      <w:r w:rsidRPr="00E72425">
        <w:lastRenderedPageBreak/>
        <w:t>Significant within-group diversity (574 federally recognized tribes, each with distinct culture)</w:t>
      </w:r>
    </w:p>
    <w:p w14:paraId="26334FDC" w14:textId="77777777" w:rsidR="00E72425" w:rsidRPr="00E72425" w:rsidRDefault="00E72425" w:rsidP="00E72425">
      <w:r w:rsidRPr="00E72425">
        <w:rPr>
          <w:b/>
          <w:bCs/>
        </w:rPr>
        <w:t>Communication Style:</w:t>
      </w:r>
    </w:p>
    <w:p w14:paraId="198B7A59" w14:textId="77777777" w:rsidR="00E72425" w:rsidRPr="00E72425" w:rsidRDefault="00E72425" w:rsidP="00E72425">
      <w:pPr>
        <w:numPr>
          <w:ilvl w:val="0"/>
          <w:numId w:val="136"/>
        </w:numPr>
      </w:pPr>
      <w:r w:rsidRPr="00E72425">
        <w:t>High-context communication</w:t>
      </w:r>
    </w:p>
    <w:p w14:paraId="16E1707E" w14:textId="77777777" w:rsidR="00E72425" w:rsidRPr="00E72425" w:rsidRDefault="00E72425" w:rsidP="00E72425">
      <w:pPr>
        <w:numPr>
          <w:ilvl w:val="0"/>
          <w:numId w:val="136"/>
        </w:numPr>
      </w:pPr>
      <w:r w:rsidRPr="00E72425">
        <w:t>Indirect communication</w:t>
      </w:r>
    </w:p>
    <w:p w14:paraId="61A5422D" w14:textId="77777777" w:rsidR="00E72425" w:rsidRPr="00E72425" w:rsidRDefault="00E72425" w:rsidP="00E72425">
      <w:pPr>
        <w:numPr>
          <w:ilvl w:val="0"/>
          <w:numId w:val="136"/>
        </w:numPr>
      </w:pPr>
      <w:r w:rsidRPr="00E72425">
        <w:t>Silence valued</w:t>
      </w:r>
    </w:p>
    <w:p w14:paraId="1BE89F3A" w14:textId="77777777" w:rsidR="00E72425" w:rsidRPr="00E72425" w:rsidRDefault="00E72425" w:rsidP="00E72425">
      <w:pPr>
        <w:numPr>
          <w:ilvl w:val="0"/>
          <w:numId w:val="136"/>
        </w:numPr>
      </w:pPr>
      <w:r w:rsidRPr="00E72425">
        <w:t>Storytelling</w:t>
      </w:r>
    </w:p>
    <w:p w14:paraId="4631369B" w14:textId="77777777" w:rsidR="00E72425" w:rsidRPr="00E72425" w:rsidRDefault="00E72425" w:rsidP="00E72425">
      <w:pPr>
        <w:numPr>
          <w:ilvl w:val="0"/>
          <w:numId w:val="136"/>
        </w:numPr>
      </w:pPr>
      <w:r w:rsidRPr="00E72425">
        <w:t>Non-verbal communication</w:t>
      </w:r>
    </w:p>
    <w:p w14:paraId="6908BD89" w14:textId="77777777" w:rsidR="00E72425" w:rsidRPr="00E72425" w:rsidRDefault="00E72425" w:rsidP="00E72425">
      <w:pPr>
        <w:numPr>
          <w:ilvl w:val="0"/>
          <w:numId w:val="136"/>
        </w:numPr>
      </w:pPr>
      <w:r w:rsidRPr="00E72425">
        <w:t>Present-time orientation</w:t>
      </w:r>
    </w:p>
    <w:p w14:paraId="0F5C19D3" w14:textId="77777777" w:rsidR="00E72425" w:rsidRPr="00E72425" w:rsidRDefault="00E72425" w:rsidP="00E72425">
      <w:r w:rsidRPr="00E72425">
        <w:rPr>
          <w:b/>
          <w:bCs/>
        </w:rPr>
        <w:t>Clinical Considerations:</w:t>
      </w:r>
    </w:p>
    <w:p w14:paraId="5B575A17" w14:textId="77777777" w:rsidR="00E72425" w:rsidRPr="00E72425" w:rsidRDefault="00E72425" w:rsidP="00E72425">
      <w:r w:rsidRPr="00E72425">
        <w:rPr>
          <w:b/>
          <w:bCs/>
        </w:rPr>
        <w:t>Historical Trauma:</w:t>
      </w:r>
    </w:p>
    <w:p w14:paraId="4128052A" w14:textId="77777777" w:rsidR="00E72425" w:rsidRPr="00E72425" w:rsidRDefault="00E72425" w:rsidP="00E72425">
      <w:pPr>
        <w:numPr>
          <w:ilvl w:val="0"/>
          <w:numId w:val="137"/>
        </w:numPr>
      </w:pPr>
      <w:r w:rsidRPr="00E72425">
        <w:t>Understand history of genocide, forced removal, boarding schools</w:t>
      </w:r>
    </w:p>
    <w:p w14:paraId="375AE9CF" w14:textId="77777777" w:rsidR="00E72425" w:rsidRPr="00E72425" w:rsidRDefault="00E72425" w:rsidP="00E72425">
      <w:pPr>
        <w:numPr>
          <w:ilvl w:val="0"/>
          <w:numId w:val="137"/>
        </w:numPr>
      </w:pPr>
      <w:r w:rsidRPr="00E72425">
        <w:t>Recognize intergenerational trauma</w:t>
      </w:r>
    </w:p>
    <w:p w14:paraId="35C883F7" w14:textId="77777777" w:rsidR="00E72425" w:rsidRPr="00E72425" w:rsidRDefault="00E72425" w:rsidP="00E72425">
      <w:pPr>
        <w:numPr>
          <w:ilvl w:val="0"/>
          <w:numId w:val="137"/>
        </w:numPr>
      </w:pPr>
      <w:r w:rsidRPr="00E72425">
        <w:t>Don't pathologize responses to oppression</w:t>
      </w:r>
    </w:p>
    <w:p w14:paraId="687B656F" w14:textId="77777777" w:rsidR="00E72425" w:rsidRPr="00E72425" w:rsidRDefault="00E72425" w:rsidP="00E72425">
      <w:r w:rsidRPr="00E72425">
        <w:rPr>
          <w:b/>
          <w:bCs/>
        </w:rPr>
        <w:t>Mistrust of Systems:</w:t>
      </w:r>
    </w:p>
    <w:p w14:paraId="60EF30D5" w14:textId="77777777" w:rsidR="00E72425" w:rsidRPr="00E72425" w:rsidRDefault="00E72425" w:rsidP="00E72425">
      <w:pPr>
        <w:numPr>
          <w:ilvl w:val="0"/>
          <w:numId w:val="138"/>
        </w:numPr>
      </w:pPr>
      <w:r w:rsidRPr="00E72425">
        <w:t>Government and institutional systems have harmed Indigenous peoples</w:t>
      </w:r>
    </w:p>
    <w:p w14:paraId="53314F98" w14:textId="77777777" w:rsidR="00E72425" w:rsidRPr="00E72425" w:rsidRDefault="00E72425" w:rsidP="00E72425">
      <w:pPr>
        <w:numPr>
          <w:ilvl w:val="0"/>
          <w:numId w:val="138"/>
        </w:numPr>
      </w:pPr>
      <w:r w:rsidRPr="00E72425">
        <w:t>Therapy may be seen as another form of cultural intrusion</w:t>
      </w:r>
    </w:p>
    <w:p w14:paraId="25C7497F" w14:textId="77777777" w:rsidR="00E72425" w:rsidRPr="00E72425" w:rsidRDefault="00E72425" w:rsidP="00E72425">
      <w:pPr>
        <w:numPr>
          <w:ilvl w:val="0"/>
          <w:numId w:val="138"/>
        </w:numPr>
      </w:pPr>
      <w:r w:rsidRPr="00E72425">
        <w:t>Build trust slowly and authentically</w:t>
      </w:r>
    </w:p>
    <w:p w14:paraId="695B475B" w14:textId="77777777" w:rsidR="00E72425" w:rsidRPr="00E72425" w:rsidRDefault="00E72425" w:rsidP="00E72425">
      <w:r w:rsidRPr="00E72425">
        <w:rPr>
          <w:b/>
          <w:bCs/>
        </w:rPr>
        <w:t>Traditional Healing:</w:t>
      </w:r>
    </w:p>
    <w:p w14:paraId="6DCD4D11" w14:textId="77777777" w:rsidR="00E72425" w:rsidRPr="00E72425" w:rsidRDefault="00E72425" w:rsidP="00E72425">
      <w:pPr>
        <w:numPr>
          <w:ilvl w:val="0"/>
          <w:numId w:val="139"/>
        </w:numPr>
      </w:pPr>
      <w:r w:rsidRPr="00E72425">
        <w:t>Many Indigenous people use traditional healing practices</w:t>
      </w:r>
    </w:p>
    <w:p w14:paraId="78126B4D" w14:textId="77777777" w:rsidR="00E72425" w:rsidRPr="00E72425" w:rsidRDefault="00E72425" w:rsidP="00E72425">
      <w:pPr>
        <w:numPr>
          <w:ilvl w:val="0"/>
          <w:numId w:val="139"/>
        </w:numPr>
      </w:pPr>
      <w:r w:rsidRPr="00E72425">
        <w:t>Respect and integrate when possible</w:t>
      </w:r>
    </w:p>
    <w:p w14:paraId="75AB58FD" w14:textId="77777777" w:rsidR="00E72425" w:rsidRPr="00E72425" w:rsidRDefault="00E72425" w:rsidP="00E72425">
      <w:pPr>
        <w:numPr>
          <w:ilvl w:val="0"/>
          <w:numId w:val="139"/>
        </w:numPr>
      </w:pPr>
      <w:r w:rsidRPr="00E72425">
        <w:t>Collaborate with traditional healers if appropriate</w:t>
      </w:r>
    </w:p>
    <w:p w14:paraId="4981D107" w14:textId="77777777" w:rsidR="00E72425" w:rsidRPr="00E72425" w:rsidRDefault="00E72425" w:rsidP="00E72425">
      <w:r w:rsidRPr="00E72425">
        <w:rPr>
          <w:b/>
          <w:bCs/>
        </w:rPr>
        <w:t>Spirituality:</w:t>
      </w:r>
    </w:p>
    <w:p w14:paraId="143CE1C5" w14:textId="77777777" w:rsidR="00E72425" w:rsidRPr="00E72425" w:rsidRDefault="00E72425" w:rsidP="00E72425">
      <w:pPr>
        <w:numPr>
          <w:ilvl w:val="0"/>
          <w:numId w:val="140"/>
        </w:numPr>
      </w:pPr>
      <w:r w:rsidRPr="00E72425">
        <w:t>Spiritual worldview often holistic</w:t>
      </w:r>
    </w:p>
    <w:p w14:paraId="7EAE0F70" w14:textId="77777777" w:rsidR="00E72425" w:rsidRPr="00E72425" w:rsidRDefault="00E72425" w:rsidP="00E72425">
      <w:pPr>
        <w:numPr>
          <w:ilvl w:val="0"/>
          <w:numId w:val="140"/>
        </w:numPr>
      </w:pPr>
      <w:r w:rsidRPr="00E72425">
        <w:t>Connection to land, ancestors, nature</w:t>
      </w:r>
    </w:p>
    <w:p w14:paraId="769349D3" w14:textId="77777777" w:rsidR="00E72425" w:rsidRPr="00E72425" w:rsidRDefault="00E72425" w:rsidP="00E72425">
      <w:pPr>
        <w:numPr>
          <w:ilvl w:val="0"/>
          <w:numId w:val="140"/>
        </w:numPr>
      </w:pPr>
      <w:r w:rsidRPr="00E72425">
        <w:t>Incorporate if important to client</w:t>
      </w:r>
    </w:p>
    <w:p w14:paraId="0B841386" w14:textId="77777777" w:rsidR="00E72425" w:rsidRPr="00E72425" w:rsidRDefault="00E72425" w:rsidP="00E72425">
      <w:r w:rsidRPr="00E72425">
        <w:rPr>
          <w:b/>
          <w:bCs/>
        </w:rPr>
        <w:lastRenderedPageBreak/>
        <w:t>Community Orientation:</w:t>
      </w:r>
    </w:p>
    <w:p w14:paraId="64EDB67F" w14:textId="77777777" w:rsidR="00E72425" w:rsidRPr="00E72425" w:rsidRDefault="00E72425" w:rsidP="00E72425">
      <w:pPr>
        <w:numPr>
          <w:ilvl w:val="0"/>
          <w:numId w:val="141"/>
        </w:numPr>
      </w:pPr>
      <w:r w:rsidRPr="00E72425">
        <w:t>Individual wellbeing connected to community wellbeing</w:t>
      </w:r>
    </w:p>
    <w:p w14:paraId="0E7F1688" w14:textId="77777777" w:rsidR="00E72425" w:rsidRPr="00E72425" w:rsidRDefault="00E72425" w:rsidP="00E72425">
      <w:pPr>
        <w:numPr>
          <w:ilvl w:val="0"/>
          <w:numId w:val="141"/>
        </w:numPr>
      </w:pPr>
      <w:r w:rsidRPr="00E72425">
        <w:t>Family and tribal connection important</w:t>
      </w:r>
    </w:p>
    <w:p w14:paraId="3C902491" w14:textId="77777777" w:rsidR="00E72425" w:rsidRPr="00E72425" w:rsidRDefault="00E72425" w:rsidP="00E72425">
      <w:pPr>
        <w:numPr>
          <w:ilvl w:val="0"/>
          <w:numId w:val="141"/>
        </w:numPr>
      </w:pPr>
      <w:r w:rsidRPr="00E72425">
        <w:t>Community-based interventions may be more culturally appropriate</w:t>
      </w:r>
    </w:p>
    <w:p w14:paraId="00D79B42" w14:textId="77777777" w:rsidR="00E72425" w:rsidRPr="00E72425" w:rsidRDefault="00E72425" w:rsidP="00E72425">
      <w:r w:rsidRPr="00E72425">
        <w:rPr>
          <w:b/>
          <w:bCs/>
        </w:rPr>
        <w:t>Non-Interference:</w:t>
      </w:r>
    </w:p>
    <w:p w14:paraId="6A6BD883" w14:textId="77777777" w:rsidR="00E72425" w:rsidRPr="00E72425" w:rsidRDefault="00E72425" w:rsidP="00E72425">
      <w:pPr>
        <w:numPr>
          <w:ilvl w:val="0"/>
          <w:numId w:val="142"/>
        </w:numPr>
      </w:pPr>
      <w:r w:rsidRPr="00E72425">
        <w:t>Value of respecting autonomy</w:t>
      </w:r>
    </w:p>
    <w:p w14:paraId="465E19DE" w14:textId="77777777" w:rsidR="00E72425" w:rsidRPr="00E72425" w:rsidRDefault="00E72425" w:rsidP="00E72425">
      <w:pPr>
        <w:numPr>
          <w:ilvl w:val="0"/>
          <w:numId w:val="142"/>
        </w:numPr>
      </w:pPr>
      <w:r w:rsidRPr="00E72425">
        <w:t>Don't push too hard for disclosure</w:t>
      </w:r>
    </w:p>
    <w:p w14:paraId="23133DC1" w14:textId="77777777" w:rsidR="00E72425" w:rsidRPr="00E72425" w:rsidRDefault="00E72425" w:rsidP="00E72425">
      <w:pPr>
        <w:numPr>
          <w:ilvl w:val="0"/>
          <w:numId w:val="142"/>
        </w:numPr>
      </w:pPr>
      <w:r w:rsidRPr="00E72425">
        <w:t>Allow client to direct</w:t>
      </w:r>
    </w:p>
    <w:p w14:paraId="3434E25E" w14:textId="77777777" w:rsidR="00E72425" w:rsidRPr="00E72425" w:rsidRDefault="00E72425" w:rsidP="00E72425">
      <w:r w:rsidRPr="00E72425">
        <w:rPr>
          <w:b/>
          <w:bCs/>
        </w:rPr>
        <w:t>Present-Time Orientation:</w:t>
      </w:r>
    </w:p>
    <w:p w14:paraId="6BDCEE09" w14:textId="77777777" w:rsidR="00E72425" w:rsidRPr="00E72425" w:rsidRDefault="00E72425" w:rsidP="00E72425">
      <w:pPr>
        <w:numPr>
          <w:ilvl w:val="0"/>
          <w:numId w:val="143"/>
        </w:numPr>
      </w:pPr>
      <w:r w:rsidRPr="00E72425">
        <w:t>Less focus on future planning</w:t>
      </w:r>
    </w:p>
    <w:p w14:paraId="15A4D0D3" w14:textId="77777777" w:rsidR="00E72425" w:rsidRPr="00E72425" w:rsidRDefault="00E72425" w:rsidP="00E72425">
      <w:pPr>
        <w:numPr>
          <w:ilvl w:val="0"/>
          <w:numId w:val="143"/>
        </w:numPr>
      </w:pPr>
      <w:r w:rsidRPr="00E72425">
        <w:t>Present moment valued</w:t>
      </w:r>
    </w:p>
    <w:p w14:paraId="6EEBE460" w14:textId="77777777" w:rsidR="00E72425" w:rsidRPr="00E72425" w:rsidRDefault="00E72425" w:rsidP="00E72425">
      <w:pPr>
        <w:numPr>
          <w:ilvl w:val="0"/>
          <w:numId w:val="143"/>
        </w:numPr>
      </w:pPr>
      <w:r w:rsidRPr="00E72425">
        <w:t>Adapt goal-setting approaches</w:t>
      </w:r>
    </w:p>
    <w:p w14:paraId="6AA519C7" w14:textId="77777777" w:rsidR="00E72425" w:rsidRPr="00E72425" w:rsidRDefault="00E72425" w:rsidP="00E72425">
      <w:r w:rsidRPr="00E72425">
        <w:rPr>
          <w:b/>
          <w:bCs/>
        </w:rPr>
        <w:t>Dialogue Example:</w:t>
      </w:r>
    </w:p>
    <w:p w14:paraId="5ADADE81" w14:textId="77777777" w:rsidR="00E72425" w:rsidRPr="00E72425" w:rsidRDefault="00E72425" w:rsidP="00E72425">
      <w:r w:rsidRPr="00E72425">
        <w:rPr>
          <w:i/>
          <w:iCs/>
        </w:rPr>
        <w:t>Therapist: "Thank you for coming in. I want to acknowledge that as a [therapist's background], I don't share your cultural background or fully understand your experiences as a Native person. I'm here to learn from you and support you in whatever way is helpful. What brings you here today?"</w:t>
      </w:r>
    </w:p>
    <w:p w14:paraId="1996D455" w14:textId="77777777" w:rsidR="00E72425" w:rsidRPr="00E72425" w:rsidRDefault="00E72425" w:rsidP="00E72425">
      <w:r w:rsidRPr="00E72425">
        <w:rPr>
          <w:i/>
          <w:iCs/>
        </w:rPr>
        <w:t>Client: [Long pause]</w:t>
      </w:r>
    </w:p>
    <w:p w14:paraId="4A5C6FB5" w14:textId="77777777" w:rsidR="00E72425" w:rsidRPr="00E72425" w:rsidRDefault="00E72425" w:rsidP="00E72425">
      <w:r w:rsidRPr="00E72425">
        <w:rPr>
          <w:i/>
          <w:iCs/>
        </w:rPr>
        <w:t>Therapist: [Comfortable with silence, waits]</w:t>
      </w:r>
    </w:p>
    <w:p w14:paraId="573660BF" w14:textId="77777777" w:rsidR="00E72425" w:rsidRPr="00E72425" w:rsidRDefault="00E72425" w:rsidP="00E72425">
      <w:r w:rsidRPr="00E72425">
        <w:rPr>
          <w:i/>
          <w:iCs/>
        </w:rPr>
        <w:t>Client: "My grandson was taken by CPS. They say I'm not fit to care for him."</w:t>
      </w:r>
    </w:p>
    <w:p w14:paraId="5C2A721A" w14:textId="77777777" w:rsidR="00E72425" w:rsidRPr="00E72425" w:rsidRDefault="00E72425" w:rsidP="00E72425">
      <w:r w:rsidRPr="00E72425">
        <w:rPr>
          <w:i/>
          <w:iCs/>
        </w:rPr>
        <w:t>Therapist: [Pause] "I'm sorry. That must be devastating. Can you tell me what happened?"</w:t>
      </w:r>
    </w:p>
    <w:p w14:paraId="63682CCE" w14:textId="77777777" w:rsidR="00E72425" w:rsidRPr="00E72425" w:rsidRDefault="00E72425" w:rsidP="00E72425">
      <w:r w:rsidRPr="00E72425">
        <w:rPr>
          <w:i/>
          <w:iCs/>
        </w:rPr>
        <w:t>Client: "I don't know. They said my house isn't appropriate. But we've always lived simply. My grandson is happy with me. Now he's with strangers. White strangers."</w:t>
      </w:r>
    </w:p>
    <w:p w14:paraId="2E8BC11D" w14:textId="77777777" w:rsidR="00E72425" w:rsidRPr="00E72425" w:rsidRDefault="00E72425" w:rsidP="00E72425">
      <w:r w:rsidRPr="00E72425">
        <w:rPr>
          <w:i/>
          <w:iCs/>
        </w:rPr>
        <w:t>Therapist: "This echoes a painful history of Native children being taken from their families and communities. That must make this even more difficult. What support do you need right now? How can I help?"</w:t>
      </w:r>
    </w:p>
    <w:p w14:paraId="427C4D0D" w14:textId="77777777" w:rsidR="00E72425" w:rsidRPr="00E72425" w:rsidRDefault="00E72425" w:rsidP="00E72425">
      <w:pPr>
        <w:rPr>
          <w:b/>
          <w:bCs/>
        </w:rPr>
      </w:pPr>
      <w:r w:rsidRPr="00E72425">
        <w:rPr>
          <w:b/>
          <w:bCs/>
        </w:rPr>
        <w:t>Middle Eastern and North African (MENA) Clients</w:t>
      </w:r>
    </w:p>
    <w:p w14:paraId="35A4CB8F" w14:textId="77777777" w:rsidR="00E72425" w:rsidRPr="00E72425" w:rsidRDefault="00E72425" w:rsidP="00E72425">
      <w:r w:rsidRPr="00E72425">
        <w:rPr>
          <w:b/>
          <w:bCs/>
        </w:rPr>
        <w:t>Cultural Strengths:</w:t>
      </w:r>
    </w:p>
    <w:p w14:paraId="0E21ECA4" w14:textId="77777777" w:rsidR="00E72425" w:rsidRPr="00E72425" w:rsidRDefault="00E72425" w:rsidP="00E72425">
      <w:pPr>
        <w:numPr>
          <w:ilvl w:val="0"/>
          <w:numId w:val="144"/>
        </w:numPr>
      </w:pPr>
      <w:r w:rsidRPr="00E72425">
        <w:lastRenderedPageBreak/>
        <w:t>Strong family bonds</w:t>
      </w:r>
    </w:p>
    <w:p w14:paraId="46801230" w14:textId="77777777" w:rsidR="00E72425" w:rsidRPr="00E72425" w:rsidRDefault="00E72425" w:rsidP="00E72425">
      <w:pPr>
        <w:numPr>
          <w:ilvl w:val="0"/>
          <w:numId w:val="144"/>
        </w:numPr>
      </w:pPr>
      <w:r w:rsidRPr="00E72425">
        <w:t>Hospitality</w:t>
      </w:r>
    </w:p>
    <w:p w14:paraId="3A46A7A2" w14:textId="77777777" w:rsidR="00E72425" w:rsidRPr="00E72425" w:rsidRDefault="00E72425" w:rsidP="00E72425">
      <w:pPr>
        <w:numPr>
          <w:ilvl w:val="0"/>
          <w:numId w:val="144"/>
        </w:numPr>
      </w:pPr>
      <w:r w:rsidRPr="00E72425">
        <w:t>Community support</w:t>
      </w:r>
    </w:p>
    <w:p w14:paraId="4399D6C8" w14:textId="77777777" w:rsidR="00E72425" w:rsidRPr="00E72425" w:rsidRDefault="00E72425" w:rsidP="00E72425">
      <w:pPr>
        <w:numPr>
          <w:ilvl w:val="0"/>
          <w:numId w:val="144"/>
        </w:numPr>
      </w:pPr>
      <w:r w:rsidRPr="00E72425">
        <w:t>Educational value</w:t>
      </w:r>
    </w:p>
    <w:p w14:paraId="7FD183D4" w14:textId="77777777" w:rsidR="00E72425" w:rsidRPr="00E72425" w:rsidRDefault="00E72425" w:rsidP="00E72425">
      <w:pPr>
        <w:numPr>
          <w:ilvl w:val="0"/>
          <w:numId w:val="144"/>
        </w:numPr>
      </w:pPr>
      <w:r w:rsidRPr="00E72425">
        <w:t>Resilience</w:t>
      </w:r>
    </w:p>
    <w:p w14:paraId="23BB5FAB" w14:textId="77777777" w:rsidR="00E72425" w:rsidRPr="00E72425" w:rsidRDefault="00E72425" w:rsidP="00E72425">
      <w:r w:rsidRPr="00E72425">
        <w:rPr>
          <w:b/>
          <w:bCs/>
        </w:rPr>
        <w:t>Cultural Values:</w:t>
      </w:r>
    </w:p>
    <w:p w14:paraId="6651DC24" w14:textId="77777777" w:rsidR="00E72425" w:rsidRPr="00E72425" w:rsidRDefault="00E72425" w:rsidP="00E72425">
      <w:pPr>
        <w:numPr>
          <w:ilvl w:val="0"/>
          <w:numId w:val="145"/>
        </w:numPr>
      </w:pPr>
      <w:r w:rsidRPr="00E72425">
        <w:t>Family honor</w:t>
      </w:r>
    </w:p>
    <w:p w14:paraId="6D7733AE" w14:textId="77777777" w:rsidR="00E72425" w:rsidRPr="00E72425" w:rsidRDefault="00E72425" w:rsidP="00E72425">
      <w:pPr>
        <w:numPr>
          <w:ilvl w:val="0"/>
          <w:numId w:val="145"/>
        </w:numPr>
      </w:pPr>
      <w:r w:rsidRPr="00E72425">
        <w:t>Collectivism</w:t>
      </w:r>
    </w:p>
    <w:p w14:paraId="11069BEA" w14:textId="77777777" w:rsidR="00E72425" w:rsidRPr="00E72425" w:rsidRDefault="00E72425" w:rsidP="00E72425">
      <w:pPr>
        <w:numPr>
          <w:ilvl w:val="0"/>
          <w:numId w:val="145"/>
        </w:numPr>
      </w:pPr>
      <w:r w:rsidRPr="00E72425">
        <w:t>Respect for authority and elders</w:t>
      </w:r>
    </w:p>
    <w:p w14:paraId="459823AB" w14:textId="77777777" w:rsidR="00E72425" w:rsidRPr="00E72425" w:rsidRDefault="00E72425" w:rsidP="00E72425">
      <w:pPr>
        <w:numPr>
          <w:ilvl w:val="0"/>
          <w:numId w:val="145"/>
        </w:numPr>
      </w:pPr>
      <w:r w:rsidRPr="00E72425">
        <w:t>Gender role expectations</w:t>
      </w:r>
    </w:p>
    <w:p w14:paraId="789D31C8" w14:textId="77777777" w:rsidR="00E72425" w:rsidRPr="00E72425" w:rsidRDefault="00E72425" w:rsidP="00E72425">
      <w:pPr>
        <w:numPr>
          <w:ilvl w:val="0"/>
          <w:numId w:val="145"/>
        </w:numPr>
      </w:pPr>
      <w:r w:rsidRPr="00E72425">
        <w:t>Religious faith (often Islam, but also Christian, Jewish, and other faiths)</w:t>
      </w:r>
    </w:p>
    <w:p w14:paraId="418BBD9E" w14:textId="77777777" w:rsidR="00E72425" w:rsidRPr="00E72425" w:rsidRDefault="00E72425" w:rsidP="00E72425">
      <w:r w:rsidRPr="00E72425">
        <w:rPr>
          <w:b/>
          <w:bCs/>
        </w:rPr>
        <w:t>Mental Health Context:</w:t>
      </w:r>
    </w:p>
    <w:p w14:paraId="28F628E5" w14:textId="77777777" w:rsidR="00E72425" w:rsidRPr="00E72425" w:rsidRDefault="00E72425" w:rsidP="00E72425">
      <w:pPr>
        <w:numPr>
          <w:ilvl w:val="0"/>
          <w:numId w:val="146"/>
        </w:numPr>
      </w:pPr>
      <w:r w:rsidRPr="00E72425">
        <w:t>Stigma around mental illness</w:t>
      </w:r>
    </w:p>
    <w:p w14:paraId="068BB282" w14:textId="77777777" w:rsidR="00E72425" w:rsidRPr="00E72425" w:rsidRDefault="00E72425" w:rsidP="00E72425">
      <w:pPr>
        <w:numPr>
          <w:ilvl w:val="0"/>
          <w:numId w:val="146"/>
        </w:numPr>
      </w:pPr>
      <w:r w:rsidRPr="00E72425">
        <w:t>Preference for family support</w:t>
      </w:r>
    </w:p>
    <w:p w14:paraId="384BEC7C" w14:textId="77777777" w:rsidR="00E72425" w:rsidRPr="00E72425" w:rsidRDefault="00E72425" w:rsidP="00E72425">
      <w:pPr>
        <w:numPr>
          <w:ilvl w:val="0"/>
          <w:numId w:val="146"/>
        </w:numPr>
      </w:pPr>
      <w:r w:rsidRPr="00E72425">
        <w:t>Post-9/11 discrimination and surveillance</w:t>
      </w:r>
    </w:p>
    <w:p w14:paraId="53BC20EB" w14:textId="77777777" w:rsidR="00E72425" w:rsidRPr="00E72425" w:rsidRDefault="00E72425" w:rsidP="00E72425">
      <w:pPr>
        <w:numPr>
          <w:ilvl w:val="0"/>
          <w:numId w:val="146"/>
        </w:numPr>
      </w:pPr>
      <w:r w:rsidRPr="00E72425">
        <w:t>Immigration and refugee trauma (for some)</w:t>
      </w:r>
    </w:p>
    <w:p w14:paraId="7347C956" w14:textId="77777777" w:rsidR="00E72425" w:rsidRPr="00E72425" w:rsidRDefault="00E72425" w:rsidP="00E72425">
      <w:pPr>
        <w:numPr>
          <w:ilvl w:val="0"/>
          <w:numId w:val="146"/>
        </w:numPr>
      </w:pPr>
      <w:r w:rsidRPr="00E72425">
        <w:t>Mistrust due to discrimination</w:t>
      </w:r>
    </w:p>
    <w:p w14:paraId="2403CCA6" w14:textId="77777777" w:rsidR="00E72425" w:rsidRPr="00E72425" w:rsidRDefault="00E72425" w:rsidP="00E72425">
      <w:r w:rsidRPr="00E72425">
        <w:rPr>
          <w:b/>
          <w:bCs/>
        </w:rPr>
        <w:t>Clinical Considerations:</w:t>
      </w:r>
    </w:p>
    <w:p w14:paraId="40CEBF11" w14:textId="77777777" w:rsidR="00E72425" w:rsidRPr="00E72425" w:rsidRDefault="00E72425" w:rsidP="00E72425">
      <w:r w:rsidRPr="00E72425">
        <w:rPr>
          <w:b/>
          <w:bCs/>
        </w:rPr>
        <w:t>Islamophobia and Discrimination:</w:t>
      </w:r>
    </w:p>
    <w:p w14:paraId="5684C2F2" w14:textId="77777777" w:rsidR="00E72425" w:rsidRPr="00E72425" w:rsidRDefault="00E72425" w:rsidP="00E72425">
      <w:pPr>
        <w:numPr>
          <w:ilvl w:val="0"/>
          <w:numId w:val="147"/>
        </w:numPr>
      </w:pPr>
      <w:r w:rsidRPr="00E72425">
        <w:t>Post-9/11 backlash</w:t>
      </w:r>
    </w:p>
    <w:p w14:paraId="3E379A9A" w14:textId="77777777" w:rsidR="00E72425" w:rsidRPr="00E72425" w:rsidRDefault="00E72425" w:rsidP="00E72425">
      <w:pPr>
        <w:numPr>
          <w:ilvl w:val="0"/>
          <w:numId w:val="147"/>
        </w:numPr>
      </w:pPr>
      <w:r w:rsidRPr="00E72425">
        <w:t>Surveillance and profiling</w:t>
      </w:r>
    </w:p>
    <w:p w14:paraId="7632D3DE" w14:textId="77777777" w:rsidR="00E72425" w:rsidRPr="00E72425" w:rsidRDefault="00E72425" w:rsidP="00E72425">
      <w:pPr>
        <w:numPr>
          <w:ilvl w:val="0"/>
          <w:numId w:val="147"/>
        </w:numPr>
      </w:pPr>
      <w:r w:rsidRPr="00E72425">
        <w:t>Discrimination and hate crimes</w:t>
      </w:r>
    </w:p>
    <w:p w14:paraId="16F6E842" w14:textId="77777777" w:rsidR="00E72425" w:rsidRPr="00E72425" w:rsidRDefault="00E72425" w:rsidP="00E72425">
      <w:pPr>
        <w:numPr>
          <w:ilvl w:val="0"/>
          <w:numId w:val="147"/>
        </w:numPr>
      </w:pPr>
      <w:r w:rsidRPr="00E72425">
        <w:t>Impact on mental health</w:t>
      </w:r>
    </w:p>
    <w:p w14:paraId="1938E227" w14:textId="77777777" w:rsidR="00E72425" w:rsidRPr="00E72425" w:rsidRDefault="00E72425" w:rsidP="00E72425">
      <w:r w:rsidRPr="00E72425">
        <w:rPr>
          <w:b/>
          <w:bCs/>
        </w:rPr>
        <w:t>Immigration/Refugee Experience:</w:t>
      </w:r>
    </w:p>
    <w:p w14:paraId="3648B228" w14:textId="77777777" w:rsidR="00E72425" w:rsidRPr="00E72425" w:rsidRDefault="00E72425" w:rsidP="00E72425">
      <w:pPr>
        <w:numPr>
          <w:ilvl w:val="0"/>
          <w:numId w:val="148"/>
        </w:numPr>
      </w:pPr>
      <w:r w:rsidRPr="00E72425">
        <w:t>Many MENA individuals are immigrants or refugees</w:t>
      </w:r>
    </w:p>
    <w:p w14:paraId="1DE78705" w14:textId="77777777" w:rsidR="00E72425" w:rsidRPr="00E72425" w:rsidRDefault="00E72425" w:rsidP="00E72425">
      <w:pPr>
        <w:numPr>
          <w:ilvl w:val="0"/>
          <w:numId w:val="148"/>
        </w:numPr>
        <w:rPr>
          <w:lang w:val="es-MX"/>
        </w:rPr>
      </w:pPr>
      <w:r w:rsidRPr="00E72425">
        <w:rPr>
          <w:lang w:val="es-MX"/>
        </w:rPr>
        <w:t>War trauma (Syria, Iraq, Afghanistan, etc.)</w:t>
      </w:r>
    </w:p>
    <w:p w14:paraId="5633802A" w14:textId="77777777" w:rsidR="00E72425" w:rsidRPr="00E72425" w:rsidRDefault="00E72425" w:rsidP="00E72425">
      <w:pPr>
        <w:numPr>
          <w:ilvl w:val="0"/>
          <w:numId w:val="148"/>
        </w:numPr>
      </w:pPr>
      <w:r w:rsidRPr="00E72425">
        <w:lastRenderedPageBreak/>
        <w:t>Acculturation stress</w:t>
      </w:r>
    </w:p>
    <w:p w14:paraId="10C8B1B0" w14:textId="77777777" w:rsidR="00E72425" w:rsidRPr="00E72425" w:rsidRDefault="00E72425" w:rsidP="00E72425">
      <w:pPr>
        <w:numPr>
          <w:ilvl w:val="0"/>
          <w:numId w:val="148"/>
        </w:numPr>
      </w:pPr>
      <w:r w:rsidRPr="00E72425">
        <w:t>Family separation</w:t>
      </w:r>
    </w:p>
    <w:p w14:paraId="7E556C06" w14:textId="77777777" w:rsidR="00E72425" w:rsidRPr="00E72425" w:rsidRDefault="00E72425" w:rsidP="00E72425">
      <w:r w:rsidRPr="00E72425">
        <w:rPr>
          <w:b/>
          <w:bCs/>
        </w:rPr>
        <w:t>Religion:</w:t>
      </w:r>
    </w:p>
    <w:p w14:paraId="2E1E2023" w14:textId="77777777" w:rsidR="00E72425" w:rsidRPr="00E72425" w:rsidRDefault="00E72425" w:rsidP="00E72425">
      <w:pPr>
        <w:numPr>
          <w:ilvl w:val="0"/>
          <w:numId w:val="149"/>
        </w:numPr>
      </w:pPr>
      <w:r w:rsidRPr="00E72425">
        <w:t>Islam often central (but not universal)</w:t>
      </w:r>
    </w:p>
    <w:p w14:paraId="54C39F3A" w14:textId="77777777" w:rsidR="00E72425" w:rsidRPr="00E72425" w:rsidRDefault="00E72425" w:rsidP="00E72425">
      <w:pPr>
        <w:numPr>
          <w:ilvl w:val="0"/>
          <w:numId w:val="149"/>
        </w:numPr>
      </w:pPr>
      <w:r w:rsidRPr="00E72425">
        <w:t>Prayer, fasting, religious practices important</w:t>
      </w:r>
    </w:p>
    <w:p w14:paraId="6FC05CF8" w14:textId="77777777" w:rsidR="00E72425" w:rsidRPr="00E72425" w:rsidRDefault="00E72425" w:rsidP="00E72425">
      <w:pPr>
        <w:numPr>
          <w:ilvl w:val="0"/>
          <w:numId w:val="149"/>
        </w:numPr>
      </w:pPr>
      <w:r w:rsidRPr="00E72425">
        <w:t>Incorporate as strength</w:t>
      </w:r>
    </w:p>
    <w:p w14:paraId="41BB7B52" w14:textId="77777777" w:rsidR="00E72425" w:rsidRPr="00E72425" w:rsidRDefault="00E72425" w:rsidP="00E72425">
      <w:pPr>
        <w:numPr>
          <w:ilvl w:val="0"/>
          <w:numId w:val="149"/>
        </w:numPr>
      </w:pPr>
      <w:r w:rsidRPr="00E72425">
        <w:t>Don't conflate culture and religion</w:t>
      </w:r>
    </w:p>
    <w:p w14:paraId="5076E1EA" w14:textId="77777777" w:rsidR="00E72425" w:rsidRPr="00E72425" w:rsidRDefault="00E72425" w:rsidP="00E72425">
      <w:r w:rsidRPr="00E72425">
        <w:rPr>
          <w:b/>
          <w:bCs/>
        </w:rPr>
        <w:t>Gender Roles:</w:t>
      </w:r>
    </w:p>
    <w:p w14:paraId="7BC5A1C6" w14:textId="77777777" w:rsidR="00E72425" w:rsidRPr="00E72425" w:rsidRDefault="00E72425" w:rsidP="00E72425">
      <w:pPr>
        <w:numPr>
          <w:ilvl w:val="0"/>
          <w:numId w:val="150"/>
        </w:numPr>
      </w:pPr>
      <w:r w:rsidRPr="00E72425">
        <w:t>Traditional gender roles common but not universal</w:t>
      </w:r>
    </w:p>
    <w:p w14:paraId="67DC2BFA" w14:textId="77777777" w:rsidR="00E72425" w:rsidRPr="00E72425" w:rsidRDefault="00E72425" w:rsidP="00E72425">
      <w:pPr>
        <w:numPr>
          <w:ilvl w:val="0"/>
          <w:numId w:val="150"/>
        </w:numPr>
      </w:pPr>
      <w:r w:rsidRPr="00E72425">
        <w:t>Women's experiences may differ from men's</w:t>
      </w:r>
    </w:p>
    <w:p w14:paraId="04900A30" w14:textId="77777777" w:rsidR="00E72425" w:rsidRPr="00E72425" w:rsidRDefault="00E72425" w:rsidP="00E72425">
      <w:pPr>
        <w:numPr>
          <w:ilvl w:val="0"/>
          <w:numId w:val="150"/>
        </w:numPr>
      </w:pPr>
      <w:r w:rsidRPr="00E72425">
        <w:t>Assess individual experience</w:t>
      </w:r>
    </w:p>
    <w:p w14:paraId="24E38A49" w14:textId="77777777" w:rsidR="00E72425" w:rsidRPr="00E72425" w:rsidRDefault="00E72425" w:rsidP="00E72425">
      <w:r w:rsidRPr="00E72425">
        <w:rPr>
          <w:b/>
          <w:bCs/>
        </w:rPr>
        <w:t>Family Involvement:</w:t>
      </w:r>
    </w:p>
    <w:p w14:paraId="483CEADC" w14:textId="77777777" w:rsidR="00E72425" w:rsidRPr="00E72425" w:rsidRDefault="00E72425" w:rsidP="00E72425">
      <w:pPr>
        <w:numPr>
          <w:ilvl w:val="0"/>
          <w:numId w:val="151"/>
        </w:numPr>
      </w:pPr>
      <w:r w:rsidRPr="00E72425">
        <w:t>Collective decision-making</w:t>
      </w:r>
    </w:p>
    <w:p w14:paraId="640AD9AE" w14:textId="77777777" w:rsidR="00E72425" w:rsidRPr="00E72425" w:rsidRDefault="00E72425" w:rsidP="00E72425">
      <w:pPr>
        <w:numPr>
          <w:ilvl w:val="0"/>
          <w:numId w:val="151"/>
        </w:numPr>
      </w:pPr>
      <w:r w:rsidRPr="00E72425">
        <w:t>Family reputation important</w:t>
      </w:r>
    </w:p>
    <w:p w14:paraId="0F4DC74C" w14:textId="77777777" w:rsidR="00E72425" w:rsidRPr="00E72425" w:rsidRDefault="00E72425" w:rsidP="00E72425">
      <w:pPr>
        <w:numPr>
          <w:ilvl w:val="0"/>
          <w:numId w:val="151"/>
        </w:numPr>
      </w:pPr>
      <w:r w:rsidRPr="00E72425">
        <w:t>Individual therapy may be supplemented with family involvement</w:t>
      </w:r>
    </w:p>
    <w:p w14:paraId="35E37558" w14:textId="77777777" w:rsidR="00E72425" w:rsidRPr="00E72425" w:rsidRDefault="00E72425" w:rsidP="00E72425">
      <w:r w:rsidRPr="00E72425">
        <w:pict w14:anchorId="764172FD">
          <v:rect id="_x0000_i1193" style="width:0;height:1.5pt" o:hralign="center" o:hrstd="t" o:hr="t" fillcolor="#a0a0a0" stroked="f"/>
        </w:pict>
      </w:r>
    </w:p>
    <w:p w14:paraId="7219766D" w14:textId="77777777" w:rsidR="00E72425" w:rsidRPr="00E72425" w:rsidRDefault="00E72425" w:rsidP="00E72425">
      <w:pPr>
        <w:rPr>
          <w:b/>
          <w:bCs/>
        </w:rPr>
      </w:pPr>
      <w:r w:rsidRPr="00E72425">
        <w:rPr>
          <w:b/>
          <w:bCs/>
        </w:rPr>
        <w:t>Module 3 Quiz</w:t>
      </w:r>
    </w:p>
    <w:p w14:paraId="55E11C0C" w14:textId="77777777" w:rsidR="00E72425" w:rsidRPr="00E72425" w:rsidRDefault="00E72425" w:rsidP="00E72425">
      <w:r w:rsidRPr="00E72425">
        <w:rPr>
          <w:b/>
          <w:bCs/>
        </w:rPr>
        <w:t>Question 1:</w:t>
      </w:r>
      <w:r w:rsidRPr="00E72425">
        <w:t xml:space="preserve"> Historical trauma in African American communities refers to:</w:t>
      </w:r>
    </w:p>
    <w:p w14:paraId="37FDDA4B" w14:textId="77777777" w:rsidR="00E72425" w:rsidRPr="00E72425" w:rsidRDefault="00E72425" w:rsidP="00E72425">
      <w:r w:rsidRPr="00E72425">
        <w:t>a) Only events that happened during slavery</w:t>
      </w:r>
      <w:r w:rsidRPr="00E72425">
        <w:br/>
        <w:t>b) Cumulative emotional and psychological wounding across generations from massive group trauma</w:t>
      </w:r>
      <w:r w:rsidRPr="00E72425">
        <w:br/>
        <w:t>c) Individual experiences of discrimination</w:t>
      </w:r>
      <w:r w:rsidRPr="00E72425">
        <w:br/>
        <w:t>d) Recent police violence</w:t>
      </w:r>
    </w:p>
    <w:p w14:paraId="20AC323C" w14:textId="77777777" w:rsidR="00E72425" w:rsidRPr="00E72425" w:rsidRDefault="00E72425" w:rsidP="00E72425">
      <w:r w:rsidRPr="00E72425">
        <w:rPr>
          <w:b/>
          <w:bCs/>
        </w:rPr>
        <w:t>Answer: b) Cumulative emotional and psychological wounding across generations from massive group trauma</w:t>
      </w:r>
    </w:p>
    <w:p w14:paraId="090FEA1D" w14:textId="77777777" w:rsidR="00E72425" w:rsidRPr="00E72425" w:rsidRDefault="00E72425" w:rsidP="00E72425">
      <w:r w:rsidRPr="00E72425">
        <w:rPr>
          <w:i/>
          <w:iCs/>
        </w:rPr>
        <w:t xml:space="preserve">Explanation: Historical trauma (also called intergenerational trauma) is the cumulative emotional and psychological wounding across generations resulting from massive group trauma. For African Americans, this includes slavery, lynching, Jim Crow segregation, </w:t>
      </w:r>
      <w:r w:rsidRPr="00E72425">
        <w:rPr>
          <w:i/>
          <w:iCs/>
        </w:rPr>
        <w:lastRenderedPageBreak/>
        <w:t>medical experimentation, mass incarceration, and ongoing systemic racism—not just one historical period (option a) or individual experiences (option c). While recent events like police violence (option d) contribute, historical trauma encompasses the full scope of collective trauma across time. Understanding historical trauma helps clinicians recognize that current symptoms connect to historical context and both individual and collective trauma. Treatment may need to address both personal and historical dimensions.</w:t>
      </w:r>
    </w:p>
    <w:p w14:paraId="4295047F" w14:textId="77777777" w:rsidR="00E72425" w:rsidRPr="00E72425" w:rsidRDefault="00E72425" w:rsidP="00E72425">
      <w:r w:rsidRPr="00E72425">
        <w:rPr>
          <w:b/>
          <w:bCs/>
        </w:rPr>
        <w:t>Question 2:</w:t>
      </w:r>
      <w:r w:rsidRPr="00E72425">
        <w:t xml:space="preserve"> The concept of "saving face" is particularly important in many Asian cultures and refers to:</w:t>
      </w:r>
    </w:p>
    <w:p w14:paraId="69DA4B2F" w14:textId="77777777" w:rsidR="00E72425" w:rsidRPr="00E72425" w:rsidRDefault="00E72425" w:rsidP="00E72425">
      <w:r w:rsidRPr="00E72425">
        <w:t>a) Physical appearance</w:t>
      </w:r>
      <w:r w:rsidRPr="00E72425">
        <w:br/>
        <w:t>b) Maintaining dignity and avoiding shame</w:t>
      </w:r>
      <w:r w:rsidRPr="00E72425">
        <w:br/>
        <w:t>c) Facial expressions</w:t>
      </w:r>
      <w:r w:rsidRPr="00E72425">
        <w:br/>
        <w:t>d) Direct communication style</w:t>
      </w:r>
    </w:p>
    <w:p w14:paraId="76833C1D" w14:textId="77777777" w:rsidR="00E72425" w:rsidRPr="00E72425" w:rsidRDefault="00E72425" w:rsidP="00E72425">
      <w:r w:rsidRPr="00E72425">
        <w:rPr>
          <w:b/>
          <w:bCs/>
        </w:rPr>
        <w:t>Answer: b) Maintaining dignity and avoiding shame</w:t>
      </w:r>
    </w:p>
    <w:p w14:paraId="23A60FE9" w14:textId="77777777" w:rsidR="00E72425" w:rsidRPr="00E72425" w:rsidRDefault="00E72425" w:rsidP="00E72425">
      <w:r w:rsidRPr="00E72425">
        <w:rPr>
          <w:i/>
          <w:iCs/>
        </w:rPr>
        <w:t>Explanation: "Saving face" in many Asian cultures refers to maintaining dignity, honor, and reputation while avoiding shame for oneself and one's family. This deeply influences help-seeking behaviors, as acknowledging mental health problems or family difficulties can bring shame and loss of face. Clinically, this means clients may be reluctant to disclose problems to an outsider (therapist), may present with physical rather than emotional symptoms, and may need time to build trust before discussing sensitive issues. Understanding this cultural value helps therapists respect the disclosure process, build trust slowly, work within the framework of physical symptoms initially, and avoid pressuring clients to disclose before they're ready.</w:t>
      </w:r>
    </w:p>
    <w:p w14:paraId="34BD1C5C" w14:textId="77777777" w:rsidR="00E72425" w:rsidRPr="00E72425" w:rsidRDefault="00E72425" w:rsidP="00E72425">
      <w:r w:rsidRPr="00E72425">
        <w:rPr>
          <w:b/>
          <w:bCs/>
        </w:rPr>
        <w:t>Question 3:</w:t>
      </w:r>
      <w:r w:rsidRPr="00E72425">
        <w:t xml:space="preserve"> When working with clients from collectivistic cultures, therapists should recognize that:</w:t>
      </w:r>
    </w:p>
    <w:p w14:paraId="55F5D089" w14:textId="77777777" w:rsidR="00E72425" w:rsidRPr="00E72425" w:rsidRDefault="00E72425" w:rsidP="00E72425">
      <w:r w:rsidRPr="00E72425">
        <w:t>a) The client is dysfunctional and needs to become more independent</w:t>
      </w:r>
      <w:r w:rsidRPr="00E72425">
        <w:br/>
        <w:t>b) Family and community needs may be prioritized over individual needs, and this is culturally appropriate</w:t>
      </w:r>
      <w:r w:rsidRPr="00E72425">
        <w:br/>
        <w:t>c) The client has poor boundaries that need correction</w:t>
      </w:r>
      <w:r w:rsidRPr="00E72425">
        <w:br/>
        <w:t>d) Collectivism is outdated and should be changed</w:t>
      </w:r>
    </w:p>
    <w:p w14:paraId="524DECD0" w14:textId="77777777" w:rsidR="00E72425" w:rsidRPr="00E72425" w:rsidRDefault="00E72425" w:rsidP="00E72425">
      <w:r w:rsidRPr="00E72425">
        <w:rPr>
          <w:b/>
          <w:bCs/>
        </w:rPr>
        <w:t>Answer: b) Family and community needs may be prioritized over individual needs, and this is culturally appropriate</w:t>
      </w:r>
    </w:p>
    <w:p w14:paraId="1282C7A0" w14:textId="77777777" w:rsidR="00E72425" w:rsidRPr="00E72425" w:rsidRDefault="00E72425" w:rsidP="00E72425">
      <w:r w:rsidRPr="00E72425">
        <w:rPr>
          <w:i/>
          <w:iCs/>
        </w:rPr>
        <w:t xml:space="preserve">Explanation: Collectivistic cultures (common in Asian, Latinx, African, Indigenous communities) prioritize group harmony, interdependence, and family obligation over individual autonomy. This differs from the individualism dominant in Western </w:t>
      </w:r>
      <w:r w:rsidRPr="00E72425">
        <w:rPr>
          <w:i/>
          <w:iCs/>
        </w:rPr>
        <w:lastRenderedPageBreak/>
        <w:t>European/American culture and Western psychotherapy. Culturally competent therapists recognize that collectivistic values are healthy and appropriate within cultural context, not dysfunctional (option a), poor boundaries (option c), or outdated (option d). Treatment should honor collectivistic values rather than imposing individualistic ones—for example, incorporating family in treatment, framing goals around family harmony, and respecting collective decision-making. Attempting to change cultural values to match Western individualism is culturally insensitive and ineffective.</w:t>
      </w:r>
    </w:p>
    <w:p w14:paraId="3E30F35B" w14:textId="77777777" w:rsidR="00E72425" w:rsidRPr="00E72425" w:rsidRDefault="00E72425" w:rsidP="00E72425">
      <w:r w:rsidRPr="00E72425">
        <w:pict w14:anchorId="47E55C5B">
          <v:rect id="_x0000_i1194" style="width:0;height:1.5pt" o:hralign="center" o:hrstd="t" o:hr="t" fillcolor="#a0a0a0" stroked="f"/>
        </w:pict>
      </w:r>
    </w:p>
    <w:p w14:paraId="76F4C6AB" w14:textId="77777777" w:rsidR="00E72425" w:rsidRPr="00E72425" w:rsidRDefault="00E72425" w:rsidP="00E72425">
      <w:pPr>
        <w:rPr>
          <w:b/>
          <w:bCs/>
        </w:rPr>
      </w:pPr>
      <w:r w:rsidRPr="00E72425">
        <w:rPr>
          <w:b/>
          <w:bCs/>
        </w:rPr>
        <w:t>Module 4: Working with Immigrant and Refugee Populations</w:t>
      </w:r>
    </w:p>
    <w:p w14:paraId="27767B71" w14:textId="77777777" w:rsidR="00E72425" w:rsidRPr="00E72425" w:rsidRDefault="00E72425" w:rsidP="00E72425">
      <w:r w:rsidRPr="00E72425">
        <w:rPr>
          <w:b/>
          <w:bCs/>
        </w:rPr>
        <w:t>Duration: 30 minutes</w:t>
      </w:r>
    </w:p>
    <w:p w14:paraId="076A787E" w14:textId="77777777" w:rsidR="00E72425" w:rsidRPr="00E72425" w:rsidRDefault="00E72425" w:rsidP="00E72425">
      <w:pPr>
        <w:rPr>
          <w:b/>
          <w:bCs/>
        </w:rPr>
      </w:pPr>
      <w:r w:rsidRPr="00E72425">
        <w:rPr>
          <w:b/>
          <w:bCs/>
        </w:rPr>
        <w:t>Understanding Immigration and Refugee Experiences</w:t>
      </w:r>
    </w:p>
    <w:p w14:paraId="1A9D3678" w14:textId="77777777" w:rsidR="00E72425" w:rsidRPr="00E72425" w:rsidRDefault="00E72425" w:rsidP="00E72425">
      <w:r w:rsidRPr="00E72425">
        <w:rPr>
          <w:b/>
          <w:bCs/>
        </w:rPr>
        <w:t>Immigrant:</w:t>
      </w:r>
      <w:r w:rsidRPr="00E72425">
        <w:t xml:space="preserve"> Person who moves from one country to another to live permanently. Immigrants include:</w:t>
      </w:r>
    </w:p>
    <w:p w14:paraId="1C3F5204" w14:textId="77777777" w:rsidR="00E72425" w:rsidRPr="00E72425" w:rsidRDefault="00E72425" w:rsidP="00E72425">
      <w:pPr>
        <w:numPr>
          <w:ilvl w:val="0"/>
          <w:numId w:val="152"/>
        </w:numPr>
      </w:pPr>
      <w:r w:rsidRPr="00E72425">
        <w:t>Legal permanent residents (green card holders)</w:t>
      </w:r>
    </w:p>
    <w:p w14:paraId="443A34AD" w14:textId="77777777" w:rsidR="00E72425" w:rsidRPr="00E72425" w:rsidRDefault="00E72425" w:rsidP="00E72425">
      <w:pPr>
        <w:numPr>
          <w:ilvl w:val="0"/>
          <w:numId w:val="152"/>
        </w:numPr>
      </w:pPr>
      <w:r w:rsidRPr="00E72425">
        <w:t>Naturalized citizens</w:t>
      </w:r>
    </w:p>
    <w:p w14:paraId="0803A6CB" w14:textId="77777777" w:rsidR="00E72425" w:rsidRPr="00E72425" w:rsidRDefault="00E72425" w:rsidP="00E72425">
      <w:pPr>
        <w:numPr>
          <w:ilvl w:val="0"/>
          <w:numId w:val="152"/>
        </w:numPr>
      </w:pPr>
      <w:r w:rsidRPr="00E72425">
        <w:t>Visa holders (student, work, etc.)</w:t>
      </w:r>
    </w:p>
    <w:p w14:paraId="0F227A56" w14:textId="77777777" w:rsidR="00E72425" w:rsidRPr="00E72425" w:rsidRDefault="00E72425" w:rsidP="00E72425">
      <w:pPr>
        <w:numPr>
          <w:ilvl w:val="0"/>
          <w:numId w:val="152"/>
        </w:numPr>
      </w:pPr>
      <w:r w:rsidRPr="00E72425">
        <w:t>Undocumented immigrants</w:t>
      </w:r>
    </w:p>
    <w:p w14:paraId="38BBFEBF" w14:textId="77777777" w:rsidR="00E72425" w:rsidRPr="00E72425" w:rsidRDefault="00E72425" w:rsidP="00E72425">
      <w:r w:rsidRPr="00E72425">
        <w:rPr>
          <w:b/>
          <w:bCs/>
        </w:rPr>
        <w:t>Refugee:</w:t>
      </w:r>
      <w:r w:rsidRPr="00E72425">
        <w:t xml:space="preserve"> Person forced to flee their country due to persecution, war, or violence. Refugees:</w:t>
      </w:r>
    </w:p>
    <w:p w14:paraId="1F28C67F" w14:textId="77777777" w:rsidR="00E72425" w:rsidRPr="00E72425" w:rsidRDefault="00E72425" w:rsidP="00E72425">
      <w:pPr>
        <w:numPr>
          <w:ilvl w:val="0"/>
          <w:numId w:val="153"/>
        </w:numPr>
      </w:pPr>
      <w:r w:rsidRPr="00E72425">
        <w:t>Cannot safely return home</w:t>
      </w:r>
    </w:p>
    <w:p w14:paraId="7A53B932" w14:textId="77777777" w:rsidR="00E72425" w:rsidRPr="00E72425" w:rsidRDefault="00E72425" w:rsidP="00E72425">
      <w:pPr>
        <w:numPr>
          <w:ilvl w:val="0"/>
          <w:numId w:val="153"/>
        </w:numPr>
      </w:pPr>
      <w:r w:rsidRPr="00E72425">
        <w:t>Have specific legal status and protections</w:t>
      </w:r>
    </w:p>
    <w:p w14:paraId="78F4A2CE" w14:textId="77777777" w:rsidR="00E72425" w:rsidRPr="00E72425" w:rsidRDefault="00E72425" w:rsidP="00E72425">
      <w:pPr>
        <w:numPr>
          <w:ilvl w:val="0"/>
          <w:numId w:val="153"/>
        </w:numPr>
      </w:pPr>
      <w:r w:rsidRPr="00E72425">
        <w:t>Go through formal refugee resettlement process</w:t>
      </w:r>
    </w:p>
    <w:p w14:paraId="5C16AB8D" w14:textId="77777777" w:rsidR="00E72425" w:rsidRPr="00E72425" w:rsidRDefault="00E72425" w:rsidP="00E72425">
      <w:r w:rsidRPr="00E72425">
        <w:rPr>
          <w:b/>
          <w:bCs/>
        </w:rPr>
        <w:t>Asylum Seeker:</w:t>
      </w:r>
      <w:r w:rsidRPr="00E72425">
        <w:t xml:space="preserve"> Person seeking refugee status but whose claim hasn't been determined</w:t>
      </w:r>
    </w:p>
    <w:p w14:paraId="6CC01DA8" w14:textId="77777777" w:rsidR="00E72425" w:rsidRPr="00E72425" w:rsidRDefault="00E72425" w:rsidP="00E72425">
      <w:r w:rsidRPr="00E72425">
        <w:rPr>
          <w:b/>
          <w:bCs/>
        </w:rPr>
        <w:t>Within-Group Diversity:</w:t>
      </w:r>
    </w:p>
    <w:p w14:paraId="213EA347" w14:textId="77777777" w:rsidR="00E72425" w:rsidRPr="00E72425" w:rsidRDefault="00E72425" w:rsidP="00E72425">
      <w:r w:rsidRPr="00E72425">
        <w:t>Immigrant and refugee experiences vary enormously based on:</w:t>
      </w:r>
    </w:p>
    <w:p w14:paraId="7B0AAE56" w14:textId="77777777" w:rsidR="00E72425" w:rsidRPr="00E72425" w:rsidRDefault="00E72425" w:rsidP="00E72425">
      <w:pPr>
        <w:numPr>
          <w:ilvl w:val="0"/>
          <w:numId w:val="154"/>
        </w:numPr>
      </w:pPr>
      <w:r w:rsidRPr="00E72425">
        <w:t>Country of origin</w:t>
      </w:r>
    </w:p>
    <w:p w14:paraId="63CF0763" w14:textId="77777777" w:rsidR="00E72425" w:rsidRPr="00E72425" w:rsidRDefault="00E72425" w:rsidP="00E72425">
      <w:pPr>
        <w:numPr>
          <w:ilvl w:val="0"/>
          <w:numId w:val="154"/>
        </w:numPr>
      </w:pPr>
      <w:r w:rsidRPr="00E72425">
        <w:t>Reason for migration (economic opportunity, family reunification, fleeing danger, education)</w:t>
      </w:r>
    </w:p>
    <w:p w14:paraId="185B3B68" w14:textId="77777777" w:rsidR="00E72425" w:rsidRPr="00E72425" w:rsidRDefault="00E72425" w:rsidP="00E72425">
      <w:pPr>
        <w:numPr>
          <w:ilvl w:val="0"/>
          <w:numId w:val="154"/>
        </w:numPr>
      </w:pPr>
      <w:r w:rsidRPr="00E72425">
        <w:t>Legal status</w:t>
      </w:r>
    </w:p>
    <w:p w14:paraId="7F02C178" w14:textId="77777777" w:rsidR="00E72425" w:rsidRPr="00E72425" w:rsidRDefault="00E72425" w:rsidP="00E72425">
      <w:pPr>
        <w:numPr>
          <w:ilvl w:val="0"/>
          <w:numId w:val="154"/>
        </w:numPr>
      </w:pPr>
      <w:r w:rsidRPr="00E72425">
        <w:lastRenderedPageBreak/>
        <w:t>Socioeconomic status pre- and post-migration</w:t>
      </w:r>
    </w:p>
    <w:p w14:paraId="27C51DBE" w14:textId="77777777" w:rsidR="00E72425" w:rsidRPr="00E72425" w:rsidRDefault="00E72425" w:rsidP="00E72425">
      <w:pPr>
        <w:numPr>
          <w:ilvl w:val="0"/>
          <w:numId w:val="154"/>
        </w:numPr>
      </w:pPr>
      <w:r w:rsidRPr="00E72425">
        <w:t>Age at immigration</w:t>
      </w:r>
    </w:p>
    <w:p w14:paraId="5012D352" w14:textId="77777777" w:rsidR="00E72425" w:rsidRPr="00E72425" w:rsidRDefault="00E72425" w:rsidP="00E72425">
      <w:pPr>
        <w:numPr>
          <w:ilvl w:val="0"/>
          <w:numId w:val="154"/>
        </w:numPr>
      </w:pPr>
      <w:r w:rsidRPr="00E72425">
        <w:t>Length of time in U.S.</w:t>
      </w:r>
    </w:p>
    <w:p w14:paraId="7D41CDB2" w14:textId="77777777" w:rsidR="00E72425" w:rsidRPr="00E72425" w:rsidRDefault="00E72425" w:rsidP="00E72425">
      <w:pPr>
        <w:numPr>
          <w:ilvl w:val="0"/>
          <w:numId w:val="154"/>
        </w:numPr>
      </w:pPr>
      <w:r w:rsidRPr="00E72425">
        <w:t>Language proficiency</w:t>
      </w:r>
    </w:p>
    <w:p w14:paraId="607D2EDB" w14:textId="77777777" w:rsidR="00E72425" w:rsidRPr="00E72425" w:rsidRDefault="00E72425" w:rsidP="00E72425">
      <w:pPr>
        <w:numPr>
          <w:ilvl w:val="0"/>
          <w:numId w:val="154"/>
        </w:numPr>
      </w:pPr>
      <w:r w:rsidRPr="00E72425">
        <w:t>Education level</w:t>
      </w:r>
    </w:p>
    <w:p w14:paraId="3D7B77E0" w14:textId="77777777" w:rsidR="00E72425" w:rsidRPr="00E72425" w:rsidRDefault="00E72425" w:rsidP="00E72425">
      <w:pPr>
        <w:numPr>
          <w:ilvl w:val="0"/>
          <w:numId w:val="154"/>
        </w:numPr>
      </w:pPr>
      <w:r w:rsidRPr="00E72425">
        <w:t>Social support</w:t>
      </w:r>
    </w:p>
    <w:p w14:paraId="44B2B0EE" w14:textId="77777777" w:rsidR="00E72425" w:rsidRPr="00E72425" w:rsidRDefault="00E72425" w:rsidP="00E72425">
      <w:pPr>
        <w:numPr>
          <w:ilvl w:val="0"/>
          <w:numId w:val="154"/>
        </w:numPr>
      </w:pPr>
      <w:r w:rsidRPr="00E72425">
        <w:t>Discrimination experiences</w:t>
      </w:r>
    </w:p>
    <w:p w14:paraId="163A6B29" w14:textId="77777777" w:rsidR="00E72425" w:rsidRPr="00E72425" w:rsidRDefault="00E72425" w:rsidP="00E72425">
      <w:r w:rsidRPr="00E72425">
        <w:rPr>
          <w:b/>
          <w:bCs/>
        </w:rPr>
        <w:t>Avoid assumptions:</w:t>
      </w:r>
      <w:r w:rsidRPr="00E72425">
        <w:t xml:space="preserve"> A wealthy international student from China has a vastly different experience than a Guatemalan refugee fleeing gang violence.</w:t>
      </w:r>
    </w:p>
    <w:p w14:paraId="5A2DCF6C" w14:textId="77777777" w:rsidR="00E72425" w:rsidRPr="00E72425" w:rsidRDefault="00E72425" w:rsidP="00E72425">
      <w:pPr>
        <w:rPr>
          <w:b/>
          <w:bCs/>
        </w:rPr>
      </w:pPr>
      <w:r w:rsidRPr="00E72425">
        <w:rPr>
          <w:b/>
          <w:bCs/>
        </w:rPr>
        <w:t>Migration Stressors and Mental Health</w:t>
      </w:r>
    </w:p>
    <w:p w14:paraId="2A7B3FAC" w14:textId="77777777" w:rsidR="00E72425" w:rsidRPr="00E72425" w:rsidRDefault="00E72425" w:rsidP="00E72425">
      <w:r w:rsidRPr="00E72425">
        <w:t>Immigration, even when voluntary, involves stress. Refugees fleeing persecution or violence face additional trauma.</w:t>
      </w:r>
    </w:p>
    <w:p w14:paraId="5546705E" w14:textId="77777777" w:rsidR="00E72425" w:rsidRPr="00E72425" w:rsidRDefault="00E72425" w:rsidP="00E72425">
      <w:r w:rsidRPr="00E72425">
        <w:rPr>
          <w:b/>
          <w:bCs/>
        </w:rPr>
        <w:t>Pre-Migration Stressors:</w:t>
      </w:r>
    </w:p>
    <w:p w14:paraId="0A51998C" w14:textId="77777777" w:rsidR="00E72425" w:rsidRPr="00E72425" w:rsidRDefault="00E72425" w:rsidP="00E72425">
      <w:r w:rsidRPr="00E72425">
        <w:rPr>
          <w:b/>
          <w:bCs/>
        </w:rPr>
        <w:t>For Refugees:</w:t>
      </w:r>
    </w:p>
    <w:p w14:paraId="777C49B3" w14:textId="77777777" w:rsidR="00E72425" w:rsidRPr="00E72425" w:rsidRDefault="00E72425" w:rsidP="00E72425">
      <w:pPr>
        <w:numPr>
          <w:ilvl w:val="0"/>
          <w:numId w:val="155"/>
        </w:numPr>
      </w:pPr>
      <w:r w:rsidRPr="00E72425">
        <w:t>War, violence, persecution</w:t>
      </w:r>
    </w:p>
    <w:p w14:paraId="762460EB" w14:textId="77777777" w:rsidR="00E72425" w:rsidRPr="00E72425" w:rsidRDefault="00E72425" w:rsidP="00E72425">
      <w:pPr>
        <w:numPr>
          <w:ilvl w:val="0"/>
          <w:numId w:val="155"/>
        </w:numPr>
      </w:pPr>
      <w:r w:rsidRPr="00E72425">
        <w:t>Witnessing atrocities</w:t>
      </w:r>
    </w:p>
    <w:p w14:paraId="6CA7122D" w14:textId="77777777" w:rsidR="00E72425" w:rsidRPr="00E72425" w:rsidRDefault="00E72425" w:rsidP="00E72425">
      <w:pPr>
        <w:numPr>
          <w:ilvl w:val="0"/>
          <w:numId w:val="155"/>
        </w:numPr>
      </w:pPr>
      <w:r w:rsidRPr="00E72425">
        <w:t>Loss of loved ones</w:t>
      </w:r>
    </w:p>
    <w:p w14:paraId="60713D75" w14:textId="77777777" w:rsidR="00E72425" w:rsidRPr="00E72425" w:rsidRDefault="00E72425" w:rsidP="00E72425">
      <w:pPr>
        <w:numPr>
          <w:ilvl w:val="0"/>
          <w:numId w:val="155"/>
        </w:numPr>
      </w:pPr>
      <w:r w:rsidRPr="00E72425">
        <w:t>Torture (for some)</w:t>
      </w:r>
    </w:p>
    <w:p w14:paraId="734FAE1B" w14:textId="77777777" w:rsidR="00E72425" w:rsidRPr="00E72425" w:rsidRDefault="00E72425" w:rsidP="00E72425">
      <w:pPr>
        <w:numPr>
          <w:ilvl w:val="0"/>
          <w:numId w:val="155"/>
        </w:numPr>
      </w:pPr>
      <w:r w:rsidRPr="00E72425">
        <w:t>Displacement</w:t>
      </w:r>
    </w:p>
    <w:p w14:paraId="52D744A2" w14:textId="77777777" w:rsidR="00E72425" w:rsidRPr="00E72425" w:rsidRDefault="00E72425" w:rsidP="00E72425">
      <w:pPr>
        <w:numPr>
          <w:ilvl w:val="0"/>
          <w:numId w:val="155"/>
        </w:numPr>
      </w:pPr>
      <w:r w:rsidRPr="00E72425">
        <w:t>Time in refugee camps (often years)</w:t>
      </w:r>
    </w:p>
    <w:p w14:paraId="2770DA63" w14:textId="77777777" w:rsidR="00E72425" w:rsidRPr="00E72425" w:rsidRDefault="00E72425" w:rsidP="00E72425">
      <w:pPr>
        <w:numPr>
          <w:ilvl w:val="0"/>
          <w:numId w:val="155"/>
        </w:numPr>
      </w:pPr>
      <w:r w:rsidRPr="00E72425">
        <w:t>Uncertainty</w:t>
      </w:r>
    </w:p>
    <w:p w14:paraId="2F76D225" w14:textId="77777777" w:rsidR="00E72425" w:rsidRPr="00E72425" w:rsidRDefault="00E72425" w:rsidP="00E72425">
      <w:r w:rsidRPr="00E72425">
        <w:rPr>
          <w:b/>
          <w:bCs/>
        </w:rPr>
        <w:t>For All Immigrants:</w:t>
      </w:r>
    </w:p>
    <w:p w14:paraId="7C68A889" w14:textId="77777777" w:rsidR="00E72425" w:rsidRPr="00E72425" w:rsidRDefault="00E72425" w:rsidP="00E72425">
      <w:pPr>
        <w:numPr>
          <w:ilvl w:val="0"/>
          <w:numId w:val="156"/>
        </w:numPr>
      </w:pPr>
      <w:r w:rsidRPr="00E72425">
        <w:t>Leaving family, friends, community</w:t>
      </w:r>
    </w:p>
    <w:p w14:paraId="56167A77" w14:textId="77777777" w:rsidR="00E72425" w:rsidRPr="00E72425" w:rsidRDefault="00E72425" w:rsidP="00E72425">
      <w:pPr>
        <w:numPr>
          <w:ilvl w:val="0"/>
          <w:numId w:val="156"/>
        </w:numPr>
      </w:pPr>
      <w:r w:rsidRPr="00E72425">
        <w:t>Uncertainty about future</w:t>
      </w:r>
    </w:p>
    <w:p w14:paraId="37651A3F" w14:textId="77777777" w:rsidR="00E72425" w:rsidRPr="00E72425" w:rsidRDefault="00E72425" w:rsidP="00E72425">
      <w:pPr>
        <w:numPr>
          <w:ilvl w:val="0"/>
          <w:numId w:val="156"/>
        </w:numPr>
      </w:pPr>
      <w:r w:rsidRPr="00E72425">
        <w:t>Decision-making stress</w:t>
      </w:r>
    </w:p>
    <w:p w14:paraId="3CACB5C2" w14:textId="77777777" w:rsidR="00E72425" w:rsidRPr="00E72425" w:rsidRDefault="00E72425" w:rsidP="00E72425">
      <w:r w:rsidRPr="00E72425">
        <w:rPr>
          <w:b/>
          <w:bCs/>
        </w:rPr>
        <w:t>Migration Journey Stressors:</w:t>
      </w:r>
    </w:p>
    <w:p w14:paraId="48C5A945" w14:textId="77777777" w:rsidR="00E72425" w:rsidRPr="00E72425" w:rsidRDefault="00E72425" w:rsidP="00E72425">
      <w:r w:rsidRPr="00E72425">
        <w:rPr>
          <w:b/>
          <w:bCs/>
        </w:rPr>
        <w:t>For Refugees:</w:t>
      </w:r>
    </w:p>
    <w:p w14:paraId="61FB9514" w14:textId="77777777" w:rsidR="00E72425" w:rsidRPr="00E72425" w:rsidRDefault="00E72425" w:rsidP="00E72425">
      <w:pPr>
        <w:numPr>
          <w:ilvl w:val="0"/>
          <w:numId w:val="157"/>
        </w:numPr>
      </w:pPr>
      <w:r w:rsidRPr="00E72425">
        <w:lastRenderedPageBreak/>
        <w:t>Dangerous travel</w:t>
      </w:r>
    </w:p>
    <w:p w14:paraId="0B931861" w14:textId="77777777" w:rsidR="00E72425" w:rsidRPr="00E72425" w:rsidRDefault="00E72425" w:rsidP="00E72425">
      <w:pPr>
        <w:numPr>
          <w:ilvl w:val="0"/>
          <w:numId w:val="157"/>
        </w:numPr>
      </w:pPr>
      <w:r w:rsidRPr="00E72425">
        <w:t>Human trafficking (for some)</w:t>
      </w:r>
    </w:p>
    <w:p w14:paraId="251AFB3C" w14:textId="77777777" w:rsidR="00E72425" w:rsidRPr="00E72425" w:rsidRDefault="00E72425" w:rsidP="00E72425">
      <w:pPr>
        <w:numPr>
          <w:ilvl w:val="0"/>
          <w:numId w:val="157"/>
        </w:numPr>
      </w:pPr>
      <w:r w:rsidRPr="00E72425">
        <w:t>Violence during migration</w:t>
      </w:r>
    </w:p>
    <w:p w14:paraId="1724F6E7" w14:textId="77777777" w:rsidR="00E72425" w:rsidRPr="00E72425" w:rsidRDefault="00E72425" w:rsidP="00E72425">
      <w:pPr>
        <w:numPr>
          <w:ilvl w:val="0"/>
          <w:numId w:val="157"/>
        </w:numPr>
      </w:pPr>
      <w:r w:rsidRPr="00E72425">
        <w:t>Separation from family</w:t>
      </w:r>
    </w:p>
    <w:p w14:paraId="0020C80D" w14:textId="77777777" w:rsidR="00E72425" w:rsidRPr="00E72425" w:rsidRDefault="00E72425" w:rsidP="00E72425">
      <w:pPr>
        <w:numPr>
          <w:ilvl w:val="0"/>
          <w:numId w:val="157"/>
        </w:numPr>
      </w:pPr>
      <w:r w:rsidRPr="00E72425">
        <w:t>Detention</w:t>
      </w:r>
    </w:p>
    <w:p w14:paraId="04A73CD2" w14:textId="77777777" w:rsidR="00E72425" w:rsidRPr="00E72425" w:rsidRDefault="00E72425" w:rsidP="00E72425">
      <w:r w:rsidRPr="00E72425">
        <w:rPr>
          <w:b/>
          <w:bCs/>
        </w:rPr>
        <w:t>For Undocumented Immigrants:</w:t>
      </w:r>
    </w:p>
    <w:p w14:paraId="1ED4EA35" w14:textId="77777777" w:rsidR="00E72425" w:rsidRPr="00E72425" w:rsidRDefault="00E72425" w:rsidP="00E72425">
      <w:pPr>
        <w:numPr>
          <w:ilvl w:val="0"/>
          <w:numId w:val="158"/>
        </w:numPr>
      </w:pPr>
      <w:r w:rsidRPr="00E72425">
        <w:t>Dangerous border crossings</w:t>
      </w:r>
    </w:p>
    <w:p w14:paraId="6929B1A7" w14:textId="77777777" w:rsidR="00E72425" w:rsidRPr="00E72425" w:rsidRDefault="00E72425" w:rsidP="00E72425">
      <w:pPr>
        <w:numPr>
          <w:ilvl w:val="0"/>
          <w:numId w:val="158"/>
        </w:numPr>
      </w:pPr>
      <w:r w:rsidRPr="00E72425">
        <w:t>Violence, extortion</w:t>
      </w:r>
    </w:p>
    <w:p w14:paraId="7F9148BD" w14:textId="77777777" w:rsidR="00E72425" w:rsidRPr="00E72425" w:rsidRDefault="00E72425" w:rsidP="00E72425">
      <w:pPr>
        <w:numPr>
          <w:ilvl w:val="0"/>
          <w:numId w:val="158"/>
        </w:numPr>
      </w:pPr>
      <w:r w:rsidRPr="00E72425">
        <w:t>Human trafficking</w:t>
      </w:r>
    </w:p>
    <w:p w14:paraId="03A086EE" w14:textId="77777777" w:rsidR="00E72425" w:rsidRPr="00E72425" w:rsidRDefault="00E72425" w:rsidP="00E72425">
      <w:pPr>
        <w:numPr>
          <w:ilvl w:val="0"/>
          <w:numId w:val="158"/>
        </w:numPr>
      </w:pPr>
      <w:r w:rsidRPr="00E72425">
        <w:t>Family separation</w:t>
      </w:r>
    </w:p>
    <w:p w14:paraId="40650D23" w14:textId="77777777" w:rsidR="00E72425" w:rsidRPr="00E72425" w:rsidRDefault="00E72425" w:rsidP="00E72425">
      <w:r w:rsidRPr="00E72425">
        <w:rPr>
          <w:b/>
          <w:bCs/>
        </w:rPr>
        <w:t>Post-Migration Stressors:</w:t>
      </w:r>
    </w:p>
    <w:p w14:paraId="7FB5C5C9" w14:textId="77777777" w:rsidR="00E72425" w:rsidRPr="00E72425" w:rsidRDefault="00E72425" w:rsidP="00E72425">
      <w:r w:rsidRPr="00E72425">
        <w:rPr>
          <w:b/>
          <w:bCs/>
        </w:rPr>
        <w:t>Acculturation Stress:</w:t>
      </w:r>
    </w:p>
    <w:p w14:paraId="7B71BA8F" w14:textId="77777777" w:rsidR="00E72425" w:rsidRPr="00E72425" w:rsidRDefault="00E72425" w:rsidP="00E72425">
      <w:pPr>
        <w:numPr>
          <w:ilvl w:val="0"/>
          <w:numId w:val="159"/>
        </w:numPr>
      </w:pPr>
      <w:r w:rsidRPr="00E72425">
        <w:t>Adapting to new culture</w:t>
      </w:r>
    </w:p>
    <w:p w14:paraId="550EFA9B" w14:textId="77777777" w:rsidR="00E72425" w:rsidRPr="00E72425" w:rsidRDefault="00E72425" w:rsidP="00E72425">
      <w:pPr>
        <w:numPr>
          <w:ilvl w:val="0"/>
          <w:numId w:val="159"/>
        </w:numPr>
      </w:pPr>
      <w:r w:rsidRPr="00E72425">
        <w:t>Language barriers</w:t>
      </w:r>
    </w:p>
    <w:p w14:paraId="3AB0F37C" w14:textId="77777777" w:rsidR="00E72425" w:rsidRPr="00E72425" w:rsidRDefault="00E72425" w:rsidP="00E72425">
      <w:pPr>
        <w:numPr>
          <w:ilvl w:val="0"/>
          <w:numId w:val="159"/>
        </w:numPr>
      </w:pPr>
      <w:r w:rsidRPr="00E72425">
        <w:t>Navigating unfamiliar systems</w:t>
      </w:r>
    </w:p>
    <w:p w14:paraId="3179BA75" w14:textId="77777777" w:rsidR="00E72425" w:rsidRPr="00E72425" w:rsidRDefault="00E72425" w:rsidP="00E72425">
      <w:pPr>
        <w:numPr>
          <w:ilvl w:val="0"/>
          <w:numId w:val="159"/>
        </w:numPr>
      </w:pPr>
      <w:r w:rsidRPr="00E72425">
        <w:t>Culture clash and identity conflict</w:t>
      </w:r>
    </w:p>
    <w:p w14:paraId="25F2EF40" w14:textId="77777777" w:rsidR="00E72425" w:rsidRPr="00E72425" w:rsidRDefault="00E72425" w:rsidP="00E72425">
      <w:pPr>
        <w:numPr>
          <w:ilvl w:val="0"/>
          <w:numId w:val="159"/>
        </w:numPr>
      </w:pPr>
      <w:r w:rsidRPr="00E72425">
        <w:t>Intergenerational differences (immigrant parents, American-born children)</w:t>
      </w:r>
    </w:p>
    <w:p w14:paraId="73D12E6F" w14:textId="77777777" w:rsidR="00E72425" w:rsidRPr="00E72425" w:rsidRDefault="00E72425" w:rsidP="00E72425">
      <w:r w:rsidRPr="00E72425">
        <w:rPr>
          <w:b/>
          <w:bCs/>
        </w:rPr>
        <w:t>Discrimination and Xenophobia:</w:t>
      </w:r>
    </w:p>
    <w:p w14:paraId="3AEF3D67" w14:textId="77777777" w:rsidR="00E72425" w:rsidRPr="00E72425" w:rsidRDefault="00E72425" w:rsidP="00E72425">
      <w:pPr>
        <w:numPr>
          <w:ilvl w:val="0"/>
          <w:numId w:val="160"/>
        </w:numPr>
      </w:pPr>
      <w:r w:rsidRPr="00E72425">
        <w:t>Racial discrimination</w:t>
      </w:r>
    </w:p>
    <w:p w14:paraId="0713739C" w14:textId="77777777" w:rsidR="00E72425" w:rsidRPr="00E72425" w:rsidRDefault="00E72425" w:rsidP="00E72425">
      <w:pPr>
        <w:numPr>
          <w:ilvl w:val="0"/>
          <w:numId w:val="160"/>
        </w:numPr>
      </w:pPr>
      <w:r w:rsidRPr="00E72425">
        <w:t>Anti-immigrant sentiment</w:t>
      </w:r>
    </w:p>
    <w:p w14:paraId="1046DD53" w14:textId="77777777" w:rsidR="00E72425" w:rsidRPr="00E72425" w:rsidRDefault="00E72425" w:rsidP="00E72425">
      <w:pPr>
        <w:numPr>
          <w:ilvl w:val="0"/>
          <w:numId w:val="160"/>
        </w:numPr>
      </w:pPr>
      <w:r w:rsidRPr="00E72425">
        <w:t>Islamophobia (for Muslim immigrants)</w:t>
      </w:r>
    </w:p>
    <w:p w14:paraId="09A56EBB" w14:textId="77777777" w:rsidR="00E72425" w:rsidRPr="00E72425" w:rsidRDefault="00E72425" w:rsidP="00E72425">
      <w:pPr>
        <w:numPr>
          <w:ilvl w:val="0"/>
          <w:numId w:val="160"/>
        </w:numPr>
      </w:pPr>
      <w:r w:rsidRPr="00E72425">
        <w:t>Microaggressions</w:t>
      </w:r>
    </w:p>
    <w:p w14:paraId="2A95AA8A" w14:textId="77777777" w:rsidR="00E72425" w:rsidRPr="00E72425" w:rsidRDefault="00E72425" w:rsidP="00E72425">
      <w:pPr>
        <w:numPr>
          <w:ilvl w:val="0"/>
          <w:numId w:val="160"/>
        </w:numPr>
      </w:pPr>
      <w:r w:rsidRPr="00E72425">
        <w:t>Hate crimes</w:t>
      </w:r>
    </w:p>
    <w:p w14:paraId="4ABC4939" w14:textId="77777777" w:rsidR="00E72425" w:rsidRPr="00E72425" w:rsidRDefault="00E72425" w:rsidP="00E72425">
      <w:r w:rsidRPr="00E72425">
        <w:rPr>
          <w:b/>
          <w:bCs/>
        </w:rPr>
        <w:t>Economic Stress:</w:t>
      </w:r>
    </w:p>
    <w:p w14:paraId="3451E86C" w14:textId="77777777" w:rsidR="00E72425" w:rsidRPr="00E72425" w:rsidRDefault="00E72425" w:rsidP="00E72425">
      <w:pPr>
        <w:numPr>
          <w:ilvl w:val="0"/>
          <w:numId w:val="161"/>
        </w:numPr>
      </w:pPr>
      <w:r w:rsidRPr="00E72425">
        <w:t>Unemployment or underemployment (credentials not recognized)</w:t>
      </w:r>
    </w:p>
    <w:p w14:paraId="454E5379" w14:textId="77777777" w:rsidR="00E72425" w:rsidRPr="00E72425" w:rsidRDefault="00E72425" w:rsidP="00E72425">
      <w:pPr>
        <w:numPr>
          <w:ilvl w:val="0"/>
          <w:numId w:val="161"/>
        </w:numPr>
      </w:pPr>
      <w:r w:rsidRPr="00E72425">
        <w:t>Poverty</w:t>
      </w:r>
    </w:p>
    <w:p w14:paraId="68E5136F" w14:textId="77777777" w:rsidR="00E72425" w:rsidRPr="00E72425" w:rsidRDefault="00E72425" w:rsidP="00E72425">
      <w:pPr>
        <w:numPr>
          <w:ilvl w:val="0"/>
          <w:numId w:val="161"/>
        </w:numPr>
      </w:pPr>
      <w:r w:rsidRPr="00E72425">
        <w:lastRenderedPageBreak/>
        <w:t>Exploitation</w:t>
      </w:r>
    </w:p>
    <w:p w14:paraId="3727784B" w14:textId="77777777" w:rsidR="00E72425" w:rsidRPr="00E72425" w:rsidRDefault="00E72425" w:rsidP="00E72425">
      <w:pPr>
        <w:numPr>
          <w:ilvl w:val="0"/>
          <w:numId w:val="161"/>
        </w:numPr>
      </w:pPr>
      <w:r w:rsidRPr="00E72425">
        <w:t>Financial obligations to family in home country</w:t>
      </w:r>
    </w:p>
    <w:p w14:paraId="003EAF77" w14:textId="77777777" w:rsidR="00E72425" w:rsidRPr="00E72425" w:rsidRDefault="00E72425" w:rsidP="00E72425">
      <w:r w:rsidRPr="00E72425">
        <w:rPr>
          <w:b/>
          <w:bCs/>
        </w:rPr>
        <w:t>Family Separation:</w:t>
      </w:r>
    </w:p>
    <w:p w14:paraId="7FDE1004" w14:textId="77777777" w:rsidR="00E72425" w:rsidRPr="00E72425" w:rsidRDefault="00E72425" w:rsidP="00E72425">
      <w:pPr>
        <w:numPr>
          <w:ilvl w:val="0"/>
          <w:numId w:val="162"/>
        </w:numPr>
      </w:pPr>
      <w:r w:rsidRPr="00E72425">
        <w:t>Leaving family behind</w:t>
      </w:r>
    </w:p>
    <w:p w14:paraId="0519549B" w14:textId="77777777" w:rsidR="00E72425" w:rsidRPr="00E72425" w:rsidRDefault="00E72425" w:rsidP="00E72425">
      <w:pPr>
        <w:numPr>
          <w:ilvl w:val="0"/>
          <w:numId w:val="162"/>
        </w:numPr>
      </w:pPr>
      <w:r w:rsidRPr="00E72425">
        <w:t>Worry about family's safety and wellbeing</w:t>
      </w:r>
    </w:p>
    <w:p w14:paraId="37CF766E" w14:textId="77777777" w:rsidR="00E72425" w:rsidRPr="00E72425" w:rsidRDefault="00E72425" w:rsidP="00E72425">
      <w:pPr>
        <w:numPr>
          <w:ilvl w:val="0"/>
          <w:numId w:val="162"/>
        </w:numPr>
      </w:pPr>
      <w:r w:rsidRPr="00E72425">
        <w:t>Guilt about leaving</w:t>
      </w:r>
    </w:p>
    <w:p w14:paraId="2CFF35AD" w14:textId="77777777" w:rsidR="00E72425" w:rsidRPr="00E72425" w:rsidRDefault="00E72425" w:rsidP="00E72425">
      <w:r w:rsidRPr="00E72425">
        <w:rPr>
          <w:b/>
          <w:bCs/>
        </w:rPr>
        <w:t>Legal Status Stress (for Undocumented):</w:t>
      </w:r>
    </w:p>
    <w:p w14:paraId="55BAEDE9" w14:textId="77777777" w:rsidR="00E72425" w:rsidRPr="00E72425" w:rsidRDefault="00E72425" w:rsidP="00E72425">
      <w:pPr>
        <w:numPr>
          <w:ilvl w:val="0"/>
          <w:numId w:val="163"/>
        </w:numPr>
      </w:pPr>
      <w:r w:rsidRPr="00E72425">
        <w:t>Constant fear of deportation</w:t>
      </w:r>
    </w:p>
    <w:p w14:paraId="7F45E918" w14:textId="77777777" w:rsidR="00E72425" w:rsidRPr="00E72425" w:rsidRDefault="00E72425" w:rsidP="00E72425">
      <w:pPr>
        <w:numPr>
          <w:ilvl w:val="0"/>
          <w:numId w:val="163"/>
        </w:numPr>
      </w:pPr>
      <w:r w:rsidRPr="00E72425">
        <w:t>Inability to work legally</w:t>
      </w:r>
    </w:p>
    <w:p w14:paraId="380C3BAD" w14:textId="77777777" w:rsidR="00E72425" w:rsidRPr="00E72425" w:rsidRDefault="00E72425" w:rsidP="00E72425">
      <w:pPr>
        <w:numPr>
          <w:ilvl w:val="0"/>
          <w:numId w:val="163"/>
        </w:numPr>
      </w:pPr>
      <w:r w:rsidRPr="00E72425">
        <w:t>Limited access to services</w:t>
      </w:r>
    </w:p>
    <w:p w14:paraId="485A1C5C" w14:textId="77777777" w:rsidR="00E72425" w:rsidRPr="00E72425" w:rsidRDefault="00E72425" w:rsidP="00E72425">
      <w:pPr>
        <w:numPr>
          <w:ilvl w:val="0"/>
          <w:numId w:val="163"/>
        </w:numPr>
      </w:pPr>
      <w:r w:rsidRPr="00E72425">
        <w:t>Family separation risk</w:t>
      </w:r>
    </w:p>
    <w:p w14:paraId="43FEDE52" w14:textId="77777777" w:rsidR="00E72425" w:rsidRPr="00E72425" w:rsidRDefault="00E72425" w:rsidP="00E72425">
      <w:pPr>
        <w:numPr>
          <w:ilvl w:val="0"/>
          <w:numId w:val="163"/>
        </w:numPr>
      </w:pPr>
      <w:r w:rsidRPr="00E72425">
        <w:t>Detention and deportation</w:t>
      </w:r>
    </w:p>
    <w:p w14:paraId="23A3D505" w14:textId="77777777" w:rsidR="00E72425" w:rsidRPr="00E72425" w:rsidRDefault="00E72425" w:rsidP="00E72425">
      <w:pPr>
        <w:numPr>
          <w:ilvl w:val="0"/>
          <w:numId w:val="163"/>
        </w:numPr>
      </w:pPr>
      <w:r w:rsidRPr="00E72425">
        <w:t>Exploitation vulnerability</w:t>
      </w:r>
    </w:p>
    <w:p w14:paraId="5F2FE380" w14:textId="77777777" w:rsidR="00E72425" w:rsidRPr="00E72425" w:rsidRDefault="00E72425" w:rsidP="00E72425">
      <w:r w:rsidRPr="00E72425">
        <w:rPr>
          <w:b/>
          <w:bCs/>
        </w:rPr>
        <w:t>Loss and Grief:</w:t>
      </w:r>
    </w:p>
    <w:p w14:paraId="4B3798AA" w14:textId="77777777" w:rsidR="00E72425" w:rsidRPr="00E72425" w:rsidRDefault="00E72425" w:rsidP="00E72425">
      <w:pPr>
        <w:numPr>
          <w:ilvl w:val="0"/>
          <w:numId w:val="164"/>
        </w:numPr>
      </w:pPr>
      <w:r w:rsidRPr="00E72425">
        <w:t>Loss of homeland</w:t>
      </w:r>
    </w:p>
    <w:p w14:paraId="2EE89291" w14:textId="77777777" w:rsidR="00E72425" w:rsidRPr="00E72425" w:rsidRDefault="00E72425" w:rsidP="00E72425">
      <w:pPr>
        <w:numPr>
          <w:ilvl w:val="0"/>
          <w:numId w:val="164"/>
        </w:numPr>
      </w:pPr>
      <w:r w:rsidRPr="00E72425">
        <w:t>Loss of identity and status</w:t>
      </w:r>
    </w:p>
    <w:p w14:paraId="2B4B923A" w14:textId="77777777" w:rsidR="00E72425" w:rsidRPr="00E72425" w:rsidRDefault="00E72425" w:rsidP="00E72425">
      <w:pPr>
        <w:numPr>
          <w:ilvl w:val="0"/>
          <w:numId w:val="164"/>
        </w:numPr>
      </w:pPr>
      <w:r w:rsidRPr="00E72425">
        <w:t>Loss of cultural connection</w:t>
      </w:r>
    </w:p>
    <w:p w14:paraId="0D3594D6" w14:textId="77777777" w:rsidR="00E72425" w:rsidRPr="00E72425" w:rsidRDefault="00E72425" w:rsidP="00E72425">
      <w:pPr>
        <w:numPr>
          <w:ilvl w:val="0"/>
          <w:numId w:val="164"/>
        </w:numPr>
      </w:pPr>
      <w:r w:rsidRPr="00E72425">
        <w:t>Ambiguous loss (people and place left behind still exist but are inaccessible)</w:t>
      </w:r>
    </w:p>
    <w:p w14:paraId="5B9BA072" w14:textId="77777777" w:rsidR="00E72425" w:rsidRPr="00E72425" w:rsidRDefault="00E72425" w:rsidP="00E72425">
      <w:pPr>
        <w:rPr>
          <w:b/>
          <w:bCs/>
        </w:rPr>
      </w:pPr>
      <w:r w:rsidRPr="00E72425">
        <w:rPr>
          <w:b/>
          <w:bCs/>
        </w:rPr>
        <w:t>Mental Health Outcomes</w:t>
      </w:r>
    </w:p>
    <w:p w14:paraId="7C6712EC" w14:textId="77777777" w:rsidR="00E72425" w:rsidRPr="00E72425" w:rsidRDefault="00E72425" w:rsidP="00E72425">
      <w:r w:rsidRPr="00E72425">
        <w:rPr>
          <w:b/>
          <w:bCs/>
        </w:rPr>
        <w:t>Common Concerns:</w:t>
      </w:r>
    </w:p>
    <w:p w14:paraId="194DDBF3" w14:textId="77777777" w:rsidR="00E72425" w:rsidRPr="00E72425" w:rsidRDefault="00E72425" w:rsidP="00E72425">
      <w:r w:rsidRPr="00E72425">
        <w:rPr>
          <w:b/>
          <w:bCs/>
        </w:rPr>
        <w:t>PTSD and Trauma:</w:t>
      </w:r>
    </w:p>
    <w:p w14:paraId="5AFBC8A0" w14:textId="77777777" w:rsidR="00E72425" w:rsidRPr="00E72425" w:rsidRDefault="00E72425" w:rsidP="00E72425">
      <w:pPr>
        <w:numPr>
          <w:ilvl w:val="0"/>
          <w:numId w:val="165"/>
        </w:numPr>
      </w:pPr>
      <w:r w:rsidRPr="00E72425">
        <w:t>Refugees: Extremely high rates (30-50% in some studies) due to pre-migration trauma, migration trauma, and post-migration stress</w:t>
      </w:r>
    </w:p>
    <w:p w14:paraId="084C89AE" w14:textId="77777777" w:rsidR="00E72425" w:rsidRPr="00E72425" w:rsidRDefault="00E72425" w:rsidP="00E72425">
      <w:pPr>
        <w:numPr>
          <w:ilvl w:val="0"/>
          <w:numId w:val="165"/>
        </w:numPr>
      </w:pPr>
      <w:r w:rsidRPr="00E72425">
        <w:t>War trauma, torture, witnessing violence</w:t>
      </w:r>
    </w:p>
    <w:p w14:paraId="7B4A8CBB" w14:textId="77777777" w:rsidR="00E72425" w:rsidRPr="00E72425" w:rsidRDefault="00E72425" w:rsidP="00E72425">
      <w:pPr>
        <w:numPr>
          <w:ilvl w:val="0"/>
          <w:numId w:val="165"/>
        </w:numPr>
      </w:pPr>
      <w:r w:rsidRPr="00E72425">
        <w:t>Complex PTSD common</w:t>
      </w:r>
    </w:p>
    <w:p w14:paraId="7605EECC" w14:textId="77777777" w:rsidR="00E72425" w:rsidRPr="00E72425" w:rsidRDefault="00E72425" w:rsidP="00E72425">
      <w:r w:rsidRPr="00E72425">
        <w:rPr>
          <w:b/>
          <w:bCs/>
        </w:rPr>
        <w:t>Depression and Anxiety:</w:t>
      </w:r>
    </w:p>
    <w:p w14:paraId="5CA6F487" w14:textId="77777777" w:rsidR="00E72425" w:rsidRPr="00E72425" w:rsidRDefault="00E72425" w:rsidP="00E72425">
      <w:pPr>
        <w:numPr>
          <w:ilvl w:val="0"/>
          <w:numId w:val="166"/>
        </w:numPr>
      </w:pPr>
      <w:r w:rsidRPr="00E72425">
        <w:lastRenderedPageBreak/>
        <w:t>Elevated rates</w:t>
      </w:r>
    </w:p>
    <w:p w14:paraId="0BFFD8F4" w14:textId="77777777" w:rsidR="00E72425" w:rsidRPr="00E72425" w:rsidRDefault="00E72425" w:rsidP="00E72425">
      <w:pPr>
        <w:numPr>
          <w:ilvl w:val="0"/>
          <w:numId w:val="166"/>
        </w:numPr>
      </w:pPr>
      <w:r w:rsidRPr="00E72425">
        <w:t>Related to loss, separation, discrimination, stress</w:t>
      </w:r>
    </w:p>
    <w:p w14:paraId="7132D06B" w14:textId="77777777" w:rsidR="00E72425" w:rsidRPr="00E72425" w:rsidRDefault="00E72425" w:rsidP="00E72425">
      <w:pPr>
        <w:numPr>
          <w:ilvl w:val="0"/>
          <w:numId w:val="166"/>
        </w:numPr>
      </w:pPr>
      <w:r w:rsidRPr="00E72425">
        <w:t>Complicated grief</w:t>
      </w:r>
    </w:p>
    <w:p w14:paraId="45729986" w14:textId="77777777" w:rsidR="00E72425" w:rsidRPr="00E72425" w:rsidRDefault="00E72425" w:rsidP="00E72425">
      <w:r w:rsidRPr="00E72425">
        <w:rPr>
          <w:b/>
          <w:bCs/>
        </w:rPr>
        <w:t>Adjustment Disorders:</w:t>
      </w:r>
    </w:p>
    <w:p w14:paraId="58787EDF" w14:textId="77777777" w:rsidR="00E72425" w:rsidRPr="00E72425" w:rsidRDefault="00E72425" w:rsidP="00E72425">
      <w:pPr>
        <w:numPr>
          <w:ilvl w:val="0"/>
          <w:numId w:val="167"/>
        </w:numPr>
      </w:pPr>
      <w:r w:rsidRPr="00E72425">
        <w:t>Difficulty adapting to new environment</w:t>
      </w:r>
    </w:p>
    <w:p w14:paraId="21A81F02" w14:textId="77777777" w:rsidR="00E72425" w:rsidRPr="00E72425" w:rsidRDefault="00E72425" w:rsidP="00E72425">
      <w:r w:rsidRPr="00E72425">
        <w:rPr>
          <w:b/>
          <w:bCs/>
        </w:rPr>
        <w:t>Somatic Complaints:</w:t>
      </w:r>
    </w:p>
    <w:p w14:paraId="49BA5C14" w14:textId="77777777" w:rsidR="00E72425" w:rsidRPr="00E72425" w:rsidRDefault="00E72425" w:rsidP="00E72425">
      <w:pPr>
        <w:numPr>
          <w:ilvl w:val="0"/>
          <w:numId w:val="168"/>
        </w:numPr>
      </w:pPr>
      <w:r w:rsidRPr="00E72425">
        <w:t>Cultural expression of distress</w:t>
      </w:r>
    </w:p>
    <w:p w14:paraId="0D6B48A1" w14:textId="77777777" w:rsidR="00E72425" w:rsidRPr="00E72425" w:rsidRDefault="00E72425" w:rsidP="00E72425">
      <w:pPr>
        <w:numPr>
          <w:ilvl w:val="0"/>
          <w:numId w:val="168"/>
        </w:numPr>
      </w:pPr>
      <w:r w:rsidRPr="00E72425">
        <w:t>Also trauma-related physical symptoms</w:t>
      </w:r>
    </w:p>
    <w:p w14:paraId="67CE0866" w14:textId="77777777" w:rsidR="00E72425" w:rsidRPr="00E72425" w:rsidRDefault="00E72425" w:rsidP="00E72425">
      <w:r w:rsidRPr="00E72425">
        <w:rPr>
          <w:b/>
          <w:bCs/>
        </w:rPr>
        <w:t>Substance Use:</w:t>
      </w:r>
    </w:p>
    <w:p w14:paraId="66252EEF" w14:textId="77777777" w:rsidR="00E72425" w:rsidRPr="00E72425" w:rsidRDefault="00E72425" w:rsidP="00E72425">
      <w:pPr>
        <w:numPr>
          <w:ilvl w:val="0"/>
          <w:numId w:val="169"/>
        </w:numPr>
      </w:pPr>
      <w:r w:rsidRPr="00E72425">
        <w:t>For some, coping mechanism</w:t>
      </w:r>
    </w:p>
    <w:p w14:paraId="3B8666A8" w14:textId="77777777" w:rsidR="00E72425" w:rsidRPr="00E72425" w:rsidRDefault="00E72425" w:rsidP="00E72425">
      <w:r w:rsidRPr="00E72425">
        <w:rPr>
          <w:b/>
          <w:bCs/>
        </w:rPr>
        <w:t>Resilience Factors:</w:t>
      </w:r>
    </w:p>
    <w:p w14:paraId="2E1D2116" w14:textId="77777777" w:rsidR="00E72425" w:rsidRPr="00E72425" w:rsidRDefault="00E72425" w:rsidP="00E72425">
      <w:r w:rsidRPr="00E72425">
        <w:t>Despite tremendous stress, many immigrants and refugees demonstrate remarkable resilience:</w:t>
      </w:r>
    </w:p>
    <w:p w14:paraId="2E8B0B9B" w14:textId="77777777" w:rsidR="00E72425" w:rsidRPr="00E72425" w:rsidRDefault="00E72425" w:rsidP="00E72425">
      <w:pPr>
        <w:numPr>
          <w:ilvl w:val="0"/>
          <w:numId w:val="170"/>
        </w:numPr>
      </w:pPr>
      <w:r w:rsidRPr="00E72425">
        <w:t>Strong family bonds</w:t>
      </w:r>
    </w:p>
    <w:p w14:paraId="2748FF25" w14:textId="77777777" w:rsidR="00E72425" w:rsidRPr="00E72425" w:rsidRDefault="00E72425" w:rsidP="00E72425">
      <w:pPr>
        <w:numPr>
          <w:ilvl w:val="0"/>
          <w:numId w:val="170"/>
        </w:numPr>
      </w:pPr>
      <w:r w:rsidRPr="00E72425">
        <w:t>Cultural identity and connection</w:t>
      </w:r>
    </w:p>
    <w:p w14:paraId="3670ED02" w14:textId="77777777" w:rsidR="00E72425" w:rsidRPr="00E72425" w:rsidRDefault="00E72425" w:rsidP="00E72425">
      <w:pPr>
        <w:numPr>
          <w:ilvl w:val="0"/>
          <w:numId w:val="170"/>
        </w:numPr>
      </w:pPr>
      <w:r w:rsidRPr="00E72425">
        <w:t>Religious faith</w:t>
      </w:r>
    </w:p>
    <w:p w14:paraId="254132E8" w14:textId="77777777" w:rsidR="00E72425" w:rsidRPr="00E72425" w:rsidRDefault="00E72425" w:rsidP="00E72425">
      <w:pPr>
        <w:numPr>
          <w:ilvl w:val="0"/>
          <w:numId w:val="170"/>
        </w:numPr>
      </w:pPr>
      <w:r w:rsidRPr="00E72425">
        <w:t>Hope for better future</w:t>
      </w:r>
    </w:p>
    <w:p w14:paraId="514AA534" w14:textId="77777777" w:rsidR="00E72425" w:rsidRPr="00E72425" w:rsidRDefault="00E72425" w:rsidP="00E72425">
      <w:pPr>
        <w:numPr>
          <w:ilvl w:val="0"/>
          <w:numId w:val="170"/>
        </w:numPr>
      </w:pPr>
      <w:r w:rsidRPr="00E72425">
        <w:t>Prior coping skills</w:t>
      </w:r>
    </w:p>
    <w:p w14:paraId="37B09B33" w14:textId="77777777" w:rsidR="00E72425" w:rsidRPr="00E72425" w:rsidRDefault="00E72425" w:rsidP="00E72425">
      <w:pPr>
        <w:numPr>
          <w:ilvl w:val="0"/>
          <w:numId w:val="170"/>
        </w:numPr>
      </w:pPr>
      <w:r w:rsidRPr="00E72425">
        <w:t>Community support</w:t>
      </w:r>
    </w:p>
    <w:p w14:paraId="0D3ECF2B" w14:textId="77777777" w:rsidR="00E72425" w:rsidRPr="00E72425" w:rsidRDefault="00E72425" w:rsidP="00E72425">
      <w:pPr>
        <w:numPr>
          <w:ilvl w:val="0"/>
          <w:numId w:val="170"/>
        </w:numPr>
      </w:pPr>
      <w:r w:rsidRPr="00E72425">
        <w:t>Sense of purpose</w:t>
      </w:r>
    </w:p>
    <w:p w14:paraId="3D9E5DB8" w14:textId="77777777" w:rsidR="00E72425" w:rsidRPr="00E72425" w:rsidRDefault="00E72425" w:rsidP="00E72425">
      <w:pPr>
        <w:rPr>
          <w:b/>
          <w:bCs/>
        </w:rPr>
      </w:pPr>
      <w:r w:rsidRPr="00E72425">
        <w:rPr>
          <w:b/>
          <w:bCs/>
        </w:rPr>
        <w:t>Acculturation</w:t>
      </w:r>
    </w:p>
    <w:p w14:paraId="7F7E1F0D" w14:textId="77777777" w:rsidR="00E72425" w:rsidRPr="00E72425" w:rsidRDefault="00E72425" w:rsidP="00E72425">
      <w:r w:rsidRPr="00E72425">
        <w:rPr>
          <w:b/>
          <w:bCs/>
        </w:rPr>
        <w:t>Acculturation:</w:t>
      </w:r>
      <w:r w:rsidRPr="00E72425">
        <w:t xml:space="preserve"> Process of cultural and psychological change resulting from contact between cultural groups.</w:t>
      </w:r>
    </w:p>
    <w:p w14:paraId="247A334E" w14:textId="77777777" w:rsidR="00E72425" w:rsidRPr="00E72425" w:rsidRDefault="00E72425" w:rsidP="00E72425">
      <w:r w:rsidRPr="00E72425">
        <w:rPr>
          <w:b/>
          <w:bCs/>
        </w:rPr>
        <w:t>Berry's Acculturation Model</w:t>
      </w:r>
      <w:r w:rsidRPr="00E72425">
        <w:t xml:space="preserve"> identifies four strategies:</w:t>
      </w:r>
    </w:p>
    <w:p w14:paraId="7F0EFB4B" w14:textId="77777777" w:rsidR="00E72425" w:rsidRPr="00E72425" w:rsidRDefault="00E72425" w:rsidP="00E72425">
      <w:r w:rsidRPr="00E72425">
        <w:rPr>
          <w:b/>
          <w:bCs/>
        </w:rPr>
        <w:t>1. Integration (Biculturalism):</w:t>
      </w:r>
    </w:p>
    <w:p w14:paraId="7CCB62C7" w14:textId="77777777" w:rsidR="00E72425" w:rsidRPr="00E72425" w:rsidRDefault="00E72425" w:rsidP="00E72425">
      <w:pPr>
        <w:numPr>
          <w:ilvl w:val="0"/>
          <w:numId w:val="171"/>
        </w:numPr>
      </w:pPr>
      <w:r w:rsidRPr="00E72425">
        <w:t>Maintains heritage culture AND adopts new culture</w:t>
      </w:r>
    </w:p>
    <w:p w14:paraId="21997A49" w14:textId="77777777" w:rsidR="00E72425" w:rsidRPr="00E72425" w:rsidRDefault="00E72425" w:rsidP="00E72425">
      <w:pPr>
        <w:numPr>
          <w:ilvl w:val="0"/>
          <w:numId w:val="171"/>
        </w:numPr>
      </w:pPr>
      <w:r w:rsidRPr="00E72425">
        <w:t>Participates in both cultures</w:t>
      </w:r>
    </w:p>
    <w:p w14:paraId="17F4FE17" w14:textId="77777777" w:rsidR="00E72425" w:rsidRPr="00E72425" w:rsidRDefault="00E72425" w:rsidP="00E72425">
      <w:pPr>
        <w:numPr>
          <w:ilvl w:val="0"/>
          <w:numId w:val="171"/>
        </w:numPr>
      </w:pPr>
      <w:r w:rsidRPr="00E72425">
        <w:lastRenderedPageBreak/>
        <w:t>Generally associated with best psychological outcomes</w:t>
      </w:r>
    </w:p>
    <w:p w14:paraId="2CC47B58" w14:textId="77777777" w:rsidR="00E72425" w:rsidRPr="00E72425" w:rsidRDefault="00E72425" w:rsidP="00E72425">
      <w:r w:rsidRPr="00E72425">
        <w:rPr>
          <w:b/>
          <w:bCs/>
        </w:rPr>
        <w:t>2. Assimilation:</w:t>
      </w:r>
    </w:p>
    <w:p w14:paraId="08BCA149" w14:textId="77777777" w:rsidR="00E72425" w:rsidRPr="00E72425" w:rsidRDefault="00E72425" w:rsidP="00E72425">
      <w:pPr>
        <w:numPr>
          <w:ilvl w:val="0"/>
          <w:numId w:val="172"/>
        </w:numPr>
      </w:pPr>
      <w:r w:rsidRPr="00E72425">
        <w:t>Adopts new culture, rejects heritage culture</w:t>
      </w:r>
    </w:p>
    <w:p w14:paraId="4784177B" w14:textId="77777777" w:rsidR="00E72425" w:rsidRPr="00E72425" w:rsidRDefault="00E72425" w:rsidP="00E72425">
      <w:pPr>
        <w:numPr>
          <w:ilvl w:val="0"/>
          <w:numId w:val="172"/>
        </w:numPr>
      </w:pPr>
      <w:r w:rsidRPr="00E72425">
        <w:t>Seeks to become fully American, abandoning cultural roots</w:t>
      </w:r>
    </w:p>
    <w:p w14:paraId="318598BC" w14:textId="77777777" w:rsidR="00E72425" w:rsidRPr="00E72425" w:rsidRDefault="00E72425" w:rsidP="00E72425">
      <w:pPr>
        <w:numPr>
          <w:ilvl w:val="0"/>
          <w:numId w:val="172"/>
        </w:numPr>
      </w:pPr>
      <w:r w:rsidRPr="00E72425">
        <w:t>May result in identity loss, family conflict</w:t>
      </w:r>
    </w:p>
    <w:p w14:paraId="6D412FF9" w14:textId="77777777" w:rsidR="00E72425" w:rsidRPr="00E72425" w:rsidRDefault="00E72425" w:rsidP="00E72425">
      <w:r w:rsidRPr="00E72425">
        <w:rPr>
          <w:b/>
          <w:bCs/>
        </w:rPr>
        <w:t>3. Separation:</w:t>
      </w:r>
    </w:p>
    <w:p w14:paraId="78DA4ED3" w14:textId="77777777" w:rsidR="00E72425" w:rsidRPr="00E72425" w:rsidRDefault="00E72425" w:rsidP="00E72425">
      <w:pPr>
        <w:numPr>
          <w:ilvl w:val="0"/>
          <w:numId w:val="173"/>
        </w:numPr>
      </w:pPr>
      <w:r w:rsidRPr="00E72425">
        <w:t>Maintains heritage culture, rejects new culture</w:t>
      </w:r>
    </w:p>
    <w:p w14:paraId="6A0F0017" w14:textId="77777777" w:rsidR="00E72425" w:rsidRPr="00E72425" w:rsidRDefault="00E72425" w:rsidP="00E72425">
      <w:pPr>
        <w:numPr>
          <w:ilvl w:val="0"/>
          <w:numId w:val="173"/>
        </w:numPr>
      </w:pPr>
      <w:r w:rsidRPr="00E72425">
        <w:t>Remains exclusively within ethnic community</w:t>
      </w:r>
    </w:p>
    <w:p w14:paraId="5C8373E8" w14:textId="77777777" w:rsidR="00E72425" w:rsidRPr="00E72425" w:rsidRDefault="00E72425" w:rsidP="00E72425">
      <w:pPr>
        <w:numPr>
          <w:ilvl w:val="0"/>
          <w:numId w:val="173"/>
        </w:numPr>
      </w:pPr>
      <w:r w:rsidRPr="00E72425">
        <w:t>May limit opportunities, increase isolation</w:t>
      </w:r>
    </w:p>
    <w:p w14:paraId="3A02674B" w14:textId="77777777" w:rsidR="00E72425" w:rsidRPr="00E72425" w:rsidRDefault="00E72425" w:rsidP="00E72425">
      <w:r w:rsidRPr="00E72425">
        <w:rPr>
          <w:b/>
          <w:bCs/>
        </w:rPr>
        <w:t>4. Marginalization:</w:t>
      </w:r>
    </w:p>
    <w:p w14:paraId="09418430" w14:textId="77777777" w:rsidR="00E72425" w:rsidRPr="00E72425" w:rsidRDefault="00E72425" w:rsidP="00E72425">
      <w:pPr>
        <w:numPr>
          <w:ilvl w:val="0"/>
          <w:numId w:val="174"/>
        </w:numPr>
      </w:pPr>
      <w:r w:rsidRPr="00E72425">
        <w:t>Rejects both heritage culture and new culture</w:t>
      </w:r>
    </w:p>
    <w:p w14:paraId="3178D40B" w14:textId="77777777" w:rsidR="00E72425" w:rsidRPr="00E72425" w:rsidRDefault="00E72425" w:rsidP="00E72425">
      <w:pPr>
        <w:numPr>
          <w:ilvl w:val="0"/>
          <w:numId w:val="174"/>
        </w:numPr>
      </w:pPr>
      <w:r w:rsidRPr="00E72425">
        <w:t>Feels belonging in neither</w:t>
      </w:r>
    </w:p>
    <w:p w14:paraId="036B8317" w14:textId="77777777" w:rsidR="00E72425" w:rsidRPr="00E72425" w:rsidRDefault="00E72425" w:rsidP="00E72425">
      <w:pPr>
        <w:numPr>
          <w:ilvl w:val="0"/>
          <w:numId w:val="174"/>
        </w:numPr>
      </w:pPr>
      <w:r w:rsidRPr="00E72425">
        <w:t>Associated with poorest psychological outcomes</w:t>
      </w:r>
    </w:p>
    <w:p w14:paraId="4E90BBB5" w14:textId="77777777" w:rsidR="00E72425" w:rsidRPr="00E72425" w:rsidRDefault="00E72425" w:rsidP="00E72425">
      <w:r w:rsidRPr="00E72425">
        <w:rPr>
          <w:b/>
          <w:bCs/>
        </w:rPr>
        <w:t>Individual Variation:</w:t>
      </w:r>
    </w:p>
    <w:p w14:paraId="217DEAFE" w14:textId="77777777" w:rsidR="00E72425" w:rsidRPr="00E72425" w:rsidRDefault="00E72425" w:rsidP="00E72425">
      <w:r w:rsidRPr="00E72425">
        <w:t>People may:</w:t>
      </w:r>
    </w:p>
    <w:p w14:paraId="76ACDCC0" w14:textId="77777777" w:rsidR="00E72425" w:rsidRPr="00E72425" w:rsidRDefault="00E72425" w:rsidP="00E72425">
      <w:pPr>
        <w:numPr>
          <w:ilvl w:val="0"/>
          <w:numId w:val="175"/>
        </w:numPr>
      </w:pPr>
      <w:r w:rsidRPr="00E72425">
        <w:t>Use different strategies in different contexts (work vs. home)</w:t>
      </w:r>
    </w:p>
    <w:p w14:paraId="609DA0B8" w14:textId="77777777" w:rsidR="00E72425" w:rsidRPr="00E72425" w:rsidRDefault="00E72425" w:rsidP="00E72425">
      <w:pPr>
        <w:numPr>
          <w:ilvl w:val="0"/>
          <w:numId w:val="175"/>
        </w:numPr>
      </w:pPr>
      <w:r w:rsidRPr="00E72425">
        <w:t>Change strategies over time</w:t>
      </w:r>
    </w:p>
    <w:p w14:paraId="1A2B8D23" w14:textId="77777777" w:rsidR="00E72425" w:rsidRPr="00E72425" w:rsidRDefault="00E72425" w:rsidP="00E72425">
      <w:pPr>
        <w:numPr>
          <w:ilvl w:val="0"/>
          <w:numId w:val="175"/>
        </w:numPr>
      </w:pPr>
      <w:r w:rsidRPr="00E72425">
        <w:t>Have different preferences than family members (intergenerational conflict)</w:t>
      </w:r>
    </w:p>
    <w:p w14:paraId="13D22679" w14:textId="77777777" w:rsidR="00E72425" w:rsidRPr="00E72425" w:rsidRDefault="00E72425" w:rsidP="00E72425">
      <w:r w:rsidRPr="00E72425">
        <w:rPr>
          <w:b/>
          <w:bCs/>
        </w:rPr>
        <w:t>Clinical Implications:</w:t>
      </w:r>
    </w:p>
    <w:p w14:paraId="001AB0A0" w14:textId="77777777" w:rsidR="00E72425" w:rsidRPr="00E72425" w:rsidRDefault="00E72425" w:rsidP="00E72425">
      <w:pPr>
        <w:numPr>
          <w:ilvl w:val="0"/>
          <w:numId w:val="176"/>
        </w:numPr>
      </w:pPr>
      <w:r w:rsidRPr="00E72425">
        <w:t>Assess acculturation process and strategy</w:t>
      </w:r>
    </w:p>
    <w:p w14:paraId="1AF6943D" w14:textId="77777777" w:rsidR="00E72425" w:rsidRPr="00E72425" w:rsidRDefault="00E72425" w:rsidP="00E72425">
      <w:pPr>
        <w:numPr>
          <w:ilvl w:val="0"/>
          <w:numId w:val="176"/>
        </w:numPr>
      </w:pPr>
      <w:r w:rsidRPr="00E72425">
        <w:t>Explore acculturation stress</w:t>
      </w:r>
    </w:p>
    <w:p w14:paraId="00A19ECA" w14:textId="77777777" w:rsidR="00E72425" w:rsidRPr="00E72425" w:rsidRDefault="00E72425" w:rsidP="00E72425">
      <w:pPr>
        <w:numPr>
          <w:ilvl w:val="0"/>
          <w:numId w:val="176"/>
        </w:numPr>
      </w:pPr>
      <w:r w:rsidRPr="00E72425">
        <w:t>Support integration/biculturalism when possible</w:t>
      </w:r>
    </w:p>
    <w:p w14:paraId="535556D7" w14:textId="77777777" w:rsidR="00E72425" w:rsidRPr="00E72425" w:rsidRDefault="00E72425" w:rsidP="00E72425">
      <w:pPr>
        <w:numPr>
          <w:ilvl w:val="0"/>
          <w:numId w:val="176"/>
        </w:numPr>
      </w:pPr>
      <w:r w:rsidRPr="00E72425">
        <w:t>Address intergenerational acculturation conflicts</w:t>
      </w:r>
    </w:p>
    <w:p w14:paraId="0BF15D70" w14:textId="77777777" w:rsidR="00E72425" w:rsidRPr="00E72425" w:rsidRDefault="00E72425" w:rsidP="00E72425">
      <w:pPr>
        <w:numPr>
          <w:ilvl w:val="0"/>
          <w:numId w:val="176"/>
        </w:numPr>
      </w:pPr>
      <w:r w:rsidRPr="00E72425">
        <w:t>Validate difficulty of navigating multiple cultural worlds</w:t>
      </w:r>
    </w:p>
    <w:p w14:paraId="459A3CC5" w14:textId="77777777" w:rsidR="00E72425" w:rsidRPr="00E72425" w:rsidRDefault="00E72425" w:rsidP="00E72425">
      <w:pPr>
        <w:numPr>
          <w:ilvl w:val="0"/>
          <w:numId w:val="176"/>
        </w:numPr>
      </w:pPr>
      <w:r w:rsidRPr="00E72425">
        <w:t>Don't assume assimilation is the goal</w:t>
      </w:r>
    </w:p>
    <w:p w14:paraId="491A3C6A" w14:textId="77777777" w:rsidR="00E72425" w:rsidRPr="00E72425" w:rsidRDefault="00E72425" w:rsidP="00E72425">
      <w:pPr>
        <w:rPr>
          <w:b/>
          <w:bCs/>
        </w:rPr>
      </w:pPr>
      <w:r w:rsidRPr="00E72425">
        <w:rPr>
          <w:b/>
          <w:bCs/>
        </w:rPr>
        <w:t>Intergenerational Conflict</w:t>
      </w:r>
    </w:p>
    <w:p w14:paraId="0E8C8919" w14:textId="77777777" w:rsidR="00E72425" w:rsidRPr="00E72425" w:rsidRDefault="00E72425" w:rsidP="00E72425">
      <w:r w:rsidRPr="00E72425">
        <w:rPr>
          <w:b/>
          <w:bCs/>
        </w:rPr>
        <w:lastRenderedPageBreak/>
        <w:t>Common Pattern:</w:t>
      </w:r>
    </w:p>
    <w:p w14:paraId="40744EB6" w14:textId="77777777" w:rsidR="00E72425" w:rsidRPr="00E72425" w:rsidRDefault="00E72425" w:rsidP="00E72425">
      <w:pPr>
        <w:numPr>
          <w:ilvl w:val="0"/>
          <w:numId w:val="177"/>
        </w:numPr>
      </w:pPr>
      <w:r w:rsidRPr="00E72425">
        <w:t>Immigrant parents maintain heritage culture, expect children to do same</w:t>
      </w:r>
    </w:p>
    <w:p w14:paraId="48FC72A9" w14:textId="77777777" w:rsidR="00E72425" w:rsidRPr="00E72425" w:rsidRDefault="00E72425" w:rsidP="00E72425">
      <w:pPr>
        <w:numPr>
          <w:ilvl w:val="0"/>
          <w:numId w:val="177"/>
        </w:numPr>
      </w:pPr>
      <w:r w:rsidRPr="00E72425">
        <w:t>American-born or raised children adopt American culture</w:t>
      </w:r>
    </w:p>
    <w:p w14:paraId="17C78F5E" w14:textId="77777777" w:rsidR="00E72425" w:rsidRPr="00E72425" w:rsidRDefault="00E72425" w:rsidP="00E72425">
      <w:pPr>
        <w:numPr>
          <w:ilvl w:val="0"/>
          <w:numId w:val="177"/>
        </w:numPr>
      </w:pPr>
      <w:r w:rsidRPr="00E72425">
        <w:t>Conflict over values, behaviors, expectations</w:t>
      </w:r>
    </w:p>
    <w:p w14:paraId="5DD3D80C" w14:textId="77777777" w:rsidR="00E72425" w:rsidRPr="00E72425" w:rsidRDefault="00E72425" w:rsidP="00E72425">
      <w:r w:rsidRPr="00E72425">
        <w:rPr>
          <w:b/>
          <w:bCs/>
        </w:rPr>
        <w:t>Specific Conflicts:</w:t>
      </w:r>
    </w:p>
    <w:p w14:paraId="23142877" w14:textId="77777777" w:rsidR="00E72425" w:rsidRPr="00E72425" w:rsidRDefault="00E72425" w:rsidP="00E72425">
      <w:r w:rsidRPr="00E72425">
        <w:rPr>
          <w:b/>
          <w:bCs/>
        </w:rPr>
        <w:t>Language:</w:t>
      </w:r>
    </w:p>
    <w:p w14:paraId="57612A7B" w14:textId="77777777" w:rsidR="00E72425" w:rsidRPr="00E72425" w:rsidRDefault="00E72425" w:rsidP="00E72425">
      <w:pPr>
        <w:numPr>
          <w:ilvl w:val="0"/>
          <w:numId w:val="178"/>
        </w:numPr>
      </w:pPr>
      <w:r w:rsidRPr="00E72425">
        <w:t>Children prefer English, lose heritage language</w:t>
      </w:r>
    </w:p>
    <w:p w14:paraId="45A794F0" w14:textId="77777777" w:rsidR="00E72425" w:rsidRPr="00E72425" w:rsidRDefault="00E72425" w:rsidP="00E72425">
      <w:pPr>
        <w:numPr>
          <w:ilvl w:val="0"/>
          <w:numId w:val="178"/>
        </w:numPr>
      </w:pPr>
      <w:r w:rsidRPr="00E72425">
        <w:t>Parents may not speak English well</w:t>
      </w:r>
    </w:p>
    <w:p w14:paraId="49099660" w14:textId="77777777" w:rsidR="00E72425" w:rsidRPr="00E72425" w:rsidRDefault="00E72425" w:rsidP="00E72425">
      <w:pPr>
        <w:numPr>
          <w:ilvl w:val="0"/>
          <w:numId w:val="178"/>
        </w:numPr>
      </w:pPr>
      <w:r w:rsidRPr="00E72425">
        <w:t>Communication breakdown</w:t>
      </w:r>
    </w:p>
    <w:p w14:paraId="0FDABCE4" w14:textId="77777777" w:rsidR="00E72425" w:rsidRPr="00E72425" w:rsidRDefault="00E72425" w:rsidP="00E72425">
      <w:r w:rsidRPr="00E72425">
        <w:rPr>
          <w:b/>
          <w:bCs/>
        </w:rPr>
        <w:t>Dating and Marriage:</w:t>
      </w:r>
    </w:p>
    <w:p w14:paraId="558D2C67" w14:textId="77777777" w:rsidR="00E72425" w:rsidRPr="00E72425" w:rsidRDefault="00E72425" w:rsidP="00E72425">
      <w:pPr>
        <w:numPr>
          <w:ilvl w:val="0"/>
          <w:numId w:val="179"/>
        </w:numPr>
      </w:pPr>
      <w:r w:rsidRPr="00E72425">
        <w:t>Parents expect arranged marriage or dating within culture</w:t>
      </w:r>
    </w:p>
    <w:p w14:paraId="23ED4064" w14:textId="77777777" w:rsidR="00E72425" w:rsidRPr="00E72425" w:rsidRDefault="00E72425" w:rsidP="00E72425">
      <w:pPr>
        <w:numPr>
          <w:ilvl w:val="0"/>
          <w:numId w:val="179"/>
        </w:numPr>
      </w:pPr>
      <w:r w:rsidRPr="00E72425">
        <w:t>Children want to date freely, choose own partners</w:t>
      </w:r>
    </w:p>
    <w:p w14:paraId="5FCBEF0E" w14:textId="77777777" w:rsidR="00E72425" w:rsidRPr="00E72425" w:rsidRDefault="00E72425" w:rsidP="00E72425">
      <w:pPr>
        <w:numPr>
          <w:ilvl w:val="0"/>
          <w:numId w:val="179"/>
        </w:numPr>
      </w:pPr>
      <w:r w:rsidRPr="00E72425">
        <w:t>Conflict over intercultural relationships</w:t>
      </w:r>
    </w:p>
    <w:p w14:paraId="2D9EC4CD" w14:textId="77777777" w:rsidR="00E72425" w:rsidRPr="00E72425" w:rsidRDefault="00E72425" w:rsidP="00E72425">
      <w:r w:rsidRPr="00E72425">
        <w:rPr>
          <w:b/>
          <w:bCs/>
        </w:rPr>
        <w:t>Gender Roles:</w:t>
      </w:r>
    </w:p>
    <w:p w14:paraId="3EF0C8B6" w14:textId="77777777" w:rsidR="00E72425" w:rsidRPr="00E72425" w:rsidRDefault="00E72425" w:rsidP="00E72425">
      <w:pPr>
        <w:numPr>
          <w:ilvl w:val="0"/>
          <w:numId w:val="180"/>
        </w:numPr>
      </w:pPr>
      <w:r w:rsidRPr="00E72425">
        <w:t>Parents maintain traditional gender expectations</w:t>
      </w:r>
    </w:p>
    <w:p w14:paraId="3650B899" w14:textId="77777777" w:rsidR="00E72425" w:rsidRPr="00E72425" w:rsidRDefault="00E72425" w:rsidP="00E72425">
      <w:pPr>
        <w:numPr>
          <w:ilvl w:val="0"/>
          <w:numId w:val="180"/>
        </w:numPr>
      </w:pPr>
      <w:r w:rsidRPr="00E72425">
        <w:t>Daughters especially experience conflict (more freedom in U.S. culture)</w:t>
      </w:r>
    </w:p>
    <w:p w14:paraId="51C68E30" w14:textId="77777777" w:rsidR="00E72425" w:rsidRPr="00E72425" w:rsidRDefault="00E72425" w:rsidP="00E72425">
      <w:r w:rsidRPr="00E72425">
        <w:rPr>
          <w:b/>
          <w:bCs/>
        </w:rPr>
        <w:t>Career:</w:t>
      </w:r>
    </w:p>
    <w:p w14:paraId="4949A1A7" w14:textId="77777777" w:rsidR="00E72425" w:rsidRPr="00E72425" w:rsidRDefault="00E72425" w:rsidP="00E72425">
      <w:pPr>
        <w:numPr>
          <w:ilvl w:val="0"/>
          <w:numId w:val="181"/>
        </w:numPr>
      </w:pPr>
      <w:r w:rsidRPr="00E72425">
        <w:t>Parents may have specific career expectations</w:t>
      </w:r>
    </w:p>
    <w:p w14:paraId="28CB51D2" w14:textId="77777777" w:rsidR="00E72425" w:rsidRPr="00E72425" w:rsidRDefault="00E72425" w:rsidP="00E72425">
      <w:pPr>
        <w:numPr>
          <w:ilvl w:val="0"/>
          <w:numId w:val="181"/>
        </w:numPr>
      </w:pPr>
      <w:r w:rsidRPr="00E72425">
        <w:t>Children may want different paths</w:t>
      </w:r>
    </w:p>
    <w:p w14:paraId="1B0EAA13" w14:textId="77777777" w:rsidR="00E72425" w:rsidRPr="00E72425" w:rsidRDefault="00E72425" w:rsidP="00E72425">
      <w:r w:rsidRPr="00E72425">
        <w:rPr>
          <w:b/>
          <w:bCs/>
        </w:rPr>
        <w:t>Respect and Authority:</w:t>
      </w:r>
    </w:p>
    <w:p w14:paraId="1C9F6B01" w14:textId="77777777" w:rsidR="00E72425" w:rsidRPr="00E72425" w:rsidRDefault="00E72425" w:rsidP="00E72425">
      <w:pPr>
        <w:numPr>
          <w:ilvl w:val="0"/>
          <w:numId w:val="182"/>
        </w:numPr>
      </w:pPr>
      <w:r w:rsidRPr="00E72425">
        <w:t>Parents expect traditional respect and obedience</w:t>
      </w:r>
    </w:p>
    <w:p w14:paraId="2AD8BF82" w14:textId="77777777" w:rsidR="00E72425" w:rsidRPr="00E72425" w:rsidRDefault="00E72425" w:rsidP="00E72425">
      <w:pPr>
        <w:numPr>
          <w:ilvl w:val="0"/>
          <w:numId w:val="182"/>
        </w:numPr>
      </w:pPr>
      <w:r w:rsidRPr="00E72425">
        <w:t>Children adopt American individualism</w:t>
      </w:r>
    </w:p>
    <w:p w14:paraId="5837B644" w14:textId="77777777" w:rsidR="00E72425" w:rsidRPr="00E72425" w:rsidRDefault="00E72425" w:rsidP="00E72425">
      <w:r w:rsidRPr="00E72425">
        <w:rPr>
          <w:b/>
          <w:bCs/>
        </w:rPr>
        <w:t>Cultural Identity:</w:t>
      </w:r>
    </w:p>
    <w:p w14:paraId="6C5838F3" w14:textId="77777777" w:rsidR="00E72425" w:rsidRPr="00E72425" w:rsidRDefault="00E72425" w:rsidP="00E72425">
      <w:pPr>
        <w:numPr>
          <w:ilvl w:val="0"/>
          <w:numId w:val="183"/>
        </w:numPr>
      </w:pPr>
      <w:r w:rsidRPr="00E72425">
        <w:t>Parents see children as "too American"</w:t>
      </w:r>
    </w:p>
    <w:p w14:paraId="0F8DB1D9" w14:textId="77777777" w:rsidR="00E72425" w:rsidRPr="00E72425" w:rsidRDefault="00E72425" w:rsidP="00E72425">
      <w:pPr>
        <w:numPr>
          <w:ilvl w:val="0"/>
          <w:numId w:val="183"/>
        </w:numPr>
      </w:pPr>
      <w:r w:rsidRPr="00E72425">
        <w:t>Children feel caught between two worlds</w:t>
      </w:r>
    </w:p>
    <w:p w14:paraId="49EC9724" w14:textId="77777777" w:rsidR="00E72425" w:rsidRPr="00E72425" w:rsidRDefault="00E72425" w:rsidP="00E72425">
      <w:r w:rsidRPr="00E72425">
        <w:rPr>
          <w:b/>
          <w:bCs/>
        </w:rPr>
        <w:t>Clinical Approach:</w:t>
      </w:r>
    </w:p>
    <w:p w14:paraId="146F1A98" w14:textId="77777777" w:rsidR="00E72425" w:rsidRPr="00E72425" w:rsidRDefault="00E72425" w:rsidP="00E72425">
      <w:pPr>
        <w:numPr>
          <w:ilvl w:val="0"/>
          <w:numId w:val="184"/>
        </w:numPr>
      </w:pPr>
      <w:r w:rsidRPr="00E72425">
        <w:lastRenderedPageBreak/>
        <w:t>Validate both perspectives</w:t>
      </w:r>
    </w:p>
    <w:p w14:paraId="055BFCE2" w14:textId="77777777" w:rsidR="00E72425" w:rsidRPr="00E72425" w:rsidRDefault="00E72425" w:rsidP="00E72425">
      <w:pPr>
        <w:numPr>
          <w:ilvl w:val="0"/>
          <w:numId w:val="184"/>
        </w:numPr>
      </w:pPr>
      <w:r w:rsidRPr="00E72425">
        <w:t>Help family members understand each other's cultural framework</w:t>
      </w:r>
    </w:p>
    <w:p w14:paraId="35011E67" w14:textId="77777777" w:rsidR="00E72425" w:rsidRPr="00E72425" w:rsidRDefault="00E72425" w:rsidP="00E72425">
      <w:pPr>
        <w:numPr>
          <w:ilvl w:val="0"/>
          <w:numId w:val="184"/>
        </w:numPr>
      </w:pPr>
      <w:r w:rsidRPr="00E72425">
        <w:t>Find compromise that honors both cultures</w:t>
      </w:r>
    </w:p>
    <w:p w14:paraId="06F82705" w14:textId="77777777" w:rsidR="00E72425" w:rsidRPr="00E72425" w:rsidRDefault="00E72425" w:rsidP="00E72425">
      <w:pPr>
        <w:numPr>
          <w:ilvl w:val="0"/>
          <w:numId w:val="184"/>
        </w:numPr>
      </w:pPr>
      <w:r w:rsidRPr="00E72425">
        <w:t>Support bicultural identity development in children</w:t>
      </w:r>
    </w:p>
    <w:p w14:paraId="78FD96DF" w14:textId="77777777" w:rsidR="00E72425" w:rsidRPr="00E72425" w:rsidRDefault="00E72425" w:rsidP="00E72425">
      <w:pPr>
        <w:numPr>
          <w:ilvl w:val="0"/>
          <w:numId w:val="184"/>
        </w:numPr>
      </w:pPr>
      <w:r w:rsidRPr="00E72425">
        <w:t>Educate parents about acculturation process</w:t>
      </w:r>
    </w:p>
    <w:p w14:paraId="3391E1B9" w14:textId="77777777" w:rsidR="00E72425" w:rsidRPr="00E72425" w:rsidRDefault="00E72425" w:rsidP="00E72425">
      <w:pPr>
        <w:numPr>
          <w:ilvl w:val="0"/>
          <w:numId w:val="184"/>
        </w:numPr>
      </w:pPr>
      <w:r w:rsidRPr="00E72425">
        <w:t>Family therapy may be helpful</w:t>
      </w:r>
    </w:p>
    <w:p w14:paraId="7E8D41A8" w14:textId="77777777" w:rsidR="00E72425" w:rsidRPr="00E72425" w:rsidRDefault="00E72425" w:rsidP="00E72425">
      <w:r w:rsidRPr="00E72425">
        <w:rPr>
          <w:b/>
          <w:bCs/>
        </w:rPr>
        <w:t>Dialogue Example:</w:t>
      </w:r>
    </w:p>
    <w:p w14:paraId="0C1CC6DE" w14:textId="77777777" w:rsidR="00E72425" w:rsidRPr="00E72425" w:rsidRDefault="00E72425" w:rsidP="00E72425">
      <w:r w:rsidRPr="00E72425">
        <w:rPr>
          <w:i/>
          <w:iCs/>
        </w:rPr>
        <w:t>Mother (speaking through interpreter): "My daughter doesn't respect me anymore. She wants to dress like American girls, go out with boys. She's forgetting her culture."</w:t>
      </w:r>
    </w:p>
    <w:p w14:paraId="4705D770" w14:textId="77777777" w:rsidR="00E72425" w:rsidRPr="00E72425" w:rsidRDefault="00E72425" w:rsidP="00E72425">
      <w:r w:rsidRPr="00E72425">
        <w:rPr>
          <w:i/>
          <w:iCs/>
        </w:rPr>
        <w:t>Daughter (age 16): "I'm not forgetting anything! I'm just trying to fit in. Everyone else gets to date and wear what they want. I'm tired of being different."</w:t>
      </w:r>
    </w:p>
    <w:p w14:paraId="4626C4A5" w14:textId="77777777" w:rsidR="00E72425" w:rsidRPr="00E72425" w:rsidRDefault="00E72425" w:rsidP="00E72425">
      <w:r w:rsidRPr="00E72425">
        <w:rPr>
          <w:i/>
          <w:iCs/>
        </w:rPr>
        <w:t>Therapist: "It sounds like you both love each other and you're both struggling with how to maintain family closeness while living in a country with different expectations. Mom, you want to preserve your culture and values and keep your daughter safe. And [daughter], you want to belong in your school and community while also honoring your family. These are both important needs. Instead of seeing this as either/or—either completely traditional or completely American—let's explore what a both/and might look like. What aspects of your heritage culture are most important to keep? And what aspects of American culture could be incorporated in ways that feel safe to mom? Can we find some middle ground?"</w:t>
      </w:r>
    </w:p>
    <w:p w14:paraId="5852C96D" w14:textId="77777777" w:rsidR="00E72425" w:rsidRPr="00E72425" w:rsidRDefault="00E72425" w:rsidP="00E72425">
      <w:pPr>
        <w:rPr>
          <w:b/>
          <w:bCs/>
        </w:rPr>
      </w:pPr>
      <w:r w:rsidRPr="00E72425">
        <w:rPr>
          <w:b/>
          <w:bCs/>
        </w:rPr>
        <w:t>Trauma-Informed Care for Refugees</w:t>
      </w:r>
    </w:p>
    <w:p w14:paraId="7B06527B" w14:textId="77777777" w:rsidR="00E72425" w:rsidRPr="00E72425" w:rsidRDefault="00E72425" w:rsidP="00E72425">
      <w:r w:rsidRPr="00E72425">
        <w:t>Many refugees have experienced severe trauma. Trauma-informed care is essential.</w:t>
      </w:r>
    </w:p>
    <w:p w14:paraId="3C972A80" w14:textId="77777777" w:rsidR="00E72425" w:rsidRPr="00E72425" w:rsidRDefault="00E72425" w:rsidP="00E72425">
      <w:r w:rsidRPr="00E72425">
        <w:rPr>
          <w:b/>
          <w:bCs/>
        </w:rPr>
        <w:t>Trauma-Informed Principles:</w:t>
      </w:r>
    </w:p>
    <w:p w14:paraId="0E46470C" w14:textId="77777777" w:rsidR="00E72425" w:rsidRPr="00E72425" w:rsidRDefault="00E72425" w:rsidP="00E72425">
      <w:r w:rsidRPr="00E72425">
        <w:rPr>
          <w:b/>
          <w:bCs/>
        </w:rPr>
        <w:t>1. Safety:</w:t>
      </w:r>
    </w:p>
    <w:p w14:paraId="392042F8" w14:textId="77777777" w:rsidR="00E72425" w:rsidRPr="00E72425" w:rsidRDefault="00E72425" w:rsidP="00E72425">
      <w:pPr>
        <w:numPr>
          <w:ilvl w:val="0"/>
          <w:numId w:val="185"/>
        </w:numPr>
      </w:pPr>
      <w:r w:rsidRPr="00E72425">
        <w:t>Physical and psychological safety in therapeutic environment</w:t>
      </w:r>
    </w:p>
    <w:p w14:paraId="25B5F2FF" w14:textId="77777777" w:rsidR="00E72425" w:rsidRPr="00E72425" w:rsidRDefault="00E72425" w:rsidP="00E72425">
      <w:pPr>
        <w:numPr>
          <w:ilvl w:val="0"/>
          <w:numId w:val="185"/>
        </w:numPr>
      </w:pPr>
      <w:r w:rsidRPr="00E72425">
        <w:t>Predictability and structure</w:t>
      </w:r>
    </w:p>
    <w:p w14:paraId="5037DE61" w14:textId="77777777" w:rsidR="00E72425" w:rsidRPr="00E72425" w:rsidRDefault="00E72425" w:rsidP="00E72425">
      <w:pPr>
        <w:numPr>
          <w:ilvl w:val="0"/>
          <w:numId w:val="185"/>
        </w:numPr>
      </w:pPr>
      <w:r w:rsidRPr="00E72425">
        <w:t>No sudden movements or surprises</w:t>
      </w:r>
    </w:p>
    <w:p w14:paraId="0A5AFC7E" w14:textId="77777777" w:rsidR="00E72425" w:rsidRPr="00E72425" w:rsidRDefault="00E72425" w:rsidP="00E72425">
      <w:r w:rsidRPr="00E72425">
        <w:rPr>
          <w:b/>
          <w:bCs/>
        </w:rPr>
        <w:t>2. Trustworthiness and Transparency:</w:t>
      </w:r>
    </w:p>
    <w:p w14:paraId="5F952BAA" w14:textId="77777777" w:rsidR="00E72425" w:rsidRPr="00E72425" w:rsidRDefault="00E72425" w:rsidP="00E72425">
      <w:pPr>
        <w:numPr>
          <w:ilvl w:val="0"/>
          <w:numId w:val="186"/>
        </w:numPr>
      </w:pPr>
      <w:r w:rsidRPr="00E72425">
        <w:t>Clear explanations of process</w:t>
      </w:r>
    </w:p>
    <w:p w14:paraId="78B8F3F1" w14:textId="77777777" w:rsidR="00E72425" w:rsidRPr="00E72425" w:rsidRDefault="00E72425" w:rsidP="00E72425">
      <w:pPr>
        <w:numPr>
          <w:ilvl w:val="0"/>
          <w:numId w:val="186"/>
        </w:numPr>
      </w:pPr>
      <w:r w:rsidRPr="00E72425">
        <w:t>Consistency</w:t>
      </w:r>
    </w:p>
    <w:p w14:paraId="6A7366EC" w14:textId="77777777" w:rsidR="00E72425" w:rsidRPr="00E72425" w:rsidRDefault="00E72425" w:rsidP="00E72425">
      <w:pPr>
        <w:numPr>
          <w:ilvl w:val="0"/>
          <w:numId w:val="186"/>
        </w:numPr>
      </w:pPr>
      <w:r w:rsidRPr="00E72425">
        <w:lastRenderedPageBreak/>
        <w:t>Following through on commitments</w:t>
      </w:r>
    </w:p>
    <w:p w14:paraId="68406E08" w14:textId="77777777" w:rsidR="00E72425" w:rsidRPr="00E72425" w:rsidRDefault="00E72425" w:rsidP="00E72425">
      <w:r w:rsidRPr="00E72425">
        <w:rPr>
          <w:b/>
          <w:bCs/>
        </w:rPr>
        <w:t>3. Peer Support:</w:t>
      </w:r>
    </w:p>
    <w:p w14:paraId="0ACA243E" w14:textId="77777777" w:rsidR="00E72425" w:rsidRPr="00E72425" w:rsidRDefault="00E72425" w:rsidP="00E72425">
      <w:pPr>
        <w:numPr>
          <w:ilvl w:val="0"/>
          <w:numId w:val="187"/>
        </w:numPr>
      </w:pPr>
      <w:r w:rsidRPr="00E72425">
        <w:t>Connection with other refugees</w:t>
      </w:r>
    </w:p>
    <w:p w14:paraId="07DD1141" w14:textId="77777777" w:rsidR="00E72425" w:rsidRPr="00E72425" w:rsidRDefault="00E72425" w:rsidP="00E72425">
      <w:pPr>
        <w:numPr>
          <w:ilvl w:val="0"/>
          <w:numId w:val="187"/>
        </w:numPr>
      </w:pPr>
      <w:r w:rsidRPr="00E72425">
        <w:t>Shared experience validation</w:t>
      </w:r>
    </w:p>
    <w:p w14:paraId="46EB9CF7" w14:textId="77777777" w:rsidR="00E72425" w:rsidRPr="00E72425" w:rsidRDefault="00E72425" w:rsidP="00E72425">
      <w:r w:rsidRPr="00E72425">
        <w:rPr>
          <w:b/>
          <w:bCs/>
        </w:rPr>
        <w:t>4. Collaboration and Mutuality:</w:t>
      </w:r>
    </w:p>
    <w:p w14:paraId="57F18BF7" w14:textId="77777777" w:rsidR="00E72425" w:rsidRPr="00E72425" w:rsidRDefault="00E72425" w:rsidP="00E72425">
      <w:pPr>
        <w:numPr>
          <w:ilvl w:val="0"/>
          <w:numId w:val="188"/>
        </w:numPr>
      </w:pPr>
      <w:r w:rsidRPr="00E72425">
        <w:t>Shared decision-making</w:t>
      </w:r>
    </w:p>
    <w:p w14:paraId="68937392" w14:textId="77777777" w:rsidR="00E72425" w:rsidRPr="00E72425" w:rsidRDefault="00E72425" w:rsidP="00E72425">
      <w:pPr>
        <w:numPr>
          <w:ilvl w:val="0"/>
          <w:numId w:val="188"/>
        </w:numPr>
      </w:pPr>
      <w:r w:rsidRPr="00E72425">
        <w:t>Client as partner</w:t>
      </w:r>
    </w:p>
    <w:p w14:paraId="7BC59701" w14:textId="77777777" w:rsidR="00E72425" w:rsidRPr="00E72425" w:rsidRDefault="00E72425" w:rsidP="00E72425">
      <w:pPr>
        <w:numPr>
          <w:ilvl w:val="0"/>
          <w:numId w:val="188"/>
        </w:numPr>
      </w:pPr>
      <w:r w:rsidRPr="00E72425">
        <w:t>Power-sharing</w:t>
      </w:r>
    </w:p>
    <w:p w14:paraId="663F01F0" w14:textId="77777777" w:rsidR="00E72425" w:rsidRPr="00E72425" w:rsidRDefault="00E72425" w:rsidP="00E72425">
      <w:r w:rsidRPr="00E72425">
        <w:rPr>
          <w:b/>
          <w:bCs/>
        </w:rPr>
        <w:t>5. Empowerment, Voice, and Choice:</w:t>
      </w:r>
    </w:p>
    <w:p w14:paraId="1A3A48B4" w14:textId="77777777" w:rsidR="00E72425" w:rsidRPr="00E72425" w:rsidRDefault="00E72425" w:rsidP="00E72425">
      <w:pPr>
        <w:numPr>
          <w:ilvl w:val="0"/>
          <w:numId w:val="189"/>
        </w:numPr>
      </w:pPr>
      <w:r w:rsidRPr="00E72425">
        <w:t>Client self-determination</w:t>
      </w:r>
    </w:p>
    <w:p w14:paraId="4903E62D" w14:textId="77777777" w:rsidR="00E72425" w:rsidRPr="00E72425" w:rsidRDefault="00E72425" w:rsidP="00E72425">
      <w:pPr>
        <w:numPr>
          <w:ilvl w:val="0"/>
          <w:numId w:val="189"/>
        </w:numPr>
      </w:pPr>
      <w:r w:rsidRPr="00E72425">
        <w:t>Rebuilding control</w:t>
      </w:r>
    </w:p>
    <w:p w14:paraId="35A21C72" w14:textId="77777777" w:rsidR="00E72425" w:rsidRPr="00E72425" w:rsidRDefault="00E72425" w:rsidP="00E72425">
      <w:pPr>
        <w:numPr>
          <w:ilvl w:val="0"/>
          <w:numId w:val="189"/>
        </w:numPr>
      </w:pPr>
      <w:r w:rsidRPr="00E72425">
        <w:t>Honoring resilience</w:t>
      </w:r>
    </w:p>
    <w:p w14:paraId="272A21EC" w14:textId="77777777" w:rsidR="00E72425" w:rsidRPr="00E72425" w:rsidRDefault="00E72425" w:rsidP="00E72425">
      <w:r w:rsidRPr="00E72425">
        <w:rPr>
          <w:b/>
          <w:bCs/>
        </w:rPr>
        <w:t>6. Cultural, Historical, and Gender Issues:</w:t>
      </w:r>
    </w:p>
    <w:p w14:paraId="166432C7" w14:textId="77777777" w:rsidR="00E72425" w:rsidRPr="00E72425" w:rsidRDefault="00E72425" w:rsidP="00E72425">
      <w:pPr>
        <w:numPr>
          <w:ilvl w:val="0"/>
          <w:numId w:val="190"/>
        </w:numPr>
      </w:pPr>
      <w:r w:rsidRPr="00E72425">
        <w:t>Cultural humility</w:t>
      </w:r>
    </w:p>
    <w:p w14:paraId="1CFCC02E" w14:textId="77777777" w:rsidR="00E72425" w:rsidRPr="00E72425" w:rsidRDefault="00E72425" w:rsidP="00E72425">
      <w:pPr>
        <w:numPr>
          <w:ilvl w:val="0"/>
          <w:numId w:val="190"/>
        </w:numPr>
      </w:pPr>
      <w:r w:rsidRPr="00E72425">
        <w:t>Understanding historical context</w:t>
      </w:r>
    </w:p>
    <w:p w14:paraId="27656DEB" w14:textId="77777777" w:rsidR="00E72425" w:rsidRPr="00E72425" w:rsidRDefault="00E72425" w:rsidP="00E72425">
      <w:pPr>
        <w:numPr>
          <w:ilvl w:val="0"/>
          <w:numId w:val="190"/>
        </w:numPr>
      </w:pPr>
      <w:r w:rsidRPr="00E72425">
        <w:t>Gender-responsive approaches</w:t>
      </w:r>
    </w:p>
    <w:p w14:paraId="7936959A" w14:textId="77777777" w:rsidR="00E72425" w:rsidRPr="00E72425" w:rsidRDefault="00E72425" w:rsidP="00E72425">
      <w:r w:rsidRPr="00E72425">
        <w:rPr>
          <w:b/>
          <w:bCs/>
        </w:rPr>
        <w:t>Assessment Considerations:</w:t>
      </w:r>
    </w:p>
    <w:p w14:paraId="3E162EDB" w14:textId="77777777" w:rsidR="00E72425" w:rsidRPr="00E72425" w:rsidRDefault="00E72425" w:rsidP="00E72425">
      <w:r w:rsidRPr="00E72425">
        <w:rPr>
          <w:b/>
          <w:bCs/>
        </w:rPr>
        <w:t>Trauma Screening:</w:t>
      </w:r>
    </w:p>
    <w:p w14:paraId="74104F69" w14:textId="77777777" w:rsidR="00E72425" w:rsidRPr="00E72425" w:rsidRDefault="00E72425" w:rsidP="00E72425">
      <w:pPr>
        <w:numPr>
          <w:ilvl w:val="0"/>
          <w:numId w:val="191"/>
        </w:numPr>
      </w:pPr>
      <w:r w:rsidRPr="00E72425">
        <w:t>Screen for trauma exposure (war, torture, violence, loss)</w:t>
      </w:r>
    </w:p>
    <w:p w14:paraId="30C376C4" w14:textId="77777777" w:rsidR="00E72425" w:rsidRPr="00E72425" w:rsidRDefault="00E72425" w:rsidP="00E72425">
      <w:pPr>
        <w:numPr>
          <w:ilvl w:val="0"/>
          <w:numId w:val="191"/>
        </w:numPr>
      </w:pPr>
      <w:r w:rsidRPr="00E72425">
        <w:t>Use culturally validated instruments when available</w:t>
      </w:r>
    </w:p>
    <w:p w14:paraId="55B00E59" w14:textId="77777777" w:rsidR="00E72425" w:rsidRPr="00E72425" w:rsidRDefault="00E72425" w:rsidP="00E72425">
      <w:pPr>
        <w:numPr>
          <w:ilvl w:val="0"/>
          <w:numId w:val="191"/>
        </w:numPr>
      </w:pPr>
      <w:r w:rsidRPr="00E72425">
        <w:t>Recognize that disclosure may be difficult</w:t>
      </w:r>
    </w:p>
    <w:p w14:paraId="5E2361AB" w14:textId="77777777" w:rsidR="00E72425" w:rsidRPr="00E72425" w:rsidRDefault="00E72425" w:rsidP="00E72425">
      <w:pPr>
        <w:numPr>
          <w:ilvl w:val="0"/>
          <w:numId w:val="191"/>
        </w:numPr>
      </w:pPr>
      <w:r w:rsidRPr="00E72425">
        <w:t>Don't push too hard too fast</w:t>
      </w:r>
    </w:p>
    <w:p w14:paraId="0E66C832" w14:textId="77777777" w:rsidR="00E72425" w:rsidRPr="00E72425" w:rsidRDefault="00E72425" w:rsidP="00E72425">
      <w:r w:rsidRPr="00E72425">
        <w:rPr>
          <w:b/>
          <w:bCs/>
        </w:rPr>
        <w:t>Current Safety:</w:t>
      </w:r>
    </w:p>
    <w:p w14:paraId="181AEF4C" w14:textId="77777777" w:rsidR="00E72425" w:rsidRPr="00E72425" w:rsidRDefault="00E72425" w:rsidP="00E72425">
      <w:pPr>
        <w:numPr>
          <w:ilvl w:val="0"/>
          <w:numId w:val="192"/>
        </w:numPr>
      </w:pPr>
      <w:r w:rsidRPr="00E72425">
        <w:t>Are they currently safe?</w:t>
      </w:r>
    </w:p>
    <w:p w14:paraId="5C5AF4E0" w14:textId="77777777" w:rsidR="00E72425" w:rsidRPr="00E72425" w:rsidRDefault="00E72425" w:rsidP="00E72425">
      <w:pPr>
        <w:numPr>
          <w:ilvl w:val="0"/>
          <w:numId w:val="192"/>
        </w:numPr>
      </w:pPr>
      <w:r w:rsidRPr="00E72425">
        <w:t>Legal status concerns?</w:t>
      </w:r>
    </w:p>
    <w:p w14:paraId="28710D0B" w14:textId="77777777" w:rsidR="00E72425" w:rsidRPr="00E72425" w:rsidRDefault="00E72425" w:rsidP="00E72425">
      <w:pPr>
        <w:numPr>
          <w:ilvl w:val="0"/>
          <w:numId w:val="192"/>
        </w:numPr>
      </w:pPr>
      <w:r w:rsidRPr="00E72425">
        <w:t>Economic stability?</w:t>
      </w:r>
    </w:p>
    <w:p w14:paraId="140E2668" w14:textId="77777777" w:rsidR="00E72425" w:rsidRPr="00E72425" w:rsidRDefault="00E72425" w:rsidP="00E72425">
      <w:pPr>
        <w:numPr>
          <w:ilvl w:val="0"/>
          <w:numId w:val="192"/>
        </w:numPr>
      </w:pPr>
      <w:r w:rsidRPr="00E72425">
        <w:lastRenderedPageBreak/>
        <w:t>Housing security?</w:t>
      </w:r>
    </w:p>
    <w:p w14:paraId="7DE41B3A" w14:textId="77777777" w:rsidR="00E72425" w:rsidRPr="00E72425" w:rsidRDefault="00E72425" w:rsidP="00E72425">
      <w:r w:rsidRPr="00E72425">
        <w:rPr>
          <w:b/>
          <w:bCs/>
        </w:rPr>
        <w:t>Support System:</w:t>
      </w:r>
    </w:p>
    <w:p w14:paraId="32F569CC" w14:textId="77777777" w:rsidR="00E72425" w:rsidRPr="00E72425" w:rsidRDefault="00E72425" w:rsidP="00E72425">
      <w:pPr>
        <w:numPr>
          <w:ilvl w:val="0"/>
          <w:numId w:val="193"/>
        </w:numPr>
      </w:pPr>
      <w:r w:rsidRPr="00E72425">
        <w:t>Family in U.S.?</w:t>
      </w:r>
    </w:p>
    <w:p w14:paraId="0BE875FA" w14:textId="77777777" w:rsidR="00E72425" w:rsidRPr="00E72425" w:rsidRDefault="00E72425" w:rsidP="00E72425">
      <w:pPr>
        <w:numPr>
          <w:ilvl w:val="0"/>
          <w:numId w:val="193"/>
        </w:numPr>
      </w:pPr>
      <w:r w:rsidRPr="00E72425">
        <w:t>Community connections?</w:t>
      </w:r>
    </w:p>
    <w:p w14:paraId="7002BA81" w14:textId="77777777" w:rsidR="00E72425" w:rsidRPr="00E72425" w:rsidRDefault="00E72425" w:rsidP="00E72425">
      <w:pPr>
        <w:numPr>
          <w:ilvl w:val="0"/>
          <w:numId w:val="193"/>
        </w:numPr>
      </w:pPr>
      <w:r w:rsidRPr="00E72425">
        <w:t>Cultural community?</w:t>
      </w:r>
    </w:p>
    <w:p w14:paraId="33B9DA07" w14:textId="77777777" w:rsidR="00E72425" w:rsidRPr="00E72425" w:rsidRDefault="00E72425" w:rsidP="00E72425">
      <w:r w:rsidRPr="00E72425">
        <w:rPr>
          <w:b/>
          <w:bCs/>
        </w:rPr>
        <w:t>Strengths and Resilience:</w:t>
      </w:r>
    </w:p>
    <w:p w14:paraId="7BEE1F6C" w14:textId="77777777" w:rsidR="00E72425" w:rsidRPr="00E72425" w:rsidRDefault="00E72425" w:rsidP="00E72425">
      <w:pPr>
        <w:numPr>
          <w:ilvl w:val="0"/>
          <w:numId w:val="194"/>
        </w:numPr>
      </w:pPr>
      <w:r w:rsidRPr="00E72425">
        <w:t>How have they survived thus far?</w:t>
      </w:r>
    </w:p>
    <w:p w14:paraId="79386D1D" w14:textId="77777777" w:rsidR="00E72425" w:rsidRPr="00E72425" w:rsidRDefault="00E72425" w:rsidP="00E72425">
      <w:pPr>
        <w:numPr>
          <w:ilvl w:val="0"/>
          <w:numId w:val="194"/>
        </w:numPr>
      </w:pPr>
      <w:r w:rsidRPr="00E72425">
        <w:t>What gives them strength?</w:t>
      </w:r>
    </w:p>
    <w:p w14:paraId="04BEED8C" w14:textId="77777777" w:rsidR="00E72425" w:rsidRPr="00E72425" w:rsidRDefault="00E72425" w:rsidP="00E72425">
      <w:pPr>
        <w:numPr>
          <w:ilvl w:val="0"/>
          <w:numId w:val="194"/>
        </w:numPr>
      </w:pPr>
      <w:r w:rsidRPr="00E72425">
        <w:t>What are their hopes?</w:t>
      </w:r>
    </w:p>
    <w:p w14:paraId="2BABB8A7" w14:textId="77777777" w:rsidR="00E72425" w:rsidRPr="00E72425" w:rsidRDefault="00E72425" w:rsidP="00E72425">
      <w:r w:rsidRPr="00E72425">
        <w:rPr>
          <w:b/>
          <w:bCs/>
        </w:rPr>
        <w:t>Treatment Approaches:</w:t>
      </w:r>
    </w:p>
    <w:p w14:paraId="75D79942" w14:textId="77777777" w:rsidR="00E72425" w:rsidRPr="00E72425" w:rsidRDefault="00E72425" w:rsidP="00E72425">
      <w:r w:rsidRPr="00E72425">
        <w:rPr>
          <w:b/>
          <w:bCs/>
        </w:rPr>
        <w:t>Stabilization First:</w:t>
      </w:r>
    </w:p>
    <w:p w14:paraId="6B1F7AD3" w14:textId="77777777" w:rsidR="00E72425" w:rsidRPr="00E72425" w:rsidRDefault="00E72425" w:rsidP="00E72425">
      <w:pPr>
        <w:numPr>
          <w:ilvl w:val="0"/>
          <w:numId w:val="195"/>
        </w:numPr>
      </w:pPr>
      <w:r w:rsidRPr="00E72425">
        <w:t>Before trauma processing, establish safety and stability</w:t>
      </w:r>
    </w:p>
    <w:p w14:paraId="31B7E89D" w14:textId="77777777" w:rsidR="00E72425" w:rsidRPr="00E72425" w:rsidRDefault="00E72425" w:rsidP="00E72425">
      <w:pPr>
        <w:numPr>
          <w:ilvl w:val="0"/>
          <w:numId w:val="195"/>
        </w:numPr>
      </w:pPr>
      <w:r w:rsidRPr="00E72425">
        <w:t>Meet basic needs (food, housing, safety)</w:t>
      </w:r>
    </w:p>
    <w:p w14:paraId="7763A187" w14:textId="77777777" w:rsidR="00E72425" w:rsidRPr="00E72425" w:rsidRDefault="00E72425" w:rsidP="00E72425">
      <w:pPr>
        <w:numPr>
          <w:ilvl w:val="0"/>
          <w:numId w:val="195"/>
        </w:numPr>
      </w:pPr>
      <w:r w:rsidRPr="00E72425">
        <w:t>Address immediate crises</w:t>
      </w:r>
    </w:p>
    <w:p w14:paraId="4438B7B9" w14:textId="77777777" w:rsidR="00E72425" w:rsidRPr="00E72425" w:rsidRDefault="00E72425" w:rsidP="00E72425">
      <w:pPr>
        <w:numPr>
          <w:ilvl w:val="0"/>
          <w:numId w:val="195"/>
        </w:numPr>
      </w:pPr>
      <w:r w:rsidRPr="00E72425">
        <w:t>Build coping skills</w:t>
      </w:r>
    </w:p>
    <w:p w14:paraId="4EECFB77" w14:textId="77777777" w:rsidR="00E72425" w:rsidRPr="00E72425" w:rsidRDefault="00E72425" w:rsidP="00E72425">
      <w:r w:rsidRPr="00E72425">
        <w:rPr>
          <w:b/>
          <w:bCs/>
        </w:rPr>
        <w:t>Evidence-Based Trauma Treatment (adapted):</w:t>
      </w:r>
    </w:p>
    <w:p w14:paraId="7477D41A" w14:textId="77777777" w:rsidR="00E72425" w:rsidRPr="00E72425" w:rsidRDefault="00E72425" w:rsidP="00E72425">
      <w:pPr>
        <w:numPr>
          <w:ilvl w:val="0"/>
          <w:numId w:val="196"/>
        </w:numPr>
      </w:pPr>
      <w:r w:rsidRPr="00E72425">
        <w:t>Trauma-Focused CBT</w:t>
      </w:r>
    </w:p>
    <w:p w14:paraId="3410DB6A" w14:textId="77777777" w:rsidR="00E72425" w:rsidRPr="00E72425" w:rsidRDefault="00E72425" w:rsidP="00E72425">
      <w:pPr>
        <w:numPr>
          <w:ilvl w:val="0"/>
          <w:numId w:val="196"/>
        </w:numPr>
      </w:pPr>
      <w:r w:rsidRPr="00E72425">
        <w:t>EMDR</w:t>
      </w:r>
    </w:p>
    <w:p w14:paraId="05BE2FA1" w14:textId="77777777" w:rsidR="00E72425" w:rsidRPr="00E72425" w:rsidRDefault="00E72425" w:rsidP="00E72425">
      <w:pPr>
        <w:numPr>
          <w:ilvl w:val="0"/>
          <w:numId w:val="196"/>
        </w:numPr>
      </w:pPr>
      <w:r w:rsidRPr="00E72425">
        <w:t>Narrative Exposure Therapy (specifically developed for refugees)</w:t>
      </w:r>
    </w:p>
    <w:p w14:paraId="6C35D6DA" w14:textId="77777777" w:rsidR="00E72425" w:rsidRPr="00E72425" w:rsidRDefault="00E72425" w:rsidP="00E72425">
      <w:pPr>
        <w:numPr>
          <w:ilvl w:val="0"/>
          <w:numId w:val="196"/>
        </w:numPr>
      </w:pPr>
      <w:r w:rsidRPr="00E72425">
        <w:t>Culturally adapted as needed</w:t>
      </w:r>
    </w:p>
    <w:p w14:paraId="68805F35" w14:textId="77777777" w:rsidR="00E72425" w:rsidRPr="00E72425" w:rsidRDefault="00E72425" w:rsidP="00E72425">
      <w:r w:rsidRPr="00E72425">
        <w:rPr>
          <w:b/>
          <w:bCs/>
        </w:rPr>
        <w:t>Cultural Considerations:</w:t>
      </w:r>
    </w:p>
    <w:p w14:paraId="1FD15164" w14:textId="77777777" w:rsidR="00E72425" w:rsidRPr="00E72425" w:rsidRDefault="00E72425" w:rsidP="00E72425">
      <w:pPr>
        <w:numPr>
          <w:ilvl w:val="0"/>
          <w:numId w:val="197"/>
        </w:numPr>
      </w:pPr>
      <w:r w:rsidRPr="00E72425">
        <w:t>Western trauma treatment may not fit cultural framework</w:t>
      </w:r>
    </w:p>
    <w:p w14:paraId="3C2C3AB3" w14:textId="77777777" w:rsidR="00E72425" w:rsidRPr="00E72425" w:rsidRDefault="00E72425" w:rsidP="00E72425">
      <w:pPr>
        <w:numPr>
          <w:ilvl w:val="0"/>
          <w:numId w:val="197"/>
        </w:numPr>
      </w:pPr>
      <w:r w:rsidRPr="00E72425">
        <w:t>Incorporate cultural healing practices</w:t>
      </w:r>
    </w:p>
    <w:p w14:paraId="07D4C8E9" w14:textId="77777777" w:rsidR="00E72425" w:rsidRPr="00E72425" w:rsidRDefault="00E72425" w:rsidP="00E72425">
      <w:pPr>
        <w:numPr>
          <w:ilvl w:val="0"/>
          <w:numId w:val="197"/>
        </w:numPr>
      </w:pPr>
      <w:r w:rsidRPr="00E72425">
        <w:t>Group interventions may be culturally appropriate</w:t>
      </w:r>
    </w:p>
    <w:p w14:paraId="092C4AFF" w14:textId="77777777" w:rsidR="00E72425" w:rsidRPr="00E72425" w:rsidRDefault="00E72425" w:rsidP="00E72425">
      <w:pPr>
        <w:numPr>
          <w:ilvl w:val="0"/>
          <w:numId w:val="197"/>
        </w:numPr>
      </w:pPr>
      <w:r w:rsidRPr="00E72425">
        <w:t>Address collectivistic values</w:t>
      </w:r>
    </w:p>
    <w:p w14:paraId="0345BC88" w14:textId="77777777" w:rsidR="00E72425" w:rsidRPr="00E72425" w:rsidRDefault="00E72425" w:rsidP="00E72425">
      <w:pPr>
        <w:numPr>
          <w:ilvl w:val="0"/>
          <w:numId w:val="197"/>
        </w:numPr>
      </w:pPr>
      <w:r w:rsidRPr="00E72425">
        <w:t>Recognize spiritual/religious resources</w:t>
      </w:r>
    </w:p>
    <w:p w14:paraId="255E611C" w14:textId="77777777" w:rsidR="00E72425" w:rsidRPr="00E72425" w:rsidRDefault="00E72425" w:rsidP="00E72425">
      <w:r w:rsidRPr="00E72425">
        <w:rPr>
          <w:b/>
          <w:bCs/>
        </w:rPr>
        <w:lastRenderedPageBreak/>
        <w:t>Language and Interpretation:</w:t>
      </w:r>
    </w:p>
    <w:p w14:paraId="30C02F64" w14:textId="77777777" w:rsidR="00E72425" w:rsidRPr="00E72425" w:rsidRDefault="00E72425" w:rsidP="00E72425">
      <w:r w:rsidRPr="00E72425">
        <w:rPr>
          <w:b/>
          <w:bCs/>
        </w:rPr>
        <w:t>Working with Interpreters:</w:t>
      </w:r>
    </w:p>
    <w:p w14:paraId="57E6CCFE" w14:textId="77777777" w:rsidR="00E72425" w:rsidRPr="00E72425" w:rsidRDefault="00E72425" w:rsidP="00E72425">
      <w:r w:rsidRPr="00E72425">
        <w:t>Many refugees don't speak English fluently and require interpreters.</w:t>
      </w:r>
    </w:p>
    <w:p w14:paraId="4C5318EB" w14:textId="77777777" w:rsidR="00E72425" w:rsidRPr="00E72425" w:rsidRDefault="00E72425" w:rsidP="00E72425">
      <w:r w:rsidRPr="00E72425">
        <w:rPr>
          <w:b/>
          <w:bCs/>
        </w:rPr>
        <w:t>Best Practices:</w:t>
      </w:r>
    </w:p>
    <w:p w14:paraId="2AEFD7BF" w14:textId="77777777" w:rsidR="00E72425" w:rsidRPr="00E72425" w:rsidRDefault="00E72425" w:rsidP="00E72425">
      <w:r w:rsidRPr="00E72425">
        <w:rPr>
          <w:b/>
          <w:bCs/>
        </w:rPr>
        <w:t>1. Use Professional Interpreters:</w:t>
      </w:r>
    </w:p>
    <w:p w14:paraId="4E349533" w14:textId="77777777" w:rsidR="00E72425" w:rsidRPr="00E72425" w:rsidRDefault="00E72425" w:rsidP="00E72425">
      <w:pPr>
        <w:numPr>
          <w:ilvl w:val="0"/>
          <w:numId w:val="198"/>
        </w:numPr>
      </w:pPr>
      <w:r w:rsidRPr="00E72425">
        <w:t>Trained mental health interpreters ideal</w:t>
      </w:r>
    </w:p>
    <w:p w14:paraId="524CA50F" w14:textId="77777777" w:rsidR="00E72425" w:rsidRPr="00E72425" w:rsidRDefault="00E72425" w:rsidP="00E72425">
      <w:pPr>
        <w:numPr>
          <w:ilvl w:val="0"/>
          <w:numId w:val="198"/>
        </w:numPr>
      </w:pPr>
      <w:r w:rsidRPr="00E72425">
        <w:t>Avoid family members (confidentiality, role conflicts)</w:t>
      </w:r>
    </w:p>
    <w:p w14:paraId="616520FD" w14:textId="77777777" w:rsidR="00E72425" w:rsidRPr="00E72425" w:rsidRDefault="00E72425" w:rsidP="00E72425">
      <w:pPr>
        <w:numPr>
          <w:ilvl w:val="0"/>
          <w:numId w:val="198"/>
        </w:numPr>
      </w:pPr>
      <w:r w:rsidRPr="00E72425">
        <w:t>Avoid children as interpreters (parentification, exposure to adult content)</w:t>
      </w:r>
    </w:p>
    <w:p w14:paraId="7FAF835E" w14:textId="77777777" w:rsidR="00E72425" w:rsidRPr="00E72425" w:rsidRDefault="00E72425" w:rsidP="00E72425">
      <w:r w:rsidRPr="00E72425">
        <w:rPr>
          <w:b/>
          <w:bCs/>
        </w:rPr>
        <w:t>2. Brief Interpreter Before Session:</w:t>
      </w:r>
    </w:p>
    <w:p w14:paraId="0B4F97DA" w14:textId="77777777" w:rsidR="00E72425" w:rsidRPr="00E72425" w:rsidRDefault="00E72425" w:rsidP="00E72425">
      <w:pPr>
        <w:numPr>
          <w:ilvl w:val="0"/>
          <w:numId w:val="199"/>
        </w:numPr>
      </w:pPr>
      <w:r w:rsidRPr="00E72425">
        <w:t>Explain confidentiality</w:t>
      </w:r>
    </w:p>
    <w:p w14:paraId="07812C7D" w14:textId="77777777" w:rsidR="00E72425" w:rsidRPr="00E72425" w:rsidRDefault="00E72425" w:rsidP="00E72425">
      <w:pPr>
        <w:numPr>
          <w:ilvl w:val="0"/>
          <w:numId w:val="199"/>
        </w:numPr>
      </w:pPr>
      <w:r w:rsidRPr="00E72425">
        <w:t>Request word-for-word translation (not summarizing)</w:t>
      </w:r>
    </w:p>
    <w:p w14:paraId="019463EC" w14:textId="77777777" w:rsidR="00E72425" w:rsidRPr="00E72425" w:rsidRDefault="00E72425" w:rsidP="00E72425">
      <w:pPr>
        <w:numPr>
          <w:ilvl w:val="0"/>
          <w:numId w:val="199"/>
        </w:numPr>
      </w:pPr>
      <w:r w:rsidRPr="00E72425">
        <w:t>Discuss cultural considerations</w:t>
      </w:r>
    </w:p>
    <w:p w14:paraId="34CA042A" w14:textId="77777777" w:rsidR="00E72425" w:rsidRPr="00E72425" w:rsidRDefault="00E72425" w:rsidP="00E72425">
      <w:pPr>
        <w:numPr>
          <w:ilvl w:val="0"/>
          <w:numId w:val="199"/>
        </w:numPr>
      </w:pPr>
      <w:r w:rsidRPr="00E72425">
        <w:t>Address any concerns</w:t>
      </w:r>
    </w:p>
    <w:p w14:paraId="450E9846" w14:textId="77777777" w:rsidR="00E72425" w:rsidRPr="00E72425" w:rsidRDefault="00E72425" w:rsidP="00E72425">
      <w:r w:rsidRPr="00E72425">
        <w:rPr>
          <w:b/>
          <w:bCs/>
        </w:rPr>
        <w:t>3. Position Interpreter Appropriately:</w:t>
      </w:r>
    </w:p>
    <w:p w14:paraId="5BF492AD" w14:textId="77777777" w:rsidR="00E72425" w:rsidRPr="00E72425" w:rsidRDefault="00E72425" w:rsidP="00E72425">
      <w:pPr>
        <w:numPr>
          <w:ilvl w:val="0"/>
          <w:numId w:val="200"/>
        </w:numPr>
      </w:pPr>
      <w:r w:rsidRPr="00E72425">
        <w:t>Triangle configuration (client-therapist-interpreter)</w:t>
      </w:r>
    </w:p>
    <w:p w14:paraId="50ABE5E4" w14:textId="77777777" w:rsidR="00E72425" w:rsidRPr="00E72425" w:rsidRDefault="00E72425" w:rsidP="00E72425">
      <w:pPr>
        <w:numPr>
          <w:ilvl w:val="0"/>
          <w:numId w:val="200"/>
        </w:numPr>
      </w:pPr>
      <w:r w:rsidRPr="00E72425">
        <w:t>Maintain eye contact with client, not interpreter</w:t>
      </w:r>
    </w:p>
    <w:p w14:paraId="6D9F3D02" w14:textId="77777777" w:rsidR="00E72425" w:rsidRPr="00E72425" w:rsidRDefault="00E72425" w:rsidP="00E72425">
      <w:r w:rsidRPr="00E72425">
        <w:rPr>
          <w:b/>
          <w:bCs/>
        </w:rPr>
        <w:t>4. Speak Directly to Client:</w:t>
      </w:r>
    </w:p>
    <w:p w14:paraId="10F4661F" w14:textId="77777777" w:rsidR="00E72425" w:rsidRPr="00E72425" w:rsidRDefault="00E72425" w:rsidP="00E72425">
      <w:pPr>
        <w:numPr>
          <w:ilvl w:val="0"/>
          <w:numId w:val="201"/>
        </w:numPr>
      </w:pPr>
      <w:r w:rsidRPr="00E72425">
        <w:t>"How are you feeling?" not "Ask her how she's feeling"</w:t>
      </w:r>
    </w:p>
    <w:p w14:paraId="0AFE786D" w14:textId="77777777" w:rsidR="00E72425" w:rsidRPr="00E72425" w:rsidRDefault="00E72425" w:rsidP="00E72425">
      <w:pPr>
        <w:numPr>
          <w:ilvl w:val="0"/>
          <w:numId w:val="201"/>
        </w:numPr>
      </w:pPr>
      <w:r w:rsidRPr="00E72425">
        <w:t>Use first person</w:t>
      </w:r>
    </w:p>
    <w:p w14:paraId="5F5E93CF" w14:textId="77777777" w:rsidR="00E72425" w:rsidRPr="00E72425" w:rsidRDefault="00E72425" w:rsidP="00E72425">
      <w:r w:rsidRPr="00E72425">
        <w:rPr>
          <w:b/>
          <w:bCs/>
        </w:rPr>
        <w:t>5. Speak in Short Segments:</w:t>
      </w:r>
    </w:p>
    <w:p w14:paraId="4A595E77" w14:textId="77777777" w:rsidR="00E72425" w:rsidRPr="00E72425" w:rsidRDefault="00E72425" w:rsidP="00E72425">
      <w:pPr>
        <w:numPr>
          <w:ilvl w:val="0"/>
          <w:numId w:val="202"/>
        </w:numPr>
      </w:pPr>
      <w:r w:rsidRPr="00E72425">
        <w:t>Allow time for interpretation</w:t>
      </w:r>
    </w:p>
    <w:p w14:paraId="6189D525" w14:textId="77777777" w:rsidR="00E72425" w:rsidRPr="00E72425" w:rsidRDefault="00E72425" w:rsidP="00E72425">
      <w:pPr>
        <w:numPr>
          <w:ilvl w:val="0"/>
          <w:numId w:val="202"/>
        </w:numPr>
      </w:pPr>
      <w:r w:rsidRPr="00E72425">
        <w:t>Don't overwhelm interpreter</w:t>
      </w:r>
    </w:p>
    <w:p w14:paraId="7FC2C514" w14:textId="77777777" w:rsidR="00E72425" w:rsidRPr="00E72425" w:rsidRDefault="00E72425" w:rsidP="00E72425">
      <w:r w:rsidRPr="00E72425">
        <w:rPr>
          <w:b/>
          <w:bCs/>
        </w:rPr>
        <w:t>6. Clarify and Check Understanding:</w:t>
      </w:r>
    </w:p>
    <w:p w14:paraId="6E0F8BE5" w14:textId="77777777" w:rsidR="00E72425" w:rsidRPr="00E72425" w:rsidRDefault="00E72425" w:rsidP="00E72425">
      <w:pPr>
        <w:numPr>
          <w:ilvl w:val="0"/>
          <w:numId w:val="203"/>
        </w:numPr>
      </w:pPr>
      <w:r w:rsidRPr="00E72425">
        <w:t>Ask client to repeat back understanding</w:t>
      </w:r>
    </w:p>
    <w:p w14:paraId="6576C54D" w14:textId="77777777" w:rsidR="00E72425" w:rsidRPr="00E72425" w:rsidRDefault="00E72425" w:rsidP="00E72425">
      <w:pPr>
        <w:numPr>
          <w:ilvl w:val="0"/>
          <w:numId w:val="203"/>
        </w:numPr>
      </w:pPr>
      <w:r w:rsidRPr="00E72425">
        <w:t>Check with interpreter about accuracy</w:t>
      </w:r>
    </w:p>
    <w:p w14:paraId="187C1795" w14:textId="77777777" w:rsidR="00E72425" w:rsidRPr="00E72425" w:rsidRDefault="00E72425" w:rsidP="00E72425">
      <w:r w:rsidRPr="00E72425">
        <w:rPr>
          <w:b/>
          <w:bCs/>
        </w:rPr>
        <w:t>7. Debrief After Session:</w:t>
      </w:r>
    </w:p>
    <w:p w14:paraId="6BA1653A" w14:textId="77777777" w:rsidR="00E72425" w:rsidRPr="00E72425" w:rsidRDefault="00E72425" w:rsidP="00E72425">
      <w:pPr>
        <w:numPr>
          <w:ilvl w:val="0"/>
          <w:numId w:val="204"/>
        </w:numPr>
      </w:pPr>
      <w:r w:rsidRPr="00E72425">
        <w:lastRenderedPageBreak/>
        <w:t>Process with interpreter</w:t>
      </w:r>
    </w:p>
    <w:p w14:paraId="29B54175" w14:textId="77777777" w:rsidR="00E72425" w:rsidRPr="00E72425" w:rsidRDefault="00E72425" w:rsidP="00E72425">
      <w:pPr>
        <w:numPr>
          <w:ilvl w:val="0"/>
          <w:numId w:val="204"/>
        </w:numPr>
      </w:pPr>
      <w:r w:rsidRPr="00E72425">
        <w:t>Address any concerns or cultural issues</w:t>
      </w:r>
    </w:p>
    <w:p w14:paraId="299CE1D3" w14:textId="77777777" w:rsidR="00E72425" w:rsidRPr="00E72425" w:rsidRDefault="00E72425" w:rsidP="00E72425">
      <w:r w:rsidRPr="00E72425">
        <w:rPr>
          <w:b/>
          <w:bCs/>
        </w:rPr>
        <w:t>8. Attend to Interpreter's Vicarious Trauma:</w:t>
      </w:r>
    </w:p>
    <w:p w14:paraId="02901799" w14:textId="77777777" w:rsidR="00E72425" w:rsidRPr="00E72425" w:rsidRDefault="00E72425" w:rsidP="00E72425">
      <w:pPr>
        <w:numPr>
          <w:ilvl w:val="0"/>
          <w:numId w:val="205"/>
        </w:numPr>
      </w:pPr>
      <w:r w:rsidRPr="00E72425">
        <w:t>Interpreters hear traumatic content repeatedly</w:t>
      </w:r>
    </w:p>
    <w:p w14:paraId="6CE6080B" w14:textId="77777777" w:rsidR="00E72425" w:rsidRPr="00E72425" w:rsidRDefault="00E72425" w:rsidP="00E72425">
      <w:pPr>
        <w:numPr>
          <w:ilvl w:val="0"/>
          <w:numId w:val="205"/>
        </w:numPr>
      </w:pPr>
      <w:r w:rsidRPr="00E72425">
        <w:t>Provide support</w:t>
      </w:r>
    </w:p>
    <w:p w14:paraId="4FCF886E" w14:textId="77777777" w:rsidR="00E72425" w:rsidRPr="00E72425" w:rsidRDefault="00E72425" w:rsidP="00E72425">
      <w:pPr>
        <w:numPr>
          <w:ilvl w:val="0"/>
          <w:numId w:val="205"/>
        </w:numPr>
      </w:pPr>
      <w:r w:rsidRPr="00E72425">
        <w:t>Recognize their important role</w:t>
      </w:r>
    </w:p>
    <w:p w14:paraId="67B1CD3C" w14:textId="77777777" w:rsidR="00E72425" w:rsidRPr="00E72425" w:rsidRDefault="00E72425" w:rsidP="00E72425">
      <w:pPr>
        <w:rPr>
          <w:b/>
          <w:bCs/>
        </w:rPr>
      </w:pPr>
      <w:r w:rsidRPr="00E72425">
        <w:rPr>
          <w:b/>
          <w:bCs/>
        </w:rPr>
        <w:t>Legal Status Considerations</w:t>
      </w:r>
    </w:p>
    <w:p w14:paraId="2B1B5881" w14:textId="77777777" w:rsidR="00E72425" w:rsidRPr="00E72425" w:rsidRDefault="00E72425" w:rsidP="00E72425">
      <w:r w:rsidRPr="00E72425">
        <w:rPr>
          <w:b/>
          <w:bCs/>
        </w:rPr>
        <w:t>Undocumented Immigrants:</w:t>
      </w:r>
    </w:p>
    <w:p w14:paraId="531F214E" w14:textId="77777777" w:rsidR="00E72425" w:rsidRPr="00E72425" w:rsidRDefault="00E72425" w:rsidP="00E72425">
      <w:r w:rsidRPr="00E72425">
        <w:t>An estimated 11 million undocumented immigrants live in the U.S., living in constant fear of deportation.</w:t>
      </w:r>
    </w:p>
    <w:p w14:paraId="6C4DA25F" w14:textId="77777777" w:rsidR="00E72425" w:rsidRPr="00E72425" w:rsidRDefault="00E72425" w:rsidP="00E72425">
      <w:r w:rsidRPr="00E72425">
        <w:rPr>
          <w:b/>
          <w:bCs/>
        </w:rPr>
        <w:t>Mental Health Impact of Undocumented Status:</w:t>
      </w:r>
    </w:p>
    <w:p w14:paraId="795B0C12" w14:textId="77777777" w:rsidR="00E72425" w:rsidRPr="00E72425" w:rsidRDefault="00E72425" w:rsidP="00E72425">
      <w:r w:rsidRPr="00E72425">
        <w:rPr>
          <w:b/>
          <w:bCs/>
        </w:rPr>
        <w:t>Fear:</w:t>
      </w:r>
    </w:p>
    <w:p w14:paraId="34EB0E98" w14:textId="77777777" w:rsidR="00E72425" w:rsidRPr="00E72425" w:rsidRDefault="00E72425" w:rsidP="00E72425">
      <w:pPr>
        <w:numPr>
          <w:ilvl w:val="0"/>
          <w:numId w:val="206"/>
        </w:numPr>
      </w:pPr>
      <w:r w:rsidRPr="00E72425">
        <w:t>Constant fear of deportation</w:t>
      </w:r>
    </w:p>
    <w:p w14:paraId="389BA108" w14:textId="77777777" w:rsidR="00E72425" w:rsidRPr="00E72425" w:rsidRDefault="00E72425" w:rsidP="00E72425">
      <w:pPr>
        <w:numPr>
          <w:ilvl w:val="0"/>
          <w:numId w:val="206"/>
        </w:numPr>
      </w:pPr>
      <w:r w:rsidRPr="00E72425">
        <w:t>Fear of family separation</w:t>
      </w:r>
    </w:p>
    <w:p w14:paraId="457D7225" w14:textId="77777777" w:rsidR="00E72425" w:rsidRPr="00E72425" w:rsidRDefault="00E72425" w:rsidP="00E72425">
      <w:pPr>
        <w:numPr>
          <w:ilvl w:val="0"/>
          <w:numId w:val="206"/>
        </w:numPr>
      </w:pPr>
      <w:r w:rsidRPr="00E72425">
        <w:t>Fear of reporting crimes or seeking services</w:t>
      </w:r>
    </w:p>
    <w:p w14:paraId="7890BECB" w14:textId="77777777" w:rsidR="00E72425" w:rsidRPr="00E72425" w:rsidRDefault="00E72425" w:rsidP="00E72425">
      <w:r w:rsidRPr="00E72425">
        <w:rPr>
          <w:b/>
          <w:bCs/>
        </w:rPr>
        <w:t>Hypervigilance:</w:t>
      </w:r>
    </w:p>
    <w:p w14:paraId="63F46B47" w14:textId="77777777" w:rsidR="00E72425" w:rsidRPr="00E72425" w:rsidRDefault="00E72425" w:rsidP="00E72425">
      <w:pPr>
        <w:numPr>
          <w:ilvl w:val="0"/>
          <w:numId w:val="207"/>
        </w:numPr>
      </w:pPr>
      <w:r w:rsidRPr="00E72425">
        <w:t>Constant monitoring for ICE</w:t>
      </w:r>
    </w:p>
    <w:p w14:paraId="32C4749C" w14:textId="77777777" w:rsidR="00E72425" w:rsidRPr="00E72425" w:rsidRDefault="00E72425" w:rsidP="00E72425">
      <w:pPr>
        <w:numPr>
          <w:ilvl w:val="0"/>
          <w:numId w:val="207"/>
        </w:numPr>
      </w:pPr>
      <w:r w:rsidRPr="00E72425">
        <w:t>Avoiding certain places</w:t>
      </w:r>
    </w:p>
    <w:p w14:paraId="35BA5B24" w14:textId="77777777" w:rsidR="00E72425" w:rsidRPr="00E72425" w:rsidRDefault="00E72425" w:rsidP="00E72425">
      <w:pPr>
        <w:numPr>
          <w:ilvl w:val="0"/>
          <w:numId w:val="207"/>
        </w:numPr>
      </w:pPr>
      <w:r w:rsidRPr="00E72425">
        <w:t>Chronic stress response</w:t>
      </w:r>
    </w:p>
    <w:p w14:paraId="49473F15" w14:textId="77777777" w:rsidR="00E72425" w:rsidRPr="00E72425" w:rsidRDefault="00E72425" w:rsidP="00E72425">
      <w:r w:rsidRPr="00E72425">
        <w:rPr>
          <w:b/>
          <w:bCs/>
        </w:rPr>
        <w:t>Powerlessness:</w:t>
      </w:r>
    </w:p>
    <w:p w14:paraId="4D4BDBA6" w14:textId="77777777" w:rsidR="00E72425" w:rsidRPr="00E72425" w:rsidRDefault="00E72425" w:rsidP="00E72425">
      <w:pPr>
        <w:numPr>
          <w:ilvl w:val="0"/>
          <w:numId w:val="208"/>
        </w:numPr>
      </w:pPr>
      <w:r w:rsidRPr="00E72425">
        <w:t>Unable to work legally</w:t>
      </w:r>
    </w:p>
    <w:p w14:paraId="72365308" w14:textId="77777777" w:rsidR="00E72425" w:rsidRPr="00E72425" w:rsidRDefault="00E72425" w:rsidP="00E72425">
      <w:pPr>
        <w:numPr>
          <w:ilvl w:val="0"/>
          <w:numId w:val="208"/>
        </w:numPr>
      </w:pPr>
      <w:r w:rsidRPr="00E72425">
        <w:t>Vulnerable to exploitation</w:t>
      </w:r>
    </w:p>
    <w:p w14:paraId="291C510B" w14:textId="77777777" w:rsidR="00E72425" w:rsidRPr="00E72425" w:rsidRDefault="00E72425" w:rsidP="00E72425">
      <w:pPr>
        <w:numPr>
          <w:ilvl w:val="0"/>
          <w:numId w:val="208"/>
        </w:numPr>
      </w:pPr>
      <w:r w:rsidRPr="00E72425">
        <w:t>Limited access to services</w:t>
      </w:r>
    </w:p>
    <w:p w14:paraId="3E5DE5A4" w14:textId="77777777" w:rsidR="00E72425" w:rsidRPr="00E72425" w:rsidRDefault="00E72425" w:rsidP="00E72425">
      <w:pPr>
        <w:numPr>
          <w:ilvl w:val="0"/>
          <w:numId w:val="208"/>
        </w:numPr>
      </w:pPr>
      <w:r w:rsidRPr="00E72425">
        <w:t>Can't leave U.S. and return</w:t>
      </w:r>
    </w:p>
    <w:p w14:paraId="333FABD5" w14:textId="77777777" w:rsidR="00E72425" w:rsidRPr="00E72425" w:rsidRDefault="00E72425" w:rsidP="00E72425">
      <w:r w:rsidRPr="00E72425">
        <w:rPr>
          <w:b/>
          <w:bCs/>
        </w:rPr>
        <w:t>Isolation:</w:t>
      </w:r>
    </w:p>
    <w:p w14:paraId="2CAFC965" w14:textId="77777777" w:rsidR="00E72425" w:rsidRPr="00E72425" w:rsidRDefault="00E72425" w:rsidP="00E72425">
      <w:pPr>
        <w:numPr>
          <w:ilvl w:val="0"/>
          <w:numId w:val="209"/>
        </w:numPr>
      </w:pPr>
      <w:r w:rsidRPr="00E72425">
        <w:t>Fear of disclosure</w:t>
      </w:r>
    </w:p>
    <w:p w14:paraId="6ECDF850" w14:textId="77777777" w:rsidR="00E72425" w:rsidRPr="00E72425" w:rsidRDefault="00E72425" w:rsidP="00E72425">
      <w:pPr>
        <w:numPr>
          <w:ilvl w:val="0"/>
          <w:numId w:val="209"/>
        </w:numPr>
      </w:pPr>
      <w:r w:rsidRPr="00E72425">
        <w:lastRenderedPageBreak/>
        <w:t>Limited social connections</w:t>
      </w:r>
    </w:p>
    <w:p w14:paraId="6EBBFFFC" w14:textId="77777777" w:rsidR="00E72425" w:rsidRPr="00E72425" w:rsidRDefault="00E72425" w:rsidP="00E72425">
      <w:pPr>
        <w:numPr>
          <w:ilvl w:val="0"/>
          <w:numId w:val="209"/>
        </w:numPr>
      </w:pPr>
      <w:r w:rsidRPr="00E72425">
        <w:t>Secretiveness</w:t>
      </w:r>
    </w:p>
    <w:p w14:paraId="3D58482E" w14:textId="77777777" w:rsidR="00E72425" w:rsidRPr="00E72425" w:rsidRDefault="00E72425" w:rsidP="00E72425">
      <w:r w:rsidRPr="00E72425">
        <w:rPr>
          <w:b/>
          <w:bCs/>
        </w:rPr>
        <w:t>Depression and Anxiety:</w:t>
      </w:r>
    </w:p>
    <w:p w14:paraId="7ED5DA42" w14:textId="77777777" w:rsidR="00E72425" w:rsidRPr="00E72425" w:rsidRDefault="00E72425" w:rsidP="00E72425">
      <w:pPr>
        <w:numPr>
          <w:ilvl w:val="0"/>
          <w:numId w:val="210"/>
        </w:numPr>
      </w:pPr>
      <w:r w:rsidRPr="00E72425">
        <w:t>Related to chronic stress and fear</w:t>
      </w:r>
    </w:p>
    <w:p w14:paraId="6D23161A" w14:textId="77777777" w:rsidR="00E72425" w:rsidRPr="00E72425" w:rsidRDefault="00E72425" w:rsidP="00E72425">
      <w:r w:rsidRPr="00E72425">
        <w:rPr>
          <w:b/>
          <w:bCs/>
        </w:rPr>
        <w:t>Ethical and Clinical Considerations:</w:t>
      </w:r>
    </w:p>
    <w:p w14:paraId="7613D4A9" w14:textId="77777777" w:rsidR="00E72425" w:rsidRPr="00E72425" w:rsidRDefault="00E72425" w:rsidP="00E72425">
      <w:r w:rsidRPr="00E72425">
        <w:rPr>
          <w:b/>
          <w:bCs/>
        </w:rPr>
        <w:t>Confidentiality:</w:t>
      </w:r>
    </w:p>
    <w:p w14:paraId="71D242EA" w14:textId="77777777" w:rsidR="00E72425" w:rsidRPr="00E72425" w:rsidRDefault="00E72425" w:rsidP="00E72425">
      <w:pPr>
        <w:numPr>
          <w:ilvl w:val="0"/>
          <w:numId w:val="211"/>
        </w:numPr>
      </w:pPr>
      <w:r w:rsidRPr="00E72425">
        <w:t>Therapy is confidential regardless of legal status</w:t>
      </w:r>
    </w:p>
    <w:p w14:paraId="2A5DFE06" w14:textId="77777777" w:rsidR="00E72425" w:rsidRPr="00E72425" w:rsidRDefault="00E72425" w:rsidP="00E72425">
      <w:pPr>
        <w:numPr>
          <w:ilvl w:val="0"/>
          <w:numId w:val="211"/>
        </w:numPr>
      </w:pPr>
      <w:r w:rsidRPr="00E72425">
        <w:t>Therapists are not required to report undocumented status</w:t>
      </w:r>
    </w:p>
    <w:p w14:paraId="72E6FF1F" w14:textId="77777777" w:rsidR="00E72425" w:rsidRPr="00E72425" w:rsidRDefault="00E72425" w:rsidP="00E72425">
      <w:pPr>
        <w:numPr>
          <w:ilvl w:val="0"/>
          <w:numId w:val="211"/>
        </w:numPr>
      </w:pPr>
      <w:r w:rsidRPr="00E72425">
        <w:t>Ensure client understands confidentiality protections</w:t>
      </w:r>
    </w:p>
    <w:p w14:paraId="22D64B63" w14:textId="77777777" w:rsidR="00E72425" w:rsidRPr="00E72425" w:rsidRDefault="00E72425" w:rsidP="00E72425">
      <w:r w:rsidRPr="00E72425">
        <w:rPr>
          <w:b/>
          <w:bCs/>
        </w:rPr>
        <w:t>Safety Planning:</w:t>
      </w:r>
    </w:p>
    <w:p w14:paraId="1216EA03" w14:textId="77777777" w:rsidR="00E72425" w:rsidRPr="00E72425" w:rsidRDefault="00E72425" w:rsidP="00E72425">
      <w:pPr>
        <w:numPr>
          <w:ilvl w:val="0"/>
          <w:numId w:val="212"/>
        </w:numPr>
      </w:pPr>
      <w:r w:rsidRPr="00E72425">
        <w:t>Discuss what would happen if client is detained</w:t>
      </w:r>
    </w:p>
    <w:p w14:paraId="141C2ECA" w14:textId="77777777" w:rsidR="00E72425" w:rsidRPr="00E72425" w:rsidRDefault="00E72425" w:rsidP="00E72425">
      <w:pPr>
        <w:numPr>
          <w:ilvl w:val="0"/>
          <w:numId w:val="212"/>
        </w:numPr>
      </w:pPr>
      <w:r w:rsidRPr="00E72425">
        <w:t>Emergency contacts</w:t>
      </w:r>
    </w:p>
    <w:p w14:paraId="183BA99E" w14:textId="77777777" w:rsidR="00E72425" w:rsidRPr="00E72425" w:rsidRDefault="00E72425" w:rsidP="00E72425">
      <w:pPr>
        <w:numPr>
          <w:ilvl w:val="0"/>
          <w:numId w:val="212"/>
        </w:numPr>
      </w:pPr>
      <w:r w:rsidRPr="00E72425">
        <w:t>Childcare plans</w:t>
      </w:r>
    </w:p>
    <w:p w14:paraId="43E6C8A6" w14:textId="77777777" w:rsidR="00E72425" w:rsidRPr="00E72425" w:rsidRDefault="00E72425" w:rsidP="00E72425">
      <w:pPr>
        <w:numPr>
          <w:ilvl w:val="0"/>
          <w:numId w:val="212"/>
        </w:numPr>
      </w:pPr>
      <w:r w:rsidRPr="00E72425">
        <w:t>Legal resources</w:t>
      </w:r>
    </w:p>
    <w:p w14:paraId="07AC4F44" w14:textId="77777777" w:rsidR="00E72425" w:rsidRPr="00E72425" w:rsidRDefault="00E72425" w:rsidP="00E72425">
      <w:r w:rsidRPr="00E72425">
        <w:rPr>
          <w:b/>
          <w:bCs/>
        </w:rPr>
        <w:t>Resource Navigation:</w:t>
      </w:r>
    </w:p>
    <w:p w14:paraId="786997B3" w14:textId="77777777" w:rsidR="00E72425" w:rsidRPr="00E72425" w:rsidRDefault="00E72425" w:rsidP="00E72425">
      <w:pPr>
        <w:numPr>
          <w:ilvl w:val="0"/>
          <w:numId w:val="213"/>
        </w:numPr>
      </w:pPr>
      <w:r w:rsidRPr="00E72425">
        <w:t>Connect to legal services</w:t>
      </w:r>
    </w:p>
    <w:p w14:paraId="05EDB07B" w14:textId="77777777" w:rsidR="00E72425" w:rsidRPr="00E72425" w:rsidRDefault="00E72425" w:rsidP="00E72425">
      <w:pPr>
        <w:numPr>
          <w:ilvl w:val="0"/>
          <w:numId w:val="213"/>
        </w:numPr>
      </w:pPr>
      <w:r w:rsidRPr="00E72425">
        <w:t>Know your rights education</w:t>
      </w:r>
    </w:p>
    <w:p w14:paraId="0A981B4E" w14:textId="77777777" w:rsidR="00E72425" w:rsidRPr="00E72425" w:rsidRDefault="00E72425" w:rsidP="00E72425">
      <w:pPr>
        <w:numPr>
          <w:ilvl w:val="0"/>
          <w:numId w:val="213"/>
        </w:numPr>
      </w:pPr>
      <w:r w:rsidRPr="00E72425">
        <w:t>Community resources that serve undocumented individuals</w:t>
      </w:r>
    </w:p>
    <w:p w14:paraId="085C30CB" w14:textId="77777777" w:rsidR="00E72425" w:rsidRPr="00E72425" w:rsidRDefault="00E72425" w:rsidP="00E72425">
      <w:r w:rsidRPr="00E72425">
        <w:rPr>
          <w:b/>
          <w:bCs/>
        </w:rPr>
        <w:t>Advocacy:</w:t>
      </w:r>
    </w:p>
    <w:p w14:paraId="53C88ABA" w14:textId="77777777" w:rsidR="00E72425" w:rsidRPr="00E72425" w:rsidRDefault="00E72425" w:rsidP="00E72425">
      <w:pPr>
        <w:numPr>
          <w:ilvl w:val="0"/>
          <w:numId w:val="214"/>
        </w:numPr>
      </w:pPr>
      <w:r w:rsidRPr="00E72425">
        <w:t>Advocate for humane immigration policies</w:t>
      </w:r>
    </w:p>
    <w:p w14:paraId="4F7ED723" w14:textId="77777777" w:rsidR="00E72425" w:rsidRPr="00E72425" w:rsidRDefault="00E72425" w:rsidP="00E72425">
      <w:pPr>
        <w:numPr>
          <w:ilvl w:val="0"/>
          <w:numId w:val="214"/>
        </w:numPr>
      </w:pPr>
      <w:r w:rsidRPr="00E72425">
        <w:t>Support organizations serving immigrants</w:t>
      </w:r>
    </w:p>
    <w:p w14:paraId="50104430" w14:textId="77777777" w:rsidR="00E72425" w:rsidRPr="00E72425" w:rsidRDefault="00E72425" w:rsidP="00E72425">
      <w:pPr>
        <w:numPr>
          <w:ilvl w:val="0"/>
          <w:numId w:val="214"/>
        </w:numPr>
      </w:pPr>
      <w:r w:rsidRPr="00E72425">
        <w:t>Speak out against family separation</w:t>
      </w:r>
    </w:p>
    <w:p w14:paraId="1B14C38D" w14:textId="77777777" w:rsidR="00E72425" w:rsidRPr="00E72425" w:rsidRDefault="00E72425" w:rsidP="00E72425">
      <w:r w:rsidRPr="00E72425">
        <w:rPr>
          <w:b/>
          <w:bCs/>
        </w:rPr>
        <w:t>Dialogue Example:</w:t>
      </w:r>
    </w:p>
    <w:p w14:paraId="069EB119" w14:textId="77777777" w:rsidR="00E72425" w:rsidRPr="00E72425" w:rsidRDefault="00E72425" w:rsidP="00E72425">
      <w:r w:rsidRPr="00E72425">
        <w:rPr>
          <w:i/>
          <w:iCs/>
        </w:rPr>
        <w:t>Client (crying): "I'm so afraid. Every day I worry ICE will come. What will happen to my children? They were born here, they're citizens, but I'm not. I live in constant terror."</w:t>
      </w:r>
    </w:p>
    <w:p w14:paraId="10FCBA64" w14:textId="77777777" w:rsidR="00E72425" w:rsidRPr="00E72425" w:rsidRDefault="00E72425" w:rsidP="00E72425">
      <w:r w:rsidRPr="00E72425">
        <w:rPr>
          <w:i/>
          <w:iCs/>
        </w:rPr>
        <w:t xml:space="preserve">Therapist: "I can hear how frightening this is. Living with that constant fear is traumatic. I want you to know that what we discuss here is completely confidential. I don't report to ICE </w:t>
      </w:r>
      <w:r w:rsidRPr="00E72425">
        <w:rPr>
          <w:i/>
          <w:iCs/>
        </w:rPr>
        <w:lastRenderedPageBreak/>
        <w:t>or any immigration authorities. This is a safe space. Let's talk about your fears and also about ways to prepare and cope. Have you connected with legal services to understand your rights and options?"</w:t>
      </w:r>
    </w:p>
    <w:p w14:paraId="4A874B8B" w14:textId="77777777" w:rsidR="00E72425" w:rsidRPr="00E72425" w:rsidRDefault="00E72425" w:rsidP="00E72425">
      <w:r w:rsidRPr="00E72425">
        <w:rPr>
          <w:i/>
          <w:iCs/>
        </w:rPr>
        <w:t>Client: "No, I'm afraid to go anywhere. Afraid to ask for help."</w:t>
      </w:r>
    </w:p>
    <w:p w14:paraId="4369FCB2" w14:textId="77777777" w:rsidR="00E72425" w:rsidRPr="00E72425" w:rsidRDefault="00E72425" w:rsidP="00E72425">
      <w:r w:rsidRPr="00E72425">
        <w:rPr>
          <w:i/>
          <w:iCs/>
        </w:rPr>
        <w:t>Therapist: "That fear makes sense, but there are immigration lawyers and organizations that specifically help people in your situation, and they can be trusted. Would it be okay if I provide you with some resources? We can also work on coping with this constant anxiety and making a safety plan for your children in case something were to happen. You're not alone in this."</w:t>
      </w:r>
    </w:p>
    <w:p w14:paraId="54101367" w14:textId="77777777" w:rsidR="00E72425" w:rsidRPr="00E72425" w:rsidRDefault="00E72425" w:rsidP="00E72425">
      <w:pPr>
        <w:rPr>
          <w:b/>
          <w:bCs/>
        </w:rPr>
      </w:pPr>
      <w:r w:rsidRPr="00E72425">
        <w:rPr>
          <w:b/>
          <w:bCs/>
        </w:rPr>
        <w:t>Strengths-Based Approach</w:t>
      </w:r>
    </w:p>
    <w:p w14:paraId="07C52EFD" w14:textId="77777777" w:rsidR="00E72425" w:rsidRPr="00E72425" w:rsidRDefault="00E72425" w:rsidP="00E72425">
      <w:r w:rsidRPr="00E72425">
        <w:t>While immigrants and refugees face significant challenges, they also possess enormous strengths:</w:t>
      </w:r>
    </w:p>
    <w:p w14:paraId="32A847D9" w14:textId="77777777" w:rsidR="00E72425" w:rsidRPr="00E72425" w:rsidRDefault="00E72425" w:rsidP="00E72425">
      <w:r w:rsidRPr="00E72425">
        <w:rPr>
          <w:b/>
          <w:bCs/>
        </w:rPr>
        <w:t>Resilience:</w:t>
      </w:r>
    </w:p>
    <w:p w14:paraId="7CD9228D" w14:textId="77777777" w:rsidR="00E72425" w:rsidRPr="00E72425" w:rsidRDefault="00E72425" w:rsidP="00E72425">
      <w:pPr>
        <w:numPr>
          <w:ilvl w:val="0"/>
          <w:numId w:val="215"/>
        </w:numPr>
      </w:pPr>
      <w:r w:rsidRPr="00E72425">
        <w:t>Survived incredible adversity</w:t>
      </w:r>
    </w:p>
    <w:p w14:paraId="310F6972" w14:textId="77777777" w:rsidR="00E72425" w:rsidRPr="00E72425" w:rsidRDefault="00E72425" w:rsidP="00E72425">
      <w:pPr>
        <w:numPr>
          <w:ilvl w:val="0"/>
          <w:numId w:val="215"/>
        </w:numPr>
      </w:pPr>
      <w:r w:rsidRPr="00E72425">
        <w:t>Navigated complex migration</w:t>
      </w:r>
    </w:p>
    <w:p w14:paraId="374CF562" w14:textId="77777777" w:rsidR="00E72425" w:rsidRPr="00E72425" w:rsidRDefault="00E72425" w:rsidP="00E72425">
      <w:pPr>
        <w:numPr>
          <w:ilvl w:val="0"/>
          <w:numId w:val="215"/>
        </w:numPr>
      </w:pPr>
      <w:r w:rsidRPr="00E72425">
        <w:t>Rebuilt lives in new country</w:t>
      </w:r>
    </w:p>
    <w:p w14:paraId="1E6E8892" w14:textId="77777777" w:rsidR="00E72425" w:rsidRPr="00E72425" w:rsidRDefault="00E72425" w:rsidP="00E72425">
      <w:r w:rsidRPr="00E72425">
        <w:rPr>
          <w:b/>
          <w:bCs/>
        </w:rPr>
        <w:t>Courage:</w:t>
      </w:r>
    </w:p>
    <w:p w14:paraId="117A05F5" w14:textId="77777777" w:rsidR="00E72425" w:rsidRPr="00E72425" w:rsidRDefault="00E72425" w:rsidP="00E72425">
      <w:pPr>
        <w:numPr>
          <w:ilvl w:val="0"/>
          <w:numId w:val="216"/>
        </w:numPr>
      </w:pPr>
      <w:r w:rsidRPr="00E72425">
        <w:t>Made difficult decision to leave home</w:t>
      </w:r>
    </w:p>
    <w:p w14:paraId="11435555" w14:textId="77777777" w:rsidR="00E72425" w:rsidRPr="00E72425" w:rsidRDefault="00E72425" w:rsidP="00E72425">
      <w:pPr>
        <w:numPr>
          <w:ilvl w:val="0"/>
          <w:numId w:val="216"/>
        </w:numPr>
      </w:pPr>
      <w:r w:rsidRPr="00E72425">
        <w:t>Faced unknown for better life</w:t>
      </w:r>
    </w:p>
    <w:p w14:paraId="5F2D62BD" w14:textId="77777777" w:rsidR="00E72425" w:rsidRPr="00E72425" w:rsidRDefault="00E72425" w:rsidP="00E72425">
      <w:r w:rsidRPr="00E72425">
        <w:rPr>
          <w:b/>
          <w:bCs/>
        </w:rPr>
        <w:t>Adaptability:</w:t>
      </w:r>
    </w:p>
    <w:p w14:paraId="6B31C3B9" w14:textId="77777777" w:rsidR="00E72425" w:rsidRPr="00E72425" w:rsidRDefault="00E72425" w:rsidP="00E72425">
      <w:pPr>
        <w:numPr>
          <w:ilvl w:val="0"/>
          <w:numId w:val="217"/>
        </w:numPr>
      </w:pPr>
      <w:r w:rsidRPr="00E72425">
        <w:t>Learning new language, culture, systems</w:t>
      </w:r>
    </w:p>
    <w:p w14:paraId="6F2E92F4" w14:textId="77777777" w:rsidR="00E72425" w:rsidRPr="00E72425" w:rsidRDefault="00E72425" w:rsidP="00E72425">
      <w:r w:rsidRPr="00E72425">
        <w:rPr>
          <w:b/>
          <w:bCs/>
        </w:rPr>
        <w:t>Hope:</w:t>
      </w:r>
    </w:p>
    <w:p w14:paraId="68C8997E" w14:textId="77777777" w:rsidR="00E72425" w:rsidRPr="00E72425" w:rsidRDefault="00E72425" w:rsidP="00E72425">
      <w:pPr>
        <w:numPr>
          <w:ilvl w:val="0"/>
          <w:numId w:val="218"/>
        </w:numPr>
      </w:pPr>
      <w:r w:rsidRPr="00E72425">
        <w:t>Maintaining hope despite difficulty</w:t>
      </w:r>
    </w:p>
    <w:p w14:paraId="72B5648A" w14:textId="77777777" w:rsidR="00E72425" w:rsidRPr="00E72425" w:rsidRDefault="00E72425" w:rsidP="00E72425">
      <w:r w:rsidRPr="00E72425">
        <w:rPr>
          <w:b/>
          <w:bCs/>
        </w:rPr>
        <w:t>Cultural Resources:</w:t>
      </w:r>
    </w:p>
    <w:p w14:paraId="33DF064F" w14:textId="77777777" w:rsidR="00E72425" w:rsidRPr="00E72425" w:rsidRDefault="00E72425" w:rsidP="00E72425">
      <w:pPr>
        <w:numPr>
          <w:ilvl w:val="0"/>
          <w:numId w:val="219"/>
        </w:numPr>
      </w:pPr>
      <w:r w:rsidRPr="00E72425">
        <w:t>Rich cultural traditions</w:t>
      </w:r>
    </w:p>
    <w:p w14:paraId="0E01C810" w14:textId="77777777" w:rsidR="00E72425" w:rsidRPr="00E72425" w:rsidRDefault="00E72425" w:rsidP="00E72425">
      <w:pPr>
        <w:numPr>
          <w:ilvl w:val="0"/>
          <w:numId w:val="219"/>
        </w:numPr>
      </w:pPr>
      <w:r w:rsidRPr="00E72425">
        <w:t>Community connections</w:t>
      </w:r>
    </w:p>
    <w:p w14:paraId="7564CC99" w14:textId="77777777" w:rsidR="00E72425" w:rsidRPr="00E72425" w:rsidRDefault="00E72425" w:rsidP="00E72425">
      <w:pPr>
        <w:numPr>
          <w:ilvl w:val="0"/>
          <w:numId w:val="219"/>
        </w:numPr>
      </w:pPr>
      <w:r w:rsidRPr="00E72425">
        <w:t>Spiritual practices</w:t>
      </w:r>
    </w:p>
    <w:p w14:paraId="370A1207" w14:textId="77777777" w:rsidR="00E72425" w:rsidRPr="00E72425" w:rsidRDefault="00E72425" w:rsidP="00E72425">
      <w:pPr>
        <w:numPr>
          <w:ilvl w:val="0"/>
          <w:numId w:val="219"/>
        </w:numPr>
      </w:pPr>
      <w:r w:rsidRPr="00E72425">
        <w:t>Family bonds</w:t>
      </w:r>
    </w:p>
    <w:p w14:paraId="1862678B" w14:textId="77777777" w:rsidR="00E72425" w:rsidRPr="00E72425" w:rsidRDefault="00E72425" w:rsidP="00E72425">
      <w:r w:rsidRPr="00E72425">
        <w:rPr>
          <w:b/>
          <w:bCs/>
        </w:rPr>
        <w:lastRenderedPageBreak/>
        <w:t>Work Ethic:</w:t>
      </w:r>
    </w:p>
    <w:p w14:paraId="122B0089" w14:textId="77777777" w:rsidR="00E72425" w:rsidRPr="00E72425" w:rsidRDefault="00E72425" w:rsidP="00E72425">
      <w:pPr>
        <w:numPr>
          <w:ilvl w:val="0"/>
          <w:numId w:val="220"/>
        </w:numPr>
      </w:pPr>
      <w:r w:rsidRPr="00E72425">
        <w:t>Often working multiple jobs</w:t>
      </w:r>
    </w:p>
    <w:p w14:paraId="16C054B9" w14:textId="77777777" w:rsidR="00E72425" w:rsidRPr="00E72425" w:rsidRDefault="00E72425" w:rsidP="00E72425">
      <w:pPr>
        <w:numPr>
          <w:ilvl w:val="0"/>
          <w:numId w:val="220"/>
        </w:numPr>
      </w:pPr>
      <w:r w:rsidRPr="00E72425">
        <w:t>Supporting family in home country</w:t>
      </w:r>
    </w:p>
    <w:p w14:paraId="6B7F0596" w14:textId="77777777" w:rsidR="00E72425" w:rsidRPr="00E72425" w:rsidRDefault="00E72425" w:rsidP="00E72425">
      <w:pPr>
        <w:numPr>
          <w:ilvl w:val="0"/>
          <w:numId w:val="220"/>
        </w:numPr>
      </w:pPr>
      <w:r w:rsidRPr="00E72425">
        <w:t>Building better future</w:t>
      </w:r>
    </w:p>
    <w:p w14:paraId="0306372B" w14:textId="77777777" w:rsidR="00E72425" w:rsidRPr="00E72425" w:rsidRDefault="00E72425" w:rsidP="00E72425">
      <w:r w:rsidRPr="00E72425">
        <w:rPr>
          <w:b/>
          <w:bCs/>
        </w:rPr>
        <w:t>Clinical Approach:</w:t>
      </w:r>
    </w:p>
    <w:p w14:paraId="207F20D9" w14:textId="77777777" w:rsidR="00E72425" w:rsidRPr="00E72425" w:rsidRDefault="00E72425" w:rsidP="00E72425">
      <w:pPr>
        <w:numPr>
          <w:ilvl w:val="0"/>
          <w:numId w:val="221"/>
        </w:numPr>
      </w:pPr>
      <w:r w:rsidRPr="00E72425">
        <w:t>Recognize and name strengths</w:t>
      </w:r>
    </w:p>
    <w:p w14:paraId="481BEF76" w14:textId="77777777" w:rsidR="00E72425" w:rsidRPr="00E72425" w:rsidRDefault="00E72425" w:rsidP="00E72425">
      <w:pPr>
        <w:numPr>
          <w:ilvl w:val="0"/>
          <w:numId w:val="221"/>
        </w:numPr>
      </w:pPr>
      <w:r w:rsidRPr="00E72425">
        <w:t>Build on existing resilience</w:t>
      </w:r>
    </w:p>
    <w:p w14:paraId="72BE6F69" w14:textId="77777777" w:rsidR="00E72425" w:rsidRPr="00E72425" w:rsidRDefault="00E72425" w:rsidP="00E72425">
      <w:pPr>
        <w:numPr>
          <w:ilvl w:val="0"/>
          <w:numId w:val="221"/>
        </w:numPr>
      </w:pPr>
      <w:r w:rsidRPr="00E72425">
        <w:t>Connect to cultural resources</w:t>
      </w:r>
    </w:p>
    <w:p w14:paraId="0EC4FE6B" w14:textId="77777777" w:rsidR="00E72425" w:rsidRPr="00E72425" w:rsidRDefault="00E72425" w:rsidP="00E72425">
      <w:pPr>
        <w:numPr>
          <w:ilvl w:val="0"/>
          <w:numId w:val="221"/>
        </w:numPr>
      </w:pPr>
      <w:r w:rsidRPr="00E72425">
        <w:t>Avoid deficit-focused framing</w:t>
      </w:r>
    </w:p>
    <w:p w14:paraId="3660F84F" w14:textId="77777777" w:rsidR="00E72425" w:rsidRPr="00E72425" w:rsidRDefault="00E72425" w:rsidP="00E72425">
      <w:pPr>
        <w:numPr>
          <w:ilvl w:val="0"/>
          <w:numId w:val="221"/>
        </w:numPr>
      </w:pPr>
      <w:r w:rsidRPr="00E72425">
        <w:t>Empower rather than pathologize</w:t>
      </w:r>
    </w:p>
    <w:p w14:paraId="4122B355" w14:textId="77777777" w:rsidR="00E72425" w:rsidRPr="00E72425" w:rsidRDefault="00E72425" w:rsidP="00E72425">
      <w:r w:rsidRPr="00E72425">
        <w:pict w14:anchorId="4514E00E">
          <v:rect id="_x0000_i1195" style="width:0;height:1.5pt" o:hralign="center" o:hrstd="t" o:hr="t" fillcolor="#a0a0a0" stroked="f"/>
        </w:pict>
      </w:r>
    </w:p>
    <w:p w14:paraId="6B46AC67" w14:textId="77777777" w:rsidR="00E72425" w:rsidRPr="00E72425" w:rsidRDefault="00E72425" w:rsidP="00E72425">
      <w:pPr>
        <w:rPr>
          <w:b/>
          <w:bCs/>
        </w:rPr>
      </w:pPr>
      <w:r w:rsidRPr="00E72425">
        <w:rPr>
          <w:b/>
          <w:bCs/>
        </w:rPr>
        <w:t>Module 4 Quiz</w:t>
      </w:r>
    </w:p>
    <w:p w14:paraId="1150D42C" w14:textId="77777777" w:rsidR="00E72425" w:rsidRPr="00E72425" w:rsidRDefault="00E72425" w:rsidP="00E72425">
      <w:r w:rsidRPr="00E72425">
        <w:rPr>
          <w:b/>
          <w:bCs/>
        </w:rPr>
        <w:t>Question 1:</w:t>
      </w:r>
      <w:r w:rsidRPr="00E72425">
        <w:t xml:space="preserve"> Acculturation is best defined as:</w:t>
      </w:r>
    </w:p>
    <w:p w14:paraId="64E84D0F" w14:textId="77777777" w:rsidR="00E72425" w:rsidRPr="00E72425" w:rsidRDefault="00E72425" w:rsidP="00E72425">
      <w:r w:rsidRPr="00E72425">
        <w:t>a) Completely adopting American culture and abandoning heritage culture</w:t>
      </w:r>
      <w:r w:rsidRPr="00E72425">
        <w:br/>
        <w:t>b) The process of cultural and psychological change resulting from contact between cultural groups</w:t>
      </w:r>
      <w:r w:rsidRPr="00E72425">
        <w:br/>
        <w:t>c) Refusing to adapt to American culture</w:t>
      </w:r>
      <w:r w:rsidRPr="00E72425">
        <w:br/>
        <w:t>d) Only relevant for first-generation immigrants</w:t>
      </w:r>
    </w:p>
    <w:p w14:paraId="3EE137AE" w14:textId="77777777" w:rsidR="00E72425" w:rsidRPr="00E72425" w:rsidRDefault="00E72425" w:rsidP="00E72425">
      <w:r w:rsidRPr="00E72425">
        <w:rPr>
          <w:b/>
          <w:bCs/>
        </w:rPr>
        <w:t>Answer: b) The process of cultural and psychological change resulting from contact between cultural groups</w:t>
      </w:r>
    </w:p>
    <w:p w14:paraId="6121D205" w14:textId="77777777" w:rsidR="00E72425" w:rsidRPr="00E72425" w:rsidRDefault="00E72425" w:rsidP="00E72425">
      <w:r w:rsidRPr="00E72425">
        <w:rPr>
          <w:i/>
          <w:iCs/>
        </w:rPr>
        <w:t>Explanation: Acculturation is the broader process of cultural and psychological change that occurs when cultural groups interact. It is not limited to assimilation (option a), which is one of several possible acculturation strategies. Berry's model identifies four strategies: integration (biculturalism), assimilation, separation, and marginalization. Acculturation affects multiple generations (option d), not just first generation, as American-born children also navigate multiple cultural frameworks. Understanding acculturation helps clinicians recognize the stress of navigating multiple cultures, support healthy integration/biculturalism, and address intergenerational acculturation conflicts between immigrant parents and children.</w:t>
      </w:r>
    </w:p>
    <w:p w14:paraId="6982F26A" w14:textId="77777777" w:rsidR="00E72425" w:rsidRPr="00E72425" w:rsidRDefault="00E72425" w:rsidP="00E72425">
      <w:r w:rsidRPr="00E72425">
        <w:rPr>
          <w:b/>
          <w:bCs/>
        </w:rPr>
        <w:lastRenderedPageBreak/>
        <w:t>Question 2:</w:t>
      </w:r>
      <w:r w:rsidRPr="00E72425">
        <w:t xml:space="preserve"> When working with a refugee who has experienced trauma, the first clinical priority should be:</w:t>
      </w:r>
    </w:p>
    <w:p w14:paraId="5F9ABC39" w14:textId="77777777" w:rsidR="00E72425" w:rsidRPr="00E72425" w:rsidRDefault="00E72425" w:rsidP="00E72425">
      <w:r w:rsidRPr="00E72425">
        <w:t>a) Immediately beginning trauma processing</w:t>
      </w:r>
      <w:r w:rsidRPr="00E72425">
        <w:br/>
        <w:t>b) Encouraging the client to forget the past and focus on the future</w:t>
      </w:r>
      <w:r w:rsidRPr="00E72425">
        <w:br/>
        <w:t>c) Stabilization and safety, including addressing basic needs</w:t>
      </w:r>
      <w:r w:rsidRPr="00E72425">
        <w:br/>
        <w:t>d) Encouraging assimilation to American culture</w:t>
      </w:r>
    </w:p>
    <w:p w14:paraId="4E33D03D" w14:textId="77777777" w:rsidR="00E72425" w:rsidRPr="00E72425" w:rsidRDefault="00E72425" w:rsidP="00E72425">
      <w:r w:rsidRPr="00E72425">
        <w:rPr>
          <w:b/>
          <w:bCs/>
        </w:rPr>
        <w:t>Answer: c) Stabilization and safety, including addressing basic needs</w:t>
      </w:r>
    </w:p>
    <w:p w14:paraId="34C8A5D4" w14:textId="77777777" w:rsidR="00E72425" w:rsidRPr="00E72425" w:rsidRDefault="00E72425" w:rsidP="00E72425">
      <w:r w:rsidRPr="00E72425">
        <w:rPr>
          <w:i/>
          <w:iCs/>
        </w:rPr>
        <w:t>Explanation: Trauma-informed care for refugees prioritizes stabilization and safety before trauma processing. This includes: ensuring current physical safety, meeting basic needs (food, housing), addressing immediate crises, and building coping skills. Jumping immediately into trauma processing (option a) before establishing safety and stability can be retraumatizing and ineffective. Encouraging forgetting (option b) is neither possible nor therapeutic. Pushing assimilation (option d) ignores the value of cultural identity and integration. Once stabilized, evidence-based trauma treatments can be implemented, culturally adapted as appropriate, to address trauma symptoms.</w:t>
      </w:r>
    </w:p>
    <w:p w14:paraId="108E7E8D" w14:textId="77777777" w:rsidR="00E72425" w:rsidRPr="00E72425" w:rsidRDefault="00E72425" w:rsidP="00E72425">
      <w:r w:rsidRPr="00E72425">
        <w:rPr>
          <w:b/>
          <w:bCs/>
        </w:rPr>
        <w:t>Question 3:</w:t>
      </w:r>
      <w:r w:rsidRPr="00E72425">
        <w:t xml:space="preserve"> When working with interpreters in therapy, best practice includes:</w:t>
      </w:r>
    </w:p>
    <w:p w14:paraId="4599941B" w14:textId="77777777" w:rsidR="00E72425" w:rsidRPr="00E72425" w:rsidRDefault="00E72425" w:rsidP="00E72425">
      <w:r w:rsidRPr="00E72425">
        <w:t>a) Using the client's children as interpreters to save money</w:t>
      </w:r>
      <w:r w:rsidRPr="00E72425">
        <w:br/>
        <w:t>b) Speaking directly to the client in first person, not to the interpreter</w:t>
      </w:r>
      <w:r w:rsidRPr="00E72425">
        <w:br/>
        <w:t>c) Asking the interpreter to summarize what the client said</w:t>
      </w:r>
      <w:r w:rsidRPr="00E72425">
        <w:br/>
        <w:t>d) Maintaining eye contact with the interpreter rather than the client</w:t>
      </w:r>
    </w:p>
    <w:p w14:paraId="2FD3A215" w14:textId="77777777" w:rsidR="00E72425" w:rsidRPr="00E72425" w:rsidRDefault="00E72425" w:rsidP="00E72425">
      <w:r w:rsidRPr="00E72425">
        <w:rPr>
          <w:b/>
          <w:bCs/>
        </w:rPr>
        <w:t>Answer: b) Speaking directly to the client in first person, not to the interpreter</w:t>
      </w:r>
    </w:p>
    <w:p w14:paraId="64FDC409" w14:textId="77777777" w:rsidR="00E72425" w:rsidRPr="00E72425" w:rsidRDefault="00E72425" w:rsidP="00E72425">
      <w:r w:rsidRPr="00E72425">
        <w:rPr>
          <w:i/>
          <w:iCs/>
        </w:rPr>
        <w:t>Explanation: When working with interpreters, speak directly to the client using first person ("How are you feeling?" not "Ask her how she's feeling") while maintaining eye contact with the client, not the interpreter. This maintains the therapeutic relationship between therapist and client. Never use children as interpreters (option a)—this violates their developmental needs, creates role confusion, and exposes them to inappropriate content. Request word-for-word translation (not summaries, option c) to ensure accuracy. Proper interpreter positioning creates a triangle, and the therapist focuses on the client, not the interpreter (option d). Using professional interpreters and following these practices ensures effective cross-linguistic therapy.</w:t>
      </w:r>
    </w:p>
    <w:p w14:paraId="76568740" w14:textId="77777777" w:rsidR="00E72425" w:rsidRPr="00E72425" w:rsidRDefault="00E72425" w:rsidP="00E72425">
      <w:r w:rsidRPr="00E72425">
        <w:pict w14:anchorId="4CE4607D">
          <v:rect id="_x0000_i1196" style="width:0;height:1.5pt" o:hralign="center" o:hrstd="t" o:hr="t" fillcolor="#a0a0a0" stroked="f"/>
        </w:pict>
      </w:r>
    </w:p>
    <w:p w14:paraId="708F975C" w14:textId="77777777" w:rsidR="00E72425" w:rsidRPr="00E72425" w:rsidRDefault="00E72425" w:rsidP="00E72425">
      <w:pPr>
        <w:rPr>
          <w:b/>
          <w:bCs/>
        </w:rPr>
      </w:pPr>
      <w:r w:rsidRPr="00E72425">
        <w:rPr>
          <w:b/>
          <w:bCs/>
        </w:rPr>
        <w:t>Module 5: Religious and Spiritual Diversity in Mental Health</w:t>
      </w:r>
    </w:p>
    <w:p w14:paraId="4FAEA107" w14:textId="77777777" w:rsidR="00E72425" w:rsidRPr="00E72425" w:rsidRDefault="00E72425" w:rsidP="00E72425">
      <w:r w:rsidRPr="00E72425">
        <w:rPr>
          <w:b/>
          <w:bCs/>
        </w:rPr>
        <w:t>Duration: 25 minutes</w:t>
      </w:r>
    </w:p>
    <w:p w14:paraId="79646614" w14:textId="77777777" w:rsidR="00E72425" w:rsidRPr="00E72425" w:rsidRDefault="00E72425" w:rsidP="00E72425">
      <w:pPr>
        <w:rPr>
          <w:b/>
          <w:bCs/>
        </w:rPr>
      </w:pPr>
      <w:r w:rsidRPr="00E72425">
        <w:rPr>
          <w:b/>
          <w:bCs/>
        </w:rPr>
        <w:lastRenderedPageBreak/>
        <w:t>Understanding Religion and Spirituality</w:t>
      </w:r>
    </w:p>
    <w:p w14:paraId="1BACF39F" w14:textId="77777777" w:rsidR="00E72425" w:rsidRPr="00E72425" w:rsidRDefault="00E72425" w:rsidP="00E72425">
      <w:r w:rsidRPr="00E72425">
        <w:rPr>
          <w:b/>
          <w:bCs/>
        </w:rPr>
        <w:t>Religion:</w:t>
      </w:r>
      <w:r w:rsidRPr="00E72425">
        <w:t xml:space="preserve"> Organized system of beliefs, practices, and rituals related to the sacred or divine, typically within a community context.</w:t>
      </w:r>
    </w:p>
    <w:p w14:paraId="550AD308" w14:textId="77777777" w:rsidR="00E72425" w:rsidRPr="00E72425" w:rsidRDefault="00E72425" w:rsidP="00E72425">
      <w:r w:rsidRPr="00E72425">
        <w:rPr>
          <w:b/>
          <w:bCs/>
        </w:rPr>
        <w:t>Spirituality:</w:t>
      </w:r>
      <w:r w:rsidRPr="00E72425">
        <w:t xml:space="preserve"> Personal search for meaning, purpose, and connection with something greater than oneself. May or may not involve organized religion.</w:t>
      </w:r>
    </w:p>
    <w:p w14:paraId="1B4EC38F" w14:textId="77777777" w:rsidR="00E72425" w:rsidRPr="00E72425" w:rsidRDefault="00E72425" w:rsidP="00E72425">
      <w:r w:rsidRPr="00E72425">
        <w:rPr>
          <w:b/>
          <w:bCs/>
        </w:rPr>
        <w:t>Key Points:</w:t>
      </w:r>
    </w:p>
    <w:p w14:paraId="37B0FCC6" w14:textId="77777777" w:rsidR="00E72425" w:rsidRPr="00E72425" w:rsidRDefault="00E72425" w:rsidP="00E72425">
      <w:pPr>
        <w:numPr>
          <w:ilvl w:val="0"/>
          <w:numId w:val="222"/>
        </w:numPr>
      </w:pPr>
      <w:r w:rsidRPr="00E72425">
        <w:t>People can be religious but not spiritual</w:t>
      </w:r>
    </w:p>
    <w:p w14:paraId="1BDDF7C5" w14:textId="77777777" w:rsidR="00E72425" w:rsidRPr="00E72425" w:rsidRDefault="00E72425" w:rsidP="00E72425">
      <w:pPr>
        <w:numPr>
          <w:ilvl w:val="0"/>
          <w:numId w:val="222"/>
        </w:numPr>
      </w:pPr>
      <w:r w:rsidRPr="00E72425">
        <w:t>Spiritual but not religious</w:t>
      </w:r>
    </w:p>
    <w:p w14:paraId="2D77111E" w14:textId="77777777" w:rsidR="00E72425" w:rsidRPr="00E72425" w:rsidRDefault="00E72425" w:rsidP="00E72425">
      <w:pPr>
        <w:numPr>
          <w:ilvl w:val="0"/>
          <w:numId w:val="222"/>
        </w:numPr>
      </w:pPr>
      <w:r w:rsidRPr="00E72425">
        <w:t>Both religious and spiritual</w:t>
      </w:r>
    </w:p>
    <w:p w14:paraId="4BD8697D" w14:textId="77777777" w:rsidR="00E72425" w:rsidRPr="00E72425" w:rsidRDefault="00E72425" w:rsidP="00E72425">
      <w:pPr>
        <w:numPr>
          <w:ilvl w:val="0"/>
          <w:numId w:val="222"/>
        </w:numPr>
      </w:pPr>
      <w:r w:rsidRPr="00E72425">
        <w:t>Neither religious nor spiritual</w:t>
      </w:r>
    </w:p>
    <w:p w14:paraId="4853C616" w14:textId="77777777" w:rsidR="00E72425" w:rsidRPr="00E72425" w:rsidRDefault="00E72425" w:rsidP="00E72425">
      <w:pPr>
        <w:numPr>
          <w:ilvl w:val="0"/>
          <w:numId w:val="222"/>
        </w:numPr>
      </w:pPr>
      <w:r w:rsidRPr="00E72425">
        <w:t>All positions are valid</w:t>
      </w:r>
    </w:p>
    <w:p w14:paraId="50E3267D" w14:textId="77777777" w:rsidR="00E72425" w:rsidRPr="00E72425" w:rsidRDefault="00E72425" w:rsidP="00E72425">
      <w:r w:rsidRPr="00E72425">
        <w:rPr>
          <w:b/>
          <w:bCs/>
        </w:rPr>
        <w:t>Importance in Mental Health:</w:t>
      </w:r>
    </w:p>
    <w:p w14:paraId="354863D9" w14:textId="77777777" w:rsidR="00E72425" w:rsidRPr="00E72425" w:rsidRDefault="00E72425" w:rsidP="00E72425">
      <w:r w:rsidRPr="00E72425">
        <w:t>For many clients, religion and spirituality are:</w:t>
      </w:r>
    </w:p>
    <w:p w14:paraId="352B5EE3" w14:textId="77777777" w:rsidR="00E72425" w:rsidRPr="00E72425" w:rsidRDefault="00E72425" w:rsidP="00E72425">
      <w:pPr>
        <w:numPr>
          <w:ilvl w:val="0"/>
          <w:numId w:val="223"/>
        </w:numPr>
      </w:pPr>
      <w:r w:rsidRPr="00E72425">
        <w:t>Central to identity</w:t>
      </w:r>
    </w:p>
    <w:p w14:paraId="5BE4093F" w14:textId="77777777" w:rsidR="00E72425" w:rsidRPr="00E72425" w:rsidRDefault="00E72425" w:rsidP="00E72425">
      <w:pPr>
        <w:numPr>
          <w:ilvl w:val="0"/>
          <w:numId w:val="223"/>
        </w:numPr>
      </w:pPr>
      <w:r w:rsidRPr="00E72425">
        <w:t>Source of meaning and purpose</w:t>
      </w:r>
    </w:p>
    <w:p w14:paraId="5643AD79" w14:textId="77777777" w:rsidR="00E72425" w:rsidRPr="00E72425" w:rsidRDefault="00E72425" w:rsidP="00E72425">
      <w:pPr>
        <w:numPr>
          <w:ilvl w:val="0"/>
          <w:numId w:val="223"/>
        </w:numPr>
      </w:pPr>
      <w:r w:rsidRPr="00E72425">
        <w:t>Coping resource</w:t>
      </w:r>
    </w:p>
    <w:p w14:paraId="7D62D0E5" w14:textId="77777777" w:rsidR="00E72425" w:rsidRPr="00E72425" w:rsidRDefault="00E72425" w:rsidP="00E72425">
      <w:pPr>
        <w:numPr>
          <w:ilvl w:val="0"/>
          <w:numId w:val="223"/>
        </w:numPr>
      </w:pPr>
      <w:r w:rsidRPr="00E72425">
        <w:t>Community and social support</w:t>
      </w:r>
    </w:p>
    <w:p w14:paraId="52F4EE81" w14:textId="77777777" w:rsidR="00E72425" w:rsidRPr="00E72425" w:rsidRDefault="00E72425" w:rsidP="00E72425">
      <w:pPr>
        <w:numPr>
          <w:ilvl w:val="0"/>
          <w:numId w:val="223"/>
        </w:numPr>
      </w:pPr>
      <w:r w:rsidRPr="00E72425">
        <w:t>Moral and ethical guidance</w:t>
      </w:r>
    </w:p>
    <w:p w14:paraId="196EBAE2" w14:textId="77777777" w:rsidR="00E72425" w:rsidRPr="00E72425" w:rsidRDefault="00E72425" w:rsidP="00E72425">
      <w:pPr>
        <w:numPr>
          <w:ilvl w:val="0"/>
          <w:numId w:val="223"/>
        </w:numPr>
      </w:pPr>
      <w:r w:rsidRPr="00E72425">
        <w:t>Source of hope</w:t>
      </w:r>
    </w:p>
    <w:p w14:paraId="480438C8" w14:textId="77777777" w:rsidR="00E72425" w:rsidRPr="00E72425" w:rsidRDefault="00E72425" w:rsidP="00E72425">
      <w:r w:rsidRPr="00E72425">
        <w:rPr>
          <w:b/>
          <w:bCs/>
        </w:rPr>
        <w:t>Research demonstrates:</w:t>
      </w:r>
    </w:p>
    <w:p w14:paraId="650331D6" w14:textId="77777777" w:rsidR="00E72425" w:rsidRPr="00E72425" w:rsidRDefault="00E72425" w:rsidP="00E72425">
      <w:pPr>
        <w:numPr>
          <w:ilvl w:val="0"/>
          <w:numId w:val="224"/>
        </w:numPr>
      </w:pPr>
      <w:r w:rsidRPr="00E72425">
        <w:t>Positive associations between religiosity/spirituality and mental health (for many)</w:t>
      </w:r>
    </w:p>
    <w:p w14:paraId="469BCF22" w14:textId="77777777" w:rsidR="00E72425" w:rsidRPr="00E72425" w:rsidRDefault="00E72425" w:rsidP="00E72425">
      <w:pPr>
        <w:numPr>
          <w:ilvl w:val="0"/>
          <w:numId w:val="224"/>
        </w:numPr>
      </w:pPr>
      <w:r w:rsidRPr="00E72425">
        <w:t>Protective against depression, substance use, suicide</w:t>
      </w:r>
    </w:p>
    <w:p w14:paraId="626636DF" w14:textId="77777777" w:rsidR="00E72425" w:rsidRPr="00E72425" w:rsidRDefault="00E72425" w:rsidP="00E72425">
      <w:pPr>
        <w:numPr>
          <w:ilvl w:val="0"/>
          <w:numId w:val="224"/>
        </w:numPr>
      </w:pPr>
      <w:r w:rsidRPr="00E72425">
        <w:t>Facilitates coping with stress and trauma</w:t>
      </w:r>
    </w:p>
    <w:p w14:paraId="0653FBF5" w14:textId="77777777" w:rsidR="00E72425" w:rsidRPr="00E72425" w:rsidRDefault="00E72425" w:rsidP="00E72425">
      <w:pPr>
        <w:numPr>
          <w:ilvl w:val="0"/>
          <w:numId w:val="224"/>
        </w:numPr>
      </w:pPr>
      <w:r w:rsidRPr="00E72425">
        <w:t>Provides social support</w:t>
      </w:r>
    </w:p>
    <w:p w14:paraId="5EF58B8B" w14:textId="77777777" w:rsidR="00E72425" w:rsidRPr="00E72425" w:rsidRDefault="00E72425" w:rsidP="00E72425">
      <w:pPr>
        <w:numPr>
          <w:ilvl w:val="0"/>
          <w:numId w:val="224"/>
        </w:numPr>
      </w:pPr>
      <w:r w:rsidRPr="00E72425">
        <w:t>However, can also be source of distress (religious/spiritual struggles, guilt, conflict)</w:t>
      </w:r>
    </w:p>
    <w:p w14:paraId="0CF72D6A" w14:textId="77777777" w:rsidR="00E72425" w:rsidRPr="00E72425" w:rsidRDefault="00E72425" w:rsidP="00E72425">
      <w:pPr>
        <w:rPr>
          <w:b/>
          <w:bCs/>
        </w:rPr>
      </w:pPr>
      <w:r w:rsidRPr="00E72425">
        <w:rPr>
          <w:b/>
          <w:bCs/>
        </w:rPr>
        <w:t>Religious and Spiritual Diversity</w:t>
      </w:r>
    </w:p>
    <w:p w14:paraId="0195EDCA" w14:textId="77777777" w:rsidR="00E72425" w:rsidRPr="00E72425" w:rsidRDefault="00E72425" w:rsidP="00E72425">
      <w:r w:rsidRPr="00E72425">
        <w:t>The U.S. is religiously diverse:</w:t>
      </w:r>
    </w:p>
    <w:p w14:paraId="6FD00D49" w14:textId="77777777" w:rsidR="00E72425" w:rsidRPr="00E72425" w:rsidRDefault="00E72425" w:rsidP="00E72425">
      <w:r w:rsidRPr="00E72425">
        <w:rPr>
          <w:b/>
          <w:bCs/>
        </w:rPr>
        <w:lastRenderedPageBreak/>
        <w:t>Major Religious Groups:</w:t>
      </w:r>
    </w:p>
    <w:p w14:paraId="1B9A9E7C" w14:textId="77777777" w:rsidR="00E72425" w:rsidRPr="00E72425" w:rsidRDefault="00E72425" w:rsidP="00E72425">
      <w:pPr>
        <w:numPr>
          <w:ilvl w:val="0"/>
          <w:numId w:val="225"/>
        </w:numPr>
      </w:pPr>
      <w:r w:rsidRPr="00E72425">
        <w:t>Christian (various denominations: Protestant, Catholic, Orthodox, etc.) - 65%</w:t>
      </w:r>
    </w:p>
    <w:p w14:paraId="15BECEE5" w14:textId="77777777" w:rsidR="00E72425" w:rsidRPr="00E72425" w:rsidRDefault="00E72425" w:rsidP="00E72425">
      <w:pPr>
        <w:numPr>
          <w:ilvl w:val="0"/>
          <w:numId w:val="225"/>
        </w:numPr>
      </w:pPr>
      <w:r w:rsidRPr="00E72425">
        <w:t>Unaffiliated ("nones") - 26%</w:t>
      </w:r>
    </w:p>
    <w:p w14:paraId="5413E47B" w14:textId="77777777" w:rsidR="00E72425" w:rsidRPr="00E72425" w:rsidRDefault="00E72425" w:rsidP="00E72425">
      <w:pPr>
        <w:numPr>
          <w:ilvl w:val="0"/>
          <w:numId w:val="225"/>
        </w:numPr>
      </w:pPr>
      <w:r w:rsidRPr="00E72425">
        <w:t>Jewish - 2%</w:t>
      </w:r>
    </w:p>
    <w:p w14:paraId="1A3132DB" w14:textId="77777777" w:rsidR="00E72425" w:rsidRPr="00E72425" w:rsidRDefault="00E72425" w:rsidP="00E72425">
      <w:pPr>
        <w:numPr>
          <w:ilvl w:val="0"/>
          <w:numId w:val="225"/>
        </w:numPr>
      </w:pPr>
      <w:r w:rsidRPr="00E72425">
        <w:t>Muslim - 1%</w:t>
      </w:r>
    </w:p>
    <w:p w14:paraId="6C78ABCF" w14:textId="77777777" w:rsidR="00E72425" w:rsidRPr="00E72425" w:rsidRDefault="00E72425" w:rsidP="00E72425">
      <w:pPr>
        <w:numPr>
          <w:ilvl w:val="0"/>
          <w:numId w:val="225"/>
        </w:numPr>
      </w:pPr>
      <w:r w:rsidRPr="00E72425">
        <w:t>Hindu - 1%</w:t>
      </w:r>
    </w:p>
    <w:p w14:paraId="6C642380" w14:textId="77777777" w:rsidR="00E72425" w:rsidRPr="00E72425" w:rsidRDefault="00E72425" w:rsidP="00E72425">
      <w:pPr>
        <w:numPr>
          <w:ilvl w:val="0"/>
          <w:numId w:val="225"/>
        </w:numPr>
      </w:pPr>
      <w:r w:rsidRPr="00E72425">
        <w:t>Buddhist - 1%</w:t>
      </w:r>
    </w:p>
    <w:p w14:paraId="58B2D6B7" w14:textId="77777777" w:rsidR="00E72425" w:rsidRPr="00E72425" w:rsidRDefault="00E72425" w:rsidP="00E72425">
      <w:pPr>
        <w:numPr>
          <w:ilvl w:val="0"/>
          <w:numId w:val="225"/>
        </w:numPr>
      </w:pPr>
      <w:r w:rsidRPr="00E72425">
        <w:t>Other religions - 4%</w:t>
      </w:r>
    </w:p>
    <w:p w14:paraId="5FE41600" w14:textId="77777777" w:rsidR="00E72425" w:rsidRPr="00E72425" w:rsidRDefault="00E72425" w:rsidP="00E72425">
      <w:r w:rsidRPr="00E72425">
        <w:rPr>
          <w:b/>
          <w:bCs/>
        </w:rPr>
        <w:t>Within-Group Diversity:</w:t>
      </w:r>
    </w:p>
    <w:p w14:paraId="4C2CF0F1" w14:textId="77777777" w:rsidR="00E72425" w:rsidRPr="00E72425" w:rsidRDefault="00E72425" w:rsidP="00E72425">
      <w:r w:rsidRPr="00E72425">
        <w:t>Even within religious categories, enormous diversity exists:</w:t>
      </w:r>
    </w:p>
    <w:p w14:paraId="73241973" w14:textId="77777777" w:rsidR="00E72425" w:rsidRPr="00E72425" w:rsidRDefault="00E72425" w:rsidP="00E72425">
      <w:pPr>
        <w:numPr>
          <w:ilvl w:val="0"/>
          <w:numId w:val="226"/>
        </w:numPr>
      </w:pPr>
      <w:r w:rsidRPr="00E72425">
        <w:t>Christianity includes hundreds of denominations with different beliefs and practices</w:t>
      </w:r>
    </w:p>
    <w:p w14:paraId="4AF1510E" w14:textId="77777777" w:rsidR="00E72425" w:rsidRPr="00E72425" w:rsidRDefault="00E72425" w:rsidP="00E72425">
      <w:pPr>
        <w:numPr>
          <w:ilvl w:val="0"/>
          <w:numId w:val="226"/>
        </w:numPr>
      </w:pPr>
      <w:r w:rsidRPr="00E72425">
        <w:t>Islam includes Sunni, Shia, and other groups</w:t>
      </w:r>
    </w:p>
    <w:p w14:paraId="26BF5EBA" w14:textId="77777777" w:rsidR="00E72425" w:rsidRPr="00E72425" w:rsidRDefault="00E72425" w:rsidP="00E72425">
      <w:pPr>
        <w:numPr>
          <w:ilvl w:val="0"/>
          <w:numId w:val="226"/>
        </w:numPr>
      </w:pPr>
      <w:r w:rsidRPr="00E72425">
        <w:t>Judaism includes Orthodox, Conservative, Reform, and other movements</w:t>
      </w:r>
    </w:p>
    <w:p w14:paraId="16A1DAD7" w14:textId="77777777" w:rsidR="00E72425" w:rsidRPr="00E72425" w:rsidRDefault="00E72425" w:rsidP="00E72425">
      <w:pPr>
        <w:numPr>
          <w:ilvl w:val="0"/>
          <w:numId w:val="226"/>
        </w:numPr>
      </w:pPr>
      <w:r w:rsidRPr="00E72425">
        <w:t>Buddhism includes Theravada, Mahayana, Zen, and others</w:t>
      </w:r>
    </w:p>
    <w:p w14:paraId="5A5538B4" w14:textId="77777777" w:rsidR="00E72425" w:rsidRPr="00E72425" w:rsidRDefault="00E72425" w:rsidP="00E72425">
      <w:r w:rsidRPr="00E72425">
        <w:rPr>
          <w:b/>
          <w:bCs/>
        </w:rPr>
        <w:t>Don't assume uniformity based on religious affiliation.</w:t>
      </w:r>
    </w:p>
    <w:p w14:paraId="126D3FFD" w14:textId="77777777" w:rsidR="00E72425" w:rsidRPr="00E72425" w:rsidRDefault="00E72425" w:rsidP="00E72425">
      <w:pPr>
        <w:rPr>
          <w:b/>
          <w:bCs/>
        </w:rPr>
      </w:pPr>
      <w:r w:rsidRPr="00E72425">
        <w:rPr>
          <w:b/>
          <w:bCs/>
        </w:rPr>
        <w:t>Religious and Spiritual Assessment</w:t>
      </w:r>
    </w:p>
    <w:p w14:paraId="043C8449" w14:textId="77777777" w:rsidR="00E72425" w:rsidRPr="00E72425" w:rsidRDefault="00E72425" w:rsidP="00E72425">
      <w:r w:rsidRPr="00E72425">
        <w:t>Spirituality and religion should be assessed as part of comprehensive assessment, when relevant to client.</w:t>
      </w:r>
    </w:p>
    <w:p w14:paraId="20ABA0EA" w14:textId="77777777" w:rsidR="00E72425" w:rsidRPr="00E72425" w:rsidRDefault="00E72425" w:rsidP="00E72425">
      <w:r w:rsidRPr="00E72425">
        <w:rPr>
          <w:b/>
          <w:bCs/>
        </w:rPr>
        <w:t>When to Assess:</w:t>
      </w:r>
    </w:p>
    <w:p w14:paraId="7348F3EA" w14:textId="77777777" w:rsidR="00E72425" w:rsidRPr="00E72425" w:rsidRDefault="00E72425" w:rsidP="00E72425">
      <w:pPr>
        <w:numPr>
          <w:ilvl w:val="0"/>
          <w:numId w:val="227"/>
        </w:numPr>
      </w:pPr>
      <w:r w:rsidRPr="00E72425">
        <w:t>During initial intake</w:t>
      </w:r>
    </w:p>
    <w:p w14:paraId="50C26014" w14:textId="77777777" w:rsidR="00E72425" w:rsidRPr="00E72425" w:rsidRDefault="00E72425" w:rsidP="00E72425">
      <w:pPr>
        <w:numPr>
          <w:ilvl w:val="0"/>
          <w:numId w:val="227"/>
        </w:numPr>
      </w:pPr>
      <w:r w:rsidRPr="00E72425">
        <w:t>When client raises spiritual/religious concerns</w:t>
      </w:r>
    </w:p>
    <w:p w14:paraId="4BECB3B6" w14:textId="77777777" w:rsidR="00E72425" w:rsidRPr="00E72425" w:rsidRDefault="00E72425" w:rsidP="00E72425">
      <w:pPr>
        <w:numPr>
          <w:ilvl w:val="0"/>
          <w:numId w:val="227"/>
        </w:numPr>
      </w:pPr>
      <w:r w:rsidRPr="00E72425">
        <w:t>When spirituality may be coping resource</w:t>
      </w:r>
    </w:p>
    <w:p w14:paraId="52B71BCB" w14:textId="77777777" w:rsidR="00E72425" w:rsidRPr="00E72425" w:rsidRDefault="00E72425" w:rsidP="00E72425">
      <w:pPr>
        <w:numPr>
          <w:ilvl w:val="0"/>
          <w:numId w:val="227"/>
        </w:numPr>
      </w:pPr>
      <w:r w:rsidRPr="00E72425">
        <w:t>When religious/spiritual struggles present</w:t>
      </w:r>
    </w:p>
    <w:p w14:paraId="55B209F2" w14:textId="77777777" w:rsidR="00E72425" w:rsidRPr="00E72425" w:rsidRDefault="00E72425" w:rsidP="00E72425">
      <w:pPr>
        <w:numPr>
          <w:ilvl w:val="0"/>
          <w:numId w:val="227"/>
        </w:numPr>
      </w:pPr>
      <w:r w:rsidRPr="00E72425">
        <w:t>Before using spiritual interventions</w:t>
      </w:r>
    </w:p>
    <w:p w14:paraId="2A346288" w14:textId="77777777" w:rsidR="00E72425" w:rsidRPr="00E72425" w:rsidRDefault="00E72425" w:rsidP="00E72425">
      <w:r w:rsidRPr="00E72425">
        <w:rPr>
          <w:b/>
          <w:bCs/>
        </w:rPr>
        <w:t>How to Assess:</w:t>
      </w:r>
    </w:p>
    <w:p w14:paraId="36B4B82D" w14:textId="77777777" w:rsidR="00E72425" w:rsidRPr="00E72425" w:rsidRDefault="00E72425" w:rsidP="00E72425">
      <w:r w:rsidRPr="00E72425">
        <w:rPr>
          <w:b/>
          <w:bCs/>
        </w:rPr>
        <w:t>HOPE Framework</w:t>
      </w:r>
      <w:r w:rsidRPr="00E72425">
        <w:t xml:space="preserve"> (Anandarajah &amp; Hight, 2001):</w:t>
      </w:r>
    </w:p>
    <w:p w14:paraId="4E0A55BD" w14:textId="77777777" w:rsidR="00E72425" w:rsidRPr="00E72425" w:rsidRDefault="00E72425" w:rsidP="00E72425">
      <w:r w:rsidRPr="00E72425">
        <w:rPr>
          <w:b/>
          <w:bCs/>
        </w:rPr>
        <w:lastRenderedPageBreak/>
        <w:t>H - Sources of Hope, meaning, comfort, strength, peace, love, and connection</w:t>
      </w:r>
    </w:p>
    <w:p w14:paraId="7D8800C2" w14:textId="77777777" w:rsidR="00E72425" w:rsidRPr="00E72425" w:rsidRDefault="00E72425" w:rsidP="00E72425">
      <w:pPr>
        <w:numPr>
          <w:ilvl w:val="0"/>
          <w:numId w:val="228"/>
        </w:numPr>
      </w:pPr>
      <w:r w:rsidRPr="00E72425">
        <w:t>"What gives your life meaning?"</w:t>
      </w:r>
    </w:p>
    <w:p w14:paraId="65920F28" w14:textId="77777777" w:rsidR="00E72425" w:rsidRPr="00E72425" w:rsidRDefault="00E72425" w:rsidP="00E72425">
      <w:pPr>
        <w:numPr>
          <w:ilvl w:val="0"/>
          <w:numId w:val="228"/>
        </w:numPr>
      </w:pPr>
      <w:r w:rsidRPr="00E72425">
        <w:t>"What keeps you going during difficult times?"</w:t>
      </w:r>
    </w:p>
    <w:p w14:paraId="2F5C54F6" w14:textId="77777777" w:rsidR="00E72425" w:rsidRPr="00E72425" w:rsidRDefault="00E72425" w:rsidP="00E72425">
      <w:r w:rsidRPr="00E72425">
        <w:rPr>
          <w:b/>
          <w:bCs/>
        </w:rPr>
        <w:t>O - Organized religion</w:t>
      </w:r>
    </w:p>
    <w:p w14:paraId="04343CA2" w14:textId="77777777" w:rsidR="00E72425" w:rsidRPr="00E72425" w:rsidRDefault="00E72425" w:rsidP="00E72425">
      <w:pPr>
        <w:numPr>
          <w:ilvl w:val="0"/>
          <w:numId w:val="229"/>
        </w:numPr>
      </w:pPr>
      <w:r w:rsidRPr="00E72425">
        <w:t>"Do you belong to a religious or spiritual community?"</w:t>
      </w:r>
    </w:p>
    <w:p w14:paraId="6306CF77" w14:textId="77777777" w:rsidR="00E72425" w:rsidRPr="00E72425" w:rsidRDefault="00E72425" w:rsidP="00E72425">
      <w:pPr>
        <w:numPr>
          <w:ilvl w:val="0"/>
          <w:numId w:val="229"/>
        </w:numPr>
      </w:pPr>
      <w:r w:rsidRPr="00E72425">
        <w:t>"How important is this to you?"</w:t>
      </w:r>
    </w:p>
    <w:p w14:paraId="1752066A" w14:textId="77777777" w:rsidR="00E72425" w:rsidRPr="00E72425" w:rsidRDefault="00E72425" w:rsidP="00E72425">
      <w:r w:rsidRPr="00E72425">
        <w:rPr>
          <w:b/>
          <w:bCs/>
        </w:rPr>
        <w:t>P - Personal spirituality and practices</w:t>
      </w:r>
    </w:p>
    <w:p w14:paraId="40CCBF7D" w14:textId="77777777" w:rsidR="00E72425" w:rsidRPr="00E72425" w:rsidRDefault="00E72425" w:rsidP="00E72425">
      <w:pPr>
        <w:numPr>
          <w:ilvl w:val="0"/>
          <w:numId w:val="230"/>
        </w:numPr>
      </w:pPr>
      <w:r w:rsidRPr="00E72425">
        <w:t>"Do you have personal spiritual beliefs or practices?"</w:t>
      </w:r>
    </w:p>
    <w:p w14:paraId="09DAF3FB" w14:textId="77777777" w:rsidR="00E72425" w:rsidRPr="00E72425" w:rsidRDefault="00E72425" w:rsidP="00E72425">
      <w:pPr>
        <w:numPr>
          <w:ilvl w:val="0"/>
          <w:numId w:val="230"/>
        </w:numPr>
      </w:pPr>
      <w:r w:rsidRPr="00E72425">
        <w:t>"How do these help you?"</w:t>
      </w:r>
    </w:p>
    <w:p w14:paraId="2FCEA84B" w14:textId="77777777" w:rsidR="00E72425" w:rsidRPr="00E72425" w:rsidRDefault="00E72425" w:rsidP="00E72425">
      <w:r w:rsidRPr="00E72425">
        <w:rPr>
          <w:b/>
          <w:bCs/>
        </w:rPr>
        <w:t>E - Effects on medical care and end-of-life decisions</w:t>
      </w:r>
    </w:p>
    <w:p w14:paraId="261B235C" w14:textId="77777777" w:rsidR="00E72425" w:rsidRPr="00E72425" w:rsidRDefault="00E72425" w:rsidP="00E72425">
      <w:pPr>
        <w:numPr>
          <w:ilvl w:val="0"/>
          <w:numId w:val="231"/>
        </w:numPr>
      </w:pPr>
      <w:r w:rsidRPr="00E72425">
        <w:t>"Are there any spiritual or religious beliefs that influence your health or treatment decisions?"</w:t>
      </w:r>
    </w:p>
    <w:p w14:paraId="7A28394A" w14:textId="77777777" w:rsidR="00E72425" w:rsidRPr="00E72425" w:rsidRDefault="00E72425" w:rsidP="00E72425">
      <w:pPr>
        <w:numPr>
          <w:ilvl w:val="0"/>
          <w:numId w:val="231"/>
        </w:numPr>
      </w:pPr>
      <w:r w:rsidRPr="00E72425">
        <w:t>"Is there anything I should know to provide the best care for you?"</w:t>
      </w:r>
    </w:p>
    <w:p w14:paraId="742AC6EA" w14:textId="77777777" w:rsidR="00E72425" w:rsidRPr="00E72425" w:rsidRDefault="00E72425" w:rsidP="00E72425">
      <w:r w:rsidRPr="00E72425">
        <w:rPr>
          <w:b/>
          <w:bCs/>
        </w:rPr>
        <w:t>Respectful Inquiry:</w:t>
      </w:r>
    </w:p>
    <w:p w14:paraId="281DE2BD" w14:textId="77777777" w:rsidR="00E72425" w:rsidRPr="00E72425" w:rsidRDefault="00E72425" w:rsidP="00E72425">
      <w:pPr>
        <w:numPr>
          <w:ilvl w:val="0"/>
          <w:numId w:val="232"/>
        </w:numPr>
      </w:pPr>
      <w:r w:rsidRPr="00E72425">
        <w:t>Use open-ended questions</w:t>
      </w:r>
    </w:p>
    <w:p w14:paraId="1D903D83" w14:textId="77777777" w:rsidR="00E72425" w:rsidRPr="00E72425" w:rsidRDefault="00E72425" w:rsidP="00E72425">
      <w:pPr>
        <w:numPr>
          <w:ilvl w:val="0"/>
          <w:numId w:val="232"/>
        </w:numPr>
      </w:pPr>
      <w:r w:rsidRPr="00E72425">
        <w:t>Express genuine interest, not judgment</w:t>
      </w:r>
    </w:p>
    <w:p w14:paraId="41947DB1" w14:textId="77777777" w:rsidR="00E72425" w:rsidRPr="00E72425" w:rsidRDefault="00E72425" w:rsidP="00E72425">
      <w:pPr>
        <w:numPr>
          <w:ilvl w:val="0"/>
          <w:numId w:val="232"/>
        </w:numPr>
      </w:pPr>
      <w:r w:rsidRPr="00E72425">
        <w:t>Don't assume beliefs based on affiliation</w:t>
      </w:r>
    </w:p>
    <w:p w14:paraId="78A6C47E" w14:textId="77777777" w:rsidR="00E72425" w:rsidRPr="00E72425" w:rsidRDefault="00E72425" w:rsidP="00E72425">
      <w:pPr>
        <w:numPr>
          <w:ilvl w:val="0"/>
          <w:numId w:val="232"/>
        </w:numPr>
      </w:pPr>
      <w:r w:rsidRPr="00E72425">
        <w:t>Recognize that beliefs evolve and vary</w:t>
      </w:r>
    </w:p>
    <w:p w14:paraId="30CD03C5" w14:textId="77777777" w:rsidR="00E72425" w:rsidRPr="00E72425" w:rsidRDefault="00E72425" w:rsidP="00E72425">
      <w:pPr>
        <w:numPr>
          <w:ilvl w:val="0"/>
          <w:numId w:val="232"/>
        </w:numPr>
      </w:pPr>
      <w:r w:rsidRPr="00E72425">
        <w:t>Respect privacy (clients may not want to discuss)</w:t>
      </w:r>
    </w:p>
    <w:p w14:paraId="441668EB" w14:textId="77777777" w:rsidR="00E72425" w:rsidRPr="00E72425" w:rsidRDefault="00E72425" w:rsidP="00E72425">
      <w:r w:rsidRPr="00E72425">
        <w:rPr>
          <w:b/>
          <w:bCs/>
        </w:rPr>
        <w:t>Examples:</w:t>
      </w:r>
    </w:p>
    <w:p w14:paraId="2AC3DCBC" w14:textId="77777777" w:rsidR="00E72425" w:rsidRPr="00E72425" w:rsidRDefault="00E72425" w:rsidP="00E72425">
      <w:r w:rsidRPr="00E72425">
        <w:rPr>
          <w:i/>
          <w:iCs/>
        </w:rPr>
        <w:t>"Many people find that spirituality or religion plays a role in how they cope with difficulties. Is that true for you?"</w:t>
      </w:r>
    </w:p>
    <w:p w14:paraId="36F7D836" w14:textId="77777777" w:rsidR="00E72425" w:rsidRPr="00E72425" w:rsidRDefault="00E72425" w:rsidP="00E72425">
      <w:r w:rsidRPr="00E72425">
        <w:rPr>
          <w:i/>
          <w:iCs/>
        </w:rPr>
        <w:t>"I notice you mentioned being Catholic. I'm wondering how your faith influences how you're thinking about this situation?"</w:t>
      </w:r>
    </w:p>
    <w:p w14:paraId="5D2E6722" w14:textId="77777777" w:rsidR="00E72425" w:rsidRPr="00E72425" w:rsidRDefault="00E72425" w:rsidP="00E72425">
      <w:r w:rsidRPr="00E72425">
        <w:rPr>
          <w:i/>
          <w:iCs/>
        </w:rPr>
        <w:t>"Are there any spiritual or religious practices that bring you comfort that we should consider as we work together?"</w:t>
      </w:r>
    </w:p>
    <w:p w14:paraId="5837632F" w14:textId="77777777" w:rsidR="00E72425" w:rsidRPr="00E72425" w:rsidRDefault="00E72425" w:rsidP="00E72425">
      <w:pPr>
        <w:rPr>
          <w:b/>
          <w:bCs/>
        </w:rPr>
      </w:pPr>
      <w:r w:rsidRPr="00E72425">
        <w:rPr>
          <w:b/>
          <w:bCs/>
        </w:rPr>
        <w:t>Working with Christian Clients</w:t>
      </w:r>
    </w:p>
    <w:p w14:paraId="5FE4E820" w14:textId="77777777" w:rsidR="00E72425" w:rsidRPr="00E72425" w:rsidRDefault="00E72425" w:rsidP="00E72425">
      <w:r w:rsidRPr="00E72425">
        <w:rPr>
          <w:b/>
          <w:bCs/>
        </w:rPr>
        <w:lastRenderedPageBreak/>
        <w:t>Within-Group Diversity:</w:t>
      </w:r>
    </w:p>
    <w:p w14:paraId="6BA9FC99" w14:textId="77777777" w:rsidR="00E72425" w:rsidRPr="00E72425" w:rsidRDefault="00E72425" w:rsidP="00E72425">
      <w:r w:rsidRPr="00E72425">
        <w:t>Christianity is not monolithic. Denominations vary significantly:</w:t>
      </w:r>
    </w:p>
    <w:p w14:paraId="734C65C7" w14:textId="77777777" w:rsidR="00E72425" w:rsidRPr="00E72425" w:rsidRDefault="00E72425" w:rsidP="00E72425">
      <w:pPr>
        <w:numPr>
          <w:ilvl w:val="0"/>
          <w:numId w:val="233"/>
        </w:numPr>
      </w:pPr>
      <w:r w:rsidRPr="00E72425">
        <w:rPr>
          <w:b/>
          <w:bCs/>
        </w:rPr>
        <w:t>Mainline Protestant</w:t>
      </w:r>
      <w:r w:rsidRPr="00E72425">
        <w:t xml:space="preserve"> (Episcopal, Methodist, Presbyterian, etc.): Generally more progressive</w:t>
      </w:r>
    </w:p>
    <w:p w14:paraId="54E96838" w14:textId="77777777" w:rsidR="00E72425" w:rsidRPr="00E72425" w:rsidRDefault="00E72425" w:rsidP="00E72425">
      <w:pPr>
        <w:numPr>
          <w:ilvl w:val="0"/>
          <w:numId w:val="233"/>
        </w:numPr>
      </w:pPr>
      <w:r w:rsidRPr="00E72425">
        <w:rPr>
          <w:b/>
          <w:bCs/>
        </w:rPr>
        <w:t>Evangelical/Fundamentalist Protestant:</w:t>
      </w:r>
      <w:r w:rsidRPr="00E72425">
        <w:t xml:space="preserve"> Often more conservative theologically and socially</w:t>
      </w:r>
    </w:p>
    <w:p w14:paraId="19501FF6" w14:textId="77777777" w:rsidR="00E72425" w:rsidRPr="00E72425" w:rsidRDefault="00E72425" w:rsidP="00E72425">
      <w:pPr>
        <w:numPr>
          <w:ilvl w:val="0"/>
          <w:numId w:val="233"/>
        </w:numPr>
      </w:pPr>
      <w:r w:rsidRPr="00E72425">
        <w:rPr>
          <w:b/>
          <w:bCs/>
        </w:rPr>
        <w:t>Catholic:</w:t>
      </w:r>
      <w:r w:rsidRPr="00E72425">
        <w:t xml:space="preserve"> Hierarchical structure, sacraments important</w:t>
      </w:r>
    </w:p>
    <w:p w14:paraId="31E6DE42" w14:textId="77777777" w:rsidR="00E72425" w:rsidRPr="00E72425" w:rsidRDefault="00E72425" w:rsidP="00E72425">
      <w:pPr>
        <w:numPr>
          <w:ilvl w:val="0"/>
          <w:numId w:val="233"/>
        </w:numPr>
      </w:pPr>
      <w:r w:rsidRPr="00E72425">
        <w:rPr>
          <w:b/>
          <w:bCs/>
        </w:rPr>
        <w:t>Orthodox</w:t>
      </w:r>
      <w:r w:rsidRPr="00E72425">
        <w:t xml:space="preserve"> (Eastern, Greek, Russian, etc.): Ancient traditions, liturgy</w:t>
      </w:r>
    </w:p>
    <w:p w14:paraId="00E9652B" w14:textId="77777777" w:rsidR="00E72425" w:rsidRPr="00E72425" w:rsidRDefault="00E72425" w:rsidP="00E72425">
      <w:pPr>
        <w:numPr>
          <w:ilvl w:val="0"/>
          <w:numId w:val="233"/>
        </w:numPr>
      </w:pPr>
      <w:r w:rsidRPr="00E72425">
        <w:rPr>
          <w:b/>
          <w:bCs/>
        </w:rPr>
        <w:t>Pentecostal/Charismatic:</w:t>
      </w:r>
      <w:r w:rsidRPr="00E72425">
        <w:t xml:space="preserve"> Emphasis on Holy Spirit, spiritual gifts</w:t>
      </w:r>
    </w:p>
    <w:p w14:paraId="14DAD846" w14:textId="77777777" w:rsidR="00E72425" w:rsidRPr="00E72425" w:rsidRDefault="00E72425" w:rsidP="00E72425">
      <w:pPr>
        <w:numPr>
          <w:ilvl w:val="0"/>
          <w:numId w:val="233"/>
        </w:numPr>
      </w:pPr>
      <w:r w:rsidRPr="00E72425">
        <w:t>And many others</w:t>
      </w:r>
    </w:p>
    <w:p w14:paraId="2AA7AB02" w14:textId="77777777" w:rsidR="00E72425" w:rsidRPr="00E72425" w:rsidRDefault="00E72425" w:rsidP="00E72425">
      <w:r w:rsidRPr="00E72425">
        <w:rPr>
          <w:b/>
          <w:bCs/>
        </w:rPr>
        <w:t>Common Christian Beliefs:</w:t>
      </w:r>
    </w:p>
    <w:p w14:paraId="7D5825D4" w14:textId="77777777" w:rsidR="00E72425" w:rsidRPr="00E72425" w:rsidRDefault="00E72425" w:rsidP="00E72425">
      <w:pPr>
        <w:numPr>
          <w:ilvl w:val="0"/>
          <w:numId w:val="234"/>
        </w:numPr>
      </w:pPr>
      <w:r w:rsidRPr="00E72425">
        <w:t>Belief in God (Trinity: Father, Son/Jesus, Holy Spirit)</w:t>
      </w:r>
    </w:p>
    <w:p w14:paraId="39B0441E" w14:textId="77777777" w:rsidR="00E72425" w:rsidRPr="00E72425" w:rsidRDefault="00E72425" w:rsidP="00E72425">
      <w:pPr>
        <w:numPr>
          <w:ilvl w:val="0"/>
          <w:numId w:val="234"/>
        </w:numPr>
      </w:pPr>
      <w:r w:rsidRPr="00E72425">
        <w:t>Jesus as savior</w:t>
      </w:r>
    </w:p>
    <w:p w14:paraId="3A320C24" w14:textId="77777777" w:rsidR="00E72425" w:rsidRPr="00E72425" w:rsidRDefault="00E72425" w:rsidP="00E72425">
      <w:pPr>
        <w:numPr>
          <w:ilvl w:val="0"/>
          <w:numId w:val="234"/>
        </w:numPr>
      </w:pPr>
      <w:r w:rsidRPr="00E72425">
        <w:t>Bible as sacred text</w:t>
      </w:r>
    </w:p>
    <w:p w14:paraId="2D08815E" w14:textId="77777777" w:rsidR="00E72425" w:rsidRPr="00E72425" w:rsidRDefault="00E72425" w:rsidP="00E72425">
      <w:pPr>
        <w:numPr>
          <w:ilvl w:val="0"/>
          <w:numId w:val="234"/>
        </w:numPr>
      </w:pPr>
      <w:r w:rsidRPr="00E72425">
        <w:t>Sin and redemption</w:t>
      </w:r>
    </w:p>
    <w:p w14:paraId="3A57C725" w14:textId="77777777" w:rsidR="00E72425" w:rsidRPr="00E72425" w:rsidRDefault="00E72425" w:rsidP="00E72425">
      <w:pPr>
        <w:numPr>
          <w:ilvl w:val="0"/>
          <w:numId w:val="234"/>
        </w:numPr>
      </w:pPr>
      <w:r w:rsidRPr="00E72425">
        <w:t>Afterlife (heaven/hell)</w:t>
      </w:r>
    </w:p>
    <w:p w14:paraId="547FA1AB" w14:textId="77777777" w:rsidR="00E72425" w:rsidRPr="00E72425" w:rsidRDefault="00E72425" w:rsidP="00E72425">
      <w:pPr>
        <w:numPr>
          <w:ilvl w:val="0"/>
          <w:numId w:val="234"/>
        </w:numPr>
      </w:pPr>
      <w:r w:rsidRPr="00E72425">
        <w:t>Prayer</w:t>
      </w:r>
    </w:p>
    <w:p w14:paraId="3F6A050C" w14:textId="77777777" w:rsidR="00E72425" w:rsidRPr="00E72425" w:rsidRDefault="00E72425" w:rsidP="00E72425">
      <w:r w:rsidRPr="00E72425">
        <w:rPr>
          <w:b/>
          <w:bCs/>
        </w:rPr>
        <w:t>But beliefs vary widely on:</w:t>
      </w:r>
    </w:p>
    <w:p w14:paraId="615074B9" w14:textId="77777777" w:rsidR="00E72425" w:rsidRPr="00E72425" w:rsidRDefault="00E72425" w:rsidP="00E72425">
      <w:pPr>
        <w:numPr>
          <w:ilvl w:val="0"/>
          <w:numId w:val="235"/>
        </w:numPr>
      </w:pPr>
      <w:r w:rsidRPr="00E72425">
        <w:t>Bible interpretation (literal vs. metaphorical)</w:t>
      </w:r>
    </w:p>
    <w:p w14:paraId="669AD577" w14:textId="77777777" w:rsidR="00E72425" w:rsidRPr="00E72425" w:rsidRDefault="00E72425" w:rsidP="00E72425">
      <w:pPr>
        <w:numPr>
          <w:ilvl w:val="0"/>
          <w:numId w:val="235"/>
        </w:numPr>
      </w:pPr>
      <w:r w:rsidRPr="00E72425">
        <w:t>Social issues (LGBTQ+ inclusion, women's roles, etc.)</w:t>
      </w:r>
    </w:p>
    <w:p w14:paraId="5CFC2486" w14:textId="77777777" w:rsidR="00E72425" w:rsidRPr="00E72425" w:rsidRDefault="00E72425" w:rsidP="00E72425">
      <w:pPr>
        <w:numPr>
          <w:ilvl w:val="0"/>
          <w:numId w:val="235"/>
        </w:numPr>
      </w:pPr>
      <w:r w:rsidRPr="00E72425">
        <w:t>Salvation (who is saved and how)</w:t>
      </w:r>
    </w:p>
    <w:p w14:paraId="501210E7" w14:textId="77777777" w:rsidR="00E72425" w:rsidRPr="00E72425" w:rsidRDefault="00E72425" w:rsidP="00E72425">
      <w:pPr>
        <w:numPr>
          <w:ilvl w:val="0"/>
          <w:numId w:val="235"/>
        </w:numPr>
      </w:pPr>
      <w:r w:rsidRPr="00E72425">
        <w:t>Religious practices</w:t>
      </w:r>
    </w:p>
    <w:p w14:paraId="601F6128" w14:textId="77777777" w:rsidR="00E72425" w:rsidRPr="00E72425" w:rsidRDefault="00E72425" w:rsidP="00E72425">
      <w:r w:rsidRPr="00E72425">
        <w:rPr>
          <w:b/>
          <w:bCs/>
        </w:rPr>
        <w:t>Clinical Considerations:</w:t>
      </w:r>
    </w:p>
    <w:p w14:paraId="2EDF234F" w14:textId="77777777" w:rsidR="00E72425" w:rsidRPr="00E72425" w:rsidRDefault="00E72425" w:rsidP="00E72425">
      <w:r w:rsidRPr="00E72425">
        <w:rPr>
          <w:b/>
          <w:bCs/>
        </w:rPr>
        <w:t>For Many Christians:</w:t>
      </w:r>
    </w:p>
    <w:p w14:paraId="415A5721" w14:textId="77777777" w:rsidR="00E72425" w:rsidRPr="00E72425" w:rsidRDefault="00E72425" w:rsidP="00E72425">
      <w:pPr>
        <w:numPr>
          <w:ilvl w:val="0"/>
          <w:numId w:val="236"/>
        </w:numPr>
      </w:pPr>
      <w:r w:rsidRPr="00E72425">
        <w:t>Church community important</w:t>
      </w:r>
    </w:p>
    <w:p w14:paraId="41CD6721" w14:textId="77777777" w:rsidR="00E72425" w:rsidRPr="00E72425" w:rsidRDefault="00E72425" w:rsidP="00E72425">
      <w:pPr>
        <w:numPr>
          <w:ilvl w:val="0"/>
          <w:numId w:val="236"/>
        </w:numPr>
      </w:pPr>
      <w:r w:rsidRPr="00E72425">
        <w:t>Prayer as coping mechanism</w:t>
      </w:r>
    </w:p>
    <w:p w14:paraId="7FFA242B" w14:textId="77777777" w:rsidR="00E72425" w:rsidRPr="00E72425" w:rsidRDefault="00E72425" w:rsidP="00E72425">
      <w:pPr>
        <w:numPr>
          <w:ilvl w:val="0"/>
          <w:numId w:val="236"/>
        </w:numPr>
      </w:pPr>
      <w:r w:rsidRPr="00E72425">
        <w:t>Guilt and sin concepts may be present</w:t>
      </w:r>
    </w:p>
    <w:p w14:paraId="3A4A74E4" w14:textId="77777777" w:rsidR="00E72425" w:rsidRPr="00E72425" w:rsidRDefault="00E72425" w:rsidP="00E72425">
      <w:pPr>
        <w:numPr>
          <w:ilvl w:val="0"/>
          <w:numId w:val="236"/>
        </w:numPr>
      </w:pPr>
      <w:r w:rsidRPr="00E72425">
        <w:lastRenderedPageBreak/>
        <w:t>Forgiveness (divine and interpersonal) may be theme</w:t>
      </w:r>
    </w:p>
    <w:p w14:paraId="55731EA0" w14:textId="77777777" w:rsidR="00E72425" w:rsidRPr="00E72425" w:rsidRDefault="00E72425" w:rsidP="00E72425">
      <w:pPr>
        <w:numPr>
          <w:ilvl w:val="0"/>
          <w:numId w:val="236"/>
        </w:numPr>
      </w:pPr>
      <w:r w:rsidRPr="00E72425">
        <w:t>Religious coping (positive and negative)</w:t>
      </w:r>
    </w:p>
    <w:p w14:paraId="3C6ACB20" w14:textId="77777777" w:rsidR="00E72425" w:rsidRPr="00E72425" w:rsidRDefault="00E72425" w:rsidP="00E72425">
      <w:r w:rsidRPr="00E72425">
        <w:rPr>
          <w:b/>
          <w:bCs/>
        </w:rPr>
        <w:t>Potential Sources of Religious Distress:</w:t>
      </w:r>
    </w:p>
    <w:p w14:paraId="67FF4CC9" w14:textId="77777777" w:rsidR="00E72425" w:rsidRPr="00E72425" w:rsidRDefault="00E72425" w:rsidP="00E72425">
      <w:pPr>
        <w:numPr>
          <w:ilvl w:val="0"/>
          <w:numId w:val="237"/>
        </w:numPr>
      </w:pPr>
      <w:r w:rsidRPr="00E72425">
        <w:t>Guilt and shame around perceived sins</w:t>
      </w:r>
    </w:p>
    <w:p w14:paraId="4831A3C5" w14:textId="77777777" w:rsidR="00E72425" w:rsidRPr="00E72425" w:rsidRDefault="00E72425" w:rsidP="00E72425">
      <w:pPr>
        <w:numPr>
          <w:ilvl w:val="0"/>
          <w:numId w:val="237"/>
        </w:numPr>
      </w:pPr>
      <w:r w:rsidRPr="00E72425">
        <w:t>Feeling punished by God</w:t>
      </w:r>
    </w:p>
    <w:p w14:paraId="336493DC" w14:textId="77777777" w:rsidR="00E72425" w:rsidRPr="00E72425" w:rsidRDefault="00E72425" w:rsidP="00E72425">
      <w:pPr>
        <w:numPr>
          <w:ilvl w:val="0"/>
          <w:numId w:val="237"/>
        </w:numPr>
      </w:pPr>
      <w:r w:rsidRPr="00E72425">
        <w:t>Anger at God for suffering</w:t>
      </w:r>
    </w:p>
    <w:p w14:paraId="348929DA" w14:textId="77777777" w:rsidR="00E72425" w:rsidRPr="00E72425" w:rsidRDefault="00E72425" w:rsidP="00E72425">
      <w:pPr>
        <w:numPr>
          <w:ilvl w:val="0"/>
          <w:numId w:val="237"/>
        </w:numPr>
      </w:pPr>
      <w:r w:rsidRPr="00E72425">
        <w:t>Conflict between sexual orientation/gender identity and religious teaching</w:t>
      </w:r>
    </w:p>
    <w:p w14:paraId="0D175C40" w14:textId="77777777" w:rsidR="00E72425" w:rsidRPr="00E72425" w:rsidRDefault="00E72425" w:rsidP="00E72425">
      <w:pPr>
        <w:numPr>
          <w:ilvl w:val="0"/>
          <w:numId w:val="237"/>
        </w:numPr>
      </w:pPr>
      <w:r w:rsidRPr="00E72425">
        <w:t>Moral injury</w:t>
      </w:r>
    </w:p>
    <w:p w14:paraId="543AC4BD" w14:textId="77777777" w:rsidR="00E72425" w:rsidRPr="00E72425" w:rsidRDefault="00E72425" w:rsidP="00E72425">
      <w:pPr>
        <w:numPr>
          <w:ilvl w:val="0"/>
          <w:numId w:val="237"/>
        </w:numPr>
      </w:pPr>
      <w:r w:rsidRPr="00E72425">
        <w:t>Religious trauma from rigid or abusive religious environments</w:t>
      </w:r>
    </w:p>
    <w:p w14:paraId="6D9A570E" w14:textId="77777777" w:rsidR="00E72425" w:rsidRPr="00E72425" w:rsidRDefault="00E72425" w:rsidP="00E72425">
      <w:r w:rsidRPr="00E72425">
        <w:rPr>
          <w:b/>
          <w:bCs/>
        </w:rPr>
        <w:t>Don't Assume:</w:t>
      </w:r>
    </w:p>
    <w:p w14:paraId="550AB077" w14:textId="77777777" w:rsidR="00E72425" w:rsidRPr="00E72425" w:rsidRDefault="00E72425" w:rsidP="00E72425">
      <w:pPr>
        <w:numPr>
          <w:ilvl w:val="0"/>
          <w:numId w:val="238"/>
        </w:numPr>
      </w:pPr>
      <w:r w:rsidRPr="00E72425">
        <w:t>Not all Christians oppose LGBTQ+ identities (many affirming churches exist)</w:t>
      </w:r>
    </w:p>
    <w:p w14:paraId="1620B327" w14:textId="77777777" w:rsidR="00E72425" w:rsidRPr="00E72425" w:rsidRDefault="00E72425" w:rsidP="00E72425">
      <w:pPr>
        <w:numPr>
          <w:ilvl w:val="0"/>
          <w:numId w:val="238"/>
        </w:numPr>
      </w:pPr>
      <w:r w:rsidRPr="00E72425">
        <w:t>Not all Christians interpret Bible literally</w:t>
      </w:r>
    </w:p>
    <w:p w14:paraId="7F85A48C" w14:textId="77777777" w:rsidR="00E72425" w:rsidRPr="00E72425" w:rsidRDefault="00E72425" w:rsidP="00E72425">
      <w:pPr>
        <w:numPr>
          <w:ilvl w:val="0"/>
          <w:numId w:val="238"/>
        </w:numPr>
      </w:pPr>
      <w:r w:rsidRPr="00E72425">
        <w:t>Religious involvement doesn't mean mental health problems are "just spiritual"</w:t>
      </w:r>
    </w:p>
    <w:p w14:paraId="450696B4" w14:textId="77777777" w:rsidR="00E72425" w:rsidRPr="00E72425" w:rsidRDefault="00E72425" w:rsidP="00E72425">
      <w:r w:rsidRPr="00E72425">
        <w:rPr>
          <w:b/>
          <w:bCs/>
        </w:rPr>
        <w:t>Incorporating Christian Spirituality in Treatment:</w:t>
      </w:r>
    </w:p>
    <w:p w14:paraId="28D05D5F" w14:textId="77777777" w:rsidR="00E72425" w:rsidRPr="00E72425" w:rsidRDefault="00E72425" w:rsidP="00E72425">
      <w:r w:rsidRPr="00E72425">
        <w:t>When appropriate and client-desired:</w:t>
      </w:r>
    </w:p>
    <w:p w14:paraId="5C9AC127" w14:textId="77777777" w:rsidR="00E72425" w:rsidRPr="00E72425" w:rsidRDefault="00E72425" w:rsidP="00E72425">
      <w:pPr>
        <w:numPr>
          <w:ilvl w:val="0"/>
          <w:numId w:val="239"/>
        </w:numPr>
      </w:pPr>
      <w:r w:rsidRPr="00E72425">
        <w:t>Prayer (if client wants and therapist comfortable)</w:t>
      </w:r>
    </w:p>
    <w:p w14:paraId="37F0E57C" w14:textId="77777777" w:rsidR="00E72425" w:rsidRPr="00E72425" w:rsidRDefault="00E72425" w:rsidP="00E72425">
      <w:pPr>
        <w:numPr>
          <w:ilvl w:val="0"/>
          <w:numId w:val="239"/>
        </w:numPr>
      </w:pPr>
      <w:r w:rsidRPr="00E72425">
        <w:t>Scripture discussion (with caution—therapist not religious authority)</w:t>
      </w:r>
    </w:p>
    <w:p w14:paraId="2FA0AA9A" w14:textId="77777777" w:rsidR="00E72425" w:rsidRPr="00E72425" w:rsidRDefault="00E72425" w:rsidP="00E72425">
      <w:pPr>
        <w:numPr>
          <w:ilvl w:val="0"/>
          <w:numId w:val="239"/>
        </w:numPr>
      </w:pPr>
      <w:r w:rsidRPr="00E72425">
        <w:t>Clergy consultation/collaboration</w:t>
      </w:r>
    </w:p>
    <w:p w14:paraId="41BDA6A5" w14:textId="77777777" w:rsidR="00E72425" w:rsidRPr="00E72425" w:rsidRDefault="00E72425" w:rsidP="00E72425">
      <w:pPr>
        <w:numPr>
          <w:ilvl w:val="0"/>
          <w:numId w:val="239"/>
        </w:numPr>
      </w:pPr>
      <w:r w:rsidRPr="00E72425">
        <w:t>Christian-integrated therapy approaches (for therapists trained in these)</w:t>
      </w:r>
    </w:p>
    <w:p w14:paraId="23AED379" w14:textId="77777777" w:rsidR="00E72425" w:rsidRPr="00E72425" w:rsidRDefault="00E72425" w:rsidP="00E72425">
      <w:pPr>
        <w:numPr>
          <w:ilvl w:val="0"/>
          <w:numId w:val="239"/>
        </w:numPr>
      </w:pPr>
      <w:r w:rsidRPr="00E72425">
        <w:t>Referral to pastoral counseling if appropriate</w:t>
      </w:r>
    </w:p>
    <w:p w14:paraId="04F38009" w14:textId="77777777" w:rsidR="00E72425" w:rsidRPr="00E72425" w:rsidRDefault="00E72425" w:rsidP="00E72425">
      <w:r w:rsidRPr="00E72425">
        <w:rPr>
          <w:b/>
          <w:bCs/>
        </w:rPr>
        <w:t>Dialogue Example:</w:t>
      </w:r>
    </w:p>
    <w:p w14:paraId="0C8379CB" w14:textId="77777777" w:rsidR="00E72425" w:rsidRPr="00E72425" w:rsidRDefault="00E72425" w:rsidP="00E72425">
      <w:r w:rsidRPr="00E72425">
        <w:rPr>
          <w:i/>
          <w:iCs/>
        </w:rPr>
        <w:t>Client: "I don't understand why God is punishing me with this depression. I must have done something terribly wrong."</w:t>
      </w:r>
    </w:p>
    <w:p w14:paraId="2AE40DC8" w14:textId="77777777" w:rsidR="00E72425" w:rsidRPr="00E72425" w:rsidRDefault="00E72425" w:rsidP="00E72425">
      <w:r w:rsidRPr="00E72425">
        <w:rPr>
          <w:i/>
          <w:iCs/>
        </w:rPr>
        <w:t>Therapist: "It sounds like you're wondering if God is causing your depression as punishment. That must add another layer of pain to what you're already experiencing. Can you tell me more about your understanding of God and suffering?"</w:t>
      </w:r>
    </w:p>
    <w:p w14:paraId="09F16B81" w14:textId="77777777" w:rsidR="00E72425" w:rsidRPr="00E72425" w:rsidRDefault="00E72425" w:rsidP="00E72425">
      <w:r w:rsidRPr="00E72425">
        <w:rPr>
          <w:i/>
          <w:iCs/>
        </w:rPr>
        <w:t>Client: "Well, the Bible says God disciplines those He loves. So maybe this is discipline."</w:t>
      </w:r>
    </w:p>
    <w:p w14:paraId="0DB5F009" w14:textId="77777777" w:rsidR="00E72425" w:rsidRPr="00E72425" w:rsidRDefault="00E72425" w:rsidP="00E72425">
      <w:r w:rsidRPr="00E72425">
        <w:rPr>
          <w:i/>
          <w:iCs/>
        </w:rPr>
        <w:lastRenderedPageBreak/>
        <w:t>Therapist: "I hear that you're trying to make sense of your suffering through your faith. Different people interpret God's role in suffering differently. Some see all suffering as punishment, while others see God as present in suffering but not causing it. Some see suffering as part of living in a broken world. I'm wondering how you've thought about these different perspectives? And what feels most true to your experience of God?"</w:t>
      </w:r>
    </w:p>
    <w:p w14:paraId="17C63747" w14:textId="77777777" w:rsidR="00E72425" w:rsidRPr="00E72425" w:rsidRDefault="00E72425" w:rsidP="00E72425">
      <w:pPr>
        <w:rPr>
          <w:b/>
          <w:bCs/>
        </w:rPr>
      </w:pPr>
      <w:r w:rsidRPr="00E72425">
        <w:rPr>
          <w:b/>
          <w:bCs/>
        </w:rPr>
        <w:t>Working with Muslim Clients</w:t>
      </w:r>
    </w:p>
    <w:p w14:paraId="2A436680" w14:textId="77777777" w:rsidR="00E72425" w:rsidRPr="00E72425" w:rsidRDefault="00E72425" w:rsidP="00E72425">
      <w:r w:rsidRPr="00E72425">
        <w:rPr>
          <w:b/>
          <w:bCs/>
        </w:rPr>
        <w:t>Basic Beliefs (Five Pillars of Islam):</w:t>
      </w:r>
    </w:p>
    <w:p w14:paraId="76C00FD1" w14:textId="77777777" w:rsidR="00E72425" w:rsidRPr="00E72425" w:rsidRDefault="00E72425" w:rsidP="00E72425">
      <w:pPr>
        <w:numPr>
          <w:ilvl w:val="0"/>
          <w:numId w:val="240"/>
        </w:numPr>
      </w:pPr>
      <w:r w:rsidRPr="00E72425">
        <w:rPr>
          <w:b/>
          <w:bCs/>
        </w:rPr>
        <w:t>Shahada:</w:t>
      </w:r>
      <w:r w:rsidRPr="00E72425">
        <w:t xml:space="preserve"> Declaration of faith</w:t>
      </w:r>
    </w:p>
    <w:p w14:paraId="412BC487" w14:textId="77777777" w:rsidR="00E72425" w:rsidRPr="00E72425" w:rsidRDefault="00E72425" w:rsidP="00E72425">
      <w:pPr>
        <w:numPr>
          <w:ilvl w:val="0"/>
          <w:numId w:val="240"/>
        </w:numPr>
      </w:pPr>
      <w:r w:rsidRPr="00E72425">
        <w:rPr>
          <w:b/>
          <w:bCs/>
        </w:rPr>
        <w:t>Salat:</w:t>
      </w:r>
      <w:r w:rsidRPr="00E72425">
        <w:t xml:space="preserve"> Prayer five times daily</w:t>
      </w:r>
    </w:p>
    <w:p w14:paraId="471F55C5" w14:textId="77777777" w:rsidR="00E72425" w:rsidRPr="00E72425" w:rsidRDefault="00E72425" w:rsidP="00E72425">
      <w:pPr>
        <w:numPr>
          <w:ilvl w:val="0"/>
          <w:numId w:val="240"/>
        </w:numPr>
      </w:pPr>
      <w:r w:rsidRPr="00E72425">
        <w:rPr>
          <w:b/>
          <w:bCs/>
        </w:rPr>
        <w:t>Zakat:</w:t>
      </w:r>
      <w:r w:rsidRPr="00E72425">
        <w:t xml:space="preserve"> Charitable giving</w:t>
      </w:r>
    </w:p>
    <w:p w14:paraId="182A4188" w14:textId="77777777" w:rsidR="00E72425" w:rsidRPr="00E72425" w:rsidRDefault="00E72425" w:rsidP="00E72425">
      <w:pPr>
        <w:numPr>
          <w:ilvl w:val="0"/>
          <w:numId w:val="240"/>
        </w:numPr>
      </w:pPr>
      <w:r w:rsidRPr="00E72425">
        <w:rPr>
          <w:b/>
          <w:bCs/>
        </w:rPr>
        <w:t>Sawm:</w:t>
      </w:r>
      <w:r w:rsidRPr="00E72425">
        <w:t xml:space="preserve"> Fasting during Ramadan</w:t>
      </w:r>
    </w:p>
    <w:p w14:paraId="2820C584" w14:textId="77777777" w:rsidR="00E72425" w:rsidRPr="00E72425" w:rsidRDefault="00E72425" w:rsidP="00E72425">
      <w:pPr>
        <w:numPr>
          <w:ilvl w:val="0"/>
          <w:numId w:val="240"/>
        </w:numPr>
      </w:pPr>
      <w:r w:rsidRPr="00E72425">
        <w:rPr>
          <w:b/>
          <w:bCs/>
        </w:rPr>
        <w:t>Hajj:</w:t>
      </w:r>
      <w:r w:rsidRPr="00E72425">
        <w:t xml:space="preserve"> Pilgrimage to Mecca (if able)</w:t>
      </w:r>
    </w:p>
    <w:p w14:paraId="0C461AE5" w14:textId="77777777" w:rsidR="00E72425" w:rsidRPr="00E72425" w:rsidRDefault="00E72425" w:rsidP="00E72425">
      <w:r w:rsidRPr="00E72425">
        <w:rPr>
          <w:b/>
          <w:bCs/>
        </w:rPr>
        <w:t>Sacred Texts:</w:t>
      </w:r>
    </w:p>
    <w:p w14:paraId="788270AB" w14:textId="77777777" w:rsidR="00E72425" w:rsidRPr="00E72425" w:rsidRDefault="00E72425" w:rsidP="00E72425">
      <w:pPr>
        <w:numPr>
          <w:ilvl w:val="0"/>
          <w:numId w:val="241"/>
        </w:numPr>
      </w:pPr>
      <w:r w:rsidRPr="00E72425">
        <w:t>Qur'an (direct word of God)</w:t>
      </w:r>
    </w:p>
    <w:p w14:paraId="3F295A24" w14:textId="77777777" w:rsidR="00E72425" w:rsidRPr="00E72425" w:rsidRDefault="00E72425" w:rsidP="00E72425">
      <w:pPr>
        <w:numPr>
          <w:ilvl w:val="0"/>
          <w:numId w:val="241"/>
        </w:numPr>
      </w:pPr>
      <w:r w:rsidRPr="00E72425">
        <w:t>Hadith (sayings and actions of Prophet Muhammad)</w:t>
      </w:r>
    </w:p>
    <w:p w14:paraId="3073E109" w14:textId="77777777" w:rsidR="00E72425" w:rsidRPr="00E72425" w:rsidRDefault="00E72425" w:rsidP="00E72425">
      <w:r w:rsidRPr="00E72425">
        <w:rPr>
          <w:b/>
          <w:bCs/>
        </w:rPr>
        <w:t>Within-Group Diversity:</w:t>
      </w:r>
    </w:p>
    <w:p w14:paraId="688CD475" w14:textId="77777777" w:rsidR="00E72425" w:rsidRPr="00E72425" w:rsidRDefault="00E72425" w:rsidP="00E72425">
      <w:pPr>
        <w:numPr>
          <w:ilvl w:val="0"/>
          <w:numId w:val="242"/>
        </w:numPr>
      </w:pPr>
      <w:r w:rsidRPr="00E72425">
        <w:t>Sunni (majority) vs. Shia</w:t>
      </w:r>
    </w:p>
    <w:p w14:paraId="7DBF8390" w14:textId="77777777" w:rsidR="00E72425" w:rsidRPr="00E72425" w:rsidRDefault="00E72425" w:rsidP="00E72425">
      <w:pPr>
        <w:numPr>
          <w:ilvl w:val="0"/>
          <w:numId w:val="242"/>
        </w:numPr>
      </w:pPr>
      <w:r w:rsidRPr="00E72425">
        <w:t>Various cultural backgrounds (Arab, South Asian, African, etc.)</w:t>
      </w:r>
    </w:p>
    <w:p w14:paraId="37271D34" w14:textId="77777777" w:rsidR="00E72425" w:rsidRPr="00E72425" w:rsidRDefault="00E72425" w:rsidP="00E72425">
      <w:pPr>
        <w:numPr>
          <w:ilvl w:val="0"/>
          <w:numId w:val="242"/>
        </w:numPr>
      </w:pPr>
      <w:r w:rsidRPr="00E72425">
        <w:t>Varying levels of religiosity</w:t>
      </w:r>
    </w:p>
    <w:p w14:paraId="72983153" w14:textId="77777777" w:rsidR="00E72425" w:rsidRPr="00E72425" w:rsidRDefault="00E72425" w:rsidP="00E72425">
      <w:pPr>
        <w:numPr>
          <w:ilvl w:val="0"/>
          <w:numId w:val="242"/>
        </w:numPr>
      </w:pPr>
      <w:r w:rsidRPr="00E72425">
        <w:t>Progressive to conservative interpretations</w:t>
      </w:r>
    </w:p>
    <w:p w14:paraId="53A92A66" w14:textId="77777777" w:rsidR="00E72425" w:rsidRPr="00E72425" w:rsidRDefault="00E72425" w:rsidP="00E72425">
      <w:r w:rsidRPr="00E72425">
        <w:rPr>
          <w:b/>
          <w:bCs/>
        </w:rPr>
        <w:t>Cultural Considerations:</w:t>
      </w:r>
    </w:p>
    <w:p w14:paraId="1BCC5E9A" w14:textId="77777777" w:rsidR="00E72425" w:rsidRPr="00E72425" w:rsidRDefault="00E72425" w:rsidP="00E72425">
      <w:r w:rsidRPr="00E72425">
        <w:rPr>
          <w:b/>
          <w:bCs/>
        </w:rPr>
        <w:t>Gender:</w:t>
      </w:r>
    </w:p>
    <w:p w14:paraId="0A5601BB" w14:textId="77777777" w:rsidR="00E72425" w:rsidRPr="00E72425" w:rsidRDefault="00E72425" w:rsidP="00E72425">
      <w:pPr>
        <w:numPr>
          <w:ilvl w:val="0"/>
          <w:numId w:val="243"/>
        </w:numPr>
      </w:pPr>
      <w:r w:rsidRPr="00E72425">
        <w:t>Modesty valued (especially for women)</w:t>
      </w:r>
    </w:p>
    <w:p w14:paraId="208D16DC" w14:textId="77777777" w:rsidR="00E72425" w:rsidRPr="00E72425" w:rsidRDefault="00E72425" w:rsidP="00E72425">
      <w:pPr>
        <w:numPr>
          <w:ilvl w:val="0"/>
          <w:numId w:val="243"/>
        </w:numPr>
      </w:pPr>
      <w:r w:rsidRPr="00E72425">
        <w:t>Some women wear hijab (headscarf), niqab, or other coverings</w:t>
      </w:r>
    </w:p>
    <w:p w14:paraId="5FB2CB0A" w14:textId="77777777" w:rsidR="00E72425" w:rsidRPr="00E72425" w:rsidRDefault="00E72425" w:rsidP="00E72425">
      <w:pPr>
        <w:numPr>
          <w:ilvl w:val="0"/>
          <w:numId w:val="243"/>
        </w:numPr>
      </w:pPr>
      <w:r w:rsidRPr="00E72425">
        <w:t>Gender-segregated spaces in some contexts</w:t>
      </w:r>
    </w:p>
    <w:p w14:paraId="692425A8" w14:textId="77777777" w:rsidR="00E72425" w:rsidRPr="00E72425" w:rsidRDefault="00E72425" w:rsidP="00E72425">
      <w:pPr>
        <w:numPr>
          <w:ilvl w:val="0"/>
          <w:numId w:val="243"/>
        </w:numPr>
      </w:pPr>
      <w:r w:rsidRPr="00E72425">
        <w:t>Women may prefer female therapists</w:t>
      </w:r>
    </w:p>
    <w:p w14:paraId="2AC594DE" w14:textId="77777777" w:rsidR="00E72425" w:rsidRPr="00E72425" w:rsidRDefault="00E72425" w:rsidP="00E72425">
      <w:r w:rsidRPr="00E72425">
        <w:rPr>
          <w:b/>
          <w:bCs/>
        </w:rPr>
        <w:t>Ramadan:</w:t>
      </w:r>
    </w:p>
    <w:p w14:paraId="78ECE5A2" w14:textId="77777777" w:rsidR="00E72425" w:rsidRPr="00E72425" w:rsidRDefault="00E72425" w:rsidP="00E72425">
      <w:pPr>
        <w:numPr>
          <w:ilvl w:val="0"/>
          <w:numId w:val="244"/>
        </w:numPr>
      </w:pPr>
      <w:r w:rsidRPr="00E72425">
        <w:lastRenderedPageBreak/>
        <w:t>Month of fasting from dawn to sunset</w:t>
      </w:r>
    </w:p>
    <w:p w14:paraId="333261A7" w14:textId="77777777" w:rsidR="00E72425" w:rsidRPr="00E72425" w:rsidRDefault="00E72425" w:rsidP="00E72425">
      <w:pPr>
        <w:numPr>
          <w:ilvl w:val="0"/>
          <w:numId w:val="244"/>
        </w:numPr>
      </w:pPr>
      <w:r w:rsidRPr="00E72425">
        <w:t>May affect energy, mood, scheduling</w:t>
      </w:r>
    </w:p>
    <w:p w14:paraId="2ED9096D" w14:textId="77777777" w:rsidR="00E72425" w:rsidRPr="00E72425" w:rsidRDefault="00E72425" w:rsidP="00E72425">
      <w:pPr>
        <w:numPr>
          <w:ilvl w:val="0"/>
          <w:numId w:val="244"/>
        </w:numPr>
      </w:pPr>
      <w:r w:rsidRPr="00E72425">
        <w:t>Respect by not eating/drinking in front of fasting client</w:t>
      </w:r>
    </w:p>
    <w:p w14:paraId="574B788E" w14:textId="77777777" w:rsidR="00E72425" w:rsidRPr="00E72425" w:rsidRDefault="00E72425" w:rsidP="00E72425">
      <w:r w:rsidRPr="00E72425">
        <w:rPr>
          <w:b/>
          <w:bCs/>
        </w:rPr>
        <w:t>Prayer:</w:t>
      </w:r>
    </w:p>
    <w:p w14:paraId="055CD740" w14:textId="77777777" w:rsidR="00E72425" w:rsidRPr="00E72425" w:rsidRDefault="00E72425" w:rsidP="00E72425">
      <w:pPr>
        <w:numPr>
          <w:ilvl w:val="0"/>
          <w:numId w:val="245"/>
        </w:numPr>
      </w:pPr>
      <w:r w:rsidRPr="00E72425">
        <w:t>Five daily prayers at specific times</w:t>
      </w:r>
    </w:p>
    <w:p w14:paraId="55BA68CC" w14:textId="77777777" w:rsidR="00E72425" w:rsidRPr="00E72425" w:rsidRDefault="00E72425" w:rsidP="00E72425">
      <w:pPr>
        <w:numPr>
          <w:ilvl w:val="0"/>
          <w:numId w:val="245"/>
        </w:numPr>
      </w:pPr>
      <w:r w:rsidRPr="00E72425">
        <w:t>May need accommodation in scheduling</w:t>
      </w:r>
    </w:p>
    <w:p w14:paraId="6B533CF0" w14:textId="77777777" w:rsidR="00E72425" w:rsidRPr="00E72425" w:rsidRDefault="00E72425" w:rsidP="00E72425">
      <w:r w:rsidRPr="00E72425">
        <w:rPr>
          <w:b/>
          <w:bCs/>
        </w:rPr>
        <w:t>Halal (Permissible) vs. Haram (Forbidden):</w:t>
      </w:r>
    </w:p>
    <w:p w14:paraId="7355B36D" w14:textId="77777777" w:rsidR="00E72425" w:rsidRPr="00E72425" w:rsidRDefault="00E72425" w:rsidP="00E72425">
      <w:pPr>
        <w:numPr>
          <w:ilvl w:val="0"/>
          <w:numId w:val="246"/>
        </w:numPr>
      </w:pPr>
      <w:r w:rsidRPr="00E72425">
        <w:t>Pork, alcohol forbidden</w:t>
      </w:r>
    </w:p>
    <w:p w14:paraId="39D160B2" w14:textId="77777777" w:rsidR="00E72425" w:rsidRPr="00E72425" w:rsidRDefault="00E72425" w:rsidP="00E72425">
      <w:pPr>
        <w:numPr>
          <w:ilvl w:val="0"/>
          <w:numId w:val="246"/>
        </w:numPr>
      </w:pPr>
      <w:r w:rsidRPr="00E72425">
        <w:t>Modest dress</w:t>
      </w:r>
    </w:p>
    <w:p w14:paraId="30776F7F" w14:textId="77777777" w:rsidR="00E72425" w:rsidRPr="00E72425" w:rsidRDefault="00E72425" w:rsidP="00E72425">
      <w:pPr>
        <w:numPr>
          <w:ilvl w:val="0"/>
          <w:numId w:val="246"/>
        </w:numPr>
      </w:pPr>
      <w:r w:rsidRPr="00E72425">
        <w:t>Gender interactions</w:t>
      </w:r>
    </w:p>
    <w:p w14:paraId="70FD2503" w14:textId="77777777" w:rsidR="00E72425" w:rsidRPr="00E72425" w:rsidRDefault="00E72425" w:rsidP="00E72425">
      <w:r w:rsidRPr="00E72425">
        <w:rPr>
          <w:b/>
          <w:bCs/>
        </w:rPr>
        <w:t>Post-9/11 Context:</w:t>
      </w:r>
    </w:p>
    <w:p w14:paraId="3A81E80A" w14:textId="77777777" w:rsidR="00E72425" w:rsidRPr="00E72425" w:rsidRDefault="00E72425" w:rsidP="00E72425">
      <w:pPr>
        <w:numPr>
          <w:ilvl w:val="0"/>
          <w:numId w:val="247"/>
        </w:numPr>
      </w:pPr>
      <w:r w:rsidRPr="00E72425">
        <w:t>Islamophobia and discrimination</w:t>
      </w:r>
    </w:p>
    <w:p w14:paraId="24AF9C87" w14:textId="77777777" w:rsidR="00E72425" w:rsidRPr="00E72425" w:rsidRDefault="00E72425" w:rsidP="00E72425">
      <w:pPr>
        <w:numPr>
          <w:ilvl w:val="0"/>
          <w:numId w:val="247"/>
        </w:numPr>
      </w:pPr>
      <w:r w:rsidRPr="00E72425">
        <w:t>Surveillance and profiling</w:t>
      </w:r>
    </w:p>
    <w:p w14:paraId="0014B92B" w14:textId="77777777" w:rsidR="00E72425" w:rsidRPr="00E72425" w:rsidRDefault="00E72425" w:rsidP="00E72425">
      <w:pPr>
        <w:numPr>
          <w:ilvl w:val="0"/>
          <w:numId w:val="247"/>
        </w:numPr>
      </w:pPr>
      <w:r w:rsidRPr="00E72425">
        <w:t>Hate crimes</w:t>
      </w:r>
    </w:p>
    <w:p w14:paraId="36105D18" w14:textId="77777777" w:rsidR="00E72425" w:rsidRPr="00E72425" w:rsidRDefault="00E72425" w:rsidP="00E72425">
      <w:pPr>
        <w:numPr>
          <w:ilvl w:val="0"/>
          <w:numId w:val="247"/>
        </w:numPr>
      </w:pPr>
      <w:r w:rsidRPr="00E72425">
        <w:t>Impact on mental health</w:t>
      </w:r>
    </w:p>
    <w:p w14:paraId="2CD03D95" w14:textId="77777777" w:rsidR="00E72425" w:rsidRPr="00E72425" w:rsidRDefault="00E72425" w:rsidP="00E72425">
      <w:r w:rsidRPr="00E72425">
        <w:rPr>
          <w:b/>
          <w:bCs/>
        </w:rPr>
        <w:t>Clinical Considerations:</w:t>
      </w:r>
    </w:p>
    <w:p w14:paraId="4BD758C4" w14:textId="77777777" w:rsidR="00E72425" w:rsidRPr="00E72425" w:rsidRDefault="00E72425" w:rsidP="00E72425">
      <w:r w:rsidRPr="00E72425">
        <w:rPr>
          <w:b/>
          <w:bCs/>
        </w:rPr>
        <w:t>Mental Health Stigma:</w:t>
      </w:r>
    </w:p>
    <w:p w14:paraId="1F7536AA" w14:textId="77777777" w:rsidR="00E72425" w:rsidRPr="00E72425" w:rsidRDefault="00E72425" w:rsidP="00E72425">
      <w:pPr>
        <w:numPr>
          <w:ilvl w:val="0"/>
          <w:numId w:val="248"/>
        </w:numPr>
      </w:pPr>
      <w:r w:rsidRPr="00E72425">
        <w:t>Strong stigma in many Muslim communities</w:t>
      </w:r>
    </w:p>
    <w:p w14:paraId="6EBEDAF7" w14:textId="77777777" w:rsidR="00E72425" w:rsidRPr="00E72425" w:rsidRDefault="00E72425" w:rsidP="00E72425">
      <w:pPr>
        <w:numPr>
          <w:ilvl w:val="0"/>
          <w:numId w:val="248"/>
        </w:numPr>
      </w:pPr>
      <w:r w:rsidRPr="00E72425">
        <w:t>Preference for religious support</w:t>
      </w:r>
    </w:p>
    <w:p w14:paraId="2AE33350" w14:textId="77777777" w:rsidR="00E72425" w:rsidRPr="00E72425" w:rsidRDefault="00E72425" w:rsidP="00E72425">
      <w:pPr>
        <w:numPr>
          <w:ilvl w:val="0"/>
          <w:numId w:val="248"/>
        </w:numPr>
      </w:pPr>
      <w:r w:rsidRPr="00E72425">
        <w:t>May present to imam before therapist</w:t>
      </w:r>
    </w:p>
    <w:p w14:paraId="69344805" w14:textId="77777777" w:rsidR="00E72425" w:rsidRPr="00E72425" w:rsidRDefault="00E72425" w:rsidP="00E72425">
      <w:pPr>
        <w:numPr>
          <w:ilvl w:val="0"/>
          <w:numId w:val="248"/>
        </w:numPr>
      </w:pPr>
      <w:r w:rsidRPr="00E72425">
        <w:t>Collaboration with religious leaders may be helpful</w:t>
      </w:r>
    </w:p>
    <w:p w14:paraId="15BBDE5B" w14:textId="77777777" w:rsidR="00E72425" w:rsidRPr="00E72425" w:rsidRDefault="00E72425" w:rsidP="00E72425">
      <w:r w:rsidRPr="00E72425">
        <w:rPr>
          <w:b/>
          <w:bCs/>
        </w:rPr>
        <w:t>Religious Coping:</w:t>
      </w:r>
    </w:p>
    <w:p w14:paraId="634E0A2B" w14:textId="77777777" w:rsidR="00E72425" w:rsidRPr="00E72425" w:rsidRDefault="00E72425" w:rsidP="00E72425">
      <w:pPr>
        <w:numPr>
          <w:ilvl w:val="0"/>
          <w:numId w:val="249"/>
        </w:numPr>
      </w:pPr>
      <w:r w:rsidRPr="00E72425">
        <w:t>Prayer, Qur'an reading</w:t>
      </w:r>
    </w:p>
    <w:p w14:paraId="43E90DE7" w14:textId="77777777" w:rsidR="00E72425" w:rsidRPr="00E72425" w:rsidRDefault="00E72425" w:rsidP="00E72425">
      <w:pPr>
        <w:numPr>
          <w:ilvl w:val="0"/>
          <w:numId w:val="249"/>
        </w:numPr>
      </w:pPr>
      <w:r w:rsidRPr="00E72425">
        <w:t>Patience and acceptance (sabr)</w:t>
      </w:r>
    </w:p>
    <w:p w14:paraId="5EC7418A" w14:textId="77777777" w:rsidR="00E72425" w:rsidRPr="00E72425" w:rsidRDefault="00E72425" w:rsidP="00E72425">
      <w:pPr>
        <w:numPr>
          <w:ilvl w:val="0"/>
          <w:numId w:val="249"/>
        </w:numPr>
      </w:pPr>
      <w:r w:rsidRPr="00E72425">
        <w:t>Trust in God (tawakkul)</w:t>
      </w:r>
    </w:p>
    <w:p w14:paraId="1D2A372F" w14:textId="77777777" w:rsidR="00E72425" w:rsidRPr="00E72425" w:rsidRDefault="00E72425" w:rsidP="00E72425">
      <w:pPr>
        <w:numPr>
          <w:ilvl w:val="0"/>
          <w:numId w:val="249"/>
        </w:numPr>
      </w:pPr>
      <w:r w:rsidRPr="00E72425">
        <w:t>Connection to Muslim community</w:t>
      </w:r>
    </w:p>
    <w:p w14:paraId="7793B6B3" w14:textId="77777777" w:rsidR="00E72425" w:rsidRPr="00E72425" w:rsidRDefault="00E72425" w:rsidP="00E72425">
      <w:r w:rsidRPr="00E72425">
        <w:rPr>
          <w:b/>
          <w:bCs/>
        </w:rPr>
        <w:lastRenderedPageBreak/>
        <w:t>Potential Religious Struggles:</w:t>
      </w:r>
    </w:p>
    <w:p w14:paraId="78D4ECCE" w14:textId="77777777" w:rsidR="00E72425" w:rsidRPr="00E72425" w:rsidRDefault="00E72425" w:rsidP="00E72425">
      <w:pPr>
        <w:numPr>
          <w:ilvl w:val="0"/>
          <w:numId w:val="250"/>
        </w:numPr>
      </w:pPr>
      <w:r w:rsidRPr="00E72425">
        <w:t>Feeling distant from God</w:t>
      </w:r>
    </w:p>
    <w:p w14:paraId="1B8D9DBD" w14:textId="77777777" w:rsidR="00E72425" w:rsidRPr="00E72425" w:rsidRDefault="00E72425" w:rsidP="00E72425">
      <w:pPr>
        <w:numPr>
          <w:ilvl w:val="0"/>
          <w:numId w:val="250"/>
        </w:numPr>
      </w:pPr>
      <w:r w:rsidRPr="00E72425">
        <w:t>Questioning faith</w:t>
      </w:r>
    </w:p>
    <w:p w14:paraId="22E91BBA" w14:textId="77777777" w:rsidR="00E72425" w:rsidRPr="00E72425" w:rsidRDefault="00E72425" w:rsidP="00E72425">
      <w:pPr>
        <w:numPr>
          <w:ilvl w:val="0"/>
          <w:numId w:val="250"/>
        </w:numPr>
      </w:pPr>
      <w:r w:rsidRPr="00E72425">
        <w:t>Guilt about not meeting religious obligations</w:t>
      </w:r>
    </w:p>
    <w:p w14:paraId="63D96DA8" w14:textId="77777777" w:rsidR="00E72425" w:rsidRPr="00E72425" w:rsidRDefault="00E72425" w:rsidP="00E72425">
      <w:pPr>
        <w:numPr>
          <w:ilvl w:val="0"/>
          <w:numId w:val="250"/>
        </w:numPr>
      </w:pPr>
      <w:r w:rsidRPr="00E72425">
        <w:t>Conflict between religious teachings and desires/behaviors</w:t>
      </w:r>
    </w:p>
    <w:p w14:paraId="2750C3FD" w14:textId="77777777" w:rsidR="00E72425" w:rsidRPr="00E72425" w:rsidRDefault="00E72425" w:rsidP="00E72425">
      <w:r w:rsidRPr="00E72425">
        <w:rPr>
          <w:b/>
          <w:bCs/>
        </w:rPr>
        <w:t>Gender Considerations:</w:t>
      </w:r>
    </w:p>
    <w:p w14:paraId="607B8159" w14:textId="77777777" w:rsidR="00E72425" w:rsidRPr="00E72425" w:rsidRDefault="00E72425" w:rsidP="00E72425">
      <w:pPr>
        <w:numPr>
          <w:ilvl w:val="0"/>
          <w:numId w:val="251"/>
        </w:numPr>
      </w:pPr>
      <w:r w:rsidRPr="00E72425">
        <w:t>Male therapist with female client may be uncomfortable</w:t>
      </w:r>
    </w:p>
    <w:p w14:paraId="7D1E1543" w14:textId="77777777" w:rsidR="00E72425" w:rsidRPr="00E72425" w:rsidRDefault="00E72425" w:rsidP="00E72425">
      <w:pPr>
        <w:numPr>
          <w:ilvl w:val="0"/>
          <w:numId w:val="251"/>
        </w:numPr>
      </w:pPr>
      <w:r w:rsidRPr="00E72425">
        <w:t>Avoid physical contact (no handshakes if client prefers)</w:t>
      </w:r>
    </w:p>
    <w:p w14:paraId="062294B1" w14:textId="77777777" w:rsidR="00E72425" w:rsidRPr="00E72425" w:rsidRDefault="00E72425" w:rsidP="00E72425">
      <w:pPr>
        <w:numPr>
          <w:ilvl w:val="0"/>
          <w:numId w:val="251"/>
        </w:numPr>
      </w:pPr>
      <w:r w:rsidRPr="00E72425">
        <w:t>Respect modesty</w:t>
      </w:r>
    </w:p>
    <w:p w14:paraId="77AF0CC2" w14:textId="77777777" w:rsidR="00E72425" w:rsidRPr="00E72425" w:rsidRDefault="00E72425" w:rsidP="00E72425">
      <w:r w:rsidRPr="00E72425">
        <w:rPr>
          <w:b/>
          <w:bCs/>
        </w:rPr>
        <w:t>Incorporating Islamic Spirituality:</w:t>
      </w:r>
    </w:p>
    <w:p w14:paraId="1189731A" w14:textId="77777777" w:rsidR="00E72425" w:rsidRPr="00E72425" w:rsidRDefault="00E72425" w:rsidP="00E72425">
      <w:r w:rsidRPr="00E72425">
        <w:t>When appropriate:</w:t>
      </w:r>
    </w:p>
    <w:p w14:paraId="61117367" w14:textId="77777777" w:rsidR="00E72425" w:rsidRPr="00E72425" w:rsidRDefault="00E72425" w:rsidP="00E72425">
      <w:pPr>
        <w:numPr>
          <w:ilvl w:val="0"/>
          <w:numId w:val="252"/>
        </w:numPr>
      </w:pPr>
      <w:r w:rsidRPr="00E72425">
        <w:t>Qur'anic references (if therapist knowledgeable; otherwise collaborate with imam)</w:t>
      </w:r>
    </w:p>
    <w:p w14:paraId="758510C7" w14:textId="77777777" w:rsidR="00E72425" w:rsidRPr="00E72425" w:rsidRDefault="00E72425" w:rsidP="00E72425">
      <w:pPr>
        <w:numPr>
          <w:ilvl w:val="0"/>
          <w:numId w:val="252"/>
        </w:numPr>
      </w:pPr>
      <w:r w:rsidRPr="00E72425">
        <w:t>Islamic concepts of patience, gratitude, trust in God</w:t>
      </w:r>
    </w:p>
    <w:p w14:paraId="0CE1A4BF" w14:textId="77777777" w:rsidR="00E72425" w:rsidRPr="00E72425" w:rsidRDefault="00E72425" w:rsidP="00E72425">
      <w:pPr>
        <w:numPr>
          <w:ilvl w:val="0"/>
          <w:numId w:val="252"/>
        </w:numPr>
      </w:pPr>
      <w:r w:rsidRPr="00E72425">
        <w:t>Connection to Muslim community</w:t>
      </w:r>
    </w:p>
    <w:p w14:paraId="4779F001" w14:textId="77777777" w:rsidR="00E72425" w:rsidRPr="00E72425" w:rsidRDefault="00E72425" w:rsidP="00E72425">
      <w:pPr>
        <w:numPr>
          <w:ilvl w:val="0"/>
          <w:numId w:val="252"/>
        </w:numPr>
      </w:pPr>
      <w:r w:rsidRPr="00E72425">
        <w:t>Collaboration with religious leaders</w:t>
      </w:r>
    </w:p>
    <w:p w14:paraId="2BF92E2E" w14:textId="77777777" w:rsidR="00E72425" w:rsidRPr="00E72425" w:rsidRDefault="00E72425" w:rsidP="00E72425">
      <w:r w:rsidRPr="00E72425">
        <w:rPr>
          <w:b/>
          <w:bCs/>
        </w:rPr>
        <w:t>Dialogue Example:</w:t>
      </w:r>
    </w:p>
    <w:p w14:paraId="116D700F" w14:textId="77777777" w:rsidR="00E72425" w:rsidRPr="00E72425" w:rsidRDefault="00E72425" w:rsidP="00E72425">
      <w:r w:rsidRPr="00E72425">
        <w:rPr>
          <w:i/>
          <w:iCs/>
        </w:rPr>
        <w:t>Client (wearing hijab): "I'm struggling with anxiety, but I know I should just trust in Allah's plan. My faith should be enough. I feel guilty for even being here."</w:t>
      </w:r>
    </w:p>
    <w:p w14:paraId="2E709EA8" w14:textId="77777777" w:rsidR="00E72425" w:rsidRPr="00E72425" w:rsidRDefault="00E72425" w:rsidP="00E72425">
      <w:r w:rsidRPr="00E72425">
        <w:rPr>
          <w:i/>
          <w:iCs/>
        </w:rPr>
        <w:t>Therapist: "Thank you for sharing that. I appreciate your trust in Allah, and I also want to assure you that seeking mental health support doesn't contradict your faith. Many scholars say that Allah provides healing through many means—including medicine and therapy. Just as you would see a doctor for a physical illness, seeking help for anxiety is taking care of the health Allah has given you. Your tawakkul (trust in Allah) can work alongside treatment. How does that sit with you?"</w:t>
      </w:r>
    </w:p>
    <w:p w14:paraId="31835724" w14:textId="77777777" w:rsidR="00E72425" w:rsidRPr="00E72425" w:rsidRDefault="00E72425" w:rsidP="00E72425">
      <w:pPr>
        <w:rPr>
          <w:b/>
          <w:bCs/>
        </w:rPr>
      </w:pPr>
      <w:r w:rsidRPr="00E72425">
        <w:rPr>
          <w:b/>
          <w:bCs/>
        </w:rPr>
        <w:t>Working with Jewish Clients</w:t>
      </w:r>
    </w:p>
    <w:p w14:paraId="16B2DE31" w14:textId="77777777" w:rsidR="00E72425" w:rsidRPr="00E72425" w:rsidRDefault="00E72425" w:rsidP="00E72425">
      <w:r w:rsidRPr="00E72425">
        <w:rPr>
          <w:b/>
          <w:bCs/>
        </w:rPr>
        <w:t>Within-Group Diversity:</w:t>
      </w:r>
    </w:p>
    <w:p w14:paraId="6702B6AB" w14:textId="77777777" w:rsidR="00E72425" w:rsidRPr="00E72425" w:rsidRDefault="00E72425" w:rsidP="00E72425">
      <w:r w:rsidRPr="00E72425">
        <w:t>Judaism has multiple movements:</w:t>
      </w:r>
    </w:p>
    <w:p w14:paraId="6E26B927" w14:textId="77777777" w:rsidR="00E72425" w:rsidRPr="00E72425" w:rsidRDefault="00E72425" w:rsidP="00E72425">
      <w:pPr>
        <w:numPr>
          <w:ilvl w:val="0"/>
          <w:numId w:val="253"/>
        </w:numPr>
      </w:pPr>
      <w:r w:rsidRPr="00E72425">
        <w:rPr>
          <w:b/>
          <w:bCs/>
        </w:rPr>
        <w:t>Orthodox:</w:t>
      </w:r>
      <w:r w:rsidRPr="00E72425">
        <w:t xml:space="preserve"> Traditional observance of Jewish law</w:t>
      </w:r>
    </w:p>
    <w:p w14:paraId="5E99F0BF" w14:textId="77777777" w:rsidR="00E72425" w:rsidRPr="00E72425" w:rsidRDefault="00E72425" w:rsidP="00E72425">
      <w:pPr>
        <w:numPr>
          <w:ilvl w:val="0"/>
          <w:numId w:val="253"/>
        </w:numPr>
      </w:pPr>
      <w:r w:rsidRPr="00E72425">
        <w:rPr>
          <w:b/>
          <w:bCs/>
        </w:rPr>
        <w:lastRenderedPageBreak/>
        <w:t>Conservative:</w:t>
      </w:r>
      <w:r w:rsidRPr="00E72425">
        <w:t xml:space="preserve"> Moderate traditional observance</w:t>
      </w:r>
    </w:p>
    <w:p w14:paraId="52B5B8A9" w14:textId="77777777" w:rsidR="00E72425" w:rsidRPr="00E72425" w:rsidRDefault="00E72425" w:rsidP="00E72425">
      <w:pPr>
        <w:numPr>
          <w:ilvl w:val="0"/>
          <w:numId w:val="253"/>
        </w:numPr>
      </w:pPr>
      <w:r w:rsidRPr="00E72425">
        <w:rPr>
          <w:b/>
          <w:bCs/>
        </w:rPr>
        <w:t>Reform:</w:t>
      </w:r>
      <w:r w:rsidRPr="00E72425">
        <w:t xml:space="preserve"> Progressive, less emphasis on traditional law</w:t>
      </w:r>
    </w:p>
    <w:p w14:paraId="207A0D1A" w14:textId="77777777" w:rsidR="00E72425" w:rsidRPr="00E72425" w:rsidRDefault="00E72425" w:rsidP="00E72425">
      <w:pPr>
        <w:numPr>
          <w:ilvl w:val="0"/>
          <w:numId w:val="253"/>
        </w:numPr>
      </w:pPr>
      <w:r w:rsidRPr="00E72425">
        <w:rPr>
          <w:b/>
          <w:bCs/>
        </w:rPr>
        <w:t>Reconstructionist:</w:t>
      </w:r>
      <w:r w:rsidRPr="00E72425">
        <w:t xml:space="preserve"> Judaism as evolving civilization</w:t>
      </w:r>
    </w:p>
    <w:p w14:paraId="055572E5" w14:textId="77777777" w:rsidR="00E72425" w:rsidRPr="00E72425" w:rsidRDefault="00E72425" w:rsidP="00E72425">
      <w:pPr>
        <w:numPr>
          <w:ilvl w:val="0"/>
          <w:numId w:val="253"/>
        </w:numPr>
      </w:pPr>
      <w:r w:rsidRPr="00E72425">
        <w:rPr>
          <w:b/>
          <w:bCs/>
        </w:rPr>
        <w:t>Secular/Cultural Jews:</w:t>
      </w:r>
      <w:r w:rsidRPr="00E72425">
        <w:t xml:space="preserve"> Jewish identity without religious practice</w:t>
      </w:r>
    </w:p>
    <w:p w14:paraId="3A256381" w14:textId="77777777" w:rsidR="00E72425" w:rsidRPr="00E72425" w:rsidRDefault="00E72425" w:rsidP="00E72425">
      <w:r w:rsidRPr="00E72425">
        <w:rPr>
          <w:b/>
          <w:bCs/>
        </w:rPr>
        <w:t>Beliefs and practices vary enormously across movements.</w:t>
      </w:r>
    </w:p>
    <w:p w14:paraId="47671B10" w14:textId="77777777" w:rsidR="00E72425" w:rsidRPr="00E72425" w:rsidRDefault="00E72425" w:rsidP="00E72425">
      <w:r w:rsidRPr="00E72425">
        <w:rPr>
          <w:b/>
          <w:bCs/>
        </w:rPr>
        <w:t>Basic Elements:</w:t>
      </w:r>
    </w:p>
    <w:p w14:paraId="59860E6D" w14:textId="77777777" w:rsidR="00E72425" w:rsidRPr="00E72425" w:rsidRDefault="00E72425" w:rsidP="00E72425">
      <w:pPr>
        <w:numPr>
          <w:ilvl w:val="0"/>
          <w:numId w:val="254"/>
        </w:numPr>
      </w:pPr>
      <w:r w:rsidRPr="00E72425">
        <w:t>Monotheism</w:t>
      </w:r>
    </w:p>
    <w:p w14:paraId="06E44EBB" w14:textId="77777777" w:rsidR="00E72425" w:rsidRPr="00E72425" w:rsidRDefault="00E72425" w:rsidP="00E72425">
      <w:pPr>
        <w:numPr>
          <w:ilvl w:val="0"/>
          <w:numId w:val="254"/>
        </w:numPr>
      </w:pPr>
      <w:r w:rsidRPr="00E72425">
        <w:t>Torah (Hebrew Bible) as sacred text</w:t>
      </w:r>
    </w:p>
    <w:p w14:paraId="7FAD1B52" w14:textId="77777777" w:rsidR="00E72425" w:rsidRPr="00E72425" w:rsidRDefault="00E72425" w:rsidP="00E72425">
      <w:pPr>
        <w:numPr>
          <w:ilvl w:val="0"/>
          <w:numId w:val="254"/>
        </w:numPr>
      </w:pPr>
      <w:r w:rsidRPr="00E72425">
        <w:t>Covenant relationship with God</w:t>
      </w:r>
    </w:p>
    <w:p w14:paraId="2EFE0C41" w14:textId="77777777" w:rsidR="00E72425" w:rsidRPr="00E72425" w:rsidRDefault="00E72425" w:rsidP="00E72425">
      <w:pPr>
        <w:numPr>
          <w:ilvl w:val="0"/>
          <w:numId w:val="254"/>
        </w:numPr>
      </w:pPr>
      <w:r w:rsidRPr="00E72425">
        <w:t>Emphasis on ethical living, justice</w:t>
      </w:r>
    </w:p>
    <w:p w14:paraId="6328F001" w14:textId="77777777" w:rsidR="00E72425" w:rsidRPr="00E72425" w:rsidRDefault="00E72425" w:rsidP="00E72425">
      <w:pPr>
        <w:numPr>
          <w:ilvl w:val="0"/>
          <w:numId w:val="254"/>
        </w:numPr>
      </w:pPr>
      <w:r w:rsidRPr="00E72425">
        <w:t>Shabbat (Sabbath) observance (Friday sunset to Saturday sunset)</w:t>
      </w:r>
    </w:p>
    <w:p w14:paraId="348C40C3" w14:textId="77777777" w:rsidR="00E72425" w:rsidRPr="00E72425" w:rsidRDefault="00E72425" w:rsidP="00E72425">
      <w:pPr>
        <w:numPr>
          <w:ilvl w:val="0"/>
          <w:numId w:val="254"/>
        </w:numPr>
      </w:pPr>
      <w:r w:rsidRPr="00E72425">
        <w:t>Jewish holidays (Rosh Hashanah, Yom Kippur, Passover, etc.)</w:t>
      </w:r>
    </w:p>
    <w:p w14:paraId="039D4FFC" w14:textId="77777777" w:rsidR="00E72425" w:rsidRPr="00E72425" w:rsidRDefault="00E72425" w:rsidP="00E72425">
      <w:r w:rsidRPr="00E72425">
        <w:rPr>
          <w:b/>
          <w:bCs/>
        </w:rPr>
        <w:t>Cultural Considerations:</w:t>
      </w:r>
    </w:p>
    <w:p w14:paraId="4512338A" w14:textId="77777777" w:rsidR="00E72425" w:rsidRPr="00E72425" w:rsidRDefault="00E72425" w:rsidP="00E72425">
      <w:r w:rsidRPr="00E72425">
        <w:rPr>
          <w:b/>
          <w:bCs/>
        </w:rPr>
        <w:t>Jewish Identity:</w:t>
      </w:r>
    </w:p>
    <w:p w14:paraId="6650096D" w14:textId="77777777" w:rsidR="00E72425" w:rsidRPr="00E72425" w:rsidRDefault="00E72425" w:rsidP="00E72425">
      <w:pPr>
        <w:numPr>
          <w:ilvl w:val="0"/>
          <w:numId w:val="255"/>
        </w:numPr>
      </w:pPr>
      <w:r w:rsidRPr="00E72425">
        <w:t>Can be religious, cultural, or both</w:t>
      </w:r>
    </w:p>
    <w:p w14:paraId="278681B3" w14:textId="77777777" w:rsidR="00E72425" w:rsidRPr="00E72425" w:rsidRDefault="00E72425" w:rsidP="00E72425">
      <w:pPr>
        <w:numPr>
          <w:ilvl w:val="0"/>
          <w:numId w:val="255"/>
        </w:numPr>
      </w:pPr>
      <w:r w:rsidRPr="00E72425">
        <w:t>Matrilineal descent (in traditional Judaism)</w:t>
      </w:r>
    </w:p>
    <w:p w14:paraId="6E2A8777" w14:textId="77777777" w:rsidR="00E72425" w:rsidRPr="00E72425" w:rsidRDefault="00E72425" w:rsidP="00E72425">
      <w:pPr>
        <w:numPr>
          <w:ilvl w:val="0"/>
          <w:numId w:val="255"/>
        </w:numPr>
      </w:pPr>
      <w:r w:rsidRPr="00E72425">
        <w:t>Strong ethnic/cultural component</w:t>
      </w:r>
    </w:p>
    <w:p w14:paraId="709BDF75" w14:textId="77777777" w:rsidR="00E72425" w:rsidRPr="00E72425" w:rsidRDefault="00E72425" w:rsidP="00E72425">
      <w:r w:rsidRPr="00E72425">
        <w:rPr>
          <w:b/>
          <w:bCs/>
        </w:rPr>
        <w:t>Anti-Semitism:</w:t>
      </w:r>
    </w:p>
    <w:p w14:paraId="26D875D4" w14:textId="77777777" w:rsidR="00E72425" w:rsidRPr="00E72425" w:rsidRDefault="00E72425" w:rsidP="00E72425">
      <w:pPr>
        <w:numPr>
          <w:ilvl w:val="0"/>
          <w:numId w:val="256"/>
        </w:numPr>
      </w:pPr>
      <w:r w:rsidRPr="00E72425">
        <w:t>Historical trauma (Holocaust, pogroms, etc.)</w:t>
      </w:r>
    </w:p>
    <w:p w14:paraId="592D1643" w14:textId="77777777" w:rsidR="00E72425" w:rsidRPr="00E72425" w:rsidRDefault="00E72425" w:rsidP="00E72425">
      <w:pPr>
        <w:numPr>
          <w:ilvl w:val="0"/>
          <w:numId w:val="256"/>
        </w:numPr>
      </w:pPr>
      <w:r w:rsidRPr="00E72425">
        <w:t>Ongoing anti-Semitism</w:t>
      </w:r>
    </w:p>
    <w:p w14:paraId="31BBF6C9" w14:textId="77777777" w:rsidR="00E72425" w:rsidRPr="00E72425" w:rsidRDefault="00E72425" w:rsidP="00E72425">
      <w:pPr>
        <w:numPr>
          <w:ilvl w:val="0"/>
          <w:numId w:val="256"/>
        </w:numPr>
      </w:pPr>
      <w:r w:rsidRPr="00E72425">
        <w:t>Recent increase in hate crimes</w:t>
      </w:r>
    </w:p>
    <w:p w14:paraId="12F74CD2" w14:textId="77777777" w:rsidR="00E72425" w:rsidRPr="00E72425" w:rsidRDefault="00E72425" w:rsidP="00E72425">
      <w:pPr>
        <w:numPr>
          <w:ilvl w:val="0"/>
          <w:numId w:val="256"/>
        </w:numPr>
      </w:pPr>
      <w:r w:rsidRPr="00E72425">
        <w:t>Impact on mental health and worldview</w:t>
      </w:r>
    </w:p>
    <w:p w14:paraId="344AD8ED" w14:textId="77777777" w:rsidR="00E72425" w:rsidRPr="00E72425" w:rsidRDefault="00E72425" w:rsidP="00E72425">
      <w:r w:rsidRPr="00E72425">
        <w:rPr>
          <w:b/>
          <w:bCs/>
        </w:rPr>
        <w:t>Collective Trauma:</w:t>
      </w:r>
    </w:p>
    <w:p w14:paraId="3670BE43" w14:textId="77777777" w:rsidR="00E72425" w:rsidRPr="00E72425" w:rsidRDefault="00E72425" w:rsidP="00E72425">
      <w:pPr>
        <w:numPr>
          <w:ilvl w:val="0"/>
          <w:numId w:val="257"/>
        </w:numPr>
      </w:pPr>
      <w:r w:rsidRPr="00E72425">
        <w:t>Holocaust trauma in families</w:t>
      </w:r>
    </w:p>
    <w:p w14:paraId="1E3FD2BB" w14:textId="77777777" w:rsidR="00E72425" w:rsidRPr="00E72425" w:rsidRDefault="00E72425" w:rsidP="00E72425">
      <w:pPr>
        <w:numPr>
          <w:ilvl w:val="0"/>
          <w:numId w:val="257"/>
        </w:numPr>
      </w:pPr>
      <w:r w:rsidRPr="00E72425">
        <w:t>Intergenerational transmission</w:t>
      </w:r>
    </w:p>
    <w:p w14:paraId="118400DD" w14:textId="77777777" w:rsidR="00E72425" w:rsidRPr="00E72425" w:rsidRDefault="00E72425" w:rsidP="00E72425">
      <w:pPr>
        <w:numPr>
          <w:ilvl w:val="0"/>
          <w:numId w:val="257"/>
        </w:numPr>
      </w:pPr>
      <w:r w:rsidRPr="00E72425">
        <w:t>Impact on trust, worldview, parenting</w:t>
      </w:r>
    </w:p>
    <w:p w14:paraId="1021E937" w14:textId="77777777" w:rsidR="00E72425" w:rsidRPr="00E72425" w:rsidRDefault="00E72425" w:rsidP="00E72425">
      <w:r w:rsidRPr="00E72425">
        <w:rPr>
          <w:b/>
          <w:bCs/>
        </w:rPr>
        <w:lastRenderedPageBreak/>
        <w:t>Community:</w:t>
      </w:r>
    </w:p>
    <w:p w14:paraId="7FFCAF07" w14:textId="77777777" w:rsidR="00E72425" w:rsidRPr="00E72425" w:rsidRDefault="00E72425" w:rsidP="00E72425">
      <w:pPr>
        <w:numPr>
          <w:ilvl w:val="0"/>
          <w:numId w:val="258"/>
        </w:numPr>
      </w:pPr>
      <w:r w:rsidRPr="00E72425">
        <w:t>Jewish community often important</w:t>
      </w:r>
    </w:p>
    <w:p w14:paraId="1BD3ADC2" w14:textId="77777777" w:rsidR="00E72425" w:rsidRPr="00E72425" w:rsidRDefault="00E72425" w:rsidP="00E72425">
      <w:pPr>
        <w:numPr>
          <w:ilvl w:val="0"/>
          <w:numId w:val="258"/>
        </w:numPr>
      </w:pPr>
      <w:r w:rsidRPr="00E72425">
        <w:t>Synagogue as social center</w:t>
      </w:r>
    </w:p>
    <w:p w14:paraId="22BDBC07" w14:textId="77777777" w:rsidR="00E72425" w:rsidRPr="00E72425" w:rsidRDefault="00E72425" w:rsidP="00E72425">
      <w:r w:rsidRPr="00E72425">
        <w:rPr>
          <w:b/>
          <w:bCs/>
        </w:rPr>
        <w:t>Education:</w:t>
      </w:r>
    </w:p>
    <w:p w14:paraId="63E31622" w14:textId="77777777" w:rsidR="00E72425" w:rsidRPr="00E72425" w:rsidRDefault="00E72425" w:rsidP="00E72425">
      <w:pPr>
        <w:numPr>
          <w:ilvl w:val="0"/>
          <w:numId w:val="259"/>
        </w:numPr>
      </w:pPr>
      <w:r w:rsidRPr="00E72425">
        <w:t>High value on education and intellectual pursuit</w:t>
      </w:r>
    </w:p>
    <w:p w14:paraId="19D4FC08" w14:textId="77777777" w:rsidR="00E72425" w:rsidRPr="00E72425" w:rsidRDefault="00E72425" w:rsidP="00E72425">
      <w:r w:rsidRPr="00E72425">
        <w:rPr>
          <w:b/>
          <w:bCs/>
        </w:rPr>
        <w:t>Clinical Considerations:</w:t>
      </w:r>
    </w:p>
    <w:p w14:paraId="1AD5850B" w14:textId="77777777" w:rsidR="00E72425" w:rsidRPr="00E72425" w:rsidRDefault="00E72425" w:rsidP="00E72425">
      <w:r w:rsidRPr="00E72425">
        <w:rPr>
          <w:b/>
          <w:bCs/>
        </w:rPr>
        <w:t>Cultural vs. Religious:</w:t>
      </w:r>
    </w:p>
    <w:p w14:paraId="0C5DAB13" w14:textId="77777777" w:rsidR="00E72425" w:rsidRPr="00E72425" w:rsidRDefault="00E72425" w:rsidP="00E72425">
      <w:pPr>
        <w:numPr>
          <w:ilvl w:val="0"/>
          <w:numId w:val="260"/>
        </w:numPr>
      </w:pPr>
      <w:r w:rsidRPr="00E72425">
        <w:t>Not all Jews are religiously observant</w:t>
      </w:r>
    </w:p>
    <w:p w14:paraId="0078B499" w14:textId="77777777" w:rsidR="00E72425" w:rsidRPr="00E72425" w:rsidRDefault="00E72425" w:rsidP="00E72425">
      <w:pPr>
        <w:numPr>
          <w:ilvl w:val="0"/>
          <w:numId w:val="260"/>
        </w:numPr>
      </w:pPr>
      <w:r w:rsidRPr="00E72425">
        <w:t>Jewish identity may be primarily cultural</w:t>
      </w:r>
    </w:p>
    <w:p w14:paraId="31B50A01" w14:textId="77777777" w:rsidR="00E72425" w:rsidRPr="00E72425" w:rsidRDefault="00E72425" w:rsidP="00E72425">
      <w:r w:rsidRPr="00E72425">
        <w:rPr>
          <w:b/>
          <w:bCs/>
        </w:rPr>
        <w:t>Holiday Considerations:</w:t>
      </w:r>
    </w:p>
    <w:p w14:paraId="094D9997" w14:textId="77777777" w:rsidR="00E72425" w:rsidRPr="00E72425" w:rsidRDefault="00E72425" w:rsidP="00E72425">
      <w:pPr>
        <w:numPr>
          <w:ilvl w:val="0"/>
          <w:numId w:val="261"/>
        </w:numPr>
      </w:pPr>
      <w:r w:rsidRPr="00E72425">
        <w:t>High Holy Days (Rosh Hashanah, Yom Kippur)</w:t>
      </w:r>
    </w:p>
    <w:p w14:paraId="0109F0F1" w14:textId="77777777" w:rsidR="00E72425" w:rsidRPr="00E72425" w:rsidRDefault="00E72425" w:rsidP="00E72425">
      <w:pPr>
        <w:numPr>
          <w:ilvl w:val="0"/>
          <w:numId w:val="261"/>
        </w:numPr>
      </w:pPr>
      <w:r w:rsidRPr="00E72425">
        <w:t>Passover</w:t>
      </w:r>
    </w:p>
    <w:p w14:paraId="756CF66C" w14:textId="77777777" w:rsidR="00E72425" w:rsidRPr="00E72425" w:rsidRDefault="00E72425" w:rsidP="00E72425">
      <w:pPr>
        <w:numPr>
          <w:ilvl w:val="0"/>
          <w:numId w:val="261"/>
        </w:numPr>
      </w:pPr>
      <w:r w:rsidRPr="00E72425">
        <w:t>Shabbat observance (may not be available Friday evening/Saturday)</w:t>
      </w:r>
    </w:p>
    <w:p w14:paraId="70367D83" w14:textId="77777777" w:rsidR="00E72425" w:rsidRPr="00E72425" w:rsidRDefault="00E72425" w:rsidP="00E72425">
      <w:r w:rsidRPr="00E72425">
        <w:rPr>
          <w:b/>
          <w:bCs/>
        </w:rPr>
        <w:t>Humor:</w:t>
      </w:r>
    </w:p>
    <w:p w14:paraId="757A0A57" w14:textId="77777777" w:rsidR="00E72425" w:rsidRPr="00E72425" w:rsidRDefault="00E72425" w:rsidP="00E72425">
      <w:pPr>
        <w:numPr>
          <w:ilvl w:val="0"/>
          <w:numId w:val="262"/>
        </w:numPr>
      </w:pPr>
      <w:r w:rsidRPr="00E72425">
        <w:t>Self-deprecating humor common</w:t>
      </w:r>
    </w:p>
    <w:p w14:paraId="65EBA044" w14:textId="77777777" w:rsidR="00E72425" w:rsidRPr="00E72425" w:rsidRDefault="00E72425" w:rsidP="00E72425">
      <w:pPr>
        <w:numPr>
          <w:ilvl w:val="0"/>
          <w:numId w:val="262"/>
        </w:numPr>
      </w:pPr>
      <w:r w:rsidRPr="00E72425">
        <w:t>Can be coping mechanism</w:t>
      </w:r>
    </w:p>
    <w:p w14:paraId="1B7049DD" w14:textId="77777777" w:rsidR="00E72425" w:rsidRPr="00E72425" w:rsidRDefault="00E72425" w:rsidP="00E72425">
      <w:r w:rsidRPr="00E72425">
        <w:rPr>
          <w:b/>
          <w:bCs/>
        </w:rPr>
        <w:t>Therapy:</w:t>
      </w:r>
    </w:p>
    <w:p w14:paraId="3DCE721C" w14:textId="77777777" w:rsidR="00E72425" w:rsidRPr="00E72425" w:rsidRDefault="00E72425" w:rsidP="00E72425">
      <w:pPr>
        <w:numPr>
          <w:ilvl w:val="0"/>
          <w:numId w:val="263"/>
        </w:numPr>
      </w:pPr>
      <w:r w:rsidRPr="00E72425">
        <w:t>Often accepting of therapy</w:t>
      </w:r>
    </w:p>
    <w:p w14:paraId="33FC794F" w14:textId="77777777" w:rsidR="00E72425" w:rsidRPr="00E72425" w:rsidRDefault="00E72425" w:rsidP="00E72425">
      <w:pPr>
        <w:numPr>
          <w:ilvl w:val="0"/>
          <w:numId w:val="263"/>
        </w:numPr>
      </w:pPr>
      <w:r w:rsidRPr="00E72425">
        <w:t>Value of talk and analysis fits cultural norms</w:t>
      </w:r>
    </w:p>
    <w:p w14:paraId="77C69D11" w14:textId="77777777" w:rsidR="00E72425" w:rsidRPr="00E72425" w:rsidRDefault="00E72425" w:rsidP="00E72425">
      <w:pPr>
        <w:numPr>
          <w:ilvl w:val="0"/>
          <w:numId w:val="263"/>
        </w:numPr>
      </w:pPr>
      <w:r w:rsidRPr="00E72425">
        <w:t>"Jewish mother" stereotype—recognize as stereotype, not reality</w:t>
      </w:r>
    </w:p>
    <w:p w14:paraId="19849F6C" w14:textId="77777777" w:rsidR="00E72425" w:rsidRPr="00E72425" w:rsidRDefault="00E72425" w:rsidP="00E72425">
      <w:r w:rsidRPr="00E72425">
        <w:rPr>
          <w:b/>
          <w:bCs/>
        </w:rPr>
        <w:t>Incorporating Jewish Spirituality:</w:t>
      </w:r>
    </w:p>
    <w:p w14:paraId="0FE4AAA9" w14:textId="77777777" w:rsidR="00E72425" w:rsidRPr="00E72425" w:rsidRDefault="00E72425" w:rsidP="00E72425">
      <w:r w:rsidRPr="00E72425">
        <w:t>When appropriate:</w:t>
      </w:r>
    </w:p>
    <w:p w14:paraId="5273C041" w14:textId="77777777" w:rsidR="00E72425" w:rsidRPr="00E72425" w:rsidRDefault="00E72425" w:rsidP="00E72425">
      <w:pPr>
        <w:numPr>
          <w:ilvl w:val="0"/>
          <w:numId w:val="264"/>
        </w:numPr>
      </w:pPr>
      <w:r w:rsidRPr="00E72425">
        <w:t>Jewish texts and teachings</w:t>
      </w:r>
    </w:p>
    <w:p w14:paraId="3DA3538E" w14:textId="77777777" w:rsidR="00E72425" w:rsidRPr="00E72425" w:rsidRDefault="00E72425" w:rsidP="00E72425">
      <w:pPr>
        <w:numPr>
          <w:ilvl w:val="0"/>
          <w:numId w:val="264"/>
        </w:numPr>
      </w:pPr>
      <w:r w:rsidRPr="00E72425">
        <w:t>Tikkun olam (repairing the world) as motivation</w:t>
      </w:r>
    </w:p>
    <w:p w14:paraId="3DC9558A" w14:textId="77777777" w:rsidR="00E72425" w:rsidRPr="00E72425" w:rsidRDefault="00E72425" w:rsidP="00E72425">
      <w:pPr>
        <w:numPr>
          <w:ilvl w:val="0"/>
          <w:numId w:val="264"/>
        </w:numPr>
      </w:pPr>
      <w:r w:rsidRPr="00E72425">
        <w:t>Jewish concepts of teshuvah (repentance/return)</w:t>
      </w:r>
    </w:p>
    <w:p w14:paraId="6FE358A3" w14:textId="77777777" w:rsidR="00E72425" w:rsidRPr="00E72425" w:rsidRDefault="00E72425" w:rsidP="00E72425">
      <w:pPr>
        <w:numPr>
          <w:ilvl w:val="0"/>
          <w:numId w:val="264"/>
        </w:numPr>
      </w:pPr>
      <w:r w:rsidRPr="00E72425">
        <w:t>Connection to Jewish community</w:t>
      </w:r>
    </w:p>
    <w:p w14:paraId="7FCC4651" w14:textId="77777777" w:rsidR="00E72425" w:rsidRPr="00E72425" w:rsidRDefault="00E72425" w:rsidP="00E72425">
      <w:pPr>
        <w:rPr>
          <w:b/>
          <w:bCs/>
        </w:rPr>
      </w:pPr>
      <w:r w:rsidRPr="00E72425">
        <w:rPr>
          <w:b/>
          <w:bCs/>
        </w:rPr>
        <w:lastRenderedPageBreak/>
        <w:t>Working with Hindu and Buddhist Clients</w:t>
      </w:r>
    </w:p>
    <w:p w14:paraId="5AB2A136" w14:textId="77777777" w:rsidR="00E72425" w:rsidRPr="00E72425" w:rsidRDefault="00E72425" w:rsidP="00E72425">
      <w:r w:rsidRPr="00E72425">
        <w:rPr>
          <w:b/>
          <w:bCs/>
        </w:rPr>
        <w:t>Hinduism:</w:t>
      </w:r>
    </w:p>
    <w:p w14:paraId="11DF8457" w14:textId="77777777" w:rsidR="00E72425" w:rsidRPr="00E72425" w:rsidRDefault="00E72425" w:rsidP="00E72425">
      <w:r w:rsidRPr="00E72425">
        <w:rPr>
          <w:b/>
          <w:bCs/>
        </w:rPr>
        <w:t>Basic Beliefs:</w:t>
      </w:r>
    </w:p>
    <w:p w14:paraId="46E4AA6A" w14:textId="77777777" w:rsidR="00E72425" w:rsidRPr="00E72425" w:rsidRDefault="00E72425" w:rsidP="00E72425">
      <w:pPr>
        <w:numPr>
          <w:ilvl w:val="0"/>
          <w:numId w:val="265"/>
        </w:numPr>
      </w:pPr>
      <w:r w:rsidRPr="00E72425">
        <w:t>Multiple deities (manifestations of ultimate reality/Brahman)</w:t>
      </w:r>
    </w:p>
    <w:p w14:paraId="4D6A6FCF" w14:textId="77777777" w:rsidR="00E72425" w:rsidRPr="00E72425" w:rsidRDefault="00E72425" w:rsidP="00E72425">
      <w:pPr>
        <w:numPr>
          <w:ilvl w:val="0"/>
          <w:numId w:val="265"/>
        </w:numPr>
      </w:pPr>
      <w:r w:rsidRPr="00E72425">
        <w:t>Reincarnation and karma</w:t>
      </w:r>
    </w:p>
    <w:p w14:paraId="07504719" w14:textId="77777777" w:rsidR="00E72425" w:rsidRPr="00E72425" w:rsidRDefault="00E72425" w:rsidP="00E72425">
      <w:pPr>
        <w:numPr>
          <w:ilvl w:val="0"/>
          <w:numId w:val="265"/>
        </w:numPr>
      </w:pPr>
      <w:r w:rsidRPr="00E72425">
        <w:t>Dharma (righteous living)</w:t>
      </w:r>
    </w:p>
    <w:p w14:paraId="2DC436F7" w14:textId="77777777" w:rsidR="00E72425" w:rsidRPr="00E72425" w:rsidRDefault="00E72425" w:rsidP="00E72425">
      <w:pPr>
        <w:numPr>
          <w:ilvl w:val="0"/>
          <w:numId w:val="265"/>
        </w:numPr>
      </w:pPr>
      <w:r w:rsidRPr="00E72425">
        <w:t>Multiple paths to spiritual realization</w:t>
      </w:r>
    </w:p>
    <w:p w14:paraId="5B7D7400" w14:textId="77777777" w:rsidR="00E72425" w:rsidRPr="00E72425" w:rsidRDefault="00E72425" w:rsidP="00E72425">
      <w:pPr>
        <w:numPr>
          <w:ilvl w:val="0"/>
          <w:numId w:val="265"/>
        </w:numPr>
      </w:pPr>
      <w:r w:rsidRPr="00E72425">
        <w:t>Yoga and meditation practices</w:t>
      </w:r>
    </w:p>
    <w:p w14:paraId="76D80EC5" w14:textId="77777777" w:rsidR="00E72425" w:rsidRPr="00E72425" w:rsidRDefault="00E72425" w:rsidP="00E72425">
      <w:r w:rsidRPr="00E72425">
        <w:rPr>
          <w:b/>
          <w:bCs/>
        </w:rPr>
        <w:t>Cultural Context:</w:t>
      </w:r>
    </w:p>
    <w:p w14:paraId="59BB958C" w14:textId="77777777" w:rsidR="00E72425" w:rsidRPr="00E72425" w:rsidRDefault="00E72425" w:rsidP="00E72425">
      <w:pPr>
        <w:numPr>
          <w:ilvl w:val="0"/>
          <w:numId w:val="266"/>
        </w:numPr>
      </w:pPr>
      <w:r w:rsidRPr="00E72425">
        <w:t>Primarily South Asian (Indian, Nepali, etc.)</w:t>
      </w:r>
    </w:p>
    <w:p w14:paraId="0C6510FA" w14:textId="77777777" w:rsidR="00E72425" w:rsidRPr="00E72425" w:rsidRDefault="00E72425" w:rsidP="00E72425">
      <w:pPr>
        <w:numPr>
          <w:ilvl w:val="0"/>
          <w:numId w:val="266"/>
        </w:numPr>
      </w:pPr>
      <w:r w:rsidRPr="00E72425">
        <w:t>Family and community central</w:t>
      </w:r>
    </w:p>
    <w:p w14:paraId="1C48F6A1" w14:textId="77777777" w:rsidR="00E72425" w:rsidRPr="00E72425" w:rsidRDefault="00E72425" w:rsidP="00E72425">
      <w:pPr>
        <w:numPr>
          <w:ilvl w:val="0"/>
          <w:numId w:val="266"/>
        </w:numPr>
      </w:pPr>
      <w:r w:rsidRPr="00E72425">
        <w:t>Respect for elders</w:t>
      </w:r>
    </w:p>
    <w:p w14:paraId="362A2D9E" w14:textId="77777777" w:rsidR="00E72425" w:rsidRPr="00E72425" w:rsidRDefault="00E72425" w:rsidP="00E72425">
      <w:pPr>
        <w:numPr>
          <w:ilvl w:val="0"/>
          <w:numId w:val="266"/>
        </w:numPr>
      </w:pPr>
      <w:r w:rsidRPr="00E72425">
        <w:t>Caste system (though officially illegal in India, cultural residue)</w:t>
      </w:r>
    </w:p>
    <w:p w14:paraId="0B24E9E8" w14:textId="77777777" w:rsidR="00E72425" w:rsidRPr="00E72425" w:rsidRDefault="00E72425" w:rsidP="00E72425">
      <w:r w:rsidRPr="00E72425">
        <w:rPr>
          <w:b/>
          <w:bCs/>
        </w:rPr>
        <w:t>Buddhism:</w:t>
      </w:r>
    </w:p>
    <w:p w14:paraId="222E2527" w14:textId="77777777" w:rsidR="00E72425" w:rsidRPr="00E72425" w:rsidRDefault="00E72425" w:rsidP="00E72425">
      <w:r w:rsidRPr="00E72425">
        <w:rPr>
          <w:b/>
          <w:bCs/>
        </w:rPr>
        <w:t>Basic Beliefs:</w:t>
      </w:r>
    </w:p>
    <w:p w14:paraId="5F5401AA" w14:textId="77777777" w:rsidR="00E72425" w:rsidRPr="00E72425" w:rsidRDefault="00E72425" w:rsidP="00E72425">
      <w:pPr>
        <w:numPr>
          <w:ilvl w:val="0"/>
          <w:numId w:val="267"/>
        </w:numPr>
      </w:pPr>
      <w:r w:rsidRPr="00E72425">
        <w:t>Four Noble Truths (life involves suffering; suffering has causes; suffering can end; path to end suffering)</w:t>
      </w:r>
    </w:p>
    <w:p w14:paraId="34D0AEF3" w14:textId="77777777" w:rsidR="00E72425" w:rsidRPr="00E72425" w:rsidRDefault="00E72425" w:rsidP="00E72425">
      <w:pPr>
        <w:numPr>
          <w:ilvl w:val="0"/>
          <w:numId w:val="267"/>
        </w:numPr>
      </w:pPr>
      <w:r w:rsidRPr="00E72425">
        <w:t>Eightfold Path (ethical and mental development)</w:t>
      </w:r>
    </w:p>
    <w:p w14:paraId="44D47219" w14:textId="77777777" w:rsidR="00E72425" w:rsidRPr="00E72425" w:rsidRDefault="00E72425" w:rsidP="00E72425">
      <w:pPr>
        <w:numPr>
          <w:ilvl w:val="0"/>
          <w:numId w:val="267"/>
        </w:numPr>
      </w:pPr>
      <w:r w:rsidRPr="00E72425">
        <w:t>Meditation practices</w:t>
      </w:r>
    </w:p>
    <w:p w14:paraId="252A1069" w14:textId="77777777" w:rsidR="00E72425" w:rsidRPr="00E72425" w:rsidRDefault="00E72425" w:rsidP="00E72425">
      <w:pPr>
        <w:numPr>
          <w:ilvl w:val="0"/>
          <w:numId w:val="267"/>
        </w:numPr>
      </w:pPr>
      <w:r w:rsidRPr="00E72425">
        <w:t>Karma and rebirth (in some traditions)</w:t>
      </w:r>
    </w:p>
    <w:p w14:paraId="59C45220" w14:textId="77777777" w:rsidR="00E72425" w:rsidRPr="00E72425" w:rsidRDefault="00E72425" w:rsidP="00E72425">
      <w:pPr>
        <w:numPr>
          <w:ilvl w:val="0"/>
          <w:numId w:val="267"/>
        </w:numPr>
      </w:pPr>
      <w:r w:rsidRPr="00E72425">
        <w:t>Nirvana (liberation from suffering)</w:t>
      </w:r>
    </w:p>
    <w:p w14:paraId="5B8F887D" w14:textId="77777777" w:rsidR="00E72425" w:rsidRPr="00E72425" w:rsidRDefault="00E72425" w:rsidP="00E72425">
      <w:r w:rsidRPr="00E72425">
        <w:rPr>
          <w:b/>
          <w:bCs/>
        </w:rPr>
        <w:t>Cultural Context:</w:t>
      </w:r>
    </w:p>
    <w:p w14:paraId="2C740EB6" w14:textId="77777777" w:rsidR="00E72425" w:rsidRPr="00E72425" w:rsidRDefault="00E72425" w:rsidP="00E72425">
      <w:pPr>
        <w:numPr>
          <w:ilvl w:val="0"/>
          <w:numId w:val="268"/>
        </w:numPr>
      </w:pPr>
      <w:r w:rsidRPr="00E72425">
        <w:t>Various Asian cultures (Thai, Tibetan, Chinese, Japanese, etc.)</w:t>
      </w:r>
    </w:p>
    <w:p w14:paraId="7B6513C9" w14:textId="77777777" w:rsidR="00E72425" w:rsidRPr="00E72425" w:rsidRDefault="00E72425" w:rsidP="00E72425">
      <w:pPr>
        <w:numPr>
          <w:ilvl w:val="0"/>
          <w:numId w:val="268"/>
        </w:numPr>
      </w:pPr>
      <w:r w:rsidRPr="00E72425">
        <w:t>Also Western converts</w:t>
      </w:r>
    </w:p>
    <w:p w14:paraId="6FB504A5" w14:textId="77777777" w:rsidR="00E72425" w:rsidRPr="00E72425" w:rsidRDefault="00E72425" w:rsidP="00E72425">
      <w:pPr>
        <w:numPr>
          <w:ilvl w:val="0"/>
          <w:numId w:val="268"/>
        </w:numPr>
      </w:pPr>
      <w:r w:rsidRPr="00E72425">
        <w:t>Mindfulness and meditation practices increasingly mainstream</w:t>
      </w:r>
    </w:p>
    <w:p w14:paraId="0E802D3F" w14:textId="77777777" w:rsidR="00E72425" w:rsidRPr="00E72425" w:rsidRDefault="00E72425" w:rsidP="00E72425">
      <w:r w:rsidRPr="00E72425">
        <w:rPr>
          <w:b/>
          <w:bCs/>
        </w:rPr>
        <w:t>Clinical Considerations for Both:</w:t>
      </w:r>
    </w:p>
    <w:p w14:paraId="665494BD" w14:textId="77777777" w:rsidR="00E72425" w:rsidRPr="00E72425" w:rsidRDefault="00E72425" w:rsidP="00E72425">
      <w:r w:rsidRPr="00E72425">
        <w:rPr>
          <w:b/>
          <w:bCs/>
        </w:rPr>
        <w:lastRenderedPageBreak/>
        <w:t>Meditation and Mindfulness:</w:t>
      </w:r>
    </w:p>
    <w:p w14:paraId="55DB021B" w14:textId="77777777" w:rsidR="00E72425" w:rsidRPr="00E72425" w:rsidRDefault="00E72425" w:rsidP="00E72425">
      <w:pPr>
        <w:numPr>
          <w:ilvl w:val="0"/>
          <w:numId w:val="269"/>
        </w:numPr>
      </w:pPr>
      <w:r w:rsidRPr="00E72425">
        <w:t>May already practice</w:t>
      </w:r>
    </w:p>
    <w:p w14:paraId="4DECB1C8" w14:textId="77777777" w:rsidR="00E72425" w:rsidRPr="00E72425" w:rsidRDefault="00E72425" w:rsidP="00E72425">
      <w:pPr>
        <w:numPr>
          <w:ilvl w:val="0"/>
          <w:numId w:val="269"/>
        </w:numPr>
      </w:pPr>
      <w:r w:rsidRPr="00E72425">
        <w:t>Can be incorporated therapeutically</w:t>
      </w:r>
    </w:p>
    <w:p w14:paraId="0C6D15AF" w14:textId="77777777" w:rsidR="00E72425" w:rsidRPr="00E72425" w:rsidRDefault="00E72425" w:rsidP="00E72425">
      <w:pPr>
        <w:numPr>
          <w:ilvl w:val="0"/>
          <w:numId w:val="269"/>
        </w:numPr>
      </w:pPr>
      <w:r w:rsidRPr="00E72425">
        <w:t>Mindfulness-based interventions may align with beliefs</w:t>
      </w:r>
    </w:p>
    <w:p w14:paraId="4FE58DC0" w14:textId="77777777" w:rsidR="00E72425" w:rsidRPr="00E72425" w:rsidRDefault="00E72425" w:rsidP="00E72425">
      <w:r w:rsidRPr="00E72425">
        <w:rPr>
          <w:b/>
          <w:bCs/>
        </w:rPr>
        <w:t>Suffering:</w:t>
      </w:r>
    </w:p>
    <w:p w14:paraId="347BDAEA" w14:textId="77777777" w:rsidR="00E72425" w:rsidRPr="00E72425" w:rsidRDefault="00E72425" w:rsidP="00E72425">
      <w:pPr>
        <w:numPr>
          <w:ilvl w:val="0"/>
          <w:numId w:val="270"/>
        </w:numPr>
      </w:pPr>
      <w:r w:rsidRPr="00E72425">
        <w:t>Understanding of suffering may differ from Western view</w:t>
      </w:r>
    </w:p>
    <w:p w14:paraId="0E8A0686" w14:textId="77777777" w:rsidR="00E72425" w:rsidRPr="00E72425" w:rsidRDefault="00E72425" w:rsidP="00E72425">
      <w:pPr>
        <w:numPr>
          <w:ilvl w:val="0"/>
          <w:numId w:val="270"/>
        </w:numPr>
      </w:pPr>
      <w:r w:rsidRPr="00E72425">
        <w:t>Acceptance may be cultural value</w:t>
      </w:r>
    </w:p>
    <w:p w14:paraId="6028E90B" w14:textId="77777777" w:rsidR="00E72425" w:rsidRPr="00E72425" w:rsidRDefault="00E72425" w:rsidP="00E72425">
      <w:pPr>
        <w:numPr>
          <w:ilvl w:val="0"/>
          <w:numId w:val="270"/>
        </w:numPr>
      </w:pPr>
      <w:r w:rsidRPr="00E72425">
        <w:t>Distinguish between healthy acceptance and problematic resignation</w:t>
      </w:r>
    </w:p>
    <w:p w14:paraId="1C8124D6" w14:textId="77777777" w:rsidR="00E72425" w:rsidRPr="00E72425" w:rsidRDefault="00E72425" w:rsidP="00E72425">
      <w:r w:rsidRPr="00E72425">
        <w:rPr>
          <w:b/>
          <w:bCs/>
        </w:rPr>
        <w:t>Family and Community:</w:t>
      </w:r>
    </w:p>
    <w:p w14:paraId="216EF76B" w14:textId="77777777" w:rsidR="00E72425" w:rsidRPr="00E72425" w:rsidRDefault="00E72425" w:rsidP="00E72425">
      <w:pPr>
        <w:numPr>
          <w:ilvl w:val="0"/>
          <w:numId w:val="271"/>
        </w:numPr>
      </w:pPr>
      <w:r w:rsidRPr="00E72425">
        <w:t>Collectivistic values</w:t>
      </w:r>
    </w:p>
    <w:p w14:paraId="391676E6" w14:textId="77777777" w:rsidR="00E72425" w:rsidRPr="00E72425" w:rsidRDefault="00E72425" w:rsidP="00E72425">
      <w:pPr>
        <w:numPr>
          <w:ilvl w:val="0"/>
          <w:numId w:val="271"/>
        </w:numPr>
      </w:pPr>
      <w:r w:rsidRPr="00E72425">
        <w:t>Respect for elders</w:t>
      </w:r>
    </w:p>
    <w:p w14:paraId="2DDC23C8" w14:textId="77777777" w:rsidR="00E72425" w:rsidRPr="00E72425" w:rsidRDefault="00E72425" w:rsidP="00E72425">
      <w:r w:rsidRPr="00E72425">
        <w:rPr>
          <w:b/>
          <w:bCs/>
        </w:rPr>
        <w:t>Mental Health Stigma:</w:t>
      </w:r>
    </w:p>
    <w:p w14:paraId="71557B68" w14:textId="77777777" w:rsidR="00E72425" w:rsidRPr="00E72425" w:rsidRDefault="00E72425" w:rsidP="00E72425">
      <w:pPr>
        <w:numPr>
          <w:ilvl w:val="0"/>
          <w:numId w:val="272"/>
        </w:numPr>
      </w:pPr>
      <w:r w:rsidRPr="00E72425">
        <w:t>Present in many Asian Hindu and Buddhist communities</w:t>
      </w:r>
    </w:p>
    <w:p w14:paraId="776C371E" w14:textId="77777777" w:rsidR="00E72425" w:rsidRPr="00E72425" w:rsidRDefault="00E72425" w:rsidP="00E72425">
      <w:r w:rsidRPr="00E72425">
        <w:rPr>
          <w:b/>
          <w:bCs/>
        </w:rPr>
        <w:t>Karma:</w:t>
      </w:r>
    </w:p>
    <w:p w14:paraId="0D8B814C" w14:textId="77777777" w:rsidR="00E72425" w:rsidRPr="00E72425" w:rsidRDefault="00E72425" w:rsidP="00E72425">
      <w:pPr>
        <w:numPr>
          <w:ilvl w:val="0"/>
          <w:numId w:val="273"/>
        </w:numPr>
      </w:pPr>
      <w:r w:rsidRPr="00E72425">
        <w:t>May attribute suffering to karma</w:t>
      </w:r>
    </w:p>
    <w:p w14:paraId="3BEBFCC7" w14:textId="77777777" w:rsidR="00E72425" w:rsidRPr="00E72425" w:rsidRDefault="00E72425" w:rsidP="00E72425">
      <w:pPr>
        <w:numPr>
          <w:ilvl w:val="0"/>
          <w:numId w:val="273"/>
        </w:numPr>
      </w:pPr>
      <w:r w:rsidRPr="00E72425">
        <w:t>Can be helpful (acceptance) or harmful (self-blame)</w:t>
      </w:r>
    </w:p>
    <w:p w14:paraId="674D32A9" w14:textId="77777777" w:rsidR="00E72425" w:rsidRPr="00E72425" w:rsidRDefault="00E72425" w:rsidP="00E72425">
      <w:pPr>
        <w:numPr>
          <w:ilvl w:val="0"/>
          <w:numId w:val="273"/>
        </w:numPr>
      </w:pPr>
      <w:r w:rsidRPr="00E72425">
        <w:t>Explore client's understanding</w:t>
      </w:r>
    </w:p>
    <w:p w14:paraId="179D6B78" w14:textId="77777777" w:rsidR="00E72425" w:rsidRPr="00E72425" w:rsidRDefault="00E72425" w:rsidP="00E72425">
      <w:pPr>
        <w:rPr>
          <w:b/>
          <w:bCs/>
        </w:rPr>
      </w:pPr>
      <w:r w:rsidRPr="00E72425">
        <w:rPr>
          <w:b/>
          <w:bCs/>
        </w:rPr>
        <w:t>Religious and Spiritual Struggles</w:t>
      </w:r>
    </w:p>
    <w:p w14:paraId="0D30878E" w14:textId="77777777" w:rsidR="00E72425" w:rsidRPr="00E72425" w:rsidRDefault="00E72425" w:rsidP="00E72425">
      <w:r w:rsidRPr="00E72425">
        <w:t xml:space="preserve">Not all religious/spiritual experience is positive. </w:t>
      </w:r>
      <w:r w:rsidRPr="00E72425">
        <w:rPr>
          <w:b/>
          <w:bCs/>
        </w:rPr>
        <w:t>Religious and spiritual struggles</w:t>
      </w:r>
      <w:r w:rsidRPr="00E72425">
        <w:t xml:space="preserve"> can cause significant distress:</w:t>
      </w:r>
    </w:p>
    <w:p w14:paraId="19CD0577" w14:textId="77777777" w:rsidR="00E72425" w:rsidRPr="00E72425" w:rsidRDefault="00E72425" w:rsidP="00E72425">
      <w:r w:rsidRPr="00E72425">
        <w:rPr>
          <w:b/>
          <w:bCs/>
        </w:rPr>
        <w:t>Types:</w:t>
      </w:r>
    </w:p>
    <w:p w14:paraId="69576684" w14:textId="77777777" w:rsidR="00E72425" w:rsidRPr="00E72425" w:rsidRDefault="00E72425" w:rsidP="00E72425">
      <w:r w:rsidRPr="00E72425">
        <w:rPr>
          <w:b/>
          <w:bCs/>
        </w:rPr>
        <w:t>Divine Struggles:</w:t>
      </w:r>
    </w:p>
    <w:p w14:paraId="5904D04F" w14:textId="77777777" w:rsidR="00E72425" w:rsidRPr="00E72425" w:rsidRDefault="00E72425" w:rsidP="00E72425">
      <w:pPr>
        <w:numPr>
          <w:ilvl w:val="0"/>
          <w:numId w:val="274"/>
        </w:numPr>
      </w:pPr>
      <w:r w:rsidRPr="00E72425">
        <w:t>Anger at God</w:t>
      </w:r>
    </w:p>
    <w:p w14:paraId="28B8584B" w14:textId="77777777" w:rsidR="00E72425" w:rsidRPr="00E72425" w:rsidRDefault="00E72425" w:rsidP="00E72425">
      <w:pPr>
        <w:numPr>
          <w:ilvl w:val="0"/>
          <w:numId w:val="274"/>
        </w:numPr>
      </w:pPr>
      <w:r w:rsidRPr="00E72425">
        <w:t>Feeling punished by God</w:t>
      </w:r>
    </w:p>
    <w:p w14:paraId="431FF6CF" w14:textId="77777777" w:rsidR="00E72425" w:rsidRPr="00E72425" w:rsidRDefault="00E72425" w:rsidP="00E72425">
      <w:pPr>
        <w:numPr>
          <w:ilvl w:val="0"/>
          <w:numId w:val="274"/>
        </w:numPr>
      </w:pPr>
      <w:r w:rsidRPr="00E72425">
        <w:t>Feeling abandoned by God</w:t>
      </w:r>
    </w:p>
    <w:p w14:paraId="3C4C3A91" w14:textId="77777777" w:rsidR="00E72425" w:rsidRPr="00E72425" w:rsidRDefault="00E72425" w:rsidP="00E72425">
      <w:pPr>
        <w:numPr>
          <w:ilvl w:val="0"/>
          <w:numId w:val="274"/>
        </w:numPr>
      </w:pPr>
      <w:r w:rsidRPr="00E72425">
        <w:t>Questioning God's existence or love</w:t>
      </w:r>
    </w:p>
    <w:p w14:paraId="536F9E92" w14:textId="77777777" w:rsidR="00E72425" w:rsidRPr="00E72425" w:rsidRDefault="00E72425" w:rsidP="00E72425">
      <w:r w:rsidRPr="00E72425">
        <w:rPr>
          <w:b/>
          <w:bCs/>
        </w:rPr>
        <w:lastRenderedPageBreak/>
        <w:t>Demonic Struggles:</w:t>
      </w:r>
    </w:p>
    <w:p w14:paraId="7C233555" w14:textId="77777777" w:rsidR="00E72425" w:rsidRPr="00E72425" w:rsidRDefault="00E72425" w:rsidP="00E72425">
      <w:pPr>
        <w:numPr>
          <w:ilvl w:val="0"/>
          <w:numId w:val="275"/>
        </w:numPr>
      </w:pPr>
      <w:r w:rsidRPr="00E72425">
        <w:t>Feeling attacked by evil forces</w:t>
      </w:r>
    </w:p>
    <w:p w14:paraId="6DC1E61A" w14:textId="77777777" w:rsidR="00E72425" w:rsidRPr="00E72425" w:rsidRDefault="00E72425" w:rsidP="00E72425">
      <w:pPr>
        <w:numPr>
          <w:ilvl w:val="0"/>
          <w:numId w:val="275"/>
        </w:numPr>
      </w:pPr>
      <w:r w:rsidRPr="00E72425">
        <w:t>Spiritual warfare</w:t>
      </w:r>
    </w:p>
    <w:p w14:paraId="42A566C3" w14:textId="77777777" w:rsidR="00E72425" w:rsidRPr="00E72425" w:rsidRDefault="00E72425" w:rsidP="00E72425">
      <w:r w:rsidRPr="00E72425">
        <w:rPr>
          <w:b/>
          <w:bCs/>
        </w:rPr>
        <w:t>Interpersonal Struggles:</w:t>
      </w:r>
    </w:p>
    <w:p w14:paraId="5E640F4B" w14:textId="77777777" w:rsidR="00E72425" w:rsidRPr="00E72425" w:rsidRDefault="00E72425" w:rsidP="00E72425">
      <w:pPr>
        <w:numPr>
          <w:ilvl w:val="0"/>
          <w:numId w:val="276"/>
        </w:numPr>
      </w:pPr>
      <w:r w:rsidRPr="00E72425">
        <w:t>Conflict with religious community</w:t>
      </w:r>
    </w:p>
    <w:p w14:paraId="3FABA2E3" w14:textId="77777777" w:rsidR="00E72425" w:rsidRPr="00E72425" w:rsidRDefault="00E72425" w:rsidP="00E72425">
      <w:pPr>
        <w:numPr>
          <w:ilvl w:val="0"/>
          <w:numId w:val="276"/>
        </w:numPr>
      </w:pPr>
      <w:r w:rsidRPr="00E72425">
        <w:t>Feeling judged by religious people</w:t>
      </w:r>
    </w:p>
    <w:p w14:paraId="3694B4DC" w14:textId="77777777" w:rsidR="00E72425" w:rsidRPr="00E72425" w:rsidRDefault="00E72425" w:rsidP="00E72425">
      <w:pPr>
        <w:numPr>
          <w:ilvl w:val="0"/>
          <w:numId w:val="276"/>
        </w:numPr>
      </w:pPr>
      <w:r w:rsidRPr="00E72425">
        <w:t>Hurt by religious leaders</w:t>
      </w:r>
    </w:p>
    <w:p w14:paraId="01EB1FF6" w14:textId="77777777" w:rsidR="00E72425" w:rsidRPr="00E72425" w:rsidRDefault="00E72425" w:rsidP="00E72425">
      <w:r w:rsidRPr="00E72425">
        <w:rPr>
          <w:b/>
          <w:bCs/>
        </w:rPr>
        <w:t>Moral Struggles:</w:t>
      </w:r>
    </w:p>
    <w:p w14:paraId="3435D126" w14:textId="77777777" w:rsidR="00E72425" w:rsidRPr="00E72425" w:rsidRDefault="00E72425" w:rsidP="00E72425">
      <w:pPr>
        <w:numPr>
          <w:ilvl w:val="0"/>
          <w:numId w:val="277"/>
        </w:numPr>
      </w:pPr>
      <w:r w:rsidRPr="00E72425">
        <w:t>Guilt about perceived sins</w:t>
      </w:r>
    </w:p>
    <w:p w14:paraId="0FA55BCD" w14:textId="77777777" w:rsidR="00E72425" w:rsidRPr="00E72425" w:rsidRDefault="00E72425" w:rsidP="00E72425">
      <w:pPr>
        <w:numPr>
          <w:ilvl w:val="0"/>
          <w:numId w:val="277"/>
        </w:numPr>
      </w:pPr>
      <w:r w:rsidRPr="00E72425">
        <w:t>Moral injury</w:t>
      </w:r>
    </w:p>
    <w:p w14:paraId="55BF8C68" w14:textId="77777777" w:rsidR="00E72425" w:rsidRPr="00E72425" w:rsidRDefault="00E72425" w:rsidP="00E72425">
      <w:pPr>
        <w:numPr>
          <w:ilvl w:val="0"/>
          <w:numId w:val="277"/>
        </w:numPr>
      </w:pPr>
      <w:r w:rsidRPr="00E72425">
        <w:t>Conflict between values and actions</w:t>
      </w:r>
    </w:p>
    <w:p w14:paraId="307A4FD1" w14:textId="77777777" w:rsidR="00E72425" w:rsidRPr="00E72425" w:rsidRDefault="00E72425" w:rsidP="00E72425">
      <w:r w:rsidRPr="00E72425">
        <w:rPr>
          <w:b/>
          <w:bCs/>
        </w:rPr>
        <w:t>Doubt:</w:t>
      </w:r>
    </w:p>
    <w:p w14:paraId="5F54DD31" w14:textId="77777777" w:rsidR="00E72425" w:rsidRPr="00E72425" w:rsidRDefault="00E72425" w:rsidP="00E72425">
      <w:pPr>
        <w:numPr>
          <w:ilvl w:val="0"/>
          <w:numId w:val="278"/>
        </w:numPr>
      </w:pPr>
      <w:r w:rsidRPr="00E72425">
        <w:t>Questioning beliefs</w:t>
      </w:r>
    </w:p>
    <w:p w14:paraId="55B67997" w14:textId="77777777" w:rsidR="00E72425" w:rsidRPr="00E72425" w:rsidRDefault="00E72425" w:rsidP="00E72425">
      <w:pPr>
        <w:numPr>
          <w:ilvl w:val="0"/>
          <w:numId w:val="278"/>
        </w:numPr>
      </w:pPr>
      <w:r w:rsidRPr="00E72425">
        <w:t>Loss of faith</w:t>
      </w:r>
    </w:p>
    <w:p w14:paraId="5463790F" w14:textId="77777777" w:rsidR="00E72425" w:rsidRPr="00E72425" w:rsidRDefault="00E72425" w:rsidP="00E72425">
      <w:pPr>
        <w:numPr>
          <w:ilvl w:val="0"/>
          <w:numId w:val="278"/>
        </w:numPr>
      </w:pPr>
      <w:r w:rsidRPr="00E72425">
        <w:t>Existential crisis</w:t>
      </w:r>
    </w:p>
    <w:p w14:paraId="0728212D" w14:textId="77777777" w:rsidR="00E72425" w:rsidRPr="00E72425" w:rsidRDefault="00E72425" w:rsidP="00E72425">
      <w:r w:rsidRPr="00E72425">
        <w:rPr>
          <w:b/>
          <w:bCs/>
        </w:rPr>
        <w:t>Ultimate Meaning:</w:t>
      </w:r>
    </w:p>
    <w:p w14:paraId="298D5DF7" w14:textId="77777777" w:rsidR="00E72425" w:rsidRPr="00E72425" w:rsidRDefault="00E72425" w:rsidP="00E72425">
      <w:pPr>
        <w:numPr>
          <w:ilvl w:val="0"/>
          <w:numId w:val="279"/>
        </w:numPr>
      </w:pPr>
      <w:r w:rsidRPr="00E72425">
        <w:t>Questioning life's purpose</w:t>
      </w:r>
    </w:p>
    <w:p w14:paraId="2F5AA36D" w14:textId="77777777" w:rsidR="00E72425" w:rsidRPr="00E72425" w:rsidRDefault="00E72425" w:rsidP="00E72425">
      <w:pPr>
        <w:numPr>
          <w:ilvl w:val="0"/>
          <w:numId w:val="279"/>
        </w:numPr>
      </w:pPr>
      <w:r w:rsidRPr="00E72425">
        <w:t>Meaninglessness</w:t>
      </w:r>
    </w:p>
    <w:p w14:paraId="433C4625" w14:textId="77777777" w:rsidR="00E72425" w:rsidRPr="00E72425" w:rsidRDefault="00E72425" w:rsidP="00E72425">
      <w:r w:rsidRPr="00E72425">
        <w:rPr>
          <w:b/>
          <w:bCs/>
        </w:rPr>
        <w:t>Clinical Response:</w:t>
      </w:r>
    </w:p>
    <w:p w14:paraId="7A5BC018" w14:textId="77777777" w:rsidR="00E72425" w:rsidRPr="00E72425" w:rsidRDefault="00E72425" w:rsidP="00E72425">
      <w:r w:rsidRPr="00E72425">
        <w:rPr>
          <w:b/>
          <w:bCs/>
        </w:rPr>
        <w:t>Don't Dismiss:</w:t>
      </w:r>
    </w:p>
    <w:p w14:paraId="2CE563F0" w14:textId="77777777" w:rsidR="00E72425" w:rsidRPr="00E72425" w:rsidRDefault="00E72425" w:rsidP="00E72425">
      <w:pPr>
        <w:numPr>
          <w:ilvl w:val="0"/>
          <w:numId w:val="280"/>
        </w:numPr>
      </w:pPr>
      <w:r w:rsidRPr="00E72425">
        <w:t>Take spiritual struggles seriously</w:t>
      </w:r>
    </w:p>
    <w:p w14:paraId="7737B48B" w14:textId="77777777" w:rsidR="00E72425" w:rsidRPr="00E72425" w:rsidRDefault="00E72425" w:rsidP="00E72425">
      <w:pPr>
        <w:numPr>
          <w:ilvl w:val="0"/>
          <w:numId w:val="280"/>
        </w:numPr>
      </w:pPr>
      <w:r w:rsidRPr="00E72425">
        <w:t>Don't minimize as "just religion"</w:t>
      </w:r>
    </w:p>
    <w:p w14:paraId="2F1627D7" w14:textId="77777777" w:rsidR="00E72425" w:rsidRPr="00E72425" w:rsidRDefault="00E72425" w:rsidP="00E72425">
      <w:pPr>
        <w:numPr>
          <w:ilvl w:val="0"/>
          <w:numId w:val="280"/>
        </w:numPr>
      </w:pPr>
      <w:r w:rsidRPr="00E72425">
        <w:t>Recognize real distress</w:t>
      </w:r>
    </w:p>
    <w:p w14:paraId="000339F4" w14:textId="77777777" w:rsidR="00E72425" w:rsidRPr="00E72425" w:rsidRDefault="00E72425" w:rsidP="00E72425">
      <w:r w:rsidRPr="00E72425">
        <w:rPr>
          <w:b/>
          <w:bCs/>
        </w:rPr>
        <w:t>Explore:</w:t>
      </w:r>
    </w:p>
    <w:p w14:paraId="16D2E6C3" w14:textId="77777777" w:rsidR="00E72425" w:rsidRPr="00E72425" w:rsidRDefault="00E72425" w:rsidP="00E72425">
      <w:pPr>
        <w:numPr>
          <w:ilvl w:val="0"/>
          <w:numId w:val="281"/>
        </w:numPr>
      </w:pPr>
      <w:r w:rsidRPr="00E72425">
        <w:t>What beliefs underlie the struggle?</w:t>
      </w:r>
    </w:p>
    <w:p w14:paraId="33EB8542" w14:textId="77777777" w:rsidR="00E72425" w:rsidRPr="00E72425" w:rsidRDefault="00E72425" w:rsidP="00E72425">
      <w:pPr>
        <w:numPr>
          <w:ilvl w:val="0"/>
          <w:numId w:val="281"/>
        </w:numPr>
      </w:pPr>
      <w:r w:rsidRPr="00E72425">
        <w:t>How is this affecting the client?</w:t>
      </w:r>
    </w:p>
    <w:p w14:paraId="6D64020A" w14:textId="77777777" w:rsidR="00E72425" w:rsidRPr="00E72425" w:rsidRDefault="00E72425" w:rsidP="00E72425">
      <w:pPr>
        <w:numPr>
          <w:ilvl w:val="0"/>
          <w:numId w:val="281"/>
        </w:numPr>
      </w:pPr>
      <w:r w:rsidRPr="00E72425">
        <w:lastRenderedPageBreak/>
        <w:t>What might resolution look like?</w:t>
      </w:r>
    </w:p>
    <w:p w14:paraId="30AF1FA6" w14:textId="77777777" w:rsidR="00E72425" w:rsidRPr="00E72425" w:rsidRDefault="00E72425" w:rsidP="00E72425">
      <w:r w:rsidRPr="00E72425">
        <w:rPr>
          <w:b/>
          <w:bCs/>
        </w:rPr>
        <w:t>Collaborate:</w:t>
      </w:r>
    </w:p>
    <w:p w14:paraId="495DF5A7" w14:textId="77777777" w:rsidR="00E72425" w:rsidRPr="00E72425" w:rsidRDefault="00E72425" w:rsidP="00E72425">
      <w:pPr>
        <w:numPr>
          <w:ilvl w:val="0"/>
          <w:numId w:val="282"/>
        </w:numPr>
      </w:pPr>
      <w:r w:rsidRPr="00E72425">
        <w:t>With clergy or spiritual advisors (with client permission)</w:t>
      </w:r>
    </w:p>
    <w:p w14:paraId="34A5D30C" w14:textId="77777777" w:rsidR="00E72425" w:rsidRPr="00E72425" w:rsidRDefault="00E72425" w:rsidP="00E72425">
      <w:pPr>
        <w:numPr>
          <w:ilvl w:val="0"/>
          <w:numId w:val="282"/>
        </w:numPr>
      </w:pPr>
      <w:r w:rsidRPr="00E72425">
        <w:t>Respect religious authority while providing psychological support</w:t>
      </w:r>
    </w:p>
    <w:p w14:paraId="589E42DB" w14:textId="77777777" w:rsidR="00E72425" w:rsidRPr="00E72425" w:rsidRDefault="00E72425" w:rsidP="00E72425">
      <w:r w:rsidRPr="00E72425">
        <w:rPr>
          <w:b/>
          <w:bCs/>
        </w:rPr>
        <w:t>Evidence-Based Approaches:</w:t>
      </w:r>
    </w:p>
    <w:p w14:paraId="4A77C10C" w14:textId="77777777" w:rsidR="00E72425" w:rsidRPr="00E72425" w:rsidRDefault="00E72425" w:rsidP="00E72425">
      <w:pPr>
        <w:numPr>
          <w:ilvl w:val="0"/>
          <w:numId w:val="283"/>
        </w:numPr>
      </w:pPr>
      <w:r w:rsidRPr="00E72425">
        <w:t>Religious/spiritual integrated therapy</w:t>
      </w:r>
    </w:p>
    <w:p w14:paraId="6F35BC01" w14:textId="77777777" w:rsidR="00E72425" w:rsidRPr="00E72425" w:rsidRDefault="00E72425" w:rsidP="00E72425">
      <w:pPr>
        <w:numPr>
          <w:ilvl w:val="0"/>
          <w:numId w:val="283"/>
        </w:numPr>
      </w:pPr>
      <w:r w:rsidRPr="00E72425">
        <w:t>Cognitive restructuring of religious beliefs (e.g., rigid beliefs about divine punishment)</w:t>
      </w:r>
    </w:p>
    <w:p w14:paraId="7B7A599C" w14:textId="77777777" w:rsidR="00E72425" w:rsidRPr="00E72425" w:rsidRDefault="00E72425" w:rsidP="00E72425">
      <w:pPr>
        <w:numPr>
          <w:ilvl w:val="0"/>
          <w:numId w:val="283"/>
        </w:numPr>
      </w:pPr>
      <w:r w:rsidRPr="00E72425">
        <w:t>Meaning-making approaches</w:t>
      </w:r>
    </w:p>
    <w:p w14:paraId="1FCCC191" w14:textId="77777777" w:rsidR="00E72425" w:rsidRPr="00E72425" w:rsidRDefault="00E72425" w:rsidP="00E72425">
      <w:r w:rsidRPr="00E72425">
        <w:rPr>
          <w:b/>
          <w:bCs/>
        </w:rPr>
        <w:t>Dialogue Example:</w:t>
      </w:r>
    </w:p>
    <w:p w14:paraId="0D2A8FF3" w14:textId="77777777" w:rsidR="00E72425" w:rsidRPr="00E72425" w:rsidRDefault="00E72425" w:rsidP="00E72425">
      <w:r w:rsidRPr="00E72425">
        <w:rPr>
          <w:i/>
          <w:iCs/>
        </w:rPr>
        <w:t>Client: "I'm so angry at God. My child died, and I prayed every day. God didn't answer. Maybe God doesn't exist. But if God doesn't exist, then my whole life has been a lie."</w:t>
      </w:r>
    </w:p>
    <w:p w14:paraId="34E12090" w14:textId="77777777" w:rsidR="00E72425" w:rsidRPr="00E72425" w:rsidRDefault="00E72425" w:rsidP="00E72425">
      <w:r w:rsidRPr="00E72425">
        <w:rPr>
          <w:i/>
          <w:iCs/>
        </w:rPr>
        <w:t>Therapist: "You're experiencing a profound spiritual crisis on top of devastating grief. The loss of your child is unimaginable, and now you're also facing the potential loss of your faith, which has been central to your life. That's a double loss. Anger at God is a normal grief response—many people of faith experience this. Some find their way back to faith; others find new spiritual understanding; others move away from faith. There's no right answer. What I can offer is support as you navigate this grief and these big existential questions. Would that be helpful?"</w:t>
      </w:r>
    </w:p>
    <w:p w14:paraId="3BAB127F" w14:textId="77777777" w:rsidR="00E72425" w:rsidRPr="00E72425" w:rsidRDefault="00E72425" w:rsidP="00E72425">
      <w:pPr>
        <w:rPr>
          <w:b/>
          <w:bCs/>
        </w:rPr>
      </w:pPr>
      <w:r w:rsidRPr="00E72425">
        <w:rPr>
          <w:b/>
          <w:bCs/>
        </w:rPr>
        <w:t>Ethical Considerations</w:t>
      </w:r>
    </w:p>
    <w:p w14:paraId="2CF17857" w14:textId="77777777" w:rsidR="00E72425" w:rsidRPr="00E72425" w:rsidRDefault="00E72425" w:rsidP="00E72425">
      <w:r w:rsidRPr="00E72425">
        <w:rPr>
          <w:b/>
          <w:bCs/>
        </w:rPr>
        <w:t>Respect Client Autonomy:</w:t>
      </w:r>
    </w:p>
    <w:p w14:paraId="46A27227" w14:textId="77777777" w:rsidR="00E72425" w:rsidRPr="00E72425" w:rsidRDefault="00E72425" w:rsidP="00E72425">
      <w:pPr>
        <w:numPr>
          <w:ilvl w:val="0"/>
          <w:numId w:val="284"/>
        </w:numPr>
      </w:pPr>
      <w:r w:rsidRPr="00E72425">
        <w:t>Don't impose your beliefs</w:t>
      </w:r>
    </w:p>
    <w:p w14:paraId="6102261F" w14:textId="77777777" w:rsidR="00E72425" w:rsidRPr="00E72425" w:rsidRDefault="00E72425" w:rsidP="00E72425">
      <w:pPr>
        <w:numPr>
          <w:ilvl w:val="0"/>
          <w:numId w:val="284"/>
        </w:numPr>
      </w:pPr>
      <w:r w:rsidRPr="00E72425">
        <w:t>Don't proselytize</w:t>
      </w:r>
    </w:p>
    <w:p w14:paraId="2A7D58F1" w14:textId="77777777" w:rsidR="00E72425" w:rsidRPr="00E72425" w:rsidRDefault="00E72425" w:rsidP="00E72425">
      <w:pPr>
        <w:numPr>
          <w:ilvl w:val="0"/>
          <w:numId w:val="284"/>
        </w:numPr>
      </w:pPr>
      <w:r w:rsidRPr="00E72425">
        <w:t>Don't dismiss or devalue client's beliefs</w:t>
      </w:r>
    </w:p>
    <w:p w14:paraId="25C9DBB0" w14:textId="77777777" w:rsidR="00E72425" w:rsidRPr="00E72425" w:rsidRDefault="00E72425" w:rsidP="00E72425">
      <w:r w:rsidRPr="00E72425">
        <w:rPr>
          <w:b/>
          <w:bCs/>
        </w:rPr>
        <w:t>Competence:</w:t>
      </w:r>
    </w:p>
    <w:p w14:paraId="4BFDA303" w14:textId="77777777" w:rsidR="00E72425" w:rsidRPr="00E72425" w:rsidRDefault="00E72425" w:rsidP="00E72425">
      <w:pPr>
        <w:numPr>
          <w:ilvl w:val="0"/>
          <w:numId w:val="285"/>
        </w:numPr>
      </w:pPr>
      <w:r w:rsidRPr="00E72425">
        <w:t>Don't practice outside your knowledge</w:t>
      </w:r>
    </w:p>
    <w:p w14:paraId="5C638D25" w14:textId="77777777" w:rsidR="00E72425" w:rsidRPr="00E72425" w:rsidRDefault="00E72425" w:rsidP="00E72425">
      <w:pPr>
        <w:numPr>
          <w:ilvl w:val="0"/>
          <w:numId w:val="285"/>
        </w:numPr>
      </w:pPr>
      <w:r w:rsidRPr="00E72425">
        <w:t>Consult with religious experts when needed</w:t>
      </w:r>
    </w:p>
    <w:p w14:paraId="722AA339" w14:textId="77777777" w:rsidR="00E72425" w:rsidRPr="00E72425" w:rsidRDefault="00E72425" w:rsidP="00E72425">
      <w:pPr>
        <w:numPr>
          <w:ilvl w:val="0"/>
          <w:numId w:val="285"/>
        </w:numPr>
      </w:pPr>
      <w:r w:rsidRPr="00E72425">
        <w:t>Refer if client needs religiously integrated therapy and you're not trained</w:t>
      </w:r>
    </w:p>
    <w:p w14:paraId="68C4B94A" w14:textId="77777777" w:rsidR="00E72425" w:rsidRPr="00E72425" w:rsidRDefault="00E72425" w:rsidP="00E72425">
      <w:r w:rsidRPr="00E72425">
        <w:rPr>
          <w:b/>
          <w:bCs/>
        </w:rPr>
        <w:lastRenderedPageBreak/>
        <w:t>Boundary Awareness:</w:t>
      </w:r>
    </w:p>
    <w:p w14:paraId="5E054830" w14:textId="77777777" w:rsidR="00E72425" w:rsidRPr="00E72425" w:rsidRDefault="00E72425" w:rsidP="00E72425">
      <w:pPr>
        <w:numPr>
          <w:ilvl w:val="0"/>
          <w:numId w:val="286"/>
        </w:numPr>
      </w:pPr>
      <w:r w:rsidRPr="00E72425">
        <w:t>Therapist is not religious authority</w:t>
      </w:r>
    </w:p>
    <w:p w14:paraId="0BAF4064" w14:textId="77777777" w:rsidR="00E72425" w:rsidRPr="00E72425" w:rsidRDefault="00E72425" w:rsidP="00E72425">
      <w:pPr>
        <w:numPr>
          <w:ilvl w:val="0"/>
          <w:numId w:val="286"/>
        </w:numPr>
      </w:pPr>
      <w:r w:rsidRPr="00E72425">
        <w:t>Praying with client (if done) requires careful consideration</w:t>
      </w:r>
    </w:p>
    <w:p w14:paraId="5D4605D5" w14:textId="77777777" w:rsidR="00E72425" w:rsidRPr="00E72425" w:rsidRDefault="00E72425" w:rsidP="00E72425">
      <w:pPr>
        <w:numPr>
          <w:ilvl w:val="0"/>
          <w:numId w:val="286"/>
        </w:numPr>
      </w:pPr>
      <w:r w:rsidRPr="00E72425">
        <w:t>Attending client's religious events requires boundary awareness</w:t>
      </w:r>
    </w:p>
    <w:p w14:paraId="625A9D7C" w14:textId="77777777" w:rsidR="00E72425" w:rsidRPr="00E72425" w:rsidRDefault="00E72425" w:rsidP="00E72425">
      <w:r w:rsidRPr="00E72425">
        <w:rPr>
          <w:b/>
          <w:bCs/>
        </w:rPr>
        <w:t>When Values Conflict:</w:t>
      </w:r>
    </w:p>
    <w:p w14:paraId="49588779" w14:textId="77777777" w:rsidR="00E72425" w:rsidRPr="00E72425" w:rsidRDefault="00E72425" w:rsidP="00E72425">
      <w:r w:rsidRPr="00E72425">
        <w:t>If client's religious beliefs conflict with your values:</w:t>
      </w:r>
    </w:p>
    <w:p w14:paraId="6451F63C" w14:textId="77777777" w:rsidR="00E72425" w:rsidRPr="00E72425" w:rsidRDefault="00E72425" w:rsidP="00E72425">
      <w:pPr>
        <w:numPr>
          <w:ilvl w:val="0"/>
          <w:numId w:val="287"/>
        </w:numPr>
      </w:pPr>
      <w:r w:rsidRPr="00E72425">
        <w:t>Recognize your limits</w:t>
      </w:r>
    </w:p>
    <w:p w14:paraId="37604E5D" w14:textId="77777777" w:rsidR="00E72425" w:rsidRPr="00E72425" w:rsidRDefault="00E72425" w:rsidP="00E72425">
      <w:pPr>
        <w:numPr>
          <w:ilvl w:val="0"/>
          <w:numId w:val="287"/>
        </w:numPr>
      </w:pPr>
      <w:r w:rsidRPr="00E72425">
        <w:t>Provide competent care within your scope</w:t>
      </w:r>
    </w:p>
    <w:p w14:paraId="04AB1537" w14:textId="77777777" w:rsidR="00E72425" w:rsidRPr="00E72425" w:rsidRDefault="00E72425" w:rsidP="00E72425">
      <w:pPr>
        <w:numPr>
          <w:ilvl w:val="0"/>
          <w:numId w:val="287"/>
        </w:numPr>
      </w:pPr>
      <w:r w:rsidRPr="00E72425">
        <w:t>Refer if you cannot provide unbiased treatment</w:t>
      </w:r>
    </w:p>
    <w:p w14:paraId="325980C6" w14:textId="77777777" w:rsidR="00E72425" w:rsidRPr="00E72425" w:rsidRDefault="00E72425" w:rsidP="00E72425">
      <w:pPr>
        <w:numPr>
          <w:ilvl w:val="0"/>
          <w:numId w:val="287"/>
        </w:numPr>
      </w:pPr>
      <w:r w:rsidRPr="00E72425">
        <w:t>Don't harm client with your judgments</w:t>
      </w:r>
    </w:p>
    <w:p w14:paraId="2EAE02B3" w14:textId="77777777" w:rsidR="00E72425" w:rsidRPr="00E72425" w:rsidRDefault="00E72425" w:rsidP="00E72425">
      <w:r w:rsidRPr="00E72425">
        <w:rPr>
          <w:b/>
          <w:bCs/>
        </w:rPr>
        <w:t>Example:</w:t>
      </w:r>
      <w:r w:rsidRPr="00E72425">
        <w:t xml:space="preserve"> If client's religion condemns homosexuality and therapist strongly supports LGBTQ+ rights:</w:t>
      </w:r>
    </w:p>
    <w:p w14:paraId="64AA4D8A" w14:textId="77777777" w:rsidR="00E72425" w:rsidRPr="00E72425" w:rsidRDefault="00E72425" w:rsidP="00E72425">
      <w:pPr>
        <w:numPr>
          <w:ilvl w:val="0"/>
          <w:numId w:val="288"/>
        </w:numPr>
      </w:pPr>
      <w:r w:rsidRPr="00E72425">
        <w:t>Can still provide therapy if can separate personal views from client care</w:t>
      </w:r>
    </w:p>
    <w:p w14:paraId="746D9008" w14:textId="77777777" w:rsidR="00E72425" w:rsidRPr="00E72425" w:rsidRDefault="00E72425" w:rsidP="00E72425">
      <w:pPr>
        <w:numPr>
          <w:ilvl w:val="0"/>
          <w:numId w:val="288"/>
        </w:numPr>
      </w:pPr>
      <w:r w:rsidRPr="00E72425">
        <w:t>Cannot try to change client's religious beliefs</w:t>
      </w:r>
    </w:p>
    <w:p w14:paraId="2A3B6823" w14:textId="77777777" w:rsidR="00E72425" w:rsidRPr="00E72425" w:rsidRDefault="00E72425" w:rsidP="00E72425">
      <w:pPr>
        <w:numPr>
          <w:ilvl w:val="0"/>
          <w:numId w:val="288"/>
        </w:numPr>
      </w:pPr>
      <w:r w:rsidRPr="00E72425">
        <w:t>If conflict interferes with care, refer</w:t>
      </w:r>
    </w:p>
    <w:p w14:paraId="4416C97A" w14:textId="77777777" w:rsidR="00E72425" w:rsidRPr="00E72425" w:rsidRDefault="00E72425" w:rsidP="00E72425">
      <w:r w:rsidRPr="00E72425">
        <w:pict w14:anchorId="7056685C">
          <v:rect id="_x0000_i1197" style="width:0;height:1.5pt" o:hralign="center" o:hrstd="t" o:hr="t" fillcolor="#a0a0a0" stroked="f"/>
        </w:pict>
      </w:r>
    </w:p>
    <w:p w14:paraId="393C2117" w14:textId="77777777" w:rsidR="00E72425" w:rsidRPr="00E72425" w:rsidRDefault="00E72425" w:rsidP="00E72425">
      <w:pPr>
        <w:rPr>
          <w:b/>
          <w:bCs/>
        </w:rPr>
      </w:pPr>
      <w:r w:rsidRPr="00E72425">
        <w:rPr>
          <w:b/>
          <w:bCs/>
        </w:rPr>
        <w:t>Module 5 Quiz</w:t>
      </w:r>
    </w:p>
    <w:p w14:paraId="52CE4C0A" w14:textId="77777777" w:rsidR="00E72425" w:rsidRPr="00E72425" w:rsidRDefault="00E72425" w:rsidP="00E72425">
      <w:r w:rsidRPr="00E72425">
        <w:rPr>
          <w:b/>
          <w:bCs/>
        </w:rPr>
        <w:t>Question 1:</w:t>
      </w:r>
      <w:r w:rsidRPr="00E72425">
        <w:t xml:space="preserve"> When assessing a client's spirituality or religion, the therapist should:</w:t>
      </w:r>
    </w:p>
    <w:p w14:paraId="4F480FEC" w14:textId="77777777" w:rsidR="00E72425" w:rsidRPr="00E72425" w:rsidRDefault="00E72425" w:rsidP="00E72425">
      <w:r w:rsidRPr="00E72425">
        <w:t>a) Assume all Christians have the same beliefs</w:t>
      </w:r>
      <w:r w:rsidRPr="00E72425">
        <w:br/>
        <w:t>b) Only assess if the client explicitly brings it up</w:t>
      </w:r>
      <w:r w:rsidRPr="00E72425">
        <w:br/>
        <w:t>c) Use open-ended questions and express genuine interest without judgment</w:t>
      </w:r>
      <w:r w:rsidRPr="00E72425">
        <w:br/>
        <w:t>d) Try to convert the client to the therapist's beliefs</w:t>
      </w:r>
    </w:p>
    <w:p w14:paraId="1A97A6FB" w14:textId="77777777" w:rsidR="00E72425" w:rsidRPr="00E72425" w:rsidRDefault="00E72425" w:rsidP="00E72425">
      <w:r w:rsidRPr="00E72425">
        <w:rPr>
          <w:b/>
          <w:bCs/>
        </w:rPr>
        <w:t>Answer: c) Use open-ended questions and express genuine interest without judgment</w:t>
      </w:r>
    </w:p>
    <w:p w14:paraId="46EDA148" w14:textId="77777777" w:rsidR="00E72425" w:rsidRPr="00E72425" w:rsidRDefault="00E72425" w:rsidP="00E72425">
      <w:r w:rsidRPr="00E72425">
        <w:rPr>
          <w:i/>
          <w:iCs/>
        </w:rPr>
        <w:t xml:space="preserve">Explanation: Spiritual and religious assessment should use open-ended questions, express genuine interest, avoid judgment, and respect privacy. Frameworks like HOPE (sources of Hope, Organized religion, Personal practices, Effects on care) provide structure. Never assume uniformity based on religious affiliation (option a)—there is enormous diversity within all religious groups. While clients may initiate spiritual discussions, therapists should include spirituality in comprehensive assessments when relevant (option b), as many </w:t>
      </w:r>
      <w:r w:rsidRPr="00E72425">
        <w:rPr>
          <w:i/>
          <w:iCs/>
        </w:rPr>
        <w:lastRenderedPageBreak/>
        <w:t>clients find spirituality central to coping but may not spontaneously discuss it. Obviously, never proselytize or try to change client's beliefs (option d). Culturally competent practice respects religious diversity and integrates spirituality when therapeutically appropriate and client-desired.</w:t>
      </w:r>
    </w:p>
    <w:p w14:paraId="2551268B" w14:textId="77777777" w:rsidR="00E72425" w:rsidRPr="00E72425" w:rsidRDefault="00E72425" w:rsidP="00E72425">
      <w:r w:rsidRPr="00E72425">
        <w:rPr>
          <w:b/>
          <w:bCs/>
        </w:rPr>
        <w:t>Question 2:</w:t>
      </w:r>
      <w:r w:rsidRPr="00E72425">
        <w:t xml:space="preserve"> A Muslim client expresses feeling guilty for seeking therapy instead of relying solely on faith. The most appropriate response is:</w:t>
      </w:r>
    </w:p>
    <w:p w14:paraId="35405EBD" w14:textId="77777777" w:rsidR="00E72425" w:rsidRPr="00E72425" w:rsidRDefault="00E72425" w:rsidP="00E72425">
      <w:r w:rsidRPr="00E72425">
        <w:t>a) "You're right, you should just pray more"</w:t>
      </w:r>
      <w:r w:rsidRPr="00E72425">
        <w:br/>
        <w:t>b) "Religion is outdated; focus on science"</w:t>
      </w:r>
      <w:r w:rsidRPr="00E72425">
        <w:br/>
        <w:t>c) "Many religious scholars view seeking mental health support as compatible with faith, as Allah provides healing through various means"</w:t>
      </w:r>
      <w:r w:rsidRPr="00E72425">
        <w:br/>
        <w:t>d) "You need to choose between therapy and your religion"</w:t>
      </w:r>
    </w:p>
    <w:p w14:paraId="017F5400" w14:textId="77777777" w:rsidR="00E72425" w:rsidRPr="00E72425" w:rsidRDefault="00E72425" w:rsidP="00E72425">
      <w:r w:rsidRPr="00E72425">
        <w:rPr>
          <w:b/>
          <w:bCs/>
        </w:rPr>
        <w:t>Answer: c) "Many religious scholars view seeking mental health support as compatible with faith, as Allah provides healing through various means"</w:t>
      </w:r>
    </w:p>
    <w:p w14:paraId="0CC64797" w14:textId="77777777" w:rsidR="00E72425" w:rsidRPr="00E72425" w:rsidRDefault="00E72425" w:rsidP="00E72425">
      <w:r w:rsidRPr="00E72425">
        <w:rPr>
          <w:i/>
          <w:iCs/>
        </w:rPr>
        <w:t>Explanation: Many Muslims experience conflict between seeking mental health treatment and religious beliefs, fearing therapy contradicts faith. The culturally competent response validates both faith and treatment, noting that many Islamic scholars view mental health care as compatible with faith—just as one would seek medical care for physical illness, mental health treatment is taking care of Allah-given health. Option (a) dismisses therapy and could be harmful; option (b) devalues religion; option (d) creates false dichotomy. The goal is integration, not choosing between therapy and faith. This approach respects the client's religious identity while supporting mental health treatment.</w:t>
      </w:r>
    </w:p>
    <w:p w14:paraId="2DB51931" w14:textId="77777777" w:rsidR="00E72425" w:rsidRPr="00E72425" w:rsidRDefault="00E72425" w:rsidP="00E72425">
      <w:r w:rsidRPr="00E72425">
        <w:rPr>
          <w:b/>
          <w:bCs/>
        </w:rPr>
        <w:t>Question 3:</w:t>
      </w:r>
      <w:r w:rsidRPr="00E72425">
        <w:t xml:space="preserve"> Religious and spiritual struggles can include:</w:t>
      </w:r>
    </w:p>
    <w:p w14:paraId="179427A9" w14:textId="77777777" w:rsidR="00E72425" w:rsidRPr="00E72425" w:rsidRDefault="00E72425" w:rsidP="00E72425">
      <w:r w:rsidRPr="00E72425">
        <w:t>a) Only feeling angry at God</w:t>
      </w:r>
      <w:r w:rsidRPr="00E72425">
        <w:br/>
        <w:t>b) Divine struggles, moral struggles, interpersonal conflicts with religious community, and existential doubt</w:t>
      </w:r>
      <w:r w:rsidRPr="00E72425">
        <w:br/>
        <w:t>c) Only questioning whether God exists</w:t>
      </w:r>
      <w:r w:rsidRPr="00E72425">
        <w:br/>
        <w:t>d) Only conflicts with other religious people</w:t>
      </w:r>
    </w:p>
    <w:p w14:paraId="29C238BA" w14:textId="77777777" w:rsidR="00E72425" w:rsidRPr="00E72425" w:rsidRDefault="00E72425" w:rsidP="00E72425">
      <w:r w:rsidRPr="00E72425">
        <w:rPr>
          <w:b/>
          <w:bCs/>
        </w:rPr>
        <w:t>Answer: b) Divine struggles, moral struggles, interpersonal conflicts with religious community, and existential doubt</w:t>
      </w:r>
    </w:p>
    <w:p w14:paraId="1B070DDA" w14:textId="77777777" w:rsidR="00E72425" w:rsidRPr="00E72425" w:rsidRDefault="00E72425" w:rsidP="00E72425">
      <w:r w:rsidRPr="00E72425">
        <w:rPr>
          <w:i/>
          <w:iCs/>
        </w:rPr>
        <w:t xml:space="preserve">Explanation: Religious and spiritual struggles encompass various types of distress: divine struggles (anger at God, feeling punished or abandoned), demonic struggles (feeling attacked by evil forces), interpersonal struggles (conflict with religious community, feeling judged), moral struggles (guilt, moral injury), doubt (questioning beliefs, loss of faith), and ultimate meaning struggles (questioning life's purpose). These struggles cause real </w:t>
      </w:r>
      <w:r w:rsidRPr="00E72425">
        <w:rPr>
          <w:i/>
          <w:iCs/>
        </w:rPr>
        <w:lastRenderedPageBreak/>
        <w:t>psychological distress and should be taken seriously in treatment, not dismissed as "just religion." Options (a), (c), and (d) represent only single types of struggles. Comprehensive assessment explores the full range of potential spiritual struggles and addresses them with evidence-based, spiritually integrated approaches when appropriate.</w:t>
      </w:r>
    </w:p>
    <w:p w14:paraId="78AB30F5" w14:textId="77777777" w:rsidR="00E72425" w:rsidRPr="00E72425" w:rsidRDefault="00E72425" w:rsidP="00E72425">
      <w:r w:rsidRPr="00E72425">
        <w:pict w14:anchorId="3DEE802B">
          <v:rect id="_x0000_i1198" style="width:0;height:1.5pt" o:hralign="center" o:hrstd="t" o:hr="t" fillcolor="#a0a0a0" stroked="f"/>
        </w:pict>
      </w:r>
    </w:p>
    <w:p w14:paraId="5A821782" w14:textId="77777777" w:rsidR="00E72425" w:rsidRPr="00E72425" w:rsidRDefault="00E72425" w:rsidP="00E72425">
      <w:pPr>
        <w:rPr>
          <w:b/>
          <w:bCs/>
        </w:rPr>
      </w:pPr>
      <w:r w:rsidRPr="00E72425">
        <w:rPr>
          <w:b/>
          <w:bCs/>
        </w:rPr>
        <w:t>Module 6: Cultural Considerations in Assessment and Treatment</w:t>
      </w:r>
    </w:p>
    <w:p w14:paraId="4BCCB90E" w14:textId="77777777" w:rsidR="00E72425" w:rsidRPr="00E72425" w:rsidRDefault="00E72425" w:rsidP="00E72425">
      <w:r w:rsidRPr="00E72425">
        <w:rPr>
          <w:b/>
          <w:bCs/>
        </w:rPr>
        <w:t>Duration: 25 minutes</w:t>
      </w:r>
    </w:p>
    <w:p w14:paraId="07E43E55" w14:textId="77777777" w:rsidR="00E72425" w:rsidRPr="00E72425" w:rsidRDefault="00E72425" w:rsidP="00E72425">
      <w:pPr>
        <w:rPr>
          <w:b/>
          <w:bCs/>
        </w:rPr>
      </w:pPr>
      <w:r w:rsidRPr="00E72425">
        <w:rPr>
          <w:b/>
          <w:bCs/>
        </w:rPr>
        <w:t>Culturally Responsive Assessment</w:t>
      </w:r>
    </w:p>
    <w:p w14:paraId="5A37FA1A" w14:textId="77777777" w:rsidR="00E72425" w:rsidRPr="00E72425" w:rsidRDefault="00E72425" w:rsidP="00E72425">
      <w:r w:rsidRPr="00E72425">
        <w:t>Assessment is not culture-neutral. Standardized instruments, diagnostic criteria, and assessment processes all carry cultural assumptions.</w:t>
      </w:r>
    </w:p>
    <w:p w14:paraId="30828C44" w14:textId="77777777" w:rsidR="00E72425" w:rsidRPr="00E72425" w:rsidRDefault="00E72425" w:rsidP="00E72425">
      <w:r w:rsidRPr="00E72425">
        <w:rPr>
          <w:b/>
          <w:bCs/>
        </w:rPr>
        <w:t>Bias in Assessment:</w:t>
      </w:r>
    </w:p>
    <w:p w14:paraId="1B4BD7DC" w14:textId="77777777" w:rsidR="00E72425" w:rsidRPr="00E72425" w:rsidRDefault="00E72425" w:rsidP="00E72425">
      <w:r w:rsidRPr="00E72425">
        <w:rPr>
          <w:b/>
          <w:bCs/>
        </w:rPr>
        <w:t>Language Bias:</w:t>
      </w:r>
    </w:p>
    <w:p w14:paraId="47A4CD84" w14:textId="77777777" w:rsidR="00E72425" w:rsidRPr="00E72425" w:rsidRDefault="00E72425" w:rsidP="00E72425">
      <w:pPr>
        <w:numPr>
          <w:ilvl w:val="0"/>
          <w:numId w:val="289"/>
        </w:numPr>
      </w:pPr>
      <w:r w:rsidRPr="00E72425">
        <w:t>Assessments normed on English speakers</w:t>
      </w:r>
    </w:p>
    <w:p w14:paraId="186D1C71" w14:textId="77777777" w:rsidR="00E72425" w:rsidRPr="00E72425" w:rsidRDefault="00E72425" w:rsidP="00E72425">
      <w:pPr>
        <w:numPr>
          <w:ilvl w:val="0"/>
          <w:numId w:val="289"/>
        </w:numPr>
      </w:pPr>
      <w:r w:rsidRPr="00E72425">
        <w:t>Translations may not be equivalent</w:t>
      </w:r>
    </w:p>
    <w:p w14:paraId="2CE8EC93" w14:textId="77777777" w:rsidR="00E72425" w:rsidRPr="00E72425" w:rsidRDefault="00E72425" w:rsidP="00E72425">
      <w:pPr>
        <w:numPr>
          <w:ilvl w:val="0"/>
          <w:numId w:val="289"/>
        </w:numPr>
      </w:pPr>
      <w:r w:rsidRPr="00E72425">
        <w:t>Idioms don't translate</w:t>
      </w:r>
    </w:p>
    <w:p w14:paraId="7EC88EDA" w14:textId="77777777" w:rsidR="00E72425" w:rsidRPr="00E72425" w:rsidRDefault="00E72425" w:rsidP="00E72425">
      <w:pPr>
        <w:numPr>
          <w:ilvl w:val="0"/>
          <w:numId w:val="289"/>
        </w:numPr>
      </w:pPr>
      <w:r w:rsidRPr="00E72425">
        <w:t>Concepts may not exist across languages</w:t>
      </w:r>
    </w:p>
    <w:p w14:paraId="6F1D3E06" w14:textId="77777777" w:rsidR="00E72425" w:rsidRPr="00E72425" w:rsidRDefault="00E72425" w:rsidP="00E72425">
      <w:r w:rsidRPr="00E72425">
        <w:rPr>
          <w:b/>
          <w:bCs/>
        </w:rPr>
        <w:t>Cultural Bias:</w:t>
      </w:r>
    </w:p>
    <w:p w14:paraId="4FE15DB2" w14:textId="77777777" w:rsidR="00E72425" w:rsidRPr="00E72425" w:rsidRDefault="00E72425" w:rsidP="00E72425">
      <w:pPr>
        <w:numPr>
          <w:ilvl w:val="0"/>
          <w:numId w:val="290"/>
        </w:numPr>
      </w:pPr>
      <w:r w:rsidRPr="00E72425">
        <w:t>Assessments developed and normed on Western, white, middle-class populations</w:t>
      </w:r>
    </w:p>
    <w:p w14:paraId="13D456B3" w14:textId="77777777" w:rsidR="00E72425" w:rsidRPr="00E72425" w:rsidRDefault="00E72425" w:rsidP="00E72425">
      <w:pPr>
        <w:numPr>
          <w:ilvl w:val="0"/>
          <w:numId w:val="290"/>
        </w:numPr>
      </w:pPr>
      <w:r w:rsidRPr="00E72425">
        <w:t>May not be valid for other groups</w:t>
      </w:r>
    </w:p>
    <w:p w14:paraId="540ECD1E" w14:textId="77777777" w:rsidR="00E72425" w:rsidRPr="00E72425" w:rsidRDefault="00E72425" w:rsidP="00E72425">
      <w:pPr>
        <w:numPr>
          <w:ilvl w:val="0"/>
          <w:numId w:val="290"/>
        </w:numPr>
      </w:pPr>
      <w:r w:rsidRPr="00E72425">
        <w:t>Cultural behaviors misinterpreted as pathology</w:t>
      </w:r>
    </w:p>
    <w:p w14:paraId="56DFEBA9" w14:textId="77777777" w:rsidR="00E72425" w:rsidRPr="00E72425" w:rsidRDefault="00E72425" w:rsidP="00E72425">
      <w:r w:rsidRPr="00E72425">
        <w:rPr>
          <w:b/>
          <w:bCs/>
        </w:rPr>
        <w:t>Example: MMPI-2</w:t>
      </w:r>
    </w:p>
    <w:p w14:paraId="6760A495" w14:textId="77777777" w:rsidR="00E72425" w:rsidRPr="00E72425" w:rsidRDefault="00E72425" w:rsidP="00E72425">
      <w:pPr>
        <w:numPr>
          <w:ilvl w:val="0"/>
          <w:numId w:val="291"/>
        </w:numPr>
      </w:pPr>
      <w:r w:rsidRPr="00E72425">
        <w:t>Normed primarily on white Americans</w:t>
      </w:r>
    </w:p>
    <w:p w14:paraId="0196E171" w14:textId="77777777" w:rsidR="00E72425" w:rsidRPr="00E72425" w:rsidRDefault="00E72425" w:rsidP="00E72425">
      <w:pPr>
        <w:numPr>
          <w:ilvl w:val="0"/>
          <w:numId w:val="291"/>
        </w:numPr>
      </w:pPr>
      <w:r w:rsidRPr="00E72425">
        <w:t>Certain cultural groups (particularly Asian Americans, Latinx) score higher on certain scales not due to pathology but cultural response styles</w:t>
      </w:r>
    </w:p>
    <w:p w14:paraId="14536274" w14:textId="77777777" w:rsidR="00E72425" w:rsidRPr="00E72425" w:rsidRDefault="00E72425" w:rsidP="00E72425">
      <w:pPr>
        <w:numPr>
          <w:ilvl w:val="0"/>
          <w:numId w:val="291"/>
        </w:numPr>
      </w:pPr>
      <w:r w:rsidRPr="00E72425">
        <w:t>Direct translation doesn't account for cultural concepts</w:t>
      </w:r>
    </w:p>
    <w:p w14:paraId="5DF4AAAC" w14:textId="77777777" w:rsidR="00E72425" w:rsidRPr="00E72425" w:rsidRDefault="00E72425" w:rsidP="00E72425">
      <w:r w:rsidRPr="00E72425">
        <w:rPr>
          <w:b/>
          <w:bCs/>
        </w:rPr>
        <w:t>Diagnostic Bias:</w:t>
      </w:r>
    </w:p>
    <w:p w14:paraId="0E44661C" w14:textId="77777777" w:rsidR="00E72425" w:rsidRPr="00E72425" w:rsidRDefault="00E72425" w:rsidP="00E72425">
      <w:r w:rsidRPr="00E72425">
        <w:rPr>
          <w:b/>
          <w:bCs/>
        </w:rPr>
        <w:t>DSM-5 Limitations:</w:t>
      </w:r>
    </w:p>
    <w:p w14:paraId="710E0541" w14:textId="77777777" w:rsidR="00E72425" w:rsidRPr="00E72425" w:rsidRDefault="00E72425" w:rsidP="00E72425">
      <w:pPr>
        <w:numPr>
          <w:ilvl w:val="0"/>
          <w:numId w:val="292"/>
        </w:numPr>
      </w:pPr>
      <w:r w:rsidRPr="00E72425">
        <w:lastRenderedPageBreak/>
        <w:t>Based primarily on Western conceptualizations of mental illness</w:t>
      </w:r>
    </w:p>
    <w:p w14:paraId="41EC7A96" w14:textId="77777777" w:rsidR="00E72425" w:rsidRPr="00E72425" w:rsidRDefault="00E72425" w:rsidP="00E72425">
      <w:pPr>
        <w:numPr>
          <w:ilvl w:val="0"/>
          <w:numId w:val="292"/>
        </w:numPr>
      </w:pPr>
      <w:r w:rsidRPr="00E72425">
        <w:t>Cultural variations in symptom expression not fully captured</w:t>
      </w:r>
    </w:p>
    <w:p w14:paraId="28279C98" w14:textId="77777777" w:rsidR="00E72425" w:rsidRPr="00E72425" w:rsidRDefault="00E72425" w:rsidP="00E72425">
      <w:pPr>
        <w:numPr>
          <w:ilvl w:val="0"/>
          <w:numId w:val="292"/>
        </w:numPr>
      </w:pPr>
      <w:r w:rsidRPr="00E72425">
        <w:t>Some disorders more recognized in Western culture</w:t>
      </w:r>
    </w:p>
    <w:p w14:paraId="12AF2D5E" w14:textId="77777777" w:rsidR="00E72425" w:rsidRPr="00E72425" w:rsidRDefault="00E72425" w:rsidP="00E72425">
      <w:pPr>
        <w:numPr>
          <w:ilvl w:val="0"/>
          <w:numId w:val="292"/>
        </w:numPr>
      </w:pPr>
      <w:r w:rsidRPr="00E72425">
        <w:t>Cultural syndromes relegated to appendix</w:t>
      </w:r>
    </w:p>
    <w:p w14:paraId="656C20D3" w14:textId="77777777" w:rsidR="00E72425" w:rsidRPr="00E72425" w:rsidRDefault="00E72425" w:rsidP="00E72425">
      <w:r w:rsidRPr="00E72425">
        <w:rPr>
          <w:b/>
          <w:bCs/>
        </w:rPr>
        <w:t>Examples:</w:t>
      </w:r>
    </w:p>
    <w:p w14:paraId="003428E8" w14:textId="77777777" w:rsidR="00E72425" w:rsidRPr="00E72425" w:rsidRDefault="00E72425" w:rsidP="00E72425">
      <w:r w:rsidRPr="00E72425">
        <w:rPr>
          <w:b/>
          <w:bCs/>
        </w:rPr>
        <w:t>Depression:</w:t>
      </w:r>
    </w:p>
    <w:p w14:paraId="6C11EF1F" w14:textId="77777777" w:rsidR="00E72425" w:rsidRPr="00E72425" w:rsidRDefault="00E72425" w:rsidP="00E72425">
      <w:pPr>
        <w:numPr>
          <w:ilvl w:val="0"/>
          <w:numId w:val="293"/>
        </w:numPr>
      </w:pPr>
      <w:r w:rsidRPr="00E72425">
        <w:t>Western presentation: Sadness, low mood, anhedonia, guilt</w:t>
      </w:r>
    </w:p>
    <w:p w14:paraId="070F63DD" w14:textId="77777777" w:rsidR="00E72425" w:rsidRPr="00E72425" w:rsidRDefault="00E72425" w:rsidP="00E72425">
      <w:pPr>
        <w:numPr>
          <w:ilvl w:val="0"/>
          <w:numId w:val="293"/>
        </w:numPr>
      </w:pPr>
      <w:r w:rsidRPr="00E72425">
        <w:t>Asian presentation: Often somatic (headaches, fatigue, pain), less psychological distress acknowledged</w:t>
      </w:r>
    </w:p>
    <w:p w14:paraId="7476D0DA" w14:textId="77777777" w:rsidR="00E72425" w:rsidRPr="00E72425" w:rsidRDefault="00E72425" w:rsidP="00E72425">
      <w:pPr>
        <w:numPr>
          <w:ilvl w:val="0"/>
          <w:numId w:val="293"/>
        </w:numPr>
      </w:pPr>
      <w:r w:rsidRPr="00E72425">
        <w:t>Misdiagnosis risk if only looking for Western presentation</w:t>
      </w:r>
    </w:p>
    <w:p w14:paraId="0D37248C" w14:textId="77777777" w:rsidR="00E72425" w:rsidRPr="00E72425" w:rsidRDefault="00E72425" w:rsidP="00E72425">
      <w:r w:rsidRPr="00E72425">
        <w:rPr>
          <w:b/>
          <w:bCs/>
        </w:rPr>
        <w:t>PTSD:</w:t>
      </w:r>
    </w:p>
    <w:p w14:paraId="1781D153" w14:textId="77777777" w:rsidR="00E72425" w:rsidRPr="00E72425" w:rsidRDefault="00E72425" w:rsidP="00E72425">
      <w:pPr>
        <w:numPr>
          <w:ilvl w:val="0"/>
          <w:numId w:val="294"/>
        </w:numPr>
      </w:pPr>
      <w:r w:rsidRPr="00E72425">
        <w:t>Western emphasis on psychological symptoms</w:t>
      </w:r>
    </w:p>
    <w:p w14:paraId="6A48150C" w14:textId="77777777" w:rsidR="00E72425" w:rsidRPr="00E72425" w:rsidRDefault="00E72425" w:rsidP="00E72425">
      <w:pPr>
        <w:numPr>
          <w:ilvl w:val="0"/>
          <w:numId w:val="294"/>
        </w:numPr>
      </w:pPr>
      <w:r w:rsidRPr="00E72425">
        <w:t>Some cultures emphasize somatic symptoms</w:t>
      </w:r>
    </w:p>
    <w:p w14:paraId="6A5C5A87" w14:textId="77777777" w:rsidR="00E72425" w:rsidRPr="00E72425" w:rsidRDefault="00E72425" w:rsidP="00E72425">
      <w:pPr>
        <w:numPr>
          <w:ilvl w:val="0"/>
          <w:numId w:val="294"/>
        </w:numPr>
      </w:pPr>
      <w:r w:rsidRPr="00E72425">
        <w:t>Spiritual experiences may be pathologized (or spiritual distress missed)</w:t>
      </w:r>
    </w:p>
    <w:p w14:paraId="7409DFD5" w14:textId="77777777" w:rsidR="00E72425" w:rsidRPr="00E72425" w:rsidRDefault="00E72425" w:rsidP="00E72425">
      <w:r w:rsidRPr="00E72425">
        <w:rPr>
          <w:b/>
          <w:bCs/>
        </w:rPr>
        <w:t>Schizophrenia:</w:t>
      </w:r>
    </w:p>
    <w:p w14:paraId="39DCD2B5" w14:textId="77777777" w:rsidR="00E72425" w:rsidRPr="00E72425" w:rsidRDefault="00E72425" w:rsidP="00E72425">
      <w:pPr>
        <w:numPr>
          <w:ilvl w:val="0"/>
          <w:numId w:val="295"/>
        </w:numPr>
      </w:pPr>
      <w:r w:rsidRPr="00E72425">
        <w:t>Hallucinations: In some cultures, hearing voices may be spiritual experience, not pathology</w:t>
      </w:r>
    </w:p>
    <w:p w14:paraId="678C4BFC" w14:textId="77777777" w:rsidR="00E72425" w:rsidRPr="00E72425" w:rsidRDefault="00E72425" w:rsidP="00E72425">
      <w:pPr>
        <w:numPr>
          <w:ilvl w:val="0"/>
          <w:numId w:val="295"/>
        </w:numPr>
      </w:pPr>
      <w:r w:rsidRPr="00E72425">
        <w:t>Need to distinguish between cultural/spiritual experiences and psychosis</w:t>
      </w:r>
    </w:p>
    <w:p w14:paraId="0C4BE169" w14:textId="77777777" w:rsidR="00E72425" w:rsidRPr="00E72425" w:rsidRDefault="00E72425" w:rsidP="00E72425">
      <w:pPr>
        <w:numPr>
          <w:ilvl w:val="0"/>
          <w:numId w:val="295"/>
        </w:numPr>
      </w:pPr>
      <w:r w:rsidRPr="00E72425">
        <w:t>Overdiagnosis of schizophrenia in African American men</w:t>
      </w:r>
    </w:p>
    <w:p w14:paraId="56132AF9" w14:textId="77777777" w:rsidR="00E72425" w:rsidRPr="00E72425" w:rsidRDefault="00E72425" w:rsidP="00E72425">
      <w:r w:rsidRPr="00E72425">
        <w:rPr>
          <w:b/>
          <w:bCs/>
        </w:rPr>
        <w:t>Culturally Responsive Assessment Practices:</w:t>
      </w:r>
    </w:p>
    <w:p w14:paraId="38646448" w14:textId="77777777" w:rsidR="00E72425" w:rsidRPr="00E72425" w:rsidRDefault="00E72425" w:rsidP="00E72425">
      <w:r w:rsidRPr="00E72425">
        <w:rPr>
          <w:b/>
          <w:bCs/>
        </w:rPr>
        <w:t>1. Use Culturally Validated Instruments When Available</w:t>
      </w:r>
    </w:p>
    <w:p w14:paraId="7E67DF1E" w14:textId="77777777" w:rsidR="00E72425" w:rsidRPr="00E72425" w:rsidRDefault="00E72425" w:rsidP="00E72425">
      <w:pPr>
        <w:numPr>
          <w:ilvl w:val="0"/>
          <w:numId w:val="296"/>
        </w:numPr>
      </w:pPr>
      <w:r w:rsidRPr="00E72425">
        <w:t>Instruments developed for or validated with specific populations</w:t>
      </w:r>
    </w:p>
    <w:p w14:paraId="71E76E3E" w14:textId="77777777" w:rsidR="00E72425" w:rsidRPr="00E72425" w:rsidRDefault="00E72425" w:rsidP="00E72425">
      <w:pPr>
        <w:numPr>
          <w:ilvl w:val="0"/>
          <w:numId w:val="296"/>
        </w:numPr>
      </w:pPr>
      <w:r w:rsidRPr="00E72425">
        <w:t>Culturally adapted versions</w:t>
      </w:r>
    </w:p>
    <w:p w14:paraId="567D338A" w14:textId="77777777" w:rsidR="00E72425" w:rsidRPr="00E72425" w:rsidRDefault="00E72425" w:rsidP="00E72425">
      <w:pPr>
        <w:numPr>
          <w:ilvl w:val="0"/>
          <w:numId w:val="296"/>
        </w:numPr>
      </w:pPr>
      <w:r w:rsidRPr="00E72425">
        <w:t>Culture-specific norms</w:t>
      </w:r>
    </w:p>
    <w:p w14:paraId="1C2F0815" w14:textId="77777777" w:rsidR="00E72425" w:rsidRPr="00E72425" w:rsidRDefault="00E72425" w:rsidP="00E72425">
      <w:r w:rsidRPr="00E72425">
        <w:rPr>
          <w:b/>
          <w:bCs/>
        </w:rPr>
        <w:t>2. Use Multiple Assessment Methods</w:t>
      </w:r>
    </w:p>
    <w:p w14:paraId="5355C407" w14:textId="77777777" w:rsidR="00E72425" w:rsidRPr="00E72425" w:rsidRDefault="00E72425" w:rsidP="00E72425">
      <w:pPr>
        <w:numPr>
          <w:ilvl w:val="0"/>
          <w:numId w:val="297"/>
        </w:numPr>
      </w:pPr>
      <w:r w:rsidRPr="00E72425">
        <w:t>Don't rely solely on standardized instruments</w:t>
      </w:r>
    </w:p>
    <w:p w14:paraId="1C4E1570" w14:textId="77777777" w:rsidR="00E72425" w:rsidRPr="00E72425" w:rsidRDefault="00E72425" w:rsidP="00E72425">
      <w:pPr>
        <w:numPr>
          <w:ilvl w:val="0"/>
          <w:numId w:val="297"/>
        </w:numPr>
      </w:pPr>
      <w:r w:rsidRPr="00E72425">
        <w:t>Clinical interview</w:t>
      </w:r>
    </w:p>
    <w:p w14:paraId="7A993BCE" w14:textId="77777777" w:rsidR="00E72425" w:rsidRPr="00E72425" w:rsidRDefault="00E72425" w:rsidP="00E72425">
      <w:pPr>
        <w:numPr>
          <w:ilvl w:val="0"/>
          <w:numId w:val="297"/>
        </w:numPr>
      </w:pPr>
      <w:r w:rsidRPr="00E72425">
        <w:lastRenderedPageBreak/>
        <w:t>Observation</w:t>
      </w:r>
    </w:p>
    <w:p w14:paraId="63985109" w14:textId="77777777" w:rsidR="00E72425" w:rsidRPr="00E72425" w:rsidRDefault="00E72425" w:rsidP="00E72425">
      <w:pPr>
        <w:numPr>
          <w:ilvl w:val="0"/>
          <w:numId w:val="297"/>
        </w:numPr>
      </w:pPr>
      <w:r w:rsidRPr="00E72425">
        <w:t>Collateral information</w:t>
      </w:r>
    </w:p>
    <w:p w14:paraId="6569A234" w14:textId="77777777" w:rsidR="00E72425" w:rsidRPr="00E72425" w:rsidRDefault="00E72425" w:rsidP="00E72425">
      <w:pPr>
        <w:numPr>
          <w:ilvl w:val="0"/>
          <w:numId w:val="297"/>
        </w:numPr>
      </w:pPr>
      <w:r w:rsidRPr="00E72425">
        <w:t>Cultural informants</w:t>
      </w:r>
    </w:p>
    <w:p w14:paraId="2080A03A" w14:textId="77777777" w:rsidR="00E72425" w:rsidRPr="00E72425" w:rsidRDefault="00E72425" w:rsidP="00E72425">
      <w:r w:rsidRPr="00E72425">
        <w:rPr>
          <w:b/>
          <w:bCs/>
        </w:rPr>
        <w:t>3. Consider Cultural Context</w:t>
      </w:r>
    </w:p>
    <w:p w14:paraId="018F83CD" w14:textId="77777777" w:rsidR="00E72425" w:rsidRPr="00E72425" w:rsidRDefault="00E72425" w:rsidP="00E72425">
      <w:pPr>
        <w:numPr>
          <w:ilvl w:val="0"/>
          <w:numId w:val="298"/>
        </w:numPr>
      </w:pPr>
      <w:r w:rsidRPr="00E72425">
        <w:t>Understand behavior within cultural framework</w:t>
      </w:r>
    </w:p>
    <w:p w14:paraId="79C001D2" w14:textId="77777777" w:rsidR="00E72425" w:rsidRPr="00E72425" w:rsidRDefault="00E72425" w:rsidP="00E72425">
      <w:pPr>
        <w:numPr>
          <w:ilvl w:val="0"/>
          <w:numId w:val="298"/>
        </w:numPr>
      </w:pPr>
      <w:r w:rsidRPr="00E72425">
        <w:t>What is normative in this culture?</w:t>
      </w:r>
    </w:p>
    <w:p w14:paraId="5612D7E4" w14:textId="77777777" w:rsidR="00E72425" w:rsidRPr="00E72425" w:rsidRDefault="00E72425" w:rsidP="00E72425">
      <w:pPr>
        <w:numPr>
          <w:ilvl w:val="0"/>
          <w:numId w:val="298"/>
        </w:numPr>
      </w:pPr>
      <w:r w:rsidRPr="00E72425">
        <w:t>Distinguish cultural variation from pathology</w:t>
      </w:r>
    </w:p>
    <w:p w14:paraId="2BF11BEC" w14:textId="77777777" w:rsidR="00E72425" w:rsidRPr="00E72425" w:rsidRDefault="00E72425" w:rsidP="00E72425">
      <w:r w:rsidRPr="00E72425">
        <w:rPr>
          <w:b/>
          <w:bCs/>
        </w:rPr>
        <w:t>4. Assess Cultural Identity and Acculturation</w:t>
      </w:r>
    </w:p>
    <w:p w14:paraId="5BC8FB42" w14:textId="77777777" w:rsidR="00E72425" w:rsidRPr="00E72425" w:rsidRDefault="00E72425" w:rsidP="00E72425">
      <w:pPr>
        <w:numPr>
          <w:ilvl w:val="0"/>
          <w:numId w:val="299"/>
        </w:numPr>
      </w:pPr>
      <w:r w:rsidRPr="00E72425">
        <w:t>How does client identify culturally?</w:t>
      </w:r>
    </w:p>
    <w:p w14:paraId="485BFA9A" w14:textId="77777777" w:rsidR="00E72425" w:rsidRPr="00E72425" w:rsidRDefault="00E72425" w:rsidP="00E72425">
      <w:pPr>
        <w:numPr>
          <w:ilvl w:val="0"/>
          <w:numId w:val="299"/>
        </w:numPr>
      </w:pPr>
      <w:r w:rsidRPr="00E72425">
        <w:t>Acculturation level?</w:t>
      </w:r>
    </w:p>
    <w:p w14:paraId="0BA9C7CE" w14:textId="77777777" w:rsidR="00E72425" w:rsidRPr="00E72425" w:rsidRDefault="00E72425" w:rsidP="00E72425">
      <w:pPr>
        <w:numPr>
          <w:ilvl w:val="0"/>
          <w:numId w:val="299"/>
        </w:numPr>
      </w:pPr>
      <w:r w:rsidRPr="00E72425">
        <w:t>Bicultural stress?</w:t>
      </w:r>
    </w:p>
    <w:p w14:paraId="0B62E5DB" w14:textId="77777777" w:rsidR="00E72425" w:rsidRPr="00E72425" w:rsidRDefault="00E72425" w:rsidP="00E72425">
      <w:pPr>
        <w:numPr>
          <w:ilvl w:val="0"/>
          <w:numId w:val="299"/>
        </w:numPr>
      </w:pPr>
      <w:r w:rsidRPr="00E72425">
        <w:t>Cultural values?</w:t>
      </w:r>
    </w:p>
    <w:p w14:paraId="6C18C8FD" w14:textId="77777777" w:rsidR="00E72425" w:rsidRPr="00E72425" w:rsidRDefault="00E72425" w:rsidP="00E72425">
      <w:r w:rsidRPr="00E72425">
        <w:rPr>
          <w:b/>
          <w:bCs/>
        </w:rPr>
        <w:t>5. Assess Culture-Specific Stressors</w:t>
      </w:r>
    </w:p>
    <w:p w14:paraId="0DE3883A" w14:textId="77777777" w:rsidR="00E72425" w:rsidRPr="00E72425" w:rsidRDefault="00E72425" w:rsidP="00E72425">
      <w:pPr>
        <w:numPr>
          <w:ilvl w:val="0"/>
          <w:numId w:val="300"/>
        </w:numPr>
      </w:pPr>
      <w:r w:rsidRPr="00E72425">
        <w:t>Discrimination and racism</w:t>
      </w:r>
    </w:p>
    <w:p w14:paraId="6CEDC55A" w14:textId="77777777" w:rsidR="00E72425" w:rsidRPr="00E72425" w:rsidRDefault="00E72425" w:rsidP="00E72425">
      <w:pPr>
        <w:numPr>
          <w:ilvl w:val="0"/>
          <w:numId w:val="300"/>
        </w:numPr>
      </w:pPr>
      <w:r w:rsidRPr="00E72425">
        <w:t>Immigration stress</w:t>
      </w:r>
    </w:p>
    <w:p w14:paraId="78B8F4F2" w14:textId="77777777" w:rsidR="00E72425" w:rsidRPr="00E72425" w:rsidRDefault="00E72425" w:rsidP="00E72425">
      <w:pPr>
        <w:numPr>
          <w:ilvl w:val="0"/>
          <w:numId w:val="300"/>
        </w:numPr>
      </w:pPr>
      <w:r w:rsidRPr="00E72425">
        <w:t>Minority stress</w:t>
      </w:r>
    </w:p>
    <w:p w14:paraId="6A99CD71" w14:textId="77777777" w:rsidR="00E72425" w:rsidRPr="00E72425" w:rsidRDefault="00E72425" w:rsidP="00E72425">
      <w:pPr>
        <w:numPr>
          <w:ilvl w:val="0"/>
          <w:numId w:val="300"/>
        </w:numPr>
      </w:pPr>
      <w:r w:rsidRPr="00E72425">
        <w:t>Acculturation conflict</w:t>
      </w:r>
    </w:p>
    <w:p w14:paraId="296B46B0" w14:textId="77777777" w:rsidR="00E72425" w:rsidRPr="00E72425" w:rsidRDefault="00E72425" w:rsidP="00E72425">
      <w:pPr>
        <w:numPr>
          <w:ilvl w:val="0"/>
          <w:numId w:val="300"/>
        </w:numPr>
      </w:pPr>
      <w:r w:rsidRPr="00E72425">
        <w:t>Religious/spiritual struggles</w:t>
      </w:r>
    </w:p>
    <w:p w14:paraId="1383913A" w14:textId="77777777" w:rsidR="00E72425" w:rsidRPr="00E72425" w:rsidRDefault="00E72425" w:rsidP="00E72425">
      <w:r w:rsidRPr="00E72425">
        <w:rPr>
          <w:b/>
          <w:bCs/>
        </w:rPr>
        <w:t>6. Use Cultural Formulation Interview (DSM-5)</w:t>
      </w:r>
    </w:p>
    <w:p w14:paraId="396715E5" w14:textId="77777777" w:rsidR="00E72425" w:rsidRPr="00E72425" w:rsidRDefault="00E72425" w:rsidP="00E72425">
      <w:r w:rsidRPr="00E72425">
        <w:t xml:space="preserve">The DSM-5 includes the </w:t>
      </w:r>
      <w:r w:rsidRPr="00E72425">
        <w:rPr>
          <w:b/>
          <w:bCs/>
        </w:rPr>
        <w:t>Cultural Formulation Interview (CFI)</w:t>
      </w:r>
      <w:r w:rsidRPr="00E72425">
        <w:t>, a 16-item semi-structured interview to:</w:t>
      </w:r>
    </w:p>
    <w:p w14:paraId="42BFB208" w14:textId="77777777" w:rsidR="00E72425" w:rsidRPr="00E72425" w:rsidRDefault="00E72425" w:rsidP="00E72425">
      <w:pPr>
        <w:numPr>
          <w:ilvl w:val="0"/>
          <w:numId w:val="301"/>
        </w:numPr>
      </w:pPr>
      <w:r w:rsidRPr="00E72425">
        <w:t>Clarify cultural identity</w:t>
      </w:r>
    </w:p>
    <w:p w14:paraId="4F1DAD74" w14:textId="77777777" w:rsidR="00E72425" w:rsidRPr="00E72425" w:rsidRDefault="00E72425" w:rsidP="00E72425">
      <w:pPr>
        <w:numPr>
          <w:ilvl w:val="0"/>
          <w:numId w:val="301"/>
        </w:numPr>
      </w:pPr>
      <w:r w:rsidRPr="00E72425">
        <w:t>Understand cultural explanations of illness</w:t>
      </w:r>
    </w:p>
    <w:p w14:paraId="40941F18" w14:textId="77777777" w:rsidR="00E72425" w:rsidRPr="00E72425" w:rsidRDefault="00E72425" w:rsidP="00E72425">
      <w:pPr>
        <w:numPr>
          <w:ilvl w:val="0"/>
          <w:numId w:val="301"/>
        </w:numPr>
      </w:pPr>
      <w:r w:rsidRPr="00E72425">
        <w:t>Assess cultural factors related to psychosocial environment and functioning</w:t>
      </w:r>
    </w:p>
    <w:p w14:paraId="0D79C166" w14:textId="77777777" w:rsidR="00E72425" w:rsidRPr="00E72425" w:rsidRDefault="00E72425" w:rsidP="00E72425">
      <w:pPr>
        <w:numPr>
          <w:ilvl w:val="0"/>
          <w:numId w:val="301"/>
        </w:numPr>
      </w:pPr>
      <w:r w:rsidRPr="00E72425">
        <w:t>Identify cultural features influencing coping and help-seeking</w:t>
      </w:r>
    </w:p>
    <w:p w14:paraId="12FD2C31" w14:textId="77777777" w:rsidR="00E72425" w:rsidRPr="00E72425" w:rsidRDefault="00E72425" w:rsidP="00E72425">
      <w:pPr>
        <w:numPr>
          <w:ilvl w:val="0"/>
          <w:numId w:val="301"/>
        </w:numPr>
      </w:pPr>
      <w:r w:rsidRPr="00E72425">
        <w:t>Explore cultural features of client-clinician relationship</w:t>
      </w:r>
    </w:p>
    <w:p w14:paraId="159507E1" w14:textId="77777777" w:rsidR="00E72425" w:rsidRPr="00E72425" w:rsidRDefault="00E72425" w:rsidP="00E72425">
      <w:r w:rsidRPr="00E72425">
        <w:rPr>
          <w:b/>
          <w:bCs/>
        </w:rPr>
        <w:lastRenderedPageBreak/>
        <w:t>Example Questions:</w:t>
      </w:r>
    </w:p>
    <w:p w14:paraId="115BFF6F" w14:textId="77777777" w:rsidR="00E72425" w:rsidRPr="00E72425" w:rsidRDefault="00E72425" w:rsidP="00E72425">
      <w:pPr>
        <w:numPr>
          <w:ilvl w:val="0"/>
          <w:numId w:val="302"/>
        </w:numPr>
      </w:pPr>
      <w:r w:rsidRPr="00E72425">
        <w:t>"People often understand their problems in their own way, which may be similar to or different from how doctors explain the problem. How would you describe your problem?"</w:t>
      </w:r>
    </w:p>
    <w:p w14:paraId="1162FDC0" w14:textId="77777777" w:rsidR="00E72425" w:rsidRPr="00E72425" w:rsidRDefault="00E72425" w:rsidP="00E72425">
      <w:pPr>
        <w:numPr>
          <w:ilvl w:val="0"/>
          <w:numId w:val="302"/>
        </w:numPr>
      </w:pPr>
      <w:r w:rsidRPr="00E72425">
        <w:t>"Sometimes people have different ways of describing their problem to their family, friends, or others in their community. How would you describe your problem to them?"</w:t>
      </w:r>
    </w:p>
    <w:p w14:paraId="1DAD599D" w14:textId="77777777" w:rsidR="00E72425" w:rsidRPr="00E72425" w:rsidRDefault="00E72425" w:rsidP="00E72425">
      <w:pPr>
        <w:numPr>
          <w:ilvl w:val="0"/>
          <w:numId w:val="302"/>
        </w:numPr>
      </w:pPr>
      <w:r w:rsidRPr="00E72425">
        <w:t>"What troubles you most about your problem?"</w:t>
      </w:r>
    </w:p>
    <w:p w14:paraId="1E538B9E" w14:textId="77777777" w:rsidR="00E72425" w:rsidRPr="00E72425" w:rsidRDefault="00E72425" w:rsidP="00E72425">
      <w:r w:rsidRPr="00E72425">
        <w:rPr>
          <w:b/>
          <w:bCs/>
        </w:rPr>
        <w:t>7. Consider Cultural Syndromes</w:t>
      </w:r>
    </w:p>
    <w:p w14:paraId="061FECFE" w14:textId="77777777" w:rsidR="00E72425" w:rsidRPr="00E72425" w:rsidRDefault="00E72425" w:rsidP="00E72425">
      <w:r w:rsidRPr="00E72425">
        <w:rPr>
          <w:b/>
          <w:bCs/>
        </w:rPr>
        <w:t>Cultural syndromes</w:t>
      </w:r>
      <w:r w:rsidRPr="00E72425">
        <w:t xml:space="preserve"> (or culture-bound syndromes) are patterns of symptoms recognized in specific cultures:</w:t>
      </w:r>
    </w:p>
    <w:p w14:paraId="11D36F6B" w14:textId="77777777" w:rsidR="00E72425" w:rsidRPr="00E72425" w:rsidRDefault="00E72425" w:rsidP="00E72425">
      <w:pPr>
        <w:rPr>
          <w:lang w:val="es-MX"/>
        </w:rPr>
      </w:pPr>
      <w:r w:rsidRPr="00E72425">
        <w:rPr>
          <w:b/>
          <w:bCs/>
          <w:lang w:val="es-MX"/>
        </w:rPr>
        <w:t>Examples:</w:t>
      </w:r>
    </w:p>
    <w:p w14:paraId="7766169D" w14:textId="77777777" w:rsidR="00E72425" w:rsidRPr="00E72425" w:rsidRDefault="00E72425" w:rsidP="00E72425">
      <w:pPr>
        <w:rPr>
          <w:lang w:val="es-MX"/>
        </w:rPr>
      </w:pPr>
      <w:r w:rsidRPr="00E72425">
        <w:rPr>
          <w:b/>
          <w:bCs/>
          <w:lang w:val="es-MX"/>
        </w:rPr>
        <w:t>Ataque de nervios</w:t>
      </w:r>
      <w:r w:rsidRPr="00E72425">
        <w:rPr>
          <w:lang w:val="es-MX"/>
        </w:rPr>
        <w:t xml:space="preserve"> (Latin America, Latinx):</w:t>
      </w:r>
    </w:p>
    <w:p w14:paraId="227E6E76" w14:textId="77777777" w:rsidR="00E72425" w:rsidRPr="00E72425" w:rsidRDefault="00E72425" w:rsidP="00E72425">
      <w:pPr>
        <w:numPr>
          <w:ilvl w:val="0"/>
          <w:numId w:val="303"/>
        </w:numPr>
      </w:pPr>
      <w:r w:rsidRPr="00E72425">
        <w:t>Intense emotional upset</w:t>
      </w:r>
    </w:p>
    <w:p w14:paraId="67606E38" w14:textId="77777777" w:rsidR="00E72425" w:rsidRPr="00E72425" w:rsidRDefault="00E72425" w:rsidP="00E72425">
      <w:pPr>
        <w:numPr>
          <w:ilvl w:val="0"/>
          <w:numId w:val="303"/>
        </w:numPr>
      </w:pPr>
      <w:r w:rsidRPr="00E72425">
        <w:t>Crying, trembling, shouting</w:t>
      </w:r>
    </w:p>
    <w:p w14:paraId="797153E0" w14:textId="77777777" w:rsidR="00E72425" w:rsidRPr="00E72425" w:rsidRDefault="00E72425" w:rsidP="00E72425">
      <w:pPr>
        <w:numPr>
          <w:ilvl w:val="0"/>
          <w:numId w:val="303"/>
        </w:numPr>
      </w:pPr>
      <w:r w:rsidRPr="00E72425">
        <w:t>Dissociation, fainting</w:t>
      </w:r>
    </w:p>
    <w:p w14:paraId="0BABAA0B" w14:textId="77777777" w:rsidR="00E72425" w:rsidRPr="00E72425" w:rsidRDefault="00E72425" w:rsidP="00E72425">
      <w:pPr>
        <w:numPr>
          <w:ilvl w:val="0"/>
          <w:numId w:val="303"/>
        </w:numPr>
      </w:pPr>
      <w:r w:rsidRPr="00E72425">
        <w:t>Triggered by stress (often family conflict, grief)</w:t>
      </w:r>
    </w:p>
    <w:p w14:paraId="53A7309A" w14:textId="77777777" w:rsidR="00E72425" w:rsidRPr="00E72425" w:rsidRDefault="00E72425" w:rsidP="00E72425">
      <w:pPr>
        <w:numPr>
          <w:ilvl w:val="0"/>
          <w:numId w:val="303"/>
        </w:numPr>
      </w:pPr>
      <w:r w:rsidRPr="00E72425">
        <w:t>May resemble panic attack, but culturally understood response to stress</w:t>
      </w:r>
    </w:p>
    <w:p w14:paraId="50005E29" w14:textId="77777777" w:rsidR="00E72425" w:rsidRPr="00E72425" w:rsidRDefault="00E72425" w:rsidP="00E72425">
      <w:r w:rsidRPr="00E72425">
        <w:rPr>
          <w:b/>
          <w:bCs/>
        </w:rPr>
        <w:t>Susto</w:t>
      </w:r>
      <w:r w:rsidRPr="00E72425">
        <w:t xml:space="preserve"> (Latin America, Latinx):</w:t>
      </w:r>
    </w:p>
    <w:p w14:paraId="3929190C" w14:textId="77777777" w:rsidR="00E72425" w:rsidRPr="00E72425" w:rsidRDefault="00E72425" w:rsidP="00E72425">
      <w:pPr>
        <w:numPr>
          <w:ilvl w:val="0"/>
          <w:numId w:val="304"/>
        </w:numPr>
      </w:pPr>
      <w:r w:rsidRPr="00E72425">
        <w:t>"Soul loss" from frightening event</w:t>
      </w:r>
    </w:p>
    <w:p w14:paraId="78B2A624" w14:textId="77777777" w:rsidR="00E72425" w:rsidRPr="00E72425" w:rsidRDefault="00E72425" w:rsidP="00E72425">
      <w:pPr>
        <w:numPr>
          <w:ilvl w:val="0"/>
          <w:numId w:val="304"/>
        </w:numPr>
      </w:pPr>
      <w:r w:rsidRPr="00E72425">
        <w:t>Somatic symptoms, depression, anxiety</w:t>
      </w:r>
    </w:p>
    <w:p w14:paraId="789CA989" w14:textId="77777777" w:rsidR="00E72425" w:rsidRPr="00E72425" w:rsidRDefault="00E72425" w:rsidP="00E72425">
      <w:pPr>
        <w:numPr>
          <w:ilvl w:val="0"/>
          <w:numId w:val="304"/>
        </w:numPr>
      </w:pPr>
      <w:r w:rsidRPr="00E72425">
        <w:t>Traditional healing may be sought</w:t>
      </w:r>
    </w:p>
    <w:p w14:paraId="2D20F3B8" w14:textId="77777777" w:rsidR="00E72425" w:rsidRPr="00E72425" w:rsidRDefault="00E72425" w:rsidP="00E72425">
      <w:r w:rsidRPr="00E72425">
        <w:rPr>
          <w:b/>
          <w:bCs/>
        </w:rPr>
        <w:t>Taijin kyofusho</w:t>
      </w:r>
      <w:r w:rsidRPr="00E72425">
        <w:t xml:space="preserve"> (Japan):</w:t>
      </w:r>
    </w:p>
    <w:p w14:paraId="64329290" w14:textId="77777777" w:rsidR="00E72425" w:rsidRPr="00E72425" w:rsidRDefault="00E72425" w:rsidP="00E72425">
      <w:pPr>
        <w:numPr>
          <w:ilvl w:val="0"/>
          <w:numId w:val="305"/>
        </w:numPr>
      </w:pPr>
      <w:r w:rsidRPr="00E72425">
        <w:t>Fear of offending others through one's appearance or behavior</w:t>
      </w:r>
    </w:p>
    <w:p w14:paraId="032D8B6A" w14:textId="77777777" w:rsidR="00E72425" w:rsidRPr="00E72425" w:rsidRDefault="00E72425" w:rsidP="00E72425">
      <w:pPr>
        <w:numPr>
          <w:ilvl w:val="0"/>
          <w:numId w:val="305"/>
        </w:numPr>
      </w:pPr>
      <w:r w:rsidRPr="00E72425">
        <w:t>Social anxiety focused on embarrassing others, not self</w:t>
      </w:r>
    </w:p>
    <w:p w14:paraId="054A009B" w14:textId="77777777" w:rsidR="00E72425" w:rsidRPr="00E72425" w:rsidRDefault="00E72425" w:rsidP="00E72425">
      <w:pPr>
        <w:numPr>
          <w:ilvl w:val="0"/>
          <w:numId w:val="305"/>
        </w:numPr>
      </w:pPr>
      <w:r w:rsidRPr="00E72425">
        <w:t>Distinct from Western social anxiety disorder</w:t>
      </w:r>
    </w:p>
    <w:p w14:paraId="0305FC67" w14:textId="77777777" w:rsidR="00E72425" w:rsidRPr="00E72425" w:rsidRDefault="00E72425" w:rsidP="00E72425">
      <w:r w:rsidRPr="00E72425">
        <w:rPr>
          <w:b/>
          <w:bCs/>
        </w:rPr>
        <w:t>Hwa-byung</w:t>
      </w:r>
      <w:r w:rsidRPr="00E72425">
        <w:t xml:space="preserve"> (Korea):</w:t>
      </w:r>
    </w:p>
    <w:p w14:paraId="17B0A778" w14:textId="77777777" w:rsidR="00E72425" w:rsidRPr="00E72425" w:rsidRDefault="00E72425" w:rsidP="00E72425">
      <w:pPr>
        <w:numPr>
          <w:ilvl w:val="0"/>
          <w:numId w:val="306"/>
        </w:numPr>
      </w:pPr>
      <w:r w:rsidRPr="00E72425">
        <w:lastRenderedPageBreak/>
        <w:t>"Anger syndrome"</w:t>
      </w:r>
    </w:p>
    <w:p w14:paraId="6F1569AF" w14:textId="77777777" w:rsidR="00E72425" w:rsidRPr="00E72425" w:rsidRDefault="00E72425" w:rsidP="00E72425">
      <w:pPr>
        <w:numPr>
          <w:ilvl w:val="0"/>
          <w:numId w:val="306"/>
        </w:numPr>
      </w:pPr>
      <w:r w:rsidRPr="00E72425">
        <w:t>Somatic symptoms from suppressed anger</w:t>
      </w:r>
    </w:p>
    <w:p w14:paraId="23844642" w14:textId="77777777" w:rsidR="00E72425" w:rsidRPr="00E72425" w:rsidRDefault="00E72425" w:rsidP="00E72425">
      <w:pPr>
        <w:numPr>
          <w:ilvl w:val="0"/>
          <w:numId w:val="306"/>
        </w:numPr>
      </w:pPr>
      <w:r w:rsidRPr="00E72425">
        <w:t>Recognized in DSM-5 glossary</w:t>
      </w:r>
    </w:p>
    <w:p w14:paraId="24881C62" w14:textId="77777777" w:rsidR="00E72425" w:rsidRPr="00E72425" w:rsidRDefault="00E72425" w:rsidP="00E72425">
      <w:r w:rsidRPr="00E72425">
        <w:rPr>
          <w:b/>
          <w:bCs/>
        </w:rPr>
        <w:t>Clinical Approach:</w:t>
      </w:r>
    </w:p>
    <w:p w14:paraId="14B59D3E" w14:textId="77777777" w:rsidR="00E72425" w:rsidRPr="00E72425" w:rsidRDefault="00E72425" w:rsidP="00E72425">
      <w:pPr>
        <w:numPr>
          <w:ilvl w:val="0"/>
          <w:numId w:val="307"/>
        </w:numPr>
      </w:pPr>
      <w:r w:rsidRPr="00E72425">
        <w:t>Ask about cultural explanations of symptoms</w:t>
      </w:r>
    </w:p>
    <w:p w14:paraId="165E0B7F" w14:textId="77777777" w:rsidR="00E72425" w:rsidRPr="00E72425" w:rsidRDefault="00E72425" w:rsidP="00E72425">
      <w:pPr>
        <w:numPr>
          <w:ilvl w:val="0"/>
          <w:numId w:val="307"/>
        </w:numPr>
      </w:pPr>
      <w:r w:rsidRPr="00E72425">
        <w:t>Recognize culture-specific presentations</w:t>
      </w:r>
    </w:p>
    <w:p w14:paraId="30EBD4EA" w14:textId="77777777" w:rsidR="00E72425" w:rsidRPr="00E72425" w:rsidRDefault="00E72425" w:rsidP="00E72425">
      <w:pPr>
        <w:numPr>
          <w:ilvl w:val="0"/>
          <w:numId w:val="307"/>
        </w:numPr>
      </w:pPr>
      <w:r w:rsidRPr="00E72425">
        <w:t>Don't pathologize cultural syndromes</w:t>
      </w:r>
    </w:p>
    <w:p w14:paraId="6253DD50" w14:textId="77777777" w:rsidR="00E72425" w:rsidRPr="00E72425" w:rsidRDefault="00E72425" w:rsidP="00E72425">
      <w:pPr>
        <w:numPr>
          <w:ilvl w:val="0"/>
          <w:numId w:val="307"/>
        </w:numPr>
      </w:pPr>
      <w:r w:rsidRPr="00E72425">
        <w:t>Incorporate cultural healing if appropriate</w:t>
      </w:r>
    </w:p>
    <w:p w14:paraId="465E2AC4" w14:textId="77777777" w:rsidR="00E72425" w:rsidRPr="00E72425" w:rsidRDefault="00E72425" w:rsidP="00E72425">
      <w:r w:rsidRPr="00E72425">
        <w:rPr>
          <w:b/>
          <w:bCs/>
        </w:rPr>
        <w:t>8. Avoid Pathologizing Cultural Practices</w:t>
      </w:r>
    </w:p>
    <w:p w14:paraId="259B7FD7" w14:textId="77777777" w:rsidR="00E72425" w:rsidRPr="00E72425" w:rsidRDefault="00E72425" w:rsidP="00E72425">
      <w:r w:rsidRPr="00E72425">
        <w:rPr>
          <w:b/>
          <w:bCs/>
        </w:rPr>
        <w:t>Examples of Cultural Practices Sometimes Misunderstood:</w:t>
      </w:r>
    </w:p>
    <w:p w14:paraId="59841E64" w14:textId="77777777" w:rsidR="00E72425" w:rsidRPr="00E72425" w:rsidRDefault="00E72425" w:rsidP="00E72425">
      <w:r w:rsidRPr="00E72425">
        <w:rPr>
          <w:b/>
          <w:bCs/>
        </w:rPr>
        <w:t>Hearing Voices:</w:t>
      </w:r>
    </w:p>
    <w:p w14:paraId="3C8EC083" w14:textId="77777777" w:rsidR="00E72425" w:rsidRPr="00E72425" w:rsidRDefault="00E72425" w:rsidP="00E72425">
      <w:pPr>
        <w:numPr>
          <w:ilvl w:val="0"/>
          <w:numId w:val="308"/>
        </w:numPr>
      </w:pPr>
      <w:r w:rsidRPr="00E72425">
        <w:t>In some cultures, hearing deceased relatives is normal grief response</w:t>
      </w:r>
    </w:p>
    <w:p w14:paraId="4B7C47CB" w14:textId="77777777" w:rsidR="00E72425" w:rsidRPr="00E72425" w:rsidRDefault="00E72425" w:rsidP="00E72425">
      <w:pPr>
        <w:numPr>
          <w:ilvl w:val="0"/>
          <w:numId w:val="308"/>
        </w:numPr>
      </w:pPr>
      <w:r w:rsidRPr="00E72425">
        <w:t>Spiritual experiences may include hearing divine voice</w:t>
      </w:r>
    </w:p>
    <w:p w14:paraId="79DB074A" w14:textId="77777777" w:rsidR="00E72425" w:rsidRPr="00E72425" w:rsidRDefault="00E72425" w:rsidP="00E72425">
      <w:pPr>
        <w:numPr>
          <w:ilvl w:val="0"/>
          <w:numId w:val="308"/>
        </w:numPr>
      </w:pPr>
      <w:r w:rsidRPr="00E72425">
        <w:t>Distinguish from psychosis (cultural experiences typically not distressing, don't interfere with functioning, culturally normative)</w:t>
      </w:r>
    </w:p>
    <w:p w14:paraId="62B3AC33" w14:textId="77777777" w:rsidR="00E72425" w:rsidRPr="00E72425" w:rsidRDefault="00E72425" w:rsidP="00E72425">
      <w:r w:rsidRPr="00E72425">
        <w:rPr>
          <w:b/>
          <w:bCs/>
        </w:rPr>
        <w:t>Collectivistic Values:</w:t>
      </w:r>
    </w:p>
    <w:p w14:paraId="21E2065B" w14:textId="77777777" w:rsidR="00E72425" w:rsidRPr="00E72425" w:rsidRDefault="00E72425" w:rsidP="00E72425">
      <w:pPr>
        <w:numPr>
          <w:ilvl w:val="0"/>
          <w:numId w:val="309"/>
        </w:numPr>
      </w:pPr>
      <w:r w:rsidRPr="00E72425">
        <w:t>Prioritizing family over self is healthy in collectivistic cultures, not "poor boundaries"</w:t>
      </w:r>
    </w:p>
    <w:p w14:paraId="771AA520" w14:textId="77777777" w:rsidR="00E72425" w:rsidRPr="00E72425" w:rsidRDefault="00E72425" w:rsidP="00E72425">
      <w:pPr>
        <w:numPr>
          <w:ilvl w:val="0"/>
          <w:numId w:val="309"/>
        </w:numPr>
      </w:pPr>
      <w:r w:rsidRPr="00E72425">
        <w:t>Living with extended family is normative, not "enmeshment"</w:t>
      </w:r>
    </w:p>
    <w:p w14:paraId="543DB52F" w14:textId="77777777" w:rsidR="00E72425" w:rsidRPr="00E72425" w:rsidRDefault="00E72425" w:rsidP="00E72425">
      <w:pPr>
        <w:numPr>
          <w:ilvl w:val="0"/>
          <w:numId w:val="309"/>
        </w:numPr>
      </w:pPr>
      <w:r w:rsidRPr="00E72425">
        <w:t>Family decision-making is appropriate, not "lack of autonomy"</w:t>
      </w:r>
    </w:p>
    <w:p w14:paraId="5E5CAFF4" w14:textId="77777777" w:rsidR="00E72425" w:rsidRPr="00E72425" w:rsidRDefault="00E72425" w:rsidP="00E72425">
      <w:r w:rsidRPr="00E72425">
        <w:rPr>
          <w:b/>
          <w:bCs/>
        </w:rPr>
        <w:t>Religious Practices:</w:t>
      </w:r>
    </w:p>
    <w:p w14:paraId="24D7025A" w14:textId="77777777" w:rsidR="00E72425" w:rsidRPr="00E72425" w:rsidRDefault="00E72425" w:rsidP="00E72425">
      <w:pPr>
        <w:numPr>
          <w:ilvl w:val="0"/>
          <w:numId w:val="310"/>
        </w:numPr>
      </w:pPr>
      <w:r w:rsidRPr="00E72425">
        <w:t>Fasting (Ramadan, Lent, Yom Kippur, etc.) is religious practice, not disordered eating</w:t>
      </w:r>
    </w:p>
    <w:p w14:paraId="678200F2" w14:textId="77777777" w:rsidR="00E72425" w:rsidRPr="00E72425" w:rsidRDefault="00E72425" w:rsidP="00E72425">
      <w:pPr>
        <w:numPr>
          <w:ilvl w:val="0"/>
          <w:numId w:val="310"/>
        </w:numPr>
      </w:pPr>
      <w:r w:rsidRPr="00E72425">
        <w:t>Extensive prayer is devotion, not obsessive behavior</w:t>
      </w:r>
    </w:p>
    <w:p w14:paraId="016B4458" w14:textId="77777777" w:rsidR="00E72425" w:rsidRPr="00E72425" w:rsidRDefault="00E72425" w:rsidP="00E72425">
      <w:pPr>
        <w:numPr>
          <w:ilvl w:val="0"/>
          <w:numId w:val="310"/>
        </w:numPr>
      </w:pPr>
      <w:r w:rsidRPr="00E72425">
        <w:t>Religious visions/experiences are spiritual, not hallucinations (if culturally normative)</w:t>
      </w:r>
    </w:p>
    <w:p w14:paraId="0B29A430" w14:textId="77777777" w:rsidR="00E72425" w:rsidRPr="00E72425" w:rsidRDefault="00E72425" w:rsidP="00E72425">
      <w:r w:rsidRPr="00E72425">
        <w:rPr>
          <w:b/>
          <w:bCs/>
        </w:rPr>
        <w:t>Emotional Expression:</w:t>
      </w:r>
    </w:p>
    <w:p w14:paraId="578C6C1A" w14:textId="77777777" w:rsidR="00E72425" w:rsidRPr="00E72425" w:rsidRDefault="00E72425" w:rsidP="00E72425">
      <w:pPr>
        <w:numPr>
          <w:ilvl w:val="0"/>
          <w:numId w:val="311"/>
        </w:numPr>
      </w:pPr>
      <w:r w:rsidRPr="00E72425">
        <w:t>Emotional reserve in some cultures is not depression or alexithymia</w:t>
      </w:r>
    </w:p>
    <w:p w14:paraId="411BFC4C" w14:textId="77777777" w:rsidR="00E72425" w:rsidRPr="00E72425" w:rsidRDefault="00E72425" w:rsidP="00E72425">
      <w:pPr>
        <w:numPr>
          <w:ilvl w:val="0"/>
          <w:numId w:val="311"/>
        </w:numPr>
      </w:pPr>
      <w:r w:rsidRPr="00E72425">
        <w:t>Animated expression in other cultures is not dysregulation</w:t>
      </w:r>
    </w:p>
    <w:p w14:paraId="69AABF7B" w14:textId="77777777" w:rsidR="00E72425" w:rsidRPr="00E72425" w:rsidRDefault="00E72425" w:rsidP="00E72425">
      <w:pPr>
        <w:rPr>
          <w:b/>
          <w:bCs/>
        </w:rPr>
      </w:pPr>
      <w:r w:rsidRPr="00E72425">
        <w:rPr>
          <w:b/>
          <w:bCs/>
        </w:rPr>
        <w:lastRenderedPageBreak/>
        <w:t>Cultural Adaptations of Evidence-Based Treatments</w:t>
      </w:r>
    </w:p>
    <w:p w14:paraId="5680C3A6" w14:textId="77777777" w:rsidR="00E72425" w:rsidRPr="00E72425" w:rsidRDefault="00E72425" w:rsidP="00E72425">
      <w:r w:rsidRPr="00E72425">
        <w:rPr>
          <w:b/>
          <w:bCs/>
        </w:rPr>
        <w:t>Question:</w:t>
      </w:r>
      <w:r w:rsidRPr="00E72425">
        <w:t xml:space="preserve"> Should we adapt evidence-based treatments for cultural groups, or use them as designed?</w:t>
      </w:r>
    </w:p>
    <w:p w14:paraId="24DE9BB6" w14:textId="77777777" w:rsidR="00E72425" w:rsidRPr="00E72425" w:rsidRDefault="00E72425" w:rsidP="00E72425">
      <w:r w:rsidRPr="00E72425">
        <w:rPr>
          <w:b/>
          <w:bCs/>
        </w:rPr>
        <w:t>Answer:</w:t>
      </w:r>
      <w:r w:rsidRPr="00E72425">
        <w:t xml:space="preserve"> Culturally adapted evidence-based treatments (EBTs) are often more effective than unadapted treatments for diverse populations, while maintaining fidelity to core components.</w:t>
      </w:r>
    </w:p>
    <w:p w14:paraId="0B0857E2" w14:textId="77777777" w:rsidR="00E72425" w:rsidRPr="00E72425" w:rsidRDefault="00E72425" w:rsidP="00E72425">
      <w:r w:rsidRPr="00E72425">
        <w:rPr>
          <w:b/>
          <w:bCs/>
        </w:rPr>
        <w:t>Framework for Cultural Adaptation (Bernal &amp; Domenech Rodríguez):</w:t>
      </w:r>
    </w:p>
    <w:p w14:paraId="5A202682" w14:textId="77777777" w:rsidR="00E72425" w:rsidRPr="00E72425" w:rsidRDefault="00E72425" w:rsidP="00E72425">
      <w:r w:rsidRPr="00E72425">
        <w:rPr>
          <w:b/>
          <w:bCs/>
        </w:rPr>
        <w:t>Surface Structure Adaptations:</w:t>
      </w:r>
    </w:p>
    <w:p w14:paraId="1E7225EA" w14:textId="77777777" w:rsidR="00E72425" w:rsidRPr="00E72425" w:rsidRDefault="00E72425" w:rsidP="00E72425">
      <w:pPr>
        <w:numPr>
          <w:ilvl w:val="0"/>
          <w:numId w:val="312"/>
        </w:numPr>
      </w:pPr>
      <w:r w:rsidRPr="00E72425">
        <w:t>Match client and therapist on ethnicity/language when possible</w:t>
      </w:r>
    </w:p>
    <w:p w14:paraId="1C254FF0" w14:textId="77777777" w:rsidR="00E72425" w:rsidRPr="00E72425" w:rsidRDefault="00E72425" w:rsidP="00E72425">
      <w:pPr>
        <w:numPr>
          <w:ilvl w:val="0"/>
          <w:numId w:val="312"/>
        </w:numPr>
      </w:pPr>
      <w:r w:rsidRPr="00E72425">
        <w:t>Use culturally familiar metaphors and examples</w:t>
      </w:r>
    </w:p>
    <w:p w14:paraId="5E785A11" w14:textId="77777777" w:rsidR="00E72425" w:rsidRPr="00E72425" w:rsidRDefault="00E72425" w:rsidP="00E72425">
      <w:pPr>
        <w:numPr>
          <w:ilvl w:val="0"/>
          <w:numId w:val="312"/>
        </w:numPr>
      </w:pPr>
      <w:r w:rsidRPr="00E72425">
        <w:t>Include culturally relevant images in materials</w:t>
      </w:r>
    </w:p>
    <w:p w14:paraId="4A241AA3" w14:textId="77777777" w:rsidR="00E72425" w:rsidRPr="00E72425" w:rsidRDefault="00E72425" w:rsidP="00E72425">
      <w:pPr>
        <w:numPr>
          <w:ilvl w:val="0"/>
          <w:numId w:val="312"/>
        </w:numPr>
      </w:pPr>
      <w:r w:rsidRPr="00E72425">
        <w:t>Provide materials in client's language</w:t>
      </w:r>
    </w:p>
    <w:p w14:paraId="661EBE99" w14:textId="77777777" w:rsidR="00E72425" w:rsidRPr="00E72425" w:rsidRDefault="00E72425" w:rsidP="00E72425">
      <w:r w:rsidRPr="00E72425">
        <w:rPr>
          <w:b/>
          <w:bCs/>
        </w:rPr>
        <w:t>Deep Structure Adaptations:</w:t>
      </w:r>
    </w:p>
    <w:p w14:paraId="4482D630" w14:textId="77777777" w:rsidR="00E72425" w:rsidRPr="00E72425" w:rsidRDefault="00E72425" w:rsidP="00E72425">
      <w:pPr>
        <w:numPr>
          <w:ilvl w:val="0"/>
          <w:numId w:val="313"/>
        </w:numPr>
      </w:pPr>
      <w:r w:rsidRPr="00E72425">
        <w:t>Incorporate cultural values (collectivism, familism, etc.)</w:t>
      </w:r>
    </w:p>
    <w:p w14:paraId="6A5FCAC6" w14:textId="77777777" w:rsidR="00E72425" w:rsidRPr="00E72425" w:rsidRDefault="00E72425" w:rsidP="00E72425">
      <w:pPr>
        <w:numPr>
          <w:ilvl w:val="0"/>
          <w:numId w:val="313"/>
        </w:numPr>
      </w:pPr>
      <w:r w:rsidRPr="00E72425">
        <w:t>Address cultural beliefs about illness and treatment</w:t>
      </w:r>
    </w:p>
    <w:p w14:paraId="77F2F7E0" w14:textId="77777777" w:rsidR="00E72425" w:rsidRPr="00E72425" w:rsidRDefault="00E72425" w:rsidP="00E72425">
      <w:pPr>
        <w:numPr>
          <w:ilvl w:val="0"/>
          <w:numId w:val="313"/>
        </w:numPr>
      </w:pPr>
      <w:r w:rsidRPr="00E72425">
        <w:t>Consider cultural communication styles</w:t>
      </w:r>
    </w:p>
    <w:p w14:paraId="3F1C466F" w14:textId="77777777" w:rsidR="00E72425" w:rsidRPr="00E72425" w:rsidRDefault="00E72425" w:rsidP="00E72425">
      <w:pPr>
        <w:numPr>
          <w:ilvl w:val="0"/>
          <w:numId w:val="313"/>
        </w:numPr>
      </w:pPr>
      <w:r w:rsidRPr="00E72425">
        <w:t>Integrate cultural strengths and resources</w:t>
      </w:r>
    </w:p>
    <w:p w14:paraId="3AC6E61E" w14:textId="77777777" w:rsidR="00E72425" w:rsidRPr="00E72425" w:rsidRDefault="00E72425" w:rsidP="00E72425">
      <w:pPr>
        <w:numPr>
          <w:ilvl w:val="0"/>
          <w:numId w:val="313"/>
        </w:numPr>
      </w:pPr>
      <w:r w:rsidRPr="00E72425">
        <w:t>Address cultural stressors (discrimination, acculturation, etc.)</w:t>
      </w:r>
    </w:p>
    <w:p w14:paraId="7B76E5E9" w14:textId="77777777" w:rsidR="00E72425" w:rsidRPr="00E72425" w:rsidRDefault="00E72425" w:rsidP="00E72425">
      <w:r w:rsidRPr="00E72425">
        <w:rPr>
          <w:b/>
          <w:bCs/>
        </w:rPr>
        <w:t>Example: Culturally Adapted CBT for Depression in Latinx Clients</w:t>
      </w:r>
    </w:p>
    <w:p w14:paraId="1B5F13C2" w14:textId="77777777" w:rsidR="00E72425" w:rsidRPr="00E72425" w:rsidRDefault="00E72425" w:rsidP="00E72425">
      <w:r w:rsidRPr="00E72425">
        <w:rPr>
          <w:b/>
          <w:bCs/>
        </w:rPr>
        <w:t>Surface Adaptations:</w:t>
      </w:r>
    </w:p>
    <w:p w14:paraId="2985B38C" w14:textId="77777777" w:rsidR="00E72425" w:rsidRPr="00E72425" w:rsidRDefault="00E72425" w:rsidP="00E72425">
      <w:pPr>
        <w:numPr>
          <w:ilvl w:val="0"/>
          <w:numId w:val="314"/>
        </w:numPr>
      </w:pPr>
      <w:r w:rsidRPr="00E72425">
        <w:t>Materials in Spanish</w:t>
      </w:r>
    </w:p>
    <w:p w14:paraId="0945D2EF" w14:textId="77777777" w:rsidR="00E72425" w:rsidRPr="00E72425" w:rsidRDefault="00E72425" w:rsidP="00E72425">
      <w:pPr>
        <w:numPr>
          <w:ilvl w:val="0"/>
          <w:numId w:val="314"/>
        </w:numPr>
      </w:pPr>
      <w:r w:rsidRPr="00E72425">
        <w:t>Latino therapists when possible</w:t>
      </w:r>
    </w:p>
    <w:p w14:paraId="56B9E2D4" w14:textId="77777777" w:rsidR="00E72425" w:rsidRPr="00E72425" w:rsidRDefault="00E72425" w:rsidP="00E72425">
      <w:pPr>
        <w:numPr>
          <w:ilvl w:val="0"/>
          <w:numId w:val="314"/>
        </w:numPr>
      </w:pPr>
      <w:r w:rsidRPr="00E72425">
        <w:t>Examples using Latino characters/situations</w:t>
      </w:r>
    </w:p>
    <w:p w14:paraId="343FCE36" w14:textId="77777777" w:rsidR="00E72425" w:rsidRPr="00E72425" w:rsidRDefault="00E72425" w:rsidP="00E72425">
      <w:pPr>
        <w:numPr>
          <w:ilvl w:val="0"/>
          <w:numId w:val="314"/>
        </w:numPr>
      </w:pPr>
      <w:r w:rsidRPr="00E72425">
        <w:t>Culturally appropriate metaphors</w:t>
      </w:r>
    </w:p>
    <w:p w14:paraId="0ED6B660" w14:textId="77777777" w:rsidR="00E72425" w:rsidRPr="00E72425" w:rsidRDefault="00E72425" w:rsidP="00E72425">
      <w:r w:rsidRPr="00E72425">
        <w:rPr>
          <w:b/>
          <w:bCs/>
        </w:rPr>
        <w:t>Deep Adaptations:</w:t>
      </w:r>
    </w:p>
    <w:p w14:paraId="5E1F42A9" w14:textId="77777777" w:rsidR="00E72425" w:rsidRPr="00E72425" w:rsidRDefault="00E72425" w:rsidP="00E72425">
      <w:pPr>
        <w:numPr>
          <w:ilvl w:val="0"/>
          <w:numId w:val="315"/>
        </w:numPr>
      </w:pPr>
      <w:r w:rsidRPr="00E72425">
        <w:t>Incorporate familismo (family orientation) - include family in treatment when appropriate</w:t>
      </w:r>
    </w:p>
    <w:p w14:paraId="704D39AA" w14:textId="77777777" w:rsidR="00E72425" w:rsidRPr="00E72425" w:rsidRDefault="00E72425" w:rsidP="00E72425">
      <w:pPr>
        <w:numPr>
          <w:ilvl w:val="0"/>
          <w:numId w:val="315"/>
        </w:numPr>
      </w:pPr>
      <w:r w:rsidRPr="00E72425">
        <w:lastRenderedPageBreak/>
        <w:t>Address marianismo/machismo (gender roles) and related stress</w:t>
      </w:r>
    </w:p>
    <w:p w14:paraId="5DAA1AA7" w14:textId="77777777" w:rsidR="00E72425" w:rsidRPr="00E72425" w:rsidRDefault="00E72425" w:rsidP="00E72425">
      <w:pPr>
        <w:numPr>
          <w:ilvl w:val="0"/>
          <w:numId w:val="315"/>
        </w:numPr>
      </w:pPr>
      <w:r w:rsidRPr="00E72425">
        <w:t>Explore immigration and acculturation stress</w:t>
      </w:r>
    </w:p>
    <w:p w14:paraId="61CD6816" w14:textId="77777777" w:rsidR="00E72425" w:rsidRPr="00E72425" w:rsidRDefault="00E72425" w:rsidP="00E72425">
      <w:pPr>
        <w:numPr>
          <w:ilvl w:val="0"/>
          <w:numId w:val="315"/>
        </w:numPr>
      </w:pPr>
      <w:r w:rsidRPr="00E72425">
        <w:t>Integrate spirituality/religion if important to client</w:t>
      </w:r>
    </w:p>
    <w:p w14:paraId="201EF1A8" w14:textId="77777777" w:rsidR="00E72425" w:rsidRPr="00E72425" w:rsidRDefault="00E72425" w:rsidP="00E72425">
      <w:pPr>
        <w:numPr>
          <w:ilvl w:val="0"/>
          <w:numId w:val="315"/>
        </w:numPr>
      </w:pPr>
      <w:r w:rsidRPr="00E72425">
        <w:t>Use dichos (sayings) that resonate culturally</w:t>
      </w:r>
    </w:p>
    <w:p w14:paraId="5E296F74" w14:textId="77777777" w:rsidR="00E72425" w:rsidRPr="00E72425" w:rsidRDefault="00E72425" w:rsidP="00E72425">
      <w:pPr>
        <w:numPr>
          <w:ilvl w:val="0"/>
          <w:numId w:val="315"/>
        </w:numPr>
      </w:pPr>
      <w:r w:rsidRPr="00E72425">
        <w:t>Address discrimination and minority stress</w:t>
      </w:r>
    </w:p>
    <w:p w14:paraId="76A5A288" w14:textId="77777777" w:rsidR="00E72425" w:rsidRPr="00E72425" w:rsidRDefault="00E72425" w:rsidP="00E72425">
      <w:pPr>
        <w:numPr>
          <w:ilvl w:val="0"/>
          <w:numId w:val="315"/>
        </w:numPr>
      </w:pPr>
      <w:r w:rsidRPr="00E72425">
        <w:t>Utilize cultural strengths (family support, spirituality, resilience)</w:t>
      </w:r>
    </w:p>
    <w:p w14:paraId="4B59431A" w14:textId="77777777" w:rsidR="00E72425" w:rsidRPr="00E72425" w:rsidRDefault="00E72425" w:rsidP="00E72425">
      <w:r w:rsidRPr="00E72425">
        <w:rPr>
          <w:b/>
          <w:bCs/>
        </w:rPr>
        <w:t>Result:</w:t>
      </w:r>
      <w:r w:rsidRPr="00E72425">
        <w:t xml:space="preserve"> Higher engagement, retention, and effectiveness than standard CBT</w:t>
      </w:r>
    </w:p>
    <w:p w14:paraId="3A70147D" w14:textId="77777777" w:rsidR="00E72425" w:rsidRPr="00E72425" w:rsidRDefault="00E72425" w:rsidP="00E72425">
      <w:r w:rsidRPr="00E72425">
        <w:rPr>
          <w:b/>
          <w:bCs/>
        </w:rPr>
        <w:t>Cultural Adaptation Process:</w:t>
      </w:r>
    </w:p>
    <w:p w14:paraId="78CEC34B" w14:textId="77777777" w:rsidR="00E72425" w:rsidRPr="00E72425" w:rsidRDefault="00E72425" w:rsidP="00E72425">
      <w:r w:rsidRPr="00E72425">
        <w:rPr>
          <w:b/>
          <w:bCs/>
        </w:rPr>
        <w:t>1. Gather Information:</w:t>
      </w:r>
    </w:p>
    <w:p w14:paraId="2F2703D1" w14:textId="77777777" w:rsidR="00E72425" w:rsidRPr="00E72425" w:rsidRDefault="00E72425" w:rsidP="00E72425">
      <w:pPr>
        <w:numPr>
          <w:ilvl w:val="0"/>
          <w:numId w:val="316"/>
        </w:numPr>
      </w:pPr>
      <w:r w:rsidRPr="00E72425">
        <w:t>Literature review on cultural group</w:t>
      </w:r>
    </w:p>
    <w:p w14:paraId="06CA2E3D" w14:textId="77777777" w:rsidR="00E72425" w:rsidRPr="00E72425" w:rsidRDefault="00E72425" w:rsidP="00E72425">
      <w:pPr>
        <w:numPr>
          <w:ilvl w:val="0"/>
          <w:numId w:val="316"/>
        </w:numPr>
      </w:pPr>
      <w:r w:rsidRPr="00E72425">
        <w:t>Consultation with cultural experts</w:t>
      </w:r>
    </w:p>
    <w:p w14:paraId="155C8E50" w14:textId="77777777" w:rsidR="00E72425" w:rsidRPr="00E72425" w:rsidRDefault="00E72425" w:rsidP="00E72425">
      <w:pPr>
        <w:numPr>
          <w:ilvl w:val="0"/>
          <w:numId w:val="316"/>
        </w:numPr>
      </w:pPr>
      <w:r w:rsidRPr="00E72425">
        <w:t>Focus groups with community members</w:t>
      </w:r>
    </w:p>
    <w:p w14:paraId="1ACC56BA" w14:textId="77777777" w:rsidR="00E72425" w:rsidRPr="00E72425" w:rsidRDefault="00E72425" w:rsidP="00E72425">
      <w:pPr>
        <w:numPr>
          <w:ilvl w:val="0"/>
          <w:numId w:val="316"/>
        </w:numPr>
      </w:pPr>
      <w:r w:rsidRPr="00E72425">
        <w:t>Pilot testing</w:t>
      </w:r>
    </w:p>
    <w:p w14:paraId="2C27D1DF" w14:textId="77777777" w:rsidR="00E72425" w:rsidRPr="00E72425" w:rsidRDefault="00E72425" w:rsidP="00E72425">
      <w:r w:rsidRPr="00E72425">
        <w:rPr>
          <w:b/>
          <w:bCs/>
        </w:rPr>
        <w:t>2. Adapt Treatment:</w:t>
      </w:r>
    </w:p>
    <w:p w14:paraId="0EAB299D" w14:textId="77777777" w:rsidR="00E72425" w:rsidRPr="00E72425" w:rsidRDefault="00E72425" w:rsidP="00E72425">
      <w:pPr>
        <w:numPr>
          <w:ilvl w:val="0"/>
          <w:numId w:val="317"/>
        </w:numPr>
      </w:pPr>
      <w:r w:rsidRPr="00E72425">
        <w:t>Surface and deep structure modifications</w:t>
      </w:r>
    </w:p>
    <w:p w14:paraId="57681818" w14:textId="77777777" w:rsidR="00E72425" w:rsidRPr="00E72425" w:rsidRDefault="00E72425" w:rsidP="00E72425">
      <w:pPr>
        <w:numPr>
          <w:ilvl w:val="0"/>
          <w:numId w:val="317"/>
        </w:numPr>
      </w:pPr>
      <w:r w:rsidRPr="00E72425">
        <w:t>Maintain core components of EBT</w:t>
      </w:r>
    </w:p>
    <w:p w14:paraId="4F712310" w14:textId="77777777" w:rsidR="00E72425" w:rsidRPr="00E72425" w:rsidRDefault="00E72425" w:rsidP="00E72425">
      <w:pPr>
        <w:numPr>
          <w:ilvl w:val="0"/>
          <w:numId w:val="317"/>
        </w:numPr>
      </w:pPr>
      <w:r w:rsidRPr="00E72425">
        <w:t>Document adaptations</w:t>
      </w:r>
    </w:p>
    <w:p w14:paraId="425B0E8E" w14:textId="77777777" w:rsidR="00E72425" w:rsidRPr="00E72425" w:rsidRDefault="00E72425" w:rsidP="00E72425">
      <w:r w:rsidRPr="00E72425">
        <w:rPr>
          <w:b/>
          <w:bCs/>
        </w:rPr>
        <w:t>3. Test and Refine:</w:t>
      </w:r>
    </w:p>
    <w:p w14:paraId="3A4A2D16" w14:textId="77777777" w:rsidR="00E72425" w:rsidRPr="00E72425" w:rsidRDefault="00E72425" w:rsidP="00E72425">
      <w:pPr>
        <w:numPr>
          <w:ilvl w:val="0"/>
          <w:numId w:val="318"/>
        </w:numPr>
      </w:pPr>
      <w:r w:rsidRPr="00E72425">
        <w:t>Pilot adapted treatment</w:t>
      </w:r>
    </w:p>
    <w:p w14:paraId="4AB0741E" w14:textId="77777777" w:rsidR="00E72425" w:rsidRPr="00E72425" w:rsidRDefault="00E72425" w:rsidP="00E72425">
      <w:pPr>
        <w:numPr>
          <w:ilvl w:val="0"/>
          <w:numId w:val="318"/>
        </w:numPr>
      </w:pPr>
      <w:r w:rsidRPr="00E72425">
        <w:t>Gather feedback</w:t>
      </w:r>
    </w:p>
    <w:p w14:paraId="6E63758B" w14:textId="77777777" w:rsidR="00E72425" w:rsidRPr="00E72425" w:rsidRDefault="00E72425" w:rsidP="00E72425">
      <w:pPr>
        <w:numPr>
          <w:ilvl w:val="0"/>
          <w:numId w:val="318"/>
        </w:numPr>
      </w:pPr>
      <w:r w:rsidRPr="00E72425">
        <w:t>Refine based on results</w:t>
      </w:r>
    </w:p>
    <w:p w14:paraId="78A13CBF" w14:textId="77777777" w:rsidR="00E72425" w:rsidRPr="00E72425" w:rsidRDefault="00E72425" w:rsidP="00E72425">
      <w:pPr>
        <w:numPr>
          <w:ilvl w:val="0"/>
          <w:numId w:val="318"/>
        </w:numPr>
      </w:pPr>
      <w:r w:rsidRPr="00E72425">
        <w:t>Evaluate effectiveness</w:t>
      </w:r>
    </w:p>
    <w:p w14:paraId="5CA450EA" w14:textId="77777777" w:rsidR="00E72425" w:rsidRPr="00E72425" w:rsidRDefault="00E72425" w:rsidP="00E72425">
      <w:r w:rsidRPr="00E72425">
        <w:rPr>
          <w:b/>
          <w:bCs/>
        </w:rPr>
        <w:t>4. Train Clinicians:</w:t>
      </w:r>
    </w:p>
    <w:p w14:paraId="26C0FFA5" w14:textId="77777777" w:rsidR="00E72425" w:rsidRPr="00E72425" w:rsidRDefault="00E72425" w:rsidP="00E72425">
      <w:pPr>
        <w:numPr>
          <w:ilvl w:val="0"/>
          <w:numId w:val="319"/>
        </w:numPr>
      </w:pPr>
      <w:r w:rsidRPr="00E72425">
        <w:t>In cultural background</w:t>
      </w:r>
    </w:p>
    <w:p w14:paraId="551C203A" w14:textId="77777777" w:rsidR="00E72425" w:rsidRPr="00E72425" w:rsidRDefault="00E72425" w:rsidP="00E72425">
      <w:pPr>
        <w:numPr>
          <w:ilvl w:val="0"/>
          <w:numId w:val="319"/>
        </w:numPr>
      </w:pPr>
      <w:r w:rsidRPr="00E72425">
        <w:t>In adapted protocol</w:t>
      </w:r>
    </w:p>
    <w:p w14:paraId="330D2F42" w14:textId="77777777" w:rsidR="00E72425" w:rsidRPr="00E72425" w:rsidRDefault="00E72425" w:rsidP="00E72425">
      <w:pPr>
        <w:numPr>
          <w:ilvl w:val="0"/>
          <w:numId w:val="319"/>
        </w:numPr>
      </w:pPr>
      <w:r w:rsidRPr="00E72425">
        <w:t>In cultural responsiveness</w:t>
      </w:r>
    </w:p>
    <w:p w14:paraId="1BDAB6D1" w14:textId="77777777" w:rsidR="00E72425" w:rsidRPr="00E72425" w:rsidRDefault="00E72425" w:rsidP="00E72425">
      <w:r w:rsidRPr="00E72425">
        <w:rPr>
          <w:b/>
          <w:bCs/>
        </w:rPr>
        <w:lastRenderedPageBreak/>
        <w:t>Evidence-Based Culturally Adapted Treatments:</w:t>
      </w:r>
    </w:p>
    <w:p w14:paraId="30A4407A" w14:textId="77777777" w:rsidR="00E72425" w:rsidRPr="00E72425" w:rsidRDefault="00E72425" w:rsidP="00E72425">
      <w:r w:rsidRPr="00E72425">
        <w:t>Many treatments now have culturally adapted versions:</w:t>
      </w:r>
    </w:p>
    <w:p w14:paraId="284A45EA" w14:textId="77777777" w:rsidR="00E72425" w:rsidRPr="00E72425" w:rsidRDefault="00E72425" w:rsidP="00E72425">
      <w:pPr>
        <w:numPr>
          <w:ilvl w:val="0"/>
          <w:numId w:val="320"/>
        </w:numPr>
      </w:pPr>
      <w:r w:rsidRPr="00E72425">
        <w:t>CBT for various populations</w:t>
      </w:r>
    </w:p>
    <w:p w14:paraId="4468E153" w14:textId="77777777" w:rsidR="00E72425" w:rsidRPr="00E72425" w:rsidRDefault="00E72425" w:rsidP="00E72425">
      <w:pPr>
        <w:numPr>
          <w:ilvl w:val="0"/>
          <w:numId w:val="320"/>
        </w:numPr>
      </w:pPr>
      <w:r w:rsidRPr="00E72425">
        <w:t>IPT (Interpersonal Therapy) for diverse groups</w:t>
      </w:r>
    </w:p>
    <w:p w14:paraId="0698F34A" w14:textId="77777777" w:rsidR="00E72425" w:rsidRPr="00E72425" w:rsidRDefault="00E72425" w:rsidP="00E72425">
      <w:pPr>
        <w:numPr>
          <w:ilvl w:val="0"/>
          <w:numId w:val="320"/>
        </w:numPr>
      </w:pPr>
      <w:r w:rsidRPr="00E72425">
        <w:t>Family therapy models adapted culturally</w:t>
      </w:r>
    </w:p>
    <w:p w14:paraId="34BA11F6" w14:textId="77777777" w:rsidR="00E72425" w:rsidRPr="00E72425" w:rsidRDefault="00E72425" w:rsidP="00E72425">
      <w:pPr>
        <w:numPr>
          <w:ilvl w:val="0"/>
          <w:numId w:val="320"/>
        </w:numPr>
      </w:pPr>
      <w:r w:rsidRPr="00E72425">
        <w:t>Trauma treatments for refugees and immigrants</w:t>
      </w:r>
    </w:p>
    <w:p w14:paraId="614FC70F" w14:textId="77777777" w:rsidR="00E72425" w:rsidRPr="00E72425" w:rsidRDefault="00E72425" w:rsidP="00E72425">
      <w:pPr>
        <w:numPr>
          <w:ilvl w:val="0"/>
          <w:numId w:val="320"/>
        </w:numPr>
      </w:pPr>
      <w:r w:rsidRPr="00E72425">
        <w:t>Substance abuse treatment for Native Americans</w:t>
      </w:r>
    </w:p>
    <w:p w14:paraId="4C94693C" w14:textId="77777777" w:rsidR="00E72425" w:rsidRPr="00E72425" w:rsidRDefault="00E72425" w:rsidP="00E72425">
      <w:pPr>
        <w:numPr>
          <w:ilvl w:val="0"/>
          <w:numId w:val="320"/>
        </w:numPr>
      </w:pPr>
      <w:r w:rsidRPr="00E72425">
        <w:t>And many others</w:t>
      </w:r>
    </w:p>
    <w:p w14:paraId="7495F404" w14:textId="77777777" w:rsidR="00E72425" w:rsidRPr="00E72425" w:rsidRDefault="00E72425" w:rsidP="00E72425">
      <w:pPr>
        <w:rPr>
          <w:b/>
          <w:bCs/>
        </w:rPr>
      </w:pPr>
      <w:r w:rsidRPr="00E72425">
        <w:rPr>
          <w:b/>
          <w:bCs/>
        </w:rPr>
        <w:t>Working with Interpreters and Providing Language-Accessible Services</w:t>
      </w:r>
    </w:p>
    <w:p w14:paraId="37BF39C3" w14:textId="77777777" w:rsidR="00E72425" w:rsidRPr="00E72425" w:rsidRDefault="00E72425" w:rsidP="00E72425">
      <w:r w:rsidRPr="00E72425">
        <w:rPr>
          <w:b/>
          <w:bCs/>
        </w:rPr>
        <w:t>Legal and Ethical Requirements:</w:t>
      </w:r>
    </w:p>
    <w:p w14:paraId="3E17AE81" w14:textId="77777777" w:rsidR="00E72425" w:rsidRPr="00E72425" w:rsidRDefault="00E72425" w:rsidP="00E72425">
      <w:r w:rsidRPr="00E72425">
        <w:rPr>
          <w:b/>
          <w:bCs/>
        </w:rPr>
        <w:t>Title VI of Civil Rights Act</w:t>
      </w:r>
      <w:r w:rsidRPr="00E72425">
        <w:t xml:space="preserve"> requires organizations receiving federal funding to provide language access. This includes:</w:t>
      </w:r>
    </w:p>
    <w:p w14:paraId="2D8E5B56" w14:textId="77777777" w:rsidR="00E72425" w:rsidRPr="00E72425" w:rsidRDefault="00E72425" w:rsidP="00E72425">
      <w:pPr>
        <w:numPr>
          <w:ilvl w:val="0"/>
          <w:numId w:val="321"/>
        </w:numPr>
      </w:pPr>
      <w:r w:rsidRPr="00E72425">
        <w:t>Oral interpretation</w:t>
      </w:r>
    </w:p>
    <w:p w14:paraId="4952CF3A" w14:textId="77777777" w:rsidR="00E72425" w:rsidRPr="00E72425" w:rsidRDefault="00E72425" w:rsidP="00E72425">
      <w:pPr>
        <w:numPr>
          <w:ilvl w:val="0"/>
          <w:numId w:val="321"/>
        </w:numPr>
      </w:pPr>
      <w:r w:rsidRPr="00E72425">
        <w:t>Written translation of vital documents</w:t>
      </w:r>
    </w:p>
    <w:p w14:paraId="08E4CDDF" w14:textId="77777777" w:rsidR="00E72425" w:rsidRPr="00E72425" w:rsidRDefault="00E72425" w:rsidP="00E72425">
      <w:pPr>
        <w:numPr>
          <w:ilvl w:val="0"/>
          <w:numId w:val="321"/>
        </w:numPr>
      </w:pPr>
      <w:r w:rsidRPr="00E72425">
        <w:t>Competent interpreters (not just bilingual staff or family members)</w:t>
      </w:r>
    </w:p>
    <w:p w14:paraId="4CBAA9C5" w14:textId="77777777" w:rsidR="00E72425" w:rsidRPr="00E72425" w:rsidRDefault="00E72425" w:rsidP="00E72425">
      <w:r w:rsidRPr="00E72425">
        <w:rPr>
          <w:b/>
          <w:bCs/>
        </w:rPr>
        <w:t>Best Practices for Working with Interpreters:</w:t>
      </w:r>
    </w:p>
    <w:p w14:paraId="300FC887" w14:textId="77777777" w:rsidR="00E72425" w:rsidRPr="00E72425" w:rsidRDefault="00E72425" w:rsidP="00E72425">
      <w:r w:rsidRPr="00E72425">
        <w:t>(Covered in Module 4 for refugees, but applicable broadly)</w:t>
      </w:r>
    </w:p>
    <w:p w14:paraId="688CB457" w14:textId="77777777" w:rsidR="00E72425" w:rsidRPr="00E72425" w:rsidRDefault="00E72425" w:rsidP="00E72425">
      <w:r w:rsidRPr="00E72425">
        <w:rPr>
          <w:b/>
          <w:bCs/>
        </w:rPr>
        <w:t>Additional Considerations:</w:t>
      </w:r>
    </w:p>
    <w:p w14:paraId="78EF4A83" w14:textId="77777777" w:rsidR="00E72425" w:rsidRPr="00E72425" w:rsidRDefault="00E72425" w:rsidP="00E72425">
      <w:r w:rsidRPr="00E72425">
        <w:rPr>
          <w:b/>
          <w:bCs/>
        </w:rPr>
        <w:t>Cultural Brokers:</w:t>
      </w:r>
    </w:p>
    <w:p w14:paraId="0F0A8CC9" w14:textId="77777777" w:rsidR="00E72425" w:rsidRPr="00E72425" w:rsidRDefault="00E72425" w:rsidP="00E72425">
      <w:pPr>
        <w:numPr>
          <w:ilvl w:val="0"/>
          <w:numId w:val="322"/>
        </w:numPr>
      </w:pPr>
      <w:r w:rsidRPr="00E72425">
        <w:t>Interpreters can also serve as cultural brokers</w:t>
      </w:r>
    </w:p>
    <w:p w14:paraId="22C7C4FA" w14:textId="77777777" w:rsidR="00E72425" w:rsidRPr="00E72425" w:rsidRDefault="00E72425" w:rsidP="00E72425">
      <w:pPr>
        <w:numPr>
          <w:ilvl w:val="0"/>
          <w:numId w:val="322"/>
        </w:numPr>
      </w:pPr>
      <w:r w:rsidRPr="00E72425">
        <w:t>Explain cultural context</w:t>
      </w:r>
    </w:p>
    <w:p w14:paraId="64DC6902" w14:textId="77777777" w:rsidR="00E72425" w:rsidRPr="00E72425" w:rsidRDefault="00E72425" w:rsidP="00E72425">
      <w:pPr>
        <w:numPr>
          <w:ilvl w:val="0"/>
          <w:numId w:val="322"/>
        </w:numPr>
      </w:pPr>
      <w:r w:rsidRPr="00E72425">
        <w:t>Alert to cultural misunderstandings</w:t>
      </w:r>
    </w:p>
    <w:p w14:paraId="76B568C9" w14:textId="77777777" w:rsidR="00E72425" w:rsidRPr="00E72425" w:rsidRDefault="00E72425" w:rsidP="00E72425">
      <w:pPr>
        <w:numPr>
          <w:ilvl w:val="0"/>
          <w:numId w:val="322"/>
        </w:numPr>
      </w:pPr>
      <w:r w:rsidRPr="00E72425">
        <w:t>Navigate cultural differences</w:t>
      </w:r>
    </w:p>
    <w:p w14:paraId="2881D8EA" w14:textId="77777777" w:rsidR="00E72425" w:rsidRPr="00E72425" w:rsidRDefault="00E72425" w:rsidP="00E72425">
      <w:r w:rsidRPr="00E72425">
        <w:rPr>
          <w:b/>
          <w:bCs/>
        </w:rPr>
        <w:t>But Remember:</w:t>
      </w:r>
    </w:p>
    <w:p w14:paraId="186B4015" w14:textId="77777777" w:rsidR="00E72425" w:rsidRPr="00E72425" w:rsidRDefault="00E72425" w:rsidP="00E72425">
      <w:pPr>
        <w:numPr>
          <w:ilvl w:val="0"/>
          <w:numId w:val="323"/>
        </w:numPr>
      </w:pPr>
      <w:r w:rsidRPr="00E72425">
        <w:t>Interpreter's primary role is accurate translation</w:t>
      </w:r>
    </w:p>
    <w:p w14:paraId="65862C82" w14:textId="77777777" w:rsidR="00E72425" w:rsidRPr="00E72425" w:rsidRDefault="00E72425" w:rsidP="00E72425">
      <w:pPr>
        <w:numPr>
          <w:ilvl w:val="0"/>
          <w:numId w:val="323"/>
        </w:numPr>
      </w:pPr>
      <w:r w:rsidRPr="00E72425">
        <w:t>Don't burden interpreter with excessive cultural education</w:t>
      </w:r>
    </w:p>
    <w:p w14:paraId="676670FC" w14:textId="77777777" w:rsidR="00E72425" w:rsidRPr="00E72425" w:rsidRDefault="00E72425" w:rsidP="00E72425">
      <w:pPr>
        <w:numPr>
          <w:ilvl w:val="0"/>
          <w:numId w:val="323"/>
        </w:numPr>
      </w:pPr>
      <w:r w:rsidRPr="00E72425">
        <w:lastRenderedPageBreak/>
        <w:t>Therapist maintains primary responsibility for cultural competence</w:t>
      </w:r>
    </w:p>
    <w:p w14:paraId="600953C1" w14:textId="77777777" w:rsidR="00E72425" w:rsidRPr="00E72425" w:rsidRDefault="00E72425" w:rsidP="00E72425">
      <w:pPr>
        <w:rPr>
          <w:b/>
          <w:bCs/>
        </w:rPr>
      </w:pPr>
      <w:r w:rsidRPr="00E72425">
        <w:rPr>
          <w:b/>
          <w:bCs/>
        </w:rPr>
        <w:t>Addressing Microaggressions in Session</w:t>
      </w:r>
    </w:p>
    <w:p w14:paraId="60DEF5A4" w14:textId="77777777" w:rsidR="00E72425" w:rsidRPr="00E72425" w:rsidRDefault="00E72425" w:rsidP="00E72425">
      <w:r w:rsidRPr="00E72425">
        <w:t>Microaggressions will occur in therapy, despite best intentions. How therapists respond determines whether harm is mitigated or compounded.</w:t>
      </w:r>
    </w:p>
    <w:p w14:paraId="64828F4F" w14:textId="77777777" w:rsidR="00E72425" w:rsidRPr="00E72425" w:rsidRDefault="00E72425" w:rsidP="00E72425">
      <w:r w:rsidRPr="00E72425">
        <w:rPr>
          <w:b/>
          <w:bCs/>
        </w:rPr>
        <w:t>When You Commit a Microaggression:</w:t>
      </w:r>
    </w:p>
    <w:p w14:paraId="7FC0B7C4" w14:textId="77777777" w:rsidR="00E72425" w:rsidRPr="00E72425" w:rsidRDefault="00E72425" w:rsidP="00E72425">
      <w:r w:rsidRPr="00E72425">
        <w:rPr>
          <w:b/>
          <w:bCs/>
        </w:rPr>
        <w:t>1. Acknowledge and Apologize:</w:t>
      </w:r>
    </w:p>
    <w:p w14:paraId="1F56D3E4" w14:textId="77777777" w:rsidR="00E72425" w:rsidRPr="00E72425" w:rsidRDefault="00E72425" w:rsidP="00E72425">
      <w:pPr>
        <w:numPr>
          <w:ilvl w:val="0"/>
          <w:numId w:val="324"/>
        </w:numPr>
      </w:pPr>
      <w:r w:rsidRPr="00E72425">
        <w:t>"You're right. I apologize. That was insensitive."</w:t>
      </w:r>
    </w:p>
    <w:p w14:paraId="610B84B4" w14:textId="77777777" w:rsidR="00E72425" w:rsidRPr="00E72425" w:rsidRDefault="00E72425" w:rsidP="00E72425">
      <w:pPr>
        <w:numPr>
          <w:ilvl w:val="0"/>
          <w:numId w:val="324"/>
        </w:numPr>
      </w:pPr>
      <w:r w:rsidRPr="00E72425">
        <w:t>Don't make excuses or explain away</w:t>
      </w:r>
    </w:p>
    <w:p w14:paraId="11EED40C" w14:textId="77777777" w:rsidR="00E72425" w:rsidRPr="00E72425" w:rsidRDefault="00E72425" w:rsidP="00E72425">
      <w:r w:rsidRPr="00E72425">
        <w:rPr>
          <w:b/>
          <w:bCs/>
        </w:rPr>
        <w:t>2. Don't Be Defensive:</w:t>
      </w:r>
    </w:p>
    <w:p w14:paraId="12497DFE" w14:textId="77777777" w:rsidR="00E72425" w:rsidRPr="00E72425" w:rsidRDefault="00E72425" w:rsidP="00E72425">
      <w:pPr>
        <w:numPr>
          <w:ilvl w:val="0"/>
          <w:numId w:val="325"/>
        </w:numPr>
      </w:pPr>
      <w:r w:rsidRPr="00E72425">
        <w:t>Resist urge to defend yourself</w:t>
      </w:r>
    </w:p>
    <w:p w14:paraId="28734481" w14:textId="77777777" w:rsidR="00E72425" w:rsidRPr="00E72425" w:rsidRDefault="00E72425" w:rsidP="00E72425">
      <w:pPr>
        <w:numPr>
          <w:ilvl w:val="0"/>
          <w:numId w:val="325"/>
        </w:numPr>
      </w:pPr>
      <w:r w:rsidRPr="00E72425">
        <w:t>Don't make client comfort you</w:t>
      </w:r>
    </w:p>
    <w:p w14:paraId="6917CA6C" w14:textId="77777777" w:rsidR="00E72425" w:rsidRPr="00E72425" w:rsidRDefault="00E72425" w:rsidP="00E72425">
      <w:pPr>
        <w:numPr>
          <w:ilvl w:val="0"/>
          <w:numId w:val="325"/>
        </w:numPr>
      </w:pPr>
      <w:r w:rsidRPr="00E72425">
        <w:t>Don't center your discomfort</w:t>
      </w:r>
    </w:p>
    <w:p w14:paraId="50BD8EF7" w14:textId="77777777" w:rsidR="00E72425" w:rsidRPr="00E72425" w:rsidRDefault="00E72425" w:rsidP="00E72425">
      <w:r w:rsidRPr="00E72425">
        <w:rPr>
          <w:b/>
          <w:bCs/>
        </w:rPr>
        <w:t>3. Take Responsibility:</w:t>
      </w:r>
    </w:p>
    <w:p w14:paraId="13226BA1" w14:textId="77777777" w:rsidR="00E72425" w:rsidRPr="00E72425" w:rsidRDefault="00E72425" w:rsidP="00E72425">
      <w:pPr>
        <w:numPr>
          <w:ilvl w:val="0"/>
          <w:numId w:val="326"/>
        </w:numPr>
      </w:pPr>
      <w:r w:rsidRPr="00E72425">
        <w:t>Own the impact, even if intent was benign</w:t>
      </w:r>
    </w:p>
    <w:p w14:paraId="2A87C76C" w14:textId="77777777" w:rsidR="00E72425" w:rsidRPr="00E72425" w:rsidRDefault="00E72425" w:rsidP="00E72425">
      <w:pPr>
        <w:numPr>
          <w:ilvl w:val="0"/>
          <w:numId w:val="326"/>
        </w:numPr>
      </w:pPr>
      <w:r w:rsidRPr="00E72425">
        <w:t>"My intent doesn't matter as much as the impact on you."</w:t>
      </w:r>
    </w:p>
    <w:p w14:paraId="35FA3C19" w14:textId="77777777" w:rsidR="00E72425" w:rsidRPr="00E72425" w:rsidRDefault="00E72425" w:rsidP="00E72425">
      <w:r w:rsidRPr="00E72425">
        <w:rPr>
          <w:b/>
          <w:bCs/>
        </w:rPr>
        <w:t>4. Thank Client:</w:t>
      </w:r>
    </w:p>
    <w:p w14:paraId="5BE057F5" w14:textId="77777777" w:rsidR="00E72425" w:rsidRPr="00E72425" w:rsidRDefault="00E72425" w:rsidP="00E72425">
      <w:pPr>
        <w:numPr>
          <w:ilvl w:val="0"/>
          <w:numId w:val="327"/>
        </w:numPr>
      </w:pPr>
      <w:r w:rsidRPr="00E72425">
        <w:t>"Thank you for being honest with me. I want to do better."</w:t>
      </w:r>
    </w:p>
    <w:p w14:paraId="489B39C8" w14:textId="77777777" w:rsidR="00E72425" w:rsidRPr="00E72425" w:rsidRDefault="00E72425" w:rsidP="00E72425">
      <w:r w:rsidRPr="00E72425">
        <w:rPr>
          <w:b/>
          <w:bCs/>
        </w:rPr>
        <w:t>5. Commit to Learning:</w:t>
      </w:r>
    </w:p>
    <w:p w14:paraId="06047717" w14:textId="77777777" w:rsidR="00E72425" w:rsidRPr="00E72425" w:rsidRDefault="00E72425" w:rsidP="00E72425">
      <w:pPr>
        <w:numPr>
          <w:ilvl w:val="0"/>
          <w:numId w:val="328"/>
        </w:numPr>
      </w:pPr>
      <w:r w:rsidRPr="00E72425">
        <w:t>Seek education on your own time</w:t>
      </w:r>
    </w:p>
    <w:p w14:paraId="74596121" w14:textId="77777777" w:rsidR="00E72425" w:rsidRPr="00E72425" w:rsidRDefault="00E72425" w:rsidP="00E72425">
      <w:pPr>
        <w:numPr>
          <w:ilvl w:val="0"/>
          <w:numId w:val="328"/>
        </w:numPr>
      </w:pPr>
      <w:r w:rsidRPr="00E72425">
        <w:t>Don't ask client to educate you (they may offer, but don't expect)</w:t>
      </w:r>
    </w:p>
    <w:p w14:paraId="23F01C89" w14:textId="77777777" w:rsidR="00E72425" w:rsidRPr="00E72425" w:rsidRDefault="00E72425" w:rsidP="00E72425">
      <w:r w:rsidRPr="00E72425">
        <w:rPr>
          <w:b/>
          <w:bCs/>
        </w:rPr>
        <w:t>6. Don't Repeat:</w:t>
      </w:r>
    </w:p>
    <w:p w14:paraId="4D837CD3" w14:textId="77777777" w:rsidR="00E72425" w:rsidRPr="00E72425" w:rsidRDefault="00E72425" w:rsidP="00E72425">
      <w:pPr>
        <w:numPr>
          <w:ilvl w:val="0"/>
          <w:numId w:val="329"/>
        </w:numPr>
      </w:pPr>
      <w:r w:rsidRPr="00E72425">
        <w:t>Actually change behavior</w:t>
      </w:r>
    </w:p>
    <w:p w14:paraId="48588850" w14:textId="77777777" w:rsidR="00E72425" w:rsidRPr="00E72425" w:rsidRDefault="00E72425" w:rsidP="00E72425">
      <w:pPr>
        <w:numPr>
          <w:ilvl w:val="0"/>
          <w:numId w:val="329"/>
        </w:numPr>
      </w:pPr>
      <w:r w:rsidRPr="00E72425">
        <w:t>Demonstrate growth</w:t>
      </w:r>
    </w:p>
    <w:p w14:paraId="077240DA" w14:textId="77777777" w:rsidR="00E72425" w:rsidRPr="00E72425" w:rsidRDefault="00E72425" w:rsidP="00E72425">
      <w:r w:rsidRPr="00E72425">
        <w:rPr>
          <w:b/>
          <w:bCs/>
        </w:rPr>
        <w:t>7. Repair Relationship:</w:t>
      </w:r>
    </w:p>
    <w:p w14:paraId="452EB23A" w14:textId="77777777" w:rsidR="00E72425" w:rsidRPr="00E72425" w:rsidRDefault="00E72425" w:rsidP="00E72425">
      <w:pPr>
        <w:numPr>
          <w:ilvl w:val="0"/>
          <w:numId w:val="330"/>
        </w:numPr>
      </w:pPr>
      <w:r w:rsidRPr="00E72425">
        <w:t>Acknowledge damage to trust</w:t>
      </w:r>
    </w:p>
    <w:p w14:paraId="2B783C67" w14:textId="77777777" w:rsidR="00E72425" w:rsidRPr="00E72425" w:rsidRDefault="00E72425" w:rsidP="00E72425">
      <w:pPr>
        <w:numPr>
          <w:ilvl w:val="0"/>
          <w:numId w:val="330"/>
        </w:numPr>
      </w:pPr>
      <w:r w:rsidRPr="00E72425">
        <w:t>Rebuild through consistent, respectful behavior</w:t>
      </w:r>
    </w:p>
    <w:p w14:paraId="3EB21362" w14:textId="77777777" w:rsidR="00E72425" w:rsidRPr="00E72425" w:rsidRDefault="00E72425" w:rsidP="00E72425">
      <w:r w:rsidRPr="00E72425">
        <w:rPr>
          <w:b/>
          <w:bCs/>
        </w:rPr>
        <w:lastRenderedPageBreak/>
        <w:t>When Client Experiences Microaggressions Outside Therapy:</w:t>
      </w:r>
    </w:p>
    <w:p w14:paraId="509E79E2" w14:textId="77777777" w:rsidR="00E72425" w:rsidRPr="00E72425" w:rsidRDefault="00E72425" w:rsidP="00E72425">
      <w:r w:rsidRPr="00E72425">
        <w:rPr>
          <w:b/>
          <w:bCs/>
        </w:rPr>
        <w:t>1. Validate:</w:t>
      </w:r>
    </w:p>
    <w:p w14:paraId="6AB6A06D" w14:textId="77777777" w:rsidR="00E72425" w:rsidRPr="00E72425" w:rsidRDefault="00E72425" w:rsidP="00E72425">
      <w:pPr>
        <w:numPr>
          <w:ilvl w:val="0"/>
          <w:numId w:val="331"/>
        </w:numPr>
      </w:pPr>
      <w:r w:rsidRPr="00E72425">
        <w:t>"That must have been really hurtful."</w:t>
      </w:r>
    </w:p>
    <w:p w14:paraId="7B3560D1" w14:textId="77777777" w:rsidR="00E72425" w:rsidRPr="00E72425" w:rsidRDefault="00E72425" w:rsidP="00E72425">
      <w:pPr>
        <w:numPr>
          <w:ilvl w:val="0"/>
          <w:numId w:val="331"/>
        </w:numPr>
      </w:pPr>
      <w:r w:rsidRPr="00E72425">
        <w:t>"Your reaction makes complete sense."</w:t>
      </w:r>
    </w:p>
    <w:p w14:paraId="49D02F5B" w14:textId="77777777" w:rsidR="00E72425" w:rsidRPr="00E72425" w:rsidRDefault="00E72425" w:rsidP="00E72425">
      <w:pPr>
        <w:numPr>
          <w:ilvl w:val="0"/>
          <w:numId w:val="331"/>
        </w:numPr>
      </w:pPr>
      <w:r w:rsidRPr="00E72425">
        <w:t>Don't minimize or question whether it "really" happened</w:t>
      </w:r>
    </w:p>
    <w:p w14:paraId="52B59298" w14:textId="77777777" w:rsidR="00E72425" w:rsidRPr="00E72425" w:rsidRDefault="00E72425" w:rsidP="00E72425">
      <w:r w:rsidRPr="00E72425">
        <w:rPr>
          <w:b/>
          <w:bCs/>
        </w:rPr>
        <w:t>2. Normalize:</w:t>
      </w:r>
    </w:p>
    <w:p w14:paraId="1AC5B793" w14:textId="77777777" w:rsidR="00E72425" w:rsidRPr="00E72425" w:rsidRDefault="00E72425" w:rsidP="00E72425">
      <w:pPr>
        <w:numPr>
          <w:ilvl w:val="0"/>
          <w:numId w:val="332"/>
        </w:numPr>
      </w:pPr>
      <w:r w:rsidRPr="00E72425">
        <w:t>"Unfortunately, microaggressions are common experiences for [group]. You're not being overly sensitive."</w:t>
      </w:r>
    </w:p>
    <w:p w14:paraId="2E203A86" w14:textId="77777777" w:rsidR="00E72425" w:rsidRPr="00E72425" w:rsidRDefault="00E72425" w:rsidP="00E72425">
      <w:r w:rsidRPr="00E72425">
        <w:rPr>
          <w:b/>
          <w:bCs/>
        </w:rPr>
        <w:t>3. Explore Impact:</w:t>
      </w:r>
    </w:p>
    <w:p w14:paraId="25720265" w14:textId="77777777" w:rsidR="00E72425" w:rsidRPr="00E72425" w:rsidRDefault="00E72425" w:rsidP="00E72425">
      <w:pPr>
        <w:numPr>
          <w:ilvl w:val="0"/>
          <w:numId w:val="333"/>
        </w:numPr>
      </w:pPr>
      <w:r w:rsidRPr="00E72425">
        <w:t>Emotional response</w:t>
      </w:r>
    </w:p>
    <w:p w14:paraId="21D29CC2" w14:textId="77777777" w:rsidR="00E72425" w:rsidRPr="00E72425" w:rsidRDefault="00E72425" w:rsidP="00E72425">
      <w:pPr>
        <w:numPr>
          <w:ilvl w:val="0"/>
          <w:numId w:val="333"/>
        </w:numPr>
      </w:pPr>
      <w:r w:rsidRPr="00E72425">
        <w:t>Cumulative impact</w:t>
      </w:r>
    </w:p>
    <w:p w14:paraId="27D47D91" w14:textId="77777777" w:rsidR="00E72425" w:rsidRPr="00E72425" w:rsidRDefault="00E72425" w:rsidP="00E72425">
      <w:pPr>
        <w:numPr>
          <w:ilvl w:val="0"/>
          <w:numId w:val="333"/>
        </w:numPr>
      </w:pPr>
      <w:r w:rsidRPr="00E72425">
        <w:t>Effect on wellbeing</w:t>
      </w:r>
    </w:p>
    <w:p w14:paraId="1DE1FB45" w14:textId="77777777" w:rsidR="00E72425" w:rsidRPr="00E72425" w:rsidRDefault="00E72425" w:rsidP="00E72425">
      <w:r w:rsidRPr="00E72425">
        <w:rPr>
          <w:b/>
          <w:bCs/>
        </w:rPr>
        <w:t>4. Support Coping:</w:t>
      </w:r>
    </w:p>
    <w:p w14:paraId="01714682" w14:textId="77777777" w:rsidR="00E72425" w:rsidRPr="00E72425" w:rsidRDefault="00E72425" w:rsidP="00E72425">
      <w:pPr>
        <w:numPr>
          <w:ilvl w:val="0"/>
          <w:numId w:val="334"/>
        </w:numPr>
      </w:pPr>
      <w:r w:rsidRPr="00E72425">
        <w:t>Process emotions</w:t>
      </w:r>
    </w:p>
    <w:p w14:paraId="71AAA4CB" w14:textId="77777777" w:rsidR="00E72425" w:rsidRPr="00E72425" w:rsidRDefault="00E72425" w:rsidP="00E72425">
      <w:pPr>
        <w:numPr>
          <w:ilvl w:val="0"/>
          <w:numId w:val="334"/>
        </w:numPr>
      </w:pPr>
      <w:r w:rsidRPr="00E72425">
        <w:t>Develop coping strategies</w:t>
      </w:r>
    </w:p>
    <w:p w14:paraId="3A80E919" w14:textId="77777777" w:rsidR="00E72425" w:rsidRPr="00E72425" w:rsidRDefault="00E72425" w:rsidP="00E72425">
      <w:pPr>
        <w:numPr>
          <w:ilvl w:val="0"/>
          <w:numId w:val="334"/>
        </w:numPr>
      </w:pPr>
      <w:r w:rsidRPr="00E72425">
        <w:t>Self-care</w:t>
      </w:r>
    </w:p>
    <w:p w14:paraId="7E7B31EE" w14:textId="77777777" w:rsidR="00E72425" w:rsidRPr="00E72425" w:rsidRDefault="00E72425" w:rsidP="00E72425">
      <w:pPr>
        <w:numPr>
          <w:ilvl w:val="0"/>
          <w:numId w:val="334"/>
        </w:numPr>
      </w:pPr>
      <w:r w:rsidRPr="00E72425">
        <w:t>Deciding whether/how to respond to perpetrator</w:t>
      </w:r>
    </w:p>
    <w:p w14:paraId="57376D19" w14:textId="77777777" w:rsidR="00E72425" w:rsidRPr="00E72425" w:rsidRDefault="00E72425" w:rsidP="00E72425">
      <w:r w:rsidRPr="00E72425">
        <w:rPr>
          <w:b/>
          <w:bCs/>
        </w:rPr>
        <w:t>5. Address Hypervigilance:</w:t>
      </w:r>
    </w:p>
    <w:p w14:paraId="046138D2" w14:textId="77777777" w:rsidR="00E72425" w:rsidRPr="00E72425" w:rsidRDefault="00E72425" w:rsidP="00E72425">
      <w:pPr>
        <w:numPr>
          <w:ilvl w:val="0"/>
          <w:numId w:val="335"/>
        </w:numPr>
      </w:pPr>
      <w:r w:rsidRPr="00E72425">
        <w:t>Chronic scanning for discrimination is exhausting</w:t>
      </w:r>
    </w:p>
    <w:p w14:paraId="20CD7083" w14:textId="77777777" w:rsidR="00E72425" w:rsidRPr="00E72425" w:rsidRDefault="00E72425" w:rsidP="00E72425">
      <w:pPr>
        <w:numPr>
          <w:ilvl w:val="0"/>
          <w:numId w:val="335"/>
        </w:numPr>
      </w:pPr>
      <w:r w:rsidRPr="00E72425">
        <w:t>Validate need for vigilance while also supporting finding moments of rest</w:t>
      </w:r>
    </w:p>
    <w:p w14:paraId="0462091E" w14:textId="77777777" w:rsidR="00E72425" w:rsidRPr="00E72425" w:rsidRDefault="00E72425" w:rsidP="00E72425">
      <w:r w:rsidRPr="00E72425">
        <w:rPr>
          <w:b/>
          <w:bCs/>
        </w:rPr>
        <w:t>Dialogue Example:</w:t>
      </w:r>
    </w:p>
    <w:p w14:paraId="400467DD" w14:textId="77777777" w:rsidR="00E72425" w:rsidRPr="00E72425" w:rsidRDefault="00E72425" w:rsidP="00E72425">
      <w:r w:rsidRPr="00E72425">
        <w:rPr>
          <w:i/>
          <w:iCs/>
        </w:rPr>
        <w:t>Client (Asian American): "You just asked me where I'm from. When I said California, you asked where I'm 'originally' from. That felt like you were saying I'm not really American."</w:t>
      </w:r>
    </w:p>
    <w:p w14:paraId="04116A52" w14:textId="77777777" w:rsidR="00E72425" w:rsidRPr="00E72425" w:rsidRDefault="00E72425" w:rsidP="00E72425">
      <w:r w:rsidRPr="00E72425">
        <w:rPr>
          <w:i/>
          <w:iCs/>
        </w:rPr>
        <w:t>Poor Response: "No, that's not what I meant at all! I was just curious! I ask everyone about their background!"</w:t>
      </w:r>
    </w:p>
    <w:p w14:paraId="2B2887E2" w14:textId="77777777" w:rsidR="00E72425" w:rsidRPr="00E72425" w:rsidRDefault="00E72425" w:rsidP="00E72425">
      <w:r w:rsidRPr="00E72425">
        <w:rPr>
          <w:i/>
          <w:iCs/>
        </w:rPr>
        <w:t xml:space="preserve">Culturally Competent Response: "You're absolutely right. I apologize. That question implied you're not from here, which is a microaggression Asian Americans face constantly—the </w:t>
      </w:r>
      <w:r w:rsidRPr="00E72425">
        <w:rPr>
          <w:i/>
          <w:iCs/>
        </w:rPr>
        <w:lastRenderedPageBreak/>
        <w:t>perpetual foreigner stereotype. I'm sorry. Thank you for pointing that out. I want to do better. I will be more thoughtful about these assumptions going forward."</w:t>
      </w:r>
    </w:p>
    <w:p w14:paraId="4CF1B681" w14:textId="77777777" w:rsidR="00E72425" w:rsidRPr="00E72425" w:rsidRDefault="00E72425" w:rsidP="00E72425">
      <w:pPr>
        <w:rPr>
          <w:b/>
          <w:bCs/>
        </w:rPr>
      </w:pPr>
      <w:r w:rsidRPr="00E72425">
        <w:rPr>
          <w:b/>
          <w:bCs/>
        </w:rPr>
        <w:t>Self-Care for Culturally Diverse Clients</w:t>
      </w:r>
    </w:p>
    <w:p w14:paraId="6FF33EB0" w14:textId="77777777" w:rsidR="00E72425" w:rsidRPr="00E72425" w:rsidRDefault="00E72425" w:rsidP="00E72425">
      <w:r w:rsidRPr="00E72425">
        <w:t>Clients from marginalized groups face chronic stress from discrimination. Self-care is not luxury—it's survival.</w:t>
      </w:r>
    </w:p>
    <w:p w14:paraId="61B8DF3F" w14:textId="77777777" w:rsidR="00E72425" w:rsidRPr="00E72425" w:rsidRDefault="00E72425" w:rsidP="00E72425">
      <w:r w:rsidRPr="00E72425">
        <w:rPr>
          <w:b/>
          <w:bCs/>
        </w:rPr>
        <w:t>Culturally Responsive Self-Care:</w:t>
      </w:r>
    </w:p>
    <w:p w14:paraId="0C5950BA" w14:textId="77777777" w:rsidR="00E72425" w:rsidRPr="00E72425" w:rsidRDefault="00E72425" w:rsidP="00E72425">
      <w:r w:rsidRPr="00E72425">
        <w:rPr>
          <w:b/>
          <w:bCs/>
        </w:rPr>
        <w:t>1. Validate Self-Care as Necessity:</w:t>
      </w:r>
    </w:p>
    <w:p w14:paraId="597AA511" w14:textId="77777777" w:rsidR="00E72425" w:rsidRPr="00E72425" w:rsidRDefault="00E72425" w:rsidP="00E72425">
      <w:pPr>
        <w:numPr>
          <w:ilvl w:val="0"/>
          <w:numId w:val="336"/>
        </w:numPr>
      </w:pPr>
      <w:r w:rsidRPr="00E72425">
        <w:t>Not selfish or indulgent</w:t>
      </w:r>
    </w:p>
    <w:p w14:paraId="511B718A" w14:textId="77777777" w:rsidR="00E72425" w:rsidRPr="00E72425" w:rsidRDefault="00E72425" w:rsidP="00E72425">
      <w:pPr>
        <w:numPr>
          <w:ilvl w:val="0"/>
          <w:numId w:val="336"/>
        </w:numPr>
      </w:pPr>
      <w:r w:rsidRPr="00E72425">
        <w:t>Survival strategy in hostile world</w:t>
      </w:r>
    </w:p>
    <w:p w14:paraId="24DF9858" w14:textId="77777777" w:rsidR="00E72425" w:rsidRPr="00E72425" w:rsidRDefault="00E72425" w:rsidP="00E72425">
      <w:pPr>
        <w:numPr>
          <w:ilvl w:val="0"/>
          <w:numId w:val="336"/>
        </w:numPr>
      </w:pPr>
      <w:r w:rsidRPr="00E72425">
        <w:t>Resistance against oppression</w:t>
      </w:r>
    </w:p>
    <w:p w14:paraId="30E4404F" w14:textId="77777777" w:rsidR="00E72425" w:rsidRPr="00E72425" w:rsidRDefault="00E72425" w:rsidP="00E72425">
      <w:r w:rsidRPr="00E72425">
        <w:rPr>
          <w:b/>
          <w:bCs/>
        </w:rPr>
        <w:t>2. Address Barriers:</w:t>
      </w:r>
    </w:p>
    <w:p w14:paraId="3F83F675" w14:textId="77777777" w:rsidR="00E72425" w:rsidRPr="00E72425" w:rsidRDefault="00E72425" w:rsidP="00E72425">
      <w:pPr>
        <w:numPr>
          <w:ilvl w:val="0"/>
          <w:numId w:val="337"/>
        </w:numPr>
      </w:pPr>
      <w:r w:rsidRPr="00E72425">
        <w:t>Time and financial constraints (many marginalized people have multiple jobs, caretaking responsibilities, limited resources)</w:t>
      </w:r>
    </w:p>
    <w:p w14:paraId="4492C597" w14:textId="77777777" w:rsidR="00E72425" w:rsidRPr="00E72425" w:rsidRDefault="00E72425" w:rsidP="00E72425">
      <w:pPr>
        <w:numPr>
          <w:ilvl w:val="0"/>
          <w:numId w:val="337"/>
        </w:numPr>
      </w:pPr>
      <w:r w:rsidRPr="00E72425">
        <w:t>Cultural values (collectivism may make self-prioritization difficult)</w:t>
      </w:r>
    </w:p>
    <w:p w14:paraId="4DB2F896" w14:textId="77777777" w:rsidR="00E72425" w:rsidRPr="00E72425" w:rsidRDefault="00E72425" w:rsidP="00E72425">
      <w:pPr>
        <w:numPr>
          <w:ilvl w:val="0"/>
          <w:numId w:val="337"/>
        </w:numPr>
      </w:pPr>
      <w:r w:rsidRPr="00E72425">
        <w:t>Lack of access to spaces that feel safe</w:t>
      </w:r>
    </w:p>
    <w:p w14:paraId="65F77E50" w14:textId="77777777" w:rsidR="00E72425" w:rsidRPr="00E72425" w:rsidRDefault="00E72425" w:rsidP="00E72425">
      <w:r w:rsidRPr="00E72425">
        <w:rPr>
          <w:b/>
          <w:bCs/>
        </w:rPr>
        <w:t>3. Culturally Relevant Self-Care:</w:t>
      </w:r>
    </w:p>
    <w:p w14:paraId="62B5AB83" w14:textId="77777777" w:rsidR="00E72425" w:rsidRPr="00E72425" w:rsidRDefault="00E72425" w:rsidP="00E72425">
      <w:pPr>
        <w:numPr>
          <w:ilvl w:val="0"/>
          <w:numId w:val="338"/>
        </w:numPr>
      </w:pPr>
      <w:r w:rsidRPr="00E72425">
        <w:t>Connect to cultural community</w:t>
      </w:r>
    </w:p>
    <w:p w14:paraId="6E81A25E" w14:textId="77777777" w:rsidR="00E72425" w:rsidRPr="00E72425" w:rsidRDefault="00E72425" w:rsidP="00E72425">
      <w:pPr>
        <w:numPr>
          <w:ilvl w:val="0"/>
          <w:numId w:val="338"/>
        </w:numPr>
      </w:pPr>
      <w:r w:rsidRPr="00E72425">
        <w:t>Cultural practices (music, food, traditions)</w:t>
      </w:r>
    </w:p>
    <w:p w14:paraId="7E3EF1EC" w14:textId="77777777" w:rsidR="00E72425" w:rsidRPr="00E72425" w:rsidRDefault="00E72425" w:rsidP="00E72425">
      <w:pPr>
        <w:numPr>
          <w:ilvl w:val="0"/>
          <w:numId w:val="338"/>
        </w:numPr>
      </w:pPr>
      <w:r w:rsidRPr="00E72425">
        <w:t>Spiritual practices</w:t>
      </w:r>
    </w:p>
    <w:p w14:paraId="4FD3DBA7" w14:textId="77777777" w:rsidR="00E72425" w:rsidRPr="00E72425" w:rsidRDefault="00E72425" w:rsidP="00E72425">
      <w:pPr>
        <w:numPr>
          <w:ilvl w:val="0"/>
          <w:numId w:val="338"/>
        </w:numPr>
      </w:pPr>
      <w:r w:rsidRPr="00E72425">
        <w:t>Activism (for some, social justice work is self-care)</w:t>
      </w:r>
    </w:p>
    <w:p w14:paraId="0D9E6552" w14:textId="77777777" w:rsidR="00E72425" w:rsidRPr="00E72425" w:rsidRDefault="00E72425" w:rsidP="00E72425">
      <w:pPr>
        <w:numPr>
          <w:ilvl w:val="0"/>
          <w:numId w:val="338"/>
        </w:numPr>
      </w:pPr>
      <w:r w:rsidRPr="00E72425">
        <w:t>Boundary-setting (choosing when to engage with discrimination vs. disengage)</w:t>
      </w:r>
    </w:p>
    <w:p w14:paraId="10A1B17D" w14:textId="77777777" w:rsidR="00E72425" w:rsidRPr="00E72425" w:rsidRDefault="00E72425" w:rsidP="00E72425">
      <w:r w:rsidRPr="00E72425">
        <w:rPr>
          <w:b/>
          <w:bCs/>
        </w:rPr>
        <w:t>4. Community Care:</w:t>
      </w:r>
    </w:p>
    <w:p w14:paraId="2622D2D1" w14:textId="77777777" w:rsidR="00E72425" w:rsidRPr="00E72425" w:rsidRDefault="00E72425" w:rsidP="00E72425">
      <w:pPr>
        <w:numPr>
          <w:ilvl w:val="0"/>
          <w:numId w:val="339"/>
        </w:numPr>
      </w:pPr>
      <w:r w:rsidRPr="00E72425">
        <w:t>In collectivistic cultures, community care may resonate more than self-care</w:t>
      </w:r>
    </w:p>
    <w:p w14:paraId="20FE5D91" w14:textId="77777777" w:rsidR="00E72425" w:rsidRPr="00E72425" w:rsidRDefault="00E72425" w:rsidP="00E72425">
      <w:pPr>
        <w:numPr>
          <w:ilvl w:val="0"/>
          <w:numId w:val="339"/>
        </w:numPr>
      </w:pPr>
      <w:r w:rsidRPr="00E72425">
        <w:t>Supporting each other</w:t>
      </w:r>
    </w:p>
    <w:p w14:paraId="59583BA5" w14:textId="77777777" w:rsidR="00E72425" w:rsidRPr="00E72425" w:rsidRDefault="00E72425" w:rsidP="00E72425">
      <w:pPr>
        <w:numPr>
          <w:ilvl w:val="0"/>
          <w:numId w:val="339"/>
        </w:numPr>
      </w:pPr>
      <w:r w:rsidRPr="00E72425">
        <w:t>Collective resilience</w:t>
      </w:r>
    </w:p>
    <w:p w14:paraId="28F51D15" w14:textId="77777777" w:rsidR="00E72425" w:rsidRPr="00E72425" w:rsidRDefault="00E72425" w:rsidP="00E72425">
      <w:r w:rsidRPr="00E72425">
        <w:rPr>
          <w:b/>
          <w:bCs/>
        </w:rPr>
        <w:t>5. Joy and Pleasure:</w:t>
      </w:r>
    </w:p>
    <w:p w14:paraId="5E6976EF" w14:textId="77777777" w:rsidR="00E72425" w:rsidRPr="00E72425" w:rsidRDefault="00E72425" w:rsidP="00E72425">
      <w:pPr>
        <w:numPr>
          <w:ilvl w:val="0"/>
          <w:numId w:val="340"/>
        </w:numPr>
      </w:pPr>
      <w:r w:rsidRPr="00E72425">
        <w:t>Despite oppression, moments of joy are important</w:t>
      </w:r>
    </w:p>
    <w:p w14:paraId="0F049388" w14:textId="77777777" w:rsidR="00E72425" w:rsidRPr="00E72425" w:rsidRDefault="00E72425" w:rsidP="00E72425">
      <w:pPr>
        <w:numPr>
          <w:ilvl w:val="0"/>
          <w:numId w:val="340"/>
        </w:numPr>
      </w:pPr>
      <w:r w:rsidRPr="00E72425">
        <w:lastRenderedPageBreak/>
        <w:t>Cultural celebration</w:t>
      </w:r>
    </w:p>
    <w:p w14:paraId="3D9C80AE" w14:textId="77777777" w:rsidR="00E72425" w:rsidRPr="00E72425" w:rsidRDefault="00E72425" w:rsidP="00E72425">
      <w:pPr>
        <w:numPr>
          <w:ilvl w:val="0"/>
          <w:numId w:val="340"/>
        </w:numPr>
      </w:pPr>
      <w:r w:rsidRPr="00E72425">
        <w:t>Laughter and humor</w:t>
      </w:r>
    </w:p>
    <w:p w14:paraId="3801567F" w14:textId="77777777" w:rsidR="00E72425" w:rsidRPr="00E72425" w:rsidRDefault="00E72425" w:rsidP="00E72425">
      <w:pPr>
        <w:numPr>
          <w:ilvl w:val="0"/>
          <w:numId w:val="340"/>
        </w:numPr>
      </w:pPr>
      <w:r w:rsidRPr="00E72425">
        <w:t>Beauty and art</w:t>
      </w:r>
    </w:p>
    <w:p w14:paraId="26602453" w14:textId="77777777" w:rsidR="00E72425" w:rsidRPr="00E72425" w:rsidRDefault="00E72425" w:rsidP="00E72425">
      <w:r w:rsidRPr="00E72425">
        <w:rPr>
          <w:b/>
          <w:bCs/>
        </w:rPr>
        <w:t>Dialogue Example:</w:t>
      </w:r>
    </w:p>
    <w:p w14:paraId="515E43FE" w14:textId="77777777" w:rsidR="00E72425" w:rsidRPr="00E72425" w:rsidRDefault="00E72425" w:rsidP="00E72425">
      <w:r w:rsidRPr="00E72425">
        <w:rPr>
          <w:i/>
          <w:iCs/>
        </w:rPr>
        <w:t>Client (Black woman): "I'm exhausted. Between experiencing racism at work, worrying about my sons' safety as Black boys, and carrying my family, I have nothing left. But I feel guilty taking time for myself when my community needs me."</w:t>
      </w:r>
    </w:p>
    <w:p w14:paraId="286337D3" w14:textId="77777777" w:rsidR="00E72425" w:rsidRPr="00E72425" w:rsidRDefault="00E72425" w:rsidP="00E72425">
      <w:r w:rsidRPr="00E72425">
        <w:rPr>
          <w:i/>
          <w:iCs/>
        </w:rPr>
        <w:t>Therapist: "You're experiencing what many Black women describe—the burden of holding everything while getting minimal support. Taking care of yourself isn't abandoning your community—it's ensuring you can continue to be there for them. You can't pour from an empty cup. What would it look like to replenish yourself? Maybe connecting with other Black women who understand? Maybe engaging in something that brings you joy? Maybe setting some boundaries on what you can and can't do right now?"</w:t>
      </w:r>
    </w:p>
    <w:p w14:paraId="0161573F" w14:textId="77777777" w:rsidR="00E72425" w:rsidRPr="00E72425" w:rsidRDefault="00E72425" w:rsidP="00E72425">
      <w:pPr>
        <w:rPr>
          <w:b/>
          <w:bCs/>
        </w:rPr>
      </w:pPr>
      <w:r w:rsidRPr="00E72425">
        <w:rPr>
          <w:b/>
          <w:bCs/>
        </w:rPr>
        <w:t>Building a Culturally Responsive Practice</w:t>
      </w:r>
    </w:p>
    <w:p w14:paraId="0E5CCB34" w14:textId="77777777" w:rsidR="00E72425" w:rsidRPr="00E72425" w:rsidRDefault="00E72425" w:rsidP="00E72425">
      <w:r w:rsidRPr="00E72425">
        <w:rPr>
          <w:b/>
          <w:bCs/>
        </w:rPr>
        <w:t>Organizational Level:</w:t>
      </w:r>
    </w:p>
    <w:p w14:paraId="18EC5007" w14:textId="77777777" w:rsidR="00E72425" w:rsidRPr="00E72425" w:rsidRDefault="00E72425" w:rsidP="00E72425">
      <w:r w:rsidRPr="00E72425">
        <w:rPr>
          <w:b/>
          <w:bCs/>
        </w:rPr>
        <w:t>1. Diverse Staff:</w:t>
      </w:r>
    </w:p>
    <w:p w14:paraId="3CC6DC1F" w14:textId="77777777" w:rsidR="00E72425" w:rsidRPr="00E72425" w:rsidRDefault="00E72425" w:rsidP="00E72425">
      <w:pPr>
        <w:numPr>
          <w:ilvl w:val="0"/>
          <w:numId w:val="341"/>
        </w:numPr>
      </w:pPr>
      <w:r w:rsidRPr="00E72425">
        <w:t>Recruit and retain diverse clinicians</w:t>
      </w:r>
    </w:p>
    <w:p w14:paraId="33F75C9A" w14:textId="77777777" w:rsidR="00E72425" w:rsidRPr="00E72425" w:rsidRDefault="00E72425" w:rsidP="00E72425">
      <w:pPr>
        <w:numPr>
          <w:ilvl w:val="0"/>
          <w:numId w:val="341"/>
        </w:numPr>
      </w:pPr>
      <w:r w:rsidRPr="00E72425">
        <w:t>Diverse leadership</w:t>
      </w:r>
    </w:p>
    <w:p w14:paraId="33A85F1B" w14:textId="77777777" w:rsidR="00E72425" w:rsidRPr="00E72425" w:rsidRDefault="00E72425" w:rsidP="00E72425">
      <w:pPr>
        <w:numPr>
          <w:ilvl w:val="0"/>
          <w:numId w:val="341"/>
        </w:numPr>
      </w:pPr>
      <w:r w:rsidRPr="00E72425">
        <w:t>Cultural match for clients when possible</w:t>
      </w:r>
    </w:p>
    <w:p w14:paraId="5D555C82" w14:textId="77777777" w:rsidR="00E72425" w:rsidRPr="00E72425" w:rsidRDefault="00E72425" w:rsidP="00E72425">
      <w:r w:rsidRPr="00E72425">
        <w:rPr>
          <w:b/>
          <w:bCs/>
        </w:rPr>
        <w:t>2. Accessible Services:</w:t>
      </w:r>
    </w:p>
    <w:p w14:paraId="2ECACEEE" w14:textId="77777777" w:rsidR="00E72425" w:rsidRPr="00E72425" w:rsidRDefault="00E72425" w:rsidP="00E72425">
      <w:pPr>
        <w:numPr>
          <w:ilvl w:val="0"/>
          <w:numId w:val="342"/>
        </w:numPr>
      </w:pPr>
      <w:r w:rsidRPr="00E72425">
        <w:t>Location in communities served</w:t>
      </w:r>
    </w:p>
    <w:p w14:paraId="357142EC" w14:textId="77777777" w:rsidR="00E72425" w:rsidRPr="00E72425" w:rsidRDefault="00E72425" w:rsidP="00E72425">
      <w:pPr>
        <w:numPr>
          <w:ilvl w:val="0"/>
          <w:numId w:val="342"/>
        </w:numPr>
      </w:pPr>
      <w:r w:rsidRPr="00E72425">
        <w:t>Public transportation accessible</w:t>
      </w:r>
    </w:p>
    <w:p w14:paraId="552135FE" w14:textId="77777777" w:rsidR="00E72425" w:rsidRPr="00E72425" w:rsidRDefault="00E72425" w:rsidP="00E72425">
      <w:pPr>
        <w:numPr>
          <w:ilvl w:val="0"/>
          <w:numId w:val="342"/>
        </w:numPr>
      </w:pPr>
      <w:r w:rsidRPr="00E72425">
        <w:t>Affordable fees (sliding scale, accept Medicaid)</w:t>
      </w:r>
    </w:p>
    <w:p w14:paraId="76213E71" w14:textId="77777777" w:rsidR="00E72425" w:rsidRPr="00E72425" w:rsidRDefault="00E72425" w:rsidP="00E72425">
      <w:pPr>
        <w:numPr>
          <w:ilvl w:val="0"/>
          <w:numId w:val="342"/>
        </w:numPr>
      </w:pPr>
      <w:r w:rsidRPr="00E72425">
        <w:t>Flexible hours</w:t>
      </w:r>
    </w:p>
    <w:p w14:paraId="746567D7" w14:textId="77777777" w:rsidR="00E72425" w:rsidRPr="00E72425" w:rsidRDefault="00E72425" w:rsidP="00E72425">
      <w:pPr>
        <w:numPr>
          <w:ilvl w:val="0"/>
          <w:numId w:val="342"/>
        </w:numPr>
      </w:pPr>
      <w:r w:rsidRPr="00E72425">
        <w:t>Language access</w:t>
      </w:r>
    </w:p>
    <w:p w14:paraId="714D876F" w14:textId="77777777" w:rsidR="00E72425" w:rsidRPr="00E72425" w:rsidRDefault="00E72425" w:rsidP="00E72425">
      <w:r w:rsidRPr="00E72425">
        <w:rPr>
          <w:b/>
          <w:bCs/>
        </w:rPr>
        <w:t>3. Culturally Responsive Environment:</w:t>
      </w:r>
    </w:p>
    <w:p w14:paraId="46518F8E" w14:textId="77777777" w:rsidR="00E72425" w:rsidRPr="00E72425" w:rsidRDefault="00E72425" w:rsidP="00E72425">
      <w:pPr>
        <w:numPr>
          <w:ilvl w:val="0"/>
          <w:numId w:val="343"/>
        </w:numPr>
      </w:pPr>
      <w:r w:rsidRPr="00E72425">
        <w:t>Welcoming physical space (diverse artwork, multilingual signs)</w:t>
      </w:r>
    </w:p>
    <w:p w14:paraId="41FD1985" w14:textId="77777777" w:rsidR="00E72425" w:rsidRPr="00E72425" w:rsidRDefault="00E72425" w:rsidP="00E72425">
      <w:pPr>
        <w:numPr>
          <w:ilvl w:val="0"/>
          <w:numId w:val="343"/>
        </w:numPr>
      </w:pPr>
      <w:r w:rsidRPr="00E72425">
        <w:t>Inclusive forms</w:t>
      </w:r>
    </w:p>
    <w:p w14:paraId="25C8E27A" w14:textId="77777777" w:rsidR="00E72425" w:rsidRPr="00E72425" w:rsidRDefault="00E72425" w:rsidP="00E72425">
      <w:pPr>
        <w:numPr>
          <w:ilvl w:val="0"/>
          <w:numId w:val="343"/>
        </w:numPr>
      </w:pPr>
      <w:r w:rsidRPr="00E72425">
        <w:lastRenderedPageBreak/>
        <w:t>Culturally appropriate materials</w:t>
      </w:r>
    </w:p>
    <w:p w14:paraId="26A53006" w14:textId="77777777" w:rsidR="00E72425" w:rsidRPr="00E72425" w:rsidRDefault="00E72425" w:rsidP="00E72425">
      <w:r w:rsidRPr="00E72425">
        <w:rPr>
          <w:b/>
          <w:bCs/>
        </w:rPr>
        <w:t>4. Policies and Procedures:</w:t>
      </w:r>
    </w:p>
    <w:p w14:paraId="2A301785" w14:textId="77777777" w:rsidR="00E72425" w:rsidRPr="00E72425" w:rsidRDefault="00E72425" w:rsidP="00E72425">
      <w:pPr>
        <w:numPr>
          <w:ilvl w:val="0"/>
          <w:numId w:val="344"/>
        </w:numPr>
      </w:pPr>
      <w:r w:rsidRPr="00E72425">
        <w:t>Cultural competency in mission</w:t>
      </w:r>
    </w:p>
    <w:p w14:paraId="12030BC8" w14:textId="77777777" w:rsidR="00E72425" w:rsidRPr="00E72425" w:rsidRDefault="00E72425" w:rsidP="00E72425">
      <w:pPr>
        <w:numPr>
          <w:ilvl w:val="0"/>
          <w:numId w:val="344"/>
        </w:numPr>
      </w:pPr>
      <w:r w:rsidRPr="00E72425">
        <w:t>Ongoing cultural competency training</w:t>
      </w:r>
    </w:p>
    <w:p w14:paraId="19E7AF8E" w14:textId="77777777" w:rsidR="00E72425" w:rsidRPr="00E72425" w:rsidRDefault="00E72425" w:rsidP="00E72425">
      <w:pPr>
        <w:numPr>
          <w:ilvl w:val="0"/>
          <w:numId w:val="344"/>
        </w:numPr>
      </w:pPr>
      <w:r w:rsidRPr="00E72425">
        <w:t>Culturally responsive clinical protocols</w:t>
      </w:r>
    </w:p>
    <w:p w14:paraId="6846A164" w14:textId="77777777" w:rsidR="00E72425" w:rsidRPr="00E72425" w:rsidRDefault="00E72425" w:rsidP="00E72425">
      <w:pPr>
        <w:numPr>
          <w:ilvl w:val="0"/>
          <w:numId w:val="344"/>
        </w:numPr>
      </w:pPr>
      <w:r w:rsidRPr="00E72425">
        <w:t>Addressing discrimination in organization</w:t>
      </w:r>
    </w:p>
    <w:p w14:paraId="78AA6C1D" w14:textId="77777777" w:rsidR="00E72425" w:rsidRPr="00E72425" w:rsidRDefault="00E72425" w:rsidP="00E72425">
      <w:r w:rsidRPr="00E72425">
        <w:rPr>
          <w:b/>
          <w:bCs/>
        </w:rPr>
        <w:t>5. Community Partnerships:</w:t>
      </w:r>
    </w:p>
    <w:p w14:paraId="3D029F3A" w14:textId="77777777" w:rsidR="00E72425" w:rsidRPr="00E72425" w:rsidRDefault="00E72425" w:rsidP="00E72425">
      <w:pPr>
        <w:numPr>
          <w:ilvl w:val="0"/>
          <w:numId w:val="345"/>
        </w:numPr>
      </w:pPr>
      <w:r w:rsidRPr="00E72425">
        <w:t>Collaborate with cultural communities</w:t>
      </w:r>
    </w:p>
    <w:p w14:paraId="28A3564E" w14:textId="77777777" w:rsidR="00E72425" w:rsidRPr="00E72425" w:rsidRDefault="00E72425" w:rsidP="00E72425">
      <w:pPr>
        <w:numPr>
          <w:ilvl w:val="0"/>
          <w:numId w:val="345"/>
        </w:numPr>
      </w:pPr>
      <w:r w:rsidRPr="00E72425">
        <w:t>Community advisory boards</w:t>
      </w:r>
    </w:p>
    <w:p w14:paraId="1D32A6D6" w14:textId="77777777" w:rsidR="00E72425" w:rsidRPr="00E72425" w:rsidRDefault="00E72425" w:rsidP="00E72425">
      <w:pPr>
        <w:numPr>
          <w:ilvl w:val="0"/>
          <w:numId w:val="345"/>
        </w:numPr>
      </w:pPr>
      <w:r w:rsidRPr="00E72425">
        <w:t>Outreach to underserved populations</w:t>
      </w:r>
    </w:p>
    <w:p w14:paraId="3B371192" w14:textId="77777777" w:rsidR="00E72425" w:rsidRPr="00E72425" w:rsidRDefault="00E72425" w:rsidP="00E72425">
      <w:r w:rsidRPr="00E72425">
        <w:rPr>
          <w:b/>
          <w:bCs/>
        </w:rPr>
        <w:t>Individual Level:</w:t>
      </w:r>
    </w:p>
    <w:p w14:paraId="4AA9DFDC" w14:textId="77777777" w:rsidR="00E72425" w:rsidRPr="00E72425" w:rsidRDefault="00E72425" w:rsidP="00E72425">
      <w:r w:rsidRPr="00E72425">
        <w:rPr>
          <w:b/>
          <w:bCs/>
        </w:rPr>
        <w:t>1. Ongoing Education:</w:t>
      </w:r>
    </w:p>
    <w:p w14:paraId="71FDE23F" w14:textId="77777777" w:rsidR="00E72425" w:rsidRPr="00E72425" w:rsidRDefault="00E72425" w:rsidP="00E72425">
      <w:pPr>
        <w:numPr>
          <w:ilvl w:val="0"/>
          <w:numId w:val="346"/>
        </w:numPr>
      </w:pPr>
      <w:r w:rsidRPr="00E72425">
        <w:t>Cultural competency training</w:t>
      </w:r>
    </w:p>
    <w:p w14:paraId="33DD773C" w14:textId="77777777" w:rsidR="00E72425" w:rsidRPr="00E72425" w:rsidRDefault="00E72425" w:rsidP="00E72425">
      <w:pPr>
        <w:numPr>
          <w:ilvl w:val="0"/>
          <w:numId w:val="346"/>
        </w:numPr>
      </w:pPr>
      <w:r w:rsidRPr="00E72425">
        <w:t>Literature on cultural groups you serve</w:t>
      </w:r>
    </w:p>
    <w:p w14:paraId="52340573" w14:textId="77777777" w:rsidR="00E72425" w:rsidRPr="00E72425" w:rsidRDefault="00E72425" w:rsidP="00E72425">
      <w:pPr>
        <w:numPr>
          <w:ilvl w:val="0"/>
          <w:numId w:val="346"/>
        </w:numPr>
      </w:pPr>
      <w:r w:rsidRPr="00E72425">
        <w:t>Attend community events</w:t>
      </w:r>
    </w:p>
    <w:p w14:paraId="30C1DFA6" w14:textId="77777777" w:rsidR="00E72425" w:rsidRPr="00E72425" w:rsidRDefault="00E72425" w:rsidP="00E72425">
      <w:pPr>
        <w:numPr>
          <w:ilvl w:val="0"/>
          <w:numId w:val="346"/>
        </w:numPr>
      </w:pPr>
      <w:r w:rsidRPr="00E72425">
        <w:t>Learn from cultural informants</w:t>
      </w:r>
    </w:p>
    <w:p w14:paraId="18ADB91A" w14:textId="77777777" w:rsidR="00E72425" w:rsidRPr="00E72425" w:rsidRDefault="00E72425" w:rsidP="00E72425">
      <w:r w:rsidRPr="00E72425">
        <w:rPr>
          <w:b/>
          <w:bCs/>
        </w:rPr>
        <w:t>2. Self-Examination:</w:t>
      </w:r>
    </w:p>
    <w:p w14:paraId="5BA2CD18" w14:textId="77777777" w:rsidR="00E72425" w:rsidRPr="00E72425" w:rsidRDefault="00E72425" w:rsidP="00E72425">
      <w:pPr>
        <w:numPr>
          <w:ilvl w:val="0"/>
          <w:numId w:val="347"/>
        </w:numPr>
      </w:pPr>
      <w:r w:rsidRPr="00E72425">
        <w:t>Regular examination of biases</w:t>
      </w:r>
    </w:p>
    <w:p w14:paraId="0FA309D5" w14:textId="77777777" w:rsidR="00E72425" w:rsidRPr="00E72425" w:rsidRDefault="00E72425" w:rsidP="00E72425">
      <w:pPr>
        <w:numPr>
          <w:ilvl w:val="0"/>
          <w:numId w:val="347"/>
        </w:numPr>
      </w:pPr>
      <w:r w:rsidRPr="00E72425">
        <w:t>Consultation and supervision</w:t>
      </w:r>
    </w:p>
    <w:p w14:paraId="7CBCEA5F" w14:textId="77777777" w:rsidR="00E72425" w:rsidRPr="00E72425" w:rsidRDefault="00E72425" w:rsidP="00E72425">
      <w:pPr>
        <w:numPr>
          <w:ilvl w:val="0"/>
          <w:numId w:val="347"/>
        </w:numPr>
      </w:pPr>
      <w:r w:rsidRPr="00E72425">
        <w:t>Willingness to be uncomfortable</w:t>
      </w:r>
    </w:p>
    <w:p w14:paraId="76782EFA" w14:textId="77777777" w:rsidR="00E72425" w:rsidRPr="00E72425" w:rsidRDefault="00E72425" w:rsidP="00E72425">
      <w:r w:rsidRPr="00E72425">
        <w:rPr>
          <w:b/>
          <w:bCs/>
        </w:rPr>
        <w:t>3. Cultural Humility:</w:t>
      </w:r>
    </w:p>
    <w:p w14:paraId="7BAF1F62" w14:textId="77777777" w:rsidR="00E72425" w:rsidRPr="00E72425" w:rsidRDefault="00E72425" w:rsidP="00E72425">
      <w:pPr>
        <w:numPr>
          <w:ilvl w:val="0"/>
          <w:numId w:val="348"/>
        </w:numPr>
      </w:pPr>
      <w:r w:rsidRPr="00E72425">
        <w:t>Position yourself as learner</w:t>
      </w:r>
    </w:p>
    <w:p w14:paraId="0853E878" w14:textId="77777777" w:rsidR="00E72425" w:rsidRPr="00E72425" w:rsidRDefault="00E72425" w:rsidP="00E72425">
      <w:pPr>
        <w:numPr>
          <w:ilvl w:val="0"/>
          <w:numId w:val="348"/>
        </w:numPr>
      </w:pPr>
      <w:r w:rsidRPr="00E72425">
        <w:t>Acknowledge limitations</w:t>
      </w:r>
    </w:p>
    <w:p w14:paraId="1609EC6F" w14:textId="77777777" w:rsidR="00E72425" w:rsidRPr="00E72425" w:rsidRDefault="00E72425" w:rsidP="00E72425">
      <w:pPr>
        <w:numPr>
          <w:ilvl w:val="0"/>
          <w:numId w:val="348"/>
        </w:numPr>
      </w:pPr>
      <w:r w:rsidRPr="00E72425">
        <w:t>Accept correction gracefully</w:t>
      </w:r>
    </w:p>
    <w:p w14:paraId="15C01194" w14:textId="77777777" w:rsidR="00E72425" w:rsidRPr="00E72425" w:rsidRDefault="00E72425" w:rsidP="00E72425">
      <w:r w:rsidRPr="00E72425">
        <w:rPr>
          <w:b/>
          <w:bCs/>
        </w:rPr>
        <w:t>4. Advocacy:</w:t>
      </w:r>
    </w:p>
    <w:p w14:paraId="046F1789" w14:textId="77777777" w:rsidR="00E72425" w:rsidRPr="00E72425" w:rsidRDefault="00E72425" w:rsidP="00E72425">
      <w:pPr>
        <w:numPr>
          <w:ilvl w:val="0"/>
          <w:numId w:val="349"/>
        </w:numPr>
      </w:pPr>
      <w:r w:rsidRPr="00E72425">
        <w:t>Individual advocacy (helping clients navigate systems)</w:t>
      </w:r>
    </w:p>
    <w:p w14:paraId="34E6A229" w14:textId="77777777" w:rsidR="00E72425" w:rsidRPr="00E72425" w:rsidRDefault="00E72425" w:rsidP="00E72425">
      <w:pPr>
        <w:numPr>
          <w:ilvl w:val="0"/>
          <w:numId w:val="349"/>
        </w:numPr>
      </w:pPr>
      <w:r w:rsidRPr="00E72425">
        <w:lastRenderedPageBreak/>
        <w:t>Systemic advocacy (policy change, anti-discrimination work)</w:t>
      </w:r>
    </w:p>
    <w:p w14:paraId="0EE7CC00" w14:textId="77777777" w:rsidR="00E72425" w:rsidRPr="00E72425" w:rsidRDefault="00E72425" w:rsidP="00E72425">
      <w:r w:rsidRPr="00E72425">
        <w:pict w14:anchorId="01B7B715">
          <v:rect id="_x0000_i1199" style="width:0;height:1.5pt" o:hralign="center" o:hrstd="t" o:hr="t" fillcolor="#a0a0a0" stroked="f"/>
        </w:pict>
      </w:r>
    </w:p>
    <w:p w14:paraId="6D89CBF4" w14:textId="77777777" w:rsidR="00E72425" w:rsidRPr="00E72425" w:rsidRDefault="00E72425" w:rsidP="00E72425">
      <w:pPr>
        <w:rPr>
          <w:b/>
          <w:bCs/>
        </w:rPr>
      </w:pPr>
      <w:r w:rsidRPr="00E72425">
        <w:rPr>
          <w:b/>
          <w:bCs/>
        </w:rPr>
        <w:t>Module 6 Quiz</w:t>
      </w:r>
    </w:p>
    <w:p w14:paraId="5A623312" w14:textId="77777777" w:rsidR="00E72425" w:rsidRPr="00E72425" w:rsidRDefault="00E72425" w:rsidP="00E72425">
      <w:r w:rsidRPr="00E72425">
        <w:rPr>
          <w:b/>
          <w:bCs/>
        </w:rPr>
        <w:t>Question 1:</w:t>
      </w:r>
      <w:r w:rsidRPr="00E72425">
        <w:t xml:space="preserve"> Cultural adaptation of evidence-based treatments involves:</w:t>
      </w:r>
    </w:p>
    <w:p w14:paraId="044E14E1" w14:textId="77777777" w:rsidR="00E72425" w:rsidRPr="00E72425" w:rsidRDefault="00E72425" w:rsidP="00E72425">
      <w:r w:rsidRPr="00E72425">
        <w:t>a) Completely changing the treatment so it no longer resembles the original</w:t>
      </w:r>
      <w:r w:rsidRPr="00E72425">
        <w:br/>
        <w:t>b) Making only surface-level changes like translating materials</w:t>
      </w:r>
      <w:r w:rsidRPr="00E72425">
        <w:br/>
        <w:t>c) Incorporating cultural values and addressing cultural stressors while maintaining core treatment components</w:t>
      </w:r>
      <w:r w:rsidRPr="00E72425">
        <w:br/>
        <w:t>d) Using the treatment exactly as designed without any modifications</w:t>
      </w:r>
    </w:p>
    <w:p w14:paraId="4283BF53" w14:textId="77777777" w:rsidR="00E72425" w:rsidRPr="00E72425" w:rsidRDefault="00E72425" w:rsidP="00E72425">
      <w:r w:rsidRPr="00E72425">
        <w:rPr>
          <w:b/>
          <w:bCs/>
        </w:rPr>
        <w:t>Answer: c) Incorporating cultural values and addressing cultural stressors while maintaining core treatment components</w:t>
      </w:r>
    </w:p>
    <w:p w14:paraId="534FA6D9" w14:textId="77777777" w:rsidR="00E72425" w:rsidRPr="00E72425" w:rsidRDefault="00E72425" w:rsidP="00E72425">
      <w:r w:rsidRPr="00E72425">
        <w:rPr>
          <w:i/>
          <w:iCs/>
        </w:rPr>
        <w:t>Explanation: Effective cultural adaptation involves both surface structure adaptations (language, culturally familiar examples, images) and deep structure adaptations (incorporating cultural values like collectivism, addressing cultural beliefs about illness, considering cultural communication styles, integrating cultural strengths, addressing cultural stressors). Crucially, adaptations maintain fidelity to core treatment components that make the treatment effective. Complete transformation (option a) loses treatment integrity; surface-only changes (option b) miss deeper cultural integration; no modification (option d) ignores research showing culturally adapted treatments are often more effective for diverse populations. Cultural adaptation increases engagement, retention, and outcomes while preserving evidence-based practice.</w:t>
      </w:r>
    </w:p>
    <w:p w14:paraId="31C0A88D" w14:textId="77777777" w:rsidR="00E72425" w:rsidRPr="00E72425" w:rsidRDefault="00E72425" w:rsidP="00E72425">
      <w:r w:rsidRPr="00E72425">
        <w:rPr>
          <w:b/>
          <w:bCs/>
        </w:rPr>
        <w:t>Question 2:</w:t>
      </w:r>
      <w:r w:rsidRPr="00E72425">
        <w:t xml:space="preserve"> When a therapist commits a microaggression toward a client, the most appropriate response is to:</w:t>
      </w:r>
    </w:p>
    <w:p w14:paraId="470EFB45" w14:textId="77777777" w:rsidR="00E72425" w:rsidRPr="00E72425" w:rsidRDefault="00E72425" w:rsidP="00E72425">
      <w:r w:rsidRPr="00E72425">
        <w:t>a) Explain what you really meant and why it's not offensive</w:t>
      </w:r>
      <w:r w:rsidRPr="00E72425">
        <w:br/>
        <w:t>b) Acknowledge, apologize, take responsibility, and commit to change</w:t>
      </w:r>
      <w:r w:rsidRPr="00E72425">
        <w:br/>
        <w:t>c) Ignore it and hope the client forgets</w:t>
      </w:r>
      <w:r w:rsidRPr="00E72425">
        <w:br/>
        <w:t>d) Ask the client to educate you about why it was offensive</w:t>
      </w:r>
    </w:p>
    <w:p w14:paraId="24CA5BF0" w14:textId="77777777" w:rsidR="00E72425" w:rsidRPr="00E72425" w:rsidRDefault="00E72425" w:rsidP="00E72425">
      <w:r w:rsidRPr="00E72425">
        <w:rPr>
          <w:b/>
          <w:bCs/>
        </w:rPr>
        <w:t>Answer: b) Acknowledge, apologize, take responsibility, and commit to change</w:t>
      </w:r>
    </w:p>
    <w:p w14:paraId="0235BFD0" w14:textId="77777777" w:rsidR="00E72425" w:rsidRPr="00E72425" w:rsidRDefault="00E72425" w:rsidP="00E72425">
      <w:r w:rsidRPr="00E72425">
        <w:rPr>
          <w:i/>
          <w:iCs/>
        </w:rPr>
        <w:t xml:space="preserve">Explanation: When committing a microaggression, the culturally competent response is: acknowledge it happened, apologize sincerely, take responsibility (don't make excuses), thank the client for pointing it out, commit to learning and changing, and demonstrate actual change. Option (a) is defensive and dismissive; option (c) avoids accountability and damages trust; option (d) burdens the client with educating the therapist. The therapist </w:t>
      </w:r>
      <w:r w:rsidRPr="00E72425">
        <w:rPr>
          <w:i/>
          <w:iCs/>
        </w:rPr>
        <w:lastRenderedPageBreak/>
        <w:t>should seek education on their own time, not expect the client to teach them. This response repairs the relationship and models how to handle mistakes with humility and accountability. All therapists will make cultural mistakes; how we respond determines whether trust is maintained or destroyed.</w:t>
      </w:r>
    </w:p>
    <w:p w14:paraId="630C35D3" w14:textId="77777777" w:rsidR="00E72425" w:rsidRPr="00E72425" w:rsidRDefault="00E72425" w:rsidP="00E72425">
      <w:r w:rsidRPr="00E72425">
        <w:rPr>
          <w:b/>
          <w:bCs/>
        </w:rPr>
        <w:t>Question 3:</w:t>
      </w:r>
      <w:r w:rsidRPr="00E72425">
        <w:t xml:space="preserve"> The DSM-5's Cultural Formulation Interview (CFI) helps clinicians:</w:t>
      </w:r>
    </w:p>
    <w:p w14:paraId="6679C063" w14:textId="77777777" w:rsidR="00E72425" w:rsidRPr="00E72425" w:rsidRDefault="00E72425" w:rsidP="00E72425">
      <w:r w:rsidRPr="00E72425">
        <w:t>a) Diagnose cultural syndromes</w:t>
      </w:r>
      <w:r w:rsidRPr="00E72425">
        <w:br/>
        <w:t>b) Understand clients' cultural identity, cultural explanations of illness, and cultural factors affecting care</w:t>
      </w:r>
      <w:r w:rsidRPr="00E72425">
        <w:br/>
        <w:t>c) Determine which culture is superior</w:t>
      </w:r>
      <w:r w:rsidRPr="00E72425">
        <w:br/>
        <w:t>d) Prove that mental illness is culturally universal</w:t>
      </w:r>
    </w:p>
    <w:p w14:paraId="67D6738C" w14:textId="77777777" w:rsidR="00E72425" w:rsidRPr="00E72425" w:rsidRDefault="00E72425" w:rsidP="00E72425">
      <w:r w:rsidRPr="00E72425">
        <w:rPr>
          <w:b/>
          <w:bCs/>
        </w:rPr>
        <w:t>Answer: b) Understand clients' cultural identity, cultural explanations of illness, and cultural factors affecting care</w:t>
      </w:r>
    </w:p>
    <w:p w14:paraId="291BBD0B" w14:textId="77777777" w:rsidR="00E72425" w:rsidRPr="00E72425" w:rsidRDefault="00E72425" w:rsidP="00E72425">
      <w:r w:rsidRPr="00E72425">
        <w:rPr>
          <w:i/>
          <w:iCs/>
        </w:rPr>
        <w:t>Explanation: The Cultural Formulation Interview (CFI) is a 16-item semi-structured interview in DSM-5 designed to clarify cultural identity, understand cultural explanations of illness, assess cultural factors related to psychosocial environment and functioning, identify cultural features influencing coping and help-seeking, and explore cultural features of the client-clinician relationship. It doesn't diagnose (option a), make cultural judgments (option c), or assume universality (option d). The CFI recognizes that culture fundamentally shapes how people understand and experience distress, helping clinicians provide culturally responsive assessment and treatment. Using the CFI improves diagnostic accuracy and treatment planning for diverse clients.</w:t>
      </w:r>
    </w:p>
    <w:p w14:paraId="28301A27" w14:textId="77777777" w:rsidR="00E72425" w:rsidRPr="00E72425" w:rsidRDefault="00E72425" w:rsidP="00E72425">
      <w:r w:rsidRPr="00E72425">
        <w:pict w14:anchorId="7FF762B6">
          <v:rect id="_x0000_i1200" style="width:0;height:1.5pt" o:hralign="center" o:hrstd="t" o:hr="t" fillcolor="#a0a0a0" stroked="f"/>
        </w:pict>
      </w:r>
    </w:p>
    <w:p w14:paraId="586804C3" w14:textId="77777777" w:rsidR="00E72425" w:rsidRPr="00E72425" w:rsidRDefault="00E72425" w:rsidP="00E72425">
      <w:pPr>
        <w:rPr>
          <w:b/>
          <w:bCs/>
        </w:rPr>
      </w:pPr>
      <w:r w:rsidRPr="00E72425">
        <w:rPr>
          <w:b/>
          <w:bCs/>
        </w:rPr>
        <w:t>Final Comprehensive Examination</w:t>
      </w:r>
    </w:p>
    <w:p w14:paraId="298B8854" w14:textId="77777777" w:rsidR="00E72425" w:rsidRPr="00E72425" w:rsidRDefault="00E72425" w:rsidP="00E72425">
      <w:pPr>
        <w:rPr>
          <w:b/>
          <w:bCs/>
        </w:rPr>
      </w:pPr>
      <w:r w:rsidRPr="00E72425">
        <w:rPr>
          <w:b/>
          <w:bCs/>
        </w:rPr>
        <w:t>10-Question Assessment</w:t>
      </w:r>
    </w:p>
    <w:p w14:paraId="68F9D009" w14:textId="77777777" w:rsidR="00E72425" w:rsidRPr="00E72425" w:rsidRDefault="00E72425" w:rsidP="00E72425">
      <w:r w:rsidRPr="00E72425">
        <w:rPr>
          <w:b/>
          <w:bCs/>
        </w:rPr>
        <w:t>Question 1:</w:t>
      </w:r>
      <w:r w:rsidRPr="00E72425">
        <w:t xml:space="preserve"> Cultural humility, as opposed to cultural competence, emphasizes:</w:t>
      </w:r>
    </w:p>
    <w:p w14:paraId="52AEDB16" w14:textId="77777777" w:rsidR="00E72425" w:rsidRPr="00E72425" w:rsidRDefault="00E72425" w:rsidP="00E72425">
      <w:r w:rsidRPr="00E72425">
        <w:t>a) Achieving complete mastery of all cultures</w:t>
      </w:r>
      <w:r w:rsidRPr="00E72425">
        <w:br/>
        <w:t>b) Lifelong learning, self-reflection, and addressing power imbalances</w:t>
      </w:r>
      <w:r w:rsidRPr="00E72425">
        <w:br/>
        <w:t>c) Being competent in one's own culture only</w:t>
      </w:r>
      <w:r w:rsidRPr="00E72425">
        <w:br/>
        <w:t>d) Avoiding working with culturally diverse clients</w:t>
      </w:r>
    </w:p>
    <w:p w14:paraId="1917B176" w14:textId="77777777" w:rsidR="00E72425" w:rsidRPr="00E72425" w:rsidRDefault="00E72425" w:rsidP="00E72425">
      <w:r w:rsidRPr="00E72425">
        <w:rPr>
          <w:b/>
          <w:bCs/>
        </w:rPr>
        <w:t>Answer: b) Lifelong learning, self-reflection, and addressing power imbalances</w:t>
      </w:r>
    </w:p>
    <w:p w14:paraId="3CFFC6DF" w14:textId="77777777" w:rsidR="00E72425" w:rsidRPr="00E72425" w:rsidRDefault="00E72425" w:rsidP="00E72425">
      <w:r w:rsidRPr="00E72425">
        <w:rPr>
          <w:i/>
          <w:iCs/>
        </w:rPr>
        <w:t xml:space="preserve">Explanation: Cultural humility (Hook et al., 2013) recognizes that we can never fully master another's culture and emphasizes: (1) lifelong learning and critical self-reflection about one's biases and assumptions, (2) challenging power imbalances in the therapeutic </w:t>
      </w:r>
      <w:r w:rsidRPr="00E72425">
        <w:rPr>
          <w:i/>
          <w:iCs/>
        </w:rPr>
        <w:lastRenderedPageBreak/>
        <w:t>relationship, and (3) institutional accountability. This contrasts with "cultural competence," which can suggest mastery (option a). Cultural humility positions the client as the expert on their culture and the therapist as a lifelong learner. It doesn't mean avoiding cultural diversity (option d) or limiting oneself to one's own culture (option c), but rather approaching cultural difference with genuine openness, curiosity, and recognition of the limits of one's knowledge.</w:t>
      </w:r>
    </w:p>
    <w:p w14:paraId="3B7D2C08" w14:textId="77777777" w:rsidR="00E72425" w:rsidRPr="00E72425" w:rsidRDefault="00E72425" w:rsidP="00E72425">
      <w:r w:rsidRPr="00E72425">
        <w:pict w14:anchorId="5092E843">
          <v:rect id="_x0000_i1201" style="width:0;height:1.5pt" o:hralign="center" o:hrstd="t" o:hr="t" fillcolor="#a0a0a0" stroked="f"/>
        </w:pict>
      </w:r>
    </w:p>
    <w:p w14:paraId="4C0F12A3" w14:textId="77777777" w:rsidR="00E72425" w:rsidRPr="00E72425" w:rsidRDefault="00E72425" w:rsidP="00E72425">
      <w:r w:rsidRPr="00E72425">
        <w:rPr>
          <w:b/>
          <w:bCs/>
        </w:rPr>
        <w:t>Question 2:</w:t>
      </w:r>
      <w:r w:rsidRPr="00E72425">
        <w:t xml:space="preserve"> According to minority stress theory, LGBTQ+ individuals experience elevated mental health concerns primarily due to:</w:t>
      </w:r>
    </w:p>
    <w:p w14:paraId="794AC7FC" w14:textId="77777777" w:rsidR="00E72425" w:rsidRPr="00E72425" w:rsidRDefault="00E72425" w:rsidP="00E72425">
      <w:r w:rsidRPr="00E72425">
        <w:t>a) Being LGBTQ+ is inherently pathological</w:t>
      </w:r>
      <w:r w:rsidRPr="00E72425">
        <w:br/>
        <w:t>b) Poor individual choices</w:t>
      </w:r>
      <w:r w:rsidRPr="00E72425">
        <w:br/>
        <w:t>c) Chronic stress from discrimination, stigma, and marginalization</w:t>
      </w:r>
      <w:r w:rsidRPr="00E72425">
        <w:br/>
        <w:t>d) Genetic predisposition</w:t>
      </w:r>
    </w:p>
    <w:p w14:paraId="44E70768" w14:textId="77777777" w:rsidR="00E72425" w:rsidRPr="00E72425" w:rsidRDefault="00E72425" w:rsidP="00E72425">
      <w:r w:rsidRPr="00E72425">
        <w:rPr>
          <w:b/>
          <w:bCs/>
        </w:rPr>
        <w:t>Answer: c) Chronic stress from discrimination, stigma, and marginalization</w:t>
      </w:r>
    </w:p>
    <w:p w14:paraId="6E13FA2B" w14:textId="77777777" w:rsidR="00E72425" w:rsidRPr="00E72425" w:rsidRDefault="00E72425" w:rsidP="00E72425">
      <w:r w:rsidRPr="00E72425">
        <w:rPr>
          <w:i/>
          <w:iCs/>
        </w:rPr>
        <w:t>Explanation: Minority stress theory (Meyer, 2003) explains that LGBTQ+ individuals experience elevated mental health concerns due to chronic stress related to their marginalized status, including both distal stressors (discrimination, violence, structural discrimination) and proximal stressors (expectations of rejection, concealment, internalized stigma). This theory explicitly rejects explanations that pathologize LGBTQ+ identities (option a), blame individual choices (option b), or attribute disparities to genetics (option d). Understanding minority stress helps clinicians recognize that mental health disparities result from external oppression, not internal pathology, and informs treatment approaches that address discrimination, build resilience, and reduce internalized stigma.</w:t>
      </w:r>
    </w:p>
    <w:p w14:paraId="0F713836" w14:textId="77777777" w:rsidR="00E72425" w:rsidRPr="00E72425" w:rsidRDefault="00E72425" w:rsidP="00E72425">
      <w:r w:rsidRPr="00E72425">
        <w:pict w14:anchorId="2EE544C2">
          <v:rect id="_x0000_i1202" style="width:0;height:1.5pt" o:hralign="center" o:hrstd="t" o:hr="t" fillcolor="#a0a0a0" stroked="f"/>
        </w:pict>
      </w:r>
    </w:p>
    <w:p w14:paraId="05863B60" w14:textId="77777777" w:rsidR="00E72425" w:rsidRPr="00E72425" w:rsidRDefault="00E72425" w:rsidP="00E72425">
      <w:r w:rsidRPr="00E72425">
        <w:rPr>
          <w:b/>
          <w:bCs/>
        </w:rPr>
        <w:t>Question 3:</w:t>
      </w:r>
      <w:r w:rsidRPr="00E72425">
        <w:t xml:space="preserve"> When working with African American clients, clinicians should understand that historical trauma includes:</w:t>
      </w:r>
    </w:p>
    <w:p w14:paraId="09A0777E" w14:textId="77777777" w:rsidR="00E72425" w:rsidRPr="00E72425" w:rsidRDefault="00E72425" w:rsidP="00E72425">
      <w:r w:rsidRPr="00E72425">
        <w:t>a) Only slavery</w:t>
      </w:r>
      <w:r w:rsidRPr="00E72425">
        <w:br/>
        <w:t>b) Only recent events like police violence</w:t>
      </w:r>
      <w:r w:rsidRPr="00E72425">
        <w:br/>
        <w:t>c) Cumulative intergenerational trauma from slavery, Jim Crow, lynching, medical abuse, mass incarceration, and ongoing systemic racism</w:t>
      </w:r>
      <w:r w:rsidRPr="00E72425">
        <w:br/>
        <w:t>d) Individual experiences unrelated to collective history</w:t>
      </w:r>
    </w:p>
    <w:p w14:paraId="6C14D74A" w14:textId="77777777" w:rsidR="00E72425" w:rsidRPr="00E72425" w:rsidRDefault="00E72425" w:rsidP="00E72425">
      <w:r w:rsidRPr="00E72425">
        <w:rPr>
          <w:b/>
          <w:bCs/>
        </w:rPr>
        <w:t>Answer: c) Cumulative intergenerational trauma from slavery, Jim Crow, lynching, medical abuse, mass incarceration, and ongoing systemic racism</w:t>
      </w:r>
    </w:p>
    <w:p w14:paraId="76942CC3" w14:textId="77777777" w:rsidR="00E72425" w:rsidRPr="00E72425" w:rsidRDefault="00E72425" w:rsidP="00E72425">
      <w:r w:rsidRPr="00E72425">
        <w:rPr>
          <w:i/>
          <w:iCs/>
        </w:rPr>
        <w:lastRenderedPageBreak/>
        <w:t>Explanation: Historical trauma in African American communities encompasses the full scope of collective trauma across time: slavery (1619-1865), lynching and racial terrorism, Jim Crow segregation, medical experimentation (Tuskegee, Henrietta Lacks), mass incarceration, ongoing police violence, and persistent systemic racism. It's not limited to one historical period (option a) or only recent events (option b), and it's collective/intergenerational, not just individual (option d). Understanding this historical context helps clinicians validate current symptoms in historical perspective, address both individual and collective trauma, recognize mistrust of systems as rational, and acknowledge the resilience and strengths developed through survival. This knowledge is essential for culturally competent practice with African American clients.</w:t>
      </w:r>
    </w:p>
    <w:p w14:paraId="2D8630D9" w14:textId="77777777" w:rsidR="00E72425" w:rsidRPr="00E72425" w:rsidRDefault="00E72425" w:rsidP="00E72425">
      <w:r w:rsidRPr="00E72425">
        <w:pict w14:anchorId="2C8B87F7">
          <v:rect id="_x0000_i1203" style="width:0;height:1.5pt" o:hralign="center" o:hrstd="t" o:hr="t" fillcolor="#a0a0a0" stroked="f"/>
        </w:pict>
      </w:r>
    </w:p>
    <w:p w14:paraId="100CBFFD" w14:textId="77777777" w:rsidR="00E72425" w:rsidRPr="00E72425" w:rsidRDefault="00E72425" w:rsidP="00E72425">
      <w:r w:rsidRPr="00E72425">
        <w:rPr>
          <w:b/>
          <w:bCs/>
        </w:rPr>
        <w:t>Question 4:</w:t>
      </w:r>
      <w:r w:rsidRPr="00E72425">
        <w:t xml:space="preserve"> "Saving face" is particularly important in many Asian cultures and refers to:</w:t>
      </w:r>
    </w:p>
    <w:p w14:paraId="542E0781" w14:textId="77777777" w:rsidR="00E72425" w:rsidRPr="00E72425" w:rsidRDefault="00E72425" w:rsidP="00E72425">
      <w:r w:rsidRPr="00E72425">
        <w:t>a) Physical appearance and cosmetic concerns</w:t>
      </w:r>
      <w:r w:rsidRPr="00E72425">
        <w:br/>
        <w:t>b) Maintaining dignity, honor, and avoiding shame for self and family</w:t>
      </w:r>
      <w:r w:rsidRPr="00E72425">
        <w:br/>
        <w:t>c) Facial expressions in communication</w:t>
      </w:r>
      <w:r w:rsidRPr="00E72425">
        <w:br/>
        <w:t>d) Being dishonest to avoid conflict</w:t>
      </w:r>
    </w:p>
    <w:p w14:paraId="04E2BB5B" w14:textId="77777777" w:rsidR="00E72425" w:rsidRPr="00E72425" w:rsidRDefault="00E72425" w:rsidP="00E72425">
      <w:r w:rsidRPr="00E72425">
        <w:rPr>
          <w:b/>
          <w:bCs/>
        </w:rPr>
        <w:t>Answer: b) Maintaining dignity, honor, and avoiding shame for self and family</w:t>
      </w:r>
    </w:p>
    <w:p w14:paraId="093A3D39" w14:textId="77777777" w:rsidR="00E72425" w:rsidRPr="00E72425" w:rsidRDefault="00E72425" w:rsidP="00E72425">
      <w:r w:rsidRPr="00E72425">
        <w:rPr>
          <w:i/>
          <w:iCs/>
        </w:rPr>
        <w:t>Explanation: "Saving face" in many Asian cultures refers to maintaining dignity, honor, and reputation while avoiding shame for oneself and one's family. This cultural value deeply influences help-seeking behaviors, as acknowledging mental health problems or family difficulties can bring shame and loss of face. Clinically, this means clients may be reluctant to disclose problems to an outsider (therapist), may present with physical rather than emotional/psychological symptoms, and need time to build trust before discussing sensitive issues. It's not about appearance (option a), facial expressions (option c), or dishonesty (option d). Understanding this value helps therapists respect the disclosure process, work within the framework of somatic symptoms initially, avoid pressuring premature disclosure, and recognize that reserve doesn't indicate lack of engagement.</w:t>
      </w:r>
    </w:p>
    <w:p w14:paraId="1A4B58CD" w14:textId="77777777" w:rsidR="00E72425" w:rsidRPr="00E72425" w:rsidRDefault="00E72425" w:rsidP="00E72425">
      <w:r w:rsidRPr="00E72425">
        <w:pict w14:anchorId="7FEBDF20">
          <v:rect id="_x0000_i1204" style="width:0;height:1.5pt" o:hralign="center" o:hrstd="t" o:hr="t" fillcolor="#a0a0a0" stroked="f"/>
        </w:pict>
      </w:r>
    </w:p>
    <w:p w14:paraId="579A6093" w14:textId="77777777" w:rsidR="00E72425" w:rsidRPr="00E72425" w:rsidRDefault="00E72425" w:rsidP="00E72425">
      <w:r w:rsidRPr="00E72425">
        <w:rPr>
          <w:b/>
          <w:bCs/>
        </w:rPr>
        <w:t>Question 5:</w:t>
      </w:r>
      <w:r w:rsidRPr="00E72425">
        <w:t xml:space="preserve"> When a 17-year-old LGBTQ+ client wants to come out to potentially rejecting, financially-supporting parents, the therapist should:</w:t>
      </w:r>
    </w:p>
    <w:p w14:paraId="5877D8C5" w14:textId="77777777" w:rsidR="00E72425" w:rsidRPr="00E72425" w:rsidRDefault="00E72425" w:rsidP="00E72425">
      <w:r w:rsidRPr="00E72425">
        <w:t>a) Encourage immediate disclosure because honesty is always best</w:t>
      </w:r>
      <w:r w:rsidRPr="00E72425">
        <w:br/>
        <w:t>b) Tell them never to disclose to maintain safety</w:t>
      </w:r>
      <w:r w:rsidRPr="00E72425">
        <w:br/>
        <w:t>c) Assess safety comprehensively, explore consequences, support informed decision-</w:t>
      </w:r>
      <w:r w:rsidRPr="00E72425">
        <w:lastRenderedPageBreak/>
        <w:t>making that may include waiting until more independent</w:t>
      </w:r>
      <w:r w:rsidRPr="00E72425">
        <w:br/>
        <w:t>d) Contact the parents directly to prepare them</w:t>
      </w:r>
    </w:p>
    <w:p w14:paraId="08C3D097" w14:textId="77777777" w:rsidR="00E72425" w:rsidRPr="00E72425" w:rsidRDefault="00E72425" w:rsidP="00E72425">
      <w:r w:rsidRPr="00E72425">
        <w:rPr>
          <w:b/>
          <w:bCs/>
        </w:rPr>
        <w:t>Answer: c) Assess safety comprehensively, explore consequences, support informed decision-making that may include waiting until more independent</w:t>
      </w:r>
    </w:p>
    <w:p w14:paraId="5B25EE38" w14:textId="77777777" w:rsidR="00E72425" w:rsidRPr="00E72425" w:rsidRDefault="00E72425" w:rsidP="00E72425">
      <w:r w:rsidRPr="00E72425">
        <w:rPr>
          <w:i/>
          <w:iCs/>
        </w:rPr>
        <w:t>Explanation: When clients consider coming out, therapists must prioritize safety while respecting client autonomy. This involves: (1) assessing physical, economic, and emotional safety, (2) exploring potential consequences in this specific situation, (3) supporting the client in making an informed decision (which may include waiting until they have a safety net), (4) helping build support and prepare for eventual disclosure. While authenticity is valuable, a minor who might become homeless or face abuse needs safety first. Option (a) ignores safety; option (b) removes client autonomy; option (d) violates confidentiality and self-determination. The therapist provides information, explores options, and supports the client's decision—not making the decision for them.</w:t>
      </w:r>
    </w:p>
    <w:p w14:paraId="5930D17B" w14:textId="77777777" w:rsidR="00E72425" w:rsidRPr="00E72425" w:rsidRDefault="00E72425" w:rsidP="00E72425">
      <w:r w:rsidRPr="00E72425">
        <w:pict w14:anchorId="16DBCB02">
          <v:rect id="_x0000_i1205" style="width:0;height:1.5pt" o:hralign="center" o:hrstd="t" o:hr="t" fillcolor="#a0a0a0" stroked="f"/>
        </w:pict>
      </w:r>
    </w:p>
    <w:p w14:paraId="40E12E2E" w14:textId="77777777" w:rsidR="00E72425" w:rsidRPr="00E72425" w:rsidRDefault="00E72425" w:rsidP="00E72425">
      <w:r w:rsidRPr="00E72425">
        <w:rPr>
          <w:b/>
          <w:bCs/>
        </w:rPr>
        <w:t>Question 6:</w:t>
      </w:r>
      <w:r w:rsidRPr="00E72425">
        <w:t xml:space="preserve"> Acculturation is best defined as:</w:t>
      </w:r>
    </w:p>
    <w:p w14:paraId="19B57407" w14:textId="77777777" w:rsidR="00E72425" w:rsidRPr="00E72425" w:rsidRDefault="00E72425" w:rsidP="00E72425">
      <w:r w:rsidRPr="00E72425">
        <w:t>a) Complete assimilation to American culture, abandoning heritage culture</w:t>
      </w:r>
      <w:r w:rsidRPr="00E72425">
        <w:br/>
        <w:t>b) The process of cultural and psychological change when cultural groups interact</w:t>
      </w:r>
      <w:r w:rsidRPr="00E72425">
        <w:br/>
        <w:t>c) Refusing to adapt to American culture at all</w:t>
      </w:r>
      <w:r w:rsidRPr="00E72425">
        <w:br/>
        <w:t>d) Only relevant for first-generation immigrants</w:t>
      </w:r>
    </w:p>
    <w:p w14:paraId="6130F7CC" w14:textId="77777777" w:rsidR="00E72425" w:rsidRPr="00E72425" w:rsidRDefault="00E72425" w:rsidP="00E72425">
      <w:r w:rsidRPr="00E72425">
        <w:rPr>
          <w:b/>
          <w:bCs/>
        </w:rPr>
        <w:t>Answer: b) The process of cultural and psychological change when cultural groups interact</w:t>
      </w:r>
    </w:p>
    <w:p w14:paraId="2E9F4359" w14:textId="77777777" w:rsidR="00E72425" w:rsidRPr="00E72425" w:rsidRDefault="00E72425" w:rsidP="00E72425">
      <w:r w:rsidRPr="00E72425">
        <w:rPr>
          <w:i/>
          <w:iCs/>
        </w:rPr>
        <w:t>Explanation: Acculturation is the broader process of cultural and psychological change that occurs when cultural groups come into contact. Berry's model identifies four acculturation strategies: integration (maintaining heritage culture AND adopting new culture—generally healthiest), assimilation (option a—one strategy, not definition of acculturation), separation (option c—another strategy), and marginalization (rejecting both cultures). Acculturation is not limited to first generation (option d)—American-born children of immigrants also navigate acculturation, often differently than their parents, leading to intergenerational conflict. Understanding acculturation helps clinicians recognize the stress of navigating multiple cultural frameworks, support healthy biculturalism, and address intergenerational acculturation conflicts.</w:t>
      </w:r>
    </w:p>
    <w:p w14:paraId="2EE778F0" w14:textId="77777777" w:rsidR="00E72425" w:rsidRPr="00E72425" w:rsidRDefault="00E72425" w:rsidP="00E72425">
      <w:r w:rsidRPr="00E72425">
        <w:pict w14:anchorId="0907D349">
          <v:rect id="_x0000_i1206" style="width:0;height:1.5pt" o:hralign="center" o:hrstd="t" o:hr="t" fillcolor="#a0a0a0" stroked="f"/>
        </w:pict>
      </w:r>
    </w:p>
    <w:p w14:paraId="01174D3B" w14:textId="77777777" w:rsidR="00E72425" w:rsidRPr="00E72425" w:rsidRDefault="00E72425" w:rsidP="00E72425">
      <w:r w:rsidRPr="00E72425">
        <w:rPr>
          <w:b/>
          <w:bCs/>
        </w:rPr>
        <w:t>Question 7:</w:t>
      </w:r>
      <w:r w:rsidRPr="00E72425">
        <w:t xml:space="preserve"> When working with refugees who have experienced trauma, the first clinical priority should be:</w:t>
      </w:r>
    </w:p>
    <w:p w14:paraId="75FA9331" w14:textId="77777777" w:rsidR="00E72425" w:rsidRPr="00E72425" w:rsidRDefault="00E72425" w:rsidP="00E72425">
      <w:r w:rsidRPr="00E72425">
        <w:lastRenderedPageBreak/>
        <w:t>a) Immediately processing traumatic memories</w:t>
      </w:r>
      <w:r w:rsidRPr="00E72425">
        <w:br/>
        <w:t>b) Encouraging forgetting the past and focusing only on the future</w:t>
      </w:r>
      <w:r w:rsidRPr="00E72425">
        <w:br/>
        <w:t>c) Stabilization, safety, and meeting basic needs before trauma processing</w:t>
      </w:r>
      <w:r w:rsidRPr="00E72425">
        <w:br/>
        <w:t>d) Promoting rapid assimilation to American culture</w:t>
      </w:r>
    </w:p>
    <w:p w14:paraId="28EDB8F0" w14:textId="77777777" w:rsidR="00E72425" w:rsidRPr="00E72425" w:rsidRDefault="00E72425" w:rsidP="00E72425">
      <w:r w:rsidRPr="00E72425">
        <w:rPr>
          <w:b/>
          <w:bCs/>
        </w:rPr>
        <w:t>Answer: c) Stabilization, safety, and meeting basic needs before trauma processing</w:t>
      </w:r>
    </w:p>
    <w:p w14:paraId="42DC910D" w14:textId="77777777" w:rsidR="00E72425" w:rsidRPr="00E72425" w:rsidRDefault="00E72425" w:rsidP="00E72425">
      <w:r w:rsidRPr="00E72425">
        <w:rPr>
          <w:i/>
          <w:iCs/>
        </w:rPr>
        <w:t>Explanation: Trauma-informed care for refugees prioritizes stabilization and safety before trauma processing. This "phase-based" approach includes: ensuring current physical safety, meeting basic needs (food, housing, healthcare), addressing immediate crises, building coping skills, and establishing therapeutic relationship. Jumping immediately into trauma processing (option a) before establishing safety and stability can be retraumatizing and ineffective. Encouraging forgetting (option b) is neither possible nor therapeutic. Pushing assimilation (option d) ignores the value of cultural identity and integration. Once stabilized, evidence-based trauma treatments (Trauma-Focused CBT, EMDR, Narrative Exposure Therapy) can be implemented, culturally adapted as appropriate, to effectively address trauma symptoms while honoring cultural identity.</w:t>
      </w:r>
    </w:p>
    <w:p w14:paraId="22B56C9A" w14:textId="77777777" w:rsidR="00E72425" w:rsidRPr="00E72425" w:rsidRDefault="00E72425" w:rsidP="00E72425">
      <w:r w:rsidRPr="00E72425">
        <w:pict w14:anchorId="0C415CE8">
          <v:rect id="_x0000_i1207" style="width:0;height:1.5pt" o:hralign="center" o:hrstd="t" o:hr="t" fillcolor="#a0a0a0" stroked="f"/>
        </w:pict>
      </w:r>
    </w:p>
    <w:p w14:paraId="2514115C" w14:textId="77777777" w:rsidR="00E72425" w:rsidRPr="00E72425" w:rsidRDefault="00E72425" w:rsidP="00E72425">
      <w:r w:rsidRPr="00E72425">
        <w:rPr>
          <w:b/>
          <w:bCs/>
        </w:rPr>
        <w:t>Question 8:</w:t>
      </w:r>
      <w:r w:rsidRPr="00E72425">
        <w:t xml:space="preserve"> When using professional interpreters in therapy, best practice includes:</w:t>
      </w:r>
    </w:p>
    <w:p w14:paraId="0DEABFDB" w14:textId="77777777" w:rsidR="00E72425" w:rsidRPr="00E72425" w:rsidRDefault="00E72425" w:rsidP="00E72425">
      <w:r w:rsidRPr="00E72425">
        <w:t>a) Using the client's children as interpreters to save money</w:t>
      </w:r>
      <w:r w:rsidRPr="00E72425">
        <w:br/>
        <w:t>b) Speaking directly to the client in first person while maintaining eye contact with the client, not the interpreter</w:t>
      </w:r>
      <w:r w:rsidRPr="00E72425">
        <w:br/>
        <w:t>c) Asking the interpreter to summarize what the client said to save time</w:t>
      </w:r>
      <w:r w:rsidRPr="00E72425">
        <w:br/>
        <w:t>d) Making eye contact primarily with the interpreter</w:t>
      </w:r>
    </w:p>
    <w:p w14:paraId="01CEE857" w14:textId="77777777" w:rsidR="00E72425" w:rsidRPr="00E72425" w:rsidRDefault="00E72425" w:rsidP="00E72425">
      <w:r w:rsidRPr="00E72425">
        <w:rPr>
          <w:b/>
          <w:bCs/>
        </w:rPr>
        <w:t>Answer: b) Speaking directly to the client in first person while maintaining eye contact with the client, not the interpreter</w:t>
      </w:r>
    </w:p>
    <w:p w14:paraId="79B3F26C" w14:textId="77777777" w:rsidR="00E72425" w:rsidRPr="00E72425" w:rsidRDefault="00E72425" w:rsidP="00E72425">
      <w:r w:rsidRPr="00E72425">
        <w:rPr>
          <w:i/>
          <w:iCs/>
        </w:rPr>
        <w:t>Explanation: When working with interpreters, speak directly to the client using first person ("How are you feeling?" not "Ask her how she's feeling") while maintaining eye contact with the client, not the interpreter. This maintains the therapeutic relationship between therapist and client. Never use children as interpreters (option a)—this violates their developmental needs, creates inappropriate role confusion, and exposes them to content unsuitable for their age. Request word-for-word translation, not summaries (option c), to ensure accuracy and therapeutic nuance. Proper positioning creates a triangle configuration, and the therapist focuses on the client, not the interpreter (option d). Additional best practices include: using professional mental health interpreters when possible, briefing interpreters before sessions, speaking in short segments, and debriefing afterward. Following these practices ensures effective cross-linguistic therapy.</w:t>
      </w:r>
    </w:p>
    <w:p w14:paraId="07680882" w14:textId="77777777" w:rsidR="00E72425" w:rsidRPr="00E72425" w:rsidRDefault="00E72425" w:rsidP="00E72425">
      <w:r w:rsidRPr="00E72425">
        <w:lastRenderedPageBreak/>
        <w:pict w14:anchorId="4295EB66">
          <v:rect id="_x0000_i1208" style="width:0;height:1.5pt" o:hralign="center" o:hrstd="t" o:hr="t" fillcolor="#a0a0a0" stroked="f"/>
        </w:pict>
      </w:r>
    </w:p>
    <w:p w14:paraId="3D1B2397" w14:textId="77777777" w:rsidR="00E72425" w:rsidRPr="00E72425" w:rsidRDefault="00E72425" w:rsidP="00E72425">
      <w:r w:rsidRPr="00E72425">
        <w:rPr>
          <w:b/>
          <w:bCs/>
        </w:rPr>
        <w:t>Question 9:</w:t>
      </w:r>
      <w:r w:rsidRPr="00E72425">
        <w:t xml:space="preserve"> A Muslim client expresses guilt for seeking therapy instead of relying solely on prayer and faith. The most culturally competent response is:</w:t>
      </w:r>
    </w:p>
    <w:p w14:paraId="553132D1" w14:textId="77777777" w:rsidR="00E72425" w:rsidRPr="00E72425" w:rsidRDefault="00E72425" w:rsidP="00E72425">
      <w:r w:rsidRPr="00E72425">
        <w:t>a) "You're right, you should abandon therapy and just pray more"</w:t>
      </w:r>
      <w:r w:rsidRPr="00E72425">
        <w:br/>
        <w:t>b) "Religion is outdated; modern science is more effective"</w:t>
      </w:r>
      <w:r w:rsidRPr="00E72425">
        <w:br/>
        <w:t>c) "Many Islamic scholars view seeking mental health support as compatible with faith, as Allah provides healing through various means, including medicine and therapy"</w:t>
      </w:r>
      <w:r w:rsidRPr="00E72425">
        <w:br/>
        <w:t>d) "You must choose between your religion and your mental health"</w:t>
      </w:r>
    </w:p>
    <w:p w14:paraId="5B776965" w14:textId="77777777" w:rsidR="00E72425" w:rsidRPr="00E72425" w:rsidRDefault="00E72425" w:rsidP="00E72425">
      <w:r w:rsidRPr="00E72425">
        <w:rPr>
          <w:b/>
          <w:bCs/>
        </w:rPr>
        <w:t>Answer: c) "Many Islamic scholars view seeking mental health support as compatible with faith, as Allah provides healing through various means, including medicine and therapy"</w:t>
      </w:r>
    </w:p>
    <w:p w14:paraId="0F132FFF" w14:textId="77777777" w:rsidR="00E72425" w:rsidRPr="00E72425" w:rsidRDefault="00E72425" w:rsidP="00E72425">
      <w:r w:rsidRPr="00E72425">
        <w:rPr>
          <w:i/>
          <w:iCs/>
        </w:rPr>
        <w:t>Explanation: Many Muslim clients experience tension between seeking mental health treatment and religious beliefs, fearing therapy contradicts their faith. The culturally competent response validates both faith and treatment, noting that many Islamic scholars view mental health care as compatible with Islam—just as one would see a doctor for physical illness, seeking therapy is taking care of the health Allah has given you. Faith concepts like sabr (patience), tawakkul (trust in Allah), and shukr (gratitude) can be integrated into treatment. Option (a) dismisses professional help and could be harmful; option (b) devalues religion and demonstrates cultural insensitivity; option (d) creates a false dichotomy. The goal is integration, honoring both religious identity and mental health treatment. This approach respects the client's values while supporting evidence-based care.</w:t>
      </w:r>
    </w:p>
    <w:p w14:paraId="6E24F71E" w14:textId="77777777" w:rsidR="00E72425" w:rsidRPr="00E72425" w:rsidRDefault="00E72425" w:rsidP="00E72425">
      <w:r w:rsidRPr="00E72425">
        <w:pict w14:anchorId="0C748DF6">
          <v:rect id="_x0000_i1209" style="width:0;height:1.5pt" o:hralign="center" o:hrstd="t" o:hr="t" fillcolor="#a0a0a0" stroked="f"/>
        </w:pict>
      </w:r>
    </w:p>
    <w:p w14:paraId="1B291D8E" w14:textId="77777777" w:rsidR="00E72425" w:rsidRPr="00E72425" w:rsidRDefault="00E72425" w:rsidP="00E72425">
      <w:r w:rsidRPr="00E72425">
        <w:rPr>
          <w:b/>
          <w:bCs/>
        </w:rPr>
        <w:t>Question 10:</w:t>
      </w:r>
      <w:r w:rsidRPr="00E72425">
        <w:t xml:space="preserve"> Culturally adapted evidence-based treatments are most effective when they:</w:t>
      </w:r>
    </w:p>
    <w:p w14:paraId="135F9A8B" w14:textId="77777777" w:rsidR="00E72425" w:rsidRPr="00E72425" w:rsidRDefault="00E72425" w:rsidP="00E72425">
      <w:r w:rsidRPr="00E72425">
        <w:t>a) Completely abandon the original treatment protocol</w:t>
      </w:r>
      <w:r w:rsidRPr="00E72425">
        <w:br/>
        <w:t>b) Only translate materials into different languages</w:t>
      </w:r>
      <w:r w:rsidRPr="00E72425">
        <w:br/>
        <w:t>c) Incorporate cultural values and address cultural stressors while maintaining core therapeutic components</w:t>
      </w:r>
      <w:r w:rsidRPr="00E72425">
        <w:br/>
        <w:t>d) Use the exact same protocol without any cultural modifications</w:t>
      </w:r>
    </w:p>
    <w:p w14:paraId="55B884B0" w14:textId="77777777" w:rsidR="00E72425" w:rsidRPr="00E72425" w:rsidRDefault="00E72425" w:rsidP="00E72425">
      <w:r w:rsidRPr="00E72425">
        <w:rPr>
          <w:b/>
          <w:bCs/>
        </w:rPr>
        <w:t>Answer: c) Incorporate cultural values and address cultural stressors while maintaining core therapeutic components</w:t>
      </w:r>
    </w:p>
    <w:p w14:paraId="22C724A3" w14:textId="77777777" w:rsidR="00E72425" w:rsidRPr="00E72425" w:rsidRDefault="00E72425" w:rsidP="00E72425">
      <w:r w:rsidRPr="00E72425">
        <w:rPr>
          <w:i/>
          <w:iCs/>
        </w:rPr>
        <w:t xml:space="preserve">Explanation: Effective cultural adaptation involves both surface structure adaptations (language translation, culturally familiar metaphors and examples, culturally relevant images in materials) and deep structure adaptations (incorporating cultural values like </w:t>
      </w:r>
      <w:r w:rsidRPr="00E72425">
        <w:rPr>
          <w:i/>
          <w:iCs/>
        </w:rPr>
        <w:lastRenderedPageBreak/>
        <w:t>collectivism or familismo, addressing cultural beliefs about mental illness and treatment, considering cultural communication styles, integrating cultural strengths and resources, addressing culture-specific stressors like discrimination and acculturation stress). Critically, adaptations must maintain fidelity to the core components that make the treatment effective. Complete transformation (option a) loses treatment integrity and evidence base; surface-only translation (option b) misses deeper cultural integration; using protocols without modification (option d) ignores substantial research showing culturally adapted treatments often achieve better engagement, retention, and outcomes for diverse populations. Proper adaptation balances cultural responsiveness with evidence-based practice.</w:t>
      </w:r>
    </w:p>
    <w:p w14:paraId="4CD54CBE" w14:textId="77777777" w:rsidR="00E72425" w:rsidRPr="00E72425" w:rsidRDefault="00E72425" w:rsidP="00E72425">
      <w:r w:rsidRPr="00E72425">
        <w:pict w14:anchorId="6E76CB0A">
          <v:rect id="_x0000_i1210" style="width:0;height:1.5pt" o:hralign="center" o:hrstd="t" o:hr="t" fillcolor="#a0a0a0" stroked="f"/>
        </w:pict>
      </w:r>
    </w:p>
    <w:p w14:paraId="2DEDF276" w14:textId="77777777" w:rsidR="00E72425" w:rsidRPr="00E72425" w:rsidRDefault="00E72425" w:rsidP="00E72425">
      <w:pPr>
        <w:rPr>
          <w:b/>
          <w:bCs/>
        </w:rPr>
      </w:pPr>
      <w:r w:rsidRPr="00E72425">
        <w:rPr>
          <w:b/>
          <w:bCs/>
        </w:rPr>
        <w:t>Course Conclusion and Integration</w:t>
      </w:r>
    </w:p>
    <w:p w14:paraId="1C7B5FC0" w14:textId="77777777" w:rsidR="00E72425" w:rsidRPr="00E72425" w:rsidRDefault="00E72425" w:rsidP="00E72425">
      <w:pPr>
        <w:rPr>
          <w:b/>
          <w:bCs/>
        </w:rPr>
      </w:pPr>
      <w:r w:rsidRPr="00E72425">
        <w:rPr>
          <w:b/>
          <w:bCs/>
        </w:rPr>
        <w:t>Synthesis: Becoming a Culturally Competent Clinician</w:t>
      </w:r>
    </w:p>
    <w:p w14:paraId="44151C25" w14:textId="77777777" w:rsidR="00E72425" w:rsidRPr="00E72425" w:rsidRDefault="00E72425" w:rsidP="00E72425">
      <w:r w:rsidRPr="00E72425">
        <w:t>Congratulations on completing "Cultural Competency: Specific Populations." Over these three hours, you've explored the foundations of cultural competency, examined the unique needs and strengths of LGBTQ+, racial and ethnic minority, immigrant and refugee, and religiously diverse populations, and learned strategies for culturally responsive assessment and treatment.</w:t>
      </w:r>
    </w:p>
    <w:p w14:paraId="78E597A5" w14:textId="77777777" w:rsidR="00E72425" w:rsidRPr="00E72425" w:rsidRDefault="00E72425" w:rsidP="00E72425">
      <w:pPr>
        <w:rPr>
          <w:b/>
          <w:bCs/>
        </w:rPr>
      </w:pPr>
      <w:r w:rsidRPr="00E72425">
        <w:rPr>
          <w:b/>
          <w:bCs/>
        </w:rPr>
        <w:t>The Journey of Cultural Competency</w:t>
      </w:r>
    </w:p>
    <w:p w14:paraId="1AF79DD7" w14:textId="77777777" w:rsidR="00E72425" w:rsidRPr="00E72425" w:rsidRDefault="00E72425" w:rsidP="00E72425">
      <w:r w:rsidRPr="00E72425">
        <w:t>Cultural competency is not a destination but a lifelong journey. You will never achieve perfect cultural competence—and that's the point. Cultural humility recognizes that:</w:t>
      </w:r>
    </w:p>
    <w:p w14:paraId="286EEF30" w14:textId="77777777" w:rsidR="00E72425" w:rsidRPr="00E72425" w:rsidRDefault="00E72425" w:rsidP="00E72425">
      <w:pPr>
        <w:numPr>
          <w:ilvl w:val="0"/>
          <w:numId w:val="350"/>
        </w:numPr>
      </w:pPr>
      <w:r w:rsidRPr="00E72425">
        <w:rPr>
          <w:b/>
          <w:bCs/>
        </w:rPr>
        <w:t>We are perpetual learners:</w:t>
      </w:r>
      <w:r w:rsidRPr="00E72425">
        <w:t xml:space="preserve"> No matter how much we learn, there's always more to understand</w:t>
      </w:r>
    </w:p>
    <w:p w14:paraId="42DAD31D" w14:textId="77777777" w:rsidR="00E72425" w:rsidRPr="00E72425" w:rsidRDefault="00E72425" w:rsidP="00E72425">
      <w:pPr>
        <w:numPr>
          <w:ilvl w:val="0"/>
          <w:numId w:val="350"/>
        </w:numPr>
      </w:pPr>
      <w:r w:rsidRPr="00E72425">
        <w:rPr>
          <w:b/>
          <w:bCs/>
        </w:rPr>
        <w:t>Clients are the experts:</w:t>
      </w:r>
      <w:r w:rsidRPr="00E72425">
        <w:t xml:space="preserve"> On their own cultural experiences and identities</w:t>
      </w:r>
    </w:p>
    <w:p w14:paraId="5FE1CEBC" w14:textId="77777777" w:rsidR="00E72425" w:rsidRPr="00E72425" w:rsidRDefault="00E72425" w:rsidP="00E72425">
      <w:pPr>
        <w:numPr>
          <w:ilvl w:val="0"/>
          <w:numId w:val="350"/>
        </w:numPr>
      </w:pPr>
      <w:r w:rsidRPr="00E72425">
        <w:rPr>
          <w:b/>
          <w:bCs/>
        </w:rPr>
        <w:t>We will make mistakes:</w:t>
      </w:r>
      <w:r w:rsidRPr="00E72425">
        <w:t xml:space="preserve"> The question is how we respond—with defensiveness or growth</w:t>
      </w:r>
    </w:p>
    <w:p w14:paraId="74C4DBE9" w14:textId="77777777" w:rsidR="00E72425" w:rsidRPr="00E72425" w:rsidRDefault="00E72425" w:rsidP="00E72425">
      <w:pPr>
        <w:numPr>
          <w:ilvl w:val="0"/>
          <w:numId w:val="350"/>
        </w:numPr>
      </w:pPr>
      <w:r w:rsidRPr="00E72425">
        <w:rPr>
          <w:b/>
          <w:bCs/>
        </w:rPr>
        <w:t>Culture is dynamic:</w:t>
      </w:r>
      <w:r w:rsidRPr="00E72425">
        <w:t xml:space="preserve"> Always evolving, never static</w:t>
      </w:r>
    </w:p>
    <w:p w14:paraId="3F355CC6" w14:textId="77777777" w:rsidR="00E72425" w:rsidRPr="00E72425" w:rsidRDefault="00E72425" w:rsidP="00E72425">
      <w:pPr>
        <w:numPr>
          <w:ilvl w:val="0"/>
          <w:numId w:val="350"/>
        </w:numPr>
      </w:pPr>
      <w:r w:rsidRPr="00E72425">
        <w:rPr>
          <w:b/>
          <w:bCs/>
        </w:rPr>
        <w:t>Intersectionality matters:</w:t>
      </w:r>
      <w:r w:rsidRPr="00E72425">
        <w:t xml:space="preserve"> People hold multiple, intersecting identities creating unique experiences</w:t>
      </w:r>
    </w:p>
    <w:p w14:paraId="7D34FDC1" w14:textId="77777777" w:rsidR="00E72425" w:rsidRPr="00E72425" w:rsidRDefault="00E72425" w:rsidP="00E72425">
      <w:pPr>
        <w:rPr>
          <w:b/>
          <w:bCs/>
        </w:rPr>
      </w:pPr>
      <w:r w:rsidRPr="00E72425">
        <w:rPr>
          <w:b/>
          <w:bCs/>
        </w:rPr>
        <w:t>Key Takeaways for Practice</w:t>
      </w:r>
    </w:p>
    <w:p w14:paraId="74F7CF8B" w14:textId="77777777" w:rsidR="00E72425" w:rsidRPr="00E72425" w:rsidRDefault="00E72425" w:rsidP="00E72425">
      <w:r w:rsidRPr="00E72425">
        <w:rPr>
          <w:b/>
          <w:bCs/>
        </w:rPr>
        <w:t>1. Self-Awareness is Foundational</w:t>
      </w:r>
    </w:p>
    <w:p w14:paraId="61E20034" w14:textId="77777777" w:rsidR="00E72425" w:rsidRPr="00E72425" w:rsidRDefault="00E72425" w:rsidP="00E72425">
      <w:r w:rsidRPr="00E72425">
        <w:lastRenderedPageBreak/>
        <w:t>Before you can competently serve diverse clients, you must understand yourself:</w:t>
      </w:r>
    </w:p>
    <w:p w14:paraId="362EBCB5" w14:textId="77777777" w:rsidR="00E72425" w:rsidRPr="00E72425" w:rsidRDefault="00E72425" w:rsidP="00E72425">
      <w:pPr>
        <w:numPr>
          <w:ilvl w:val="0"/>
          <w:numId w:val="351"/>
        </w:numPr>
      </w:pPr>
      <w:r w:rsidRPr="00E72425">
        <w:t>Your cultural identity and how it shapes your worldview</w:t>
      </w:r>
    </w:p>
    <w:p w14:paraId="3A0A4239" w14:textId="77777777" w:rsidR="00E72425" w:rsidRPr="00E72425" w:rsidRDefault="00E72425" w:rsidP="00E72425">
      <w:pPr>
        <w:numPr>
          <w:ilvl w:val="0"/>
          <w:numId w:val="351"/>
        </w:numPr>
      </w:pPr>
      <w:r w:rsidRPr="00E72425">
        <w:t>Your privileges and how they create blind spots</w:t>
      </w:r>
    </w:p>
    <w:p w14:paraId="369B4FB6" w14:textId="77777777" w:rsidR="00E72425" w:rsidRPr="00E72425" w:rsidRDefault="00E72425" w:rsidP="00E72425">
      <w:pPr>
        <w:numPr>
          <w:ilvl w:val="0"/>
          <w:numId w:val="351"/>
        </w:numPr>
      </w:pPr>
      <w:r w:rsidRPr="00E72425">
        <w:t>Your biases and stereotypes (we all have them)</w:t>
      </w:r>
    </w:p>
    <w:p w14:paraId="7F4DCC22" w14:textId="77777777" w:rsidR="00E72425" w:rsidRPr="00E72425" w:rsidRDefault="00E72425" w:rsidP="00E72425">
      <w:pPr>
        <w:numPr>
          <w:ilvl w:val="0"/>
          <w:numId w:val="351"/>
        </w:numPr>
      </w:pPr>
      <w:r w:rsidRPr="00E72425">
        <w:t>Your discomfort with certain groups and why</w:t>
      </w:r>
    </w:p>
    <w:p w14:paraId="669D3E71" w14:textId="77777777" w:rsidR="00E72425" w:rsidRPr="00E72425" w:rsidRDefault="00E72425" w:rsidP="00E72425">
      <w:pPr>
        <w:numPr>
          <w:ilvl w:val="0"/>
          <w:numId w:val="351"/>
        </w:numPr>
      </w:pPr>
      <w:r w:rsidRPr="00E72425">
        <w:t>Your cultural values and assumptions embedded in your practice</w:t>
      </w:r>
    </w:p>
    <w:p w14:paraId="39716C43" w14:textId="77777777" w:rsidR="00E72425" w:rsidRPr="00E72425" w:rsidRDefault="00E72425" w:rsidP="00E72425">
      <w:r w:rsidRPr="00E72425">
        <w:t>Regular self-examination through journaling, consultation, supervision, and honest feedback is essential. Discomfort signals growth opportunities.</w:t>
      </w:r>
    </w:p>
    <w:p w14:paraId="4F531FCE" w14:textId="77777777" w:rsidR="00E72425" w:rsidRPr="00E72425" w:rsidRDefault="00E72425" w:rsidP="00E72425">
      <w:r w:rsidRPr="00E72425">
        <w:rPr>
          <w:b/>
          <w:bCs/>
        </w:rPr>
        <w:t>2. Culture Shapes Everything</w:t>
      </w:r>
    </w:p>
    <w:p w14:paraId="42F7F708" w14:textId="77777777" w:rsidR="00E72425" w:rsidRPr="00E72425" w:rsidRDefault="00E72425" w:rsidP="00E72425">
      <w:r w:rsidRPr="00E72425">
        <w:t>Culture fundamentally influences:</w:t>
      </w:r>
    </w:p>
    <w:p w14:paraId="3DCCB58A" w14:textId="77777777" w:rsidR="00E72425" w:rsidRPr="00E72425" w:rsidRDefault="00E72425" w:rsidP="00E72425">
      <w:pPr>
        <w:numPr>
          <w:ilvl w:val="0"/>
          <w:numId w:val="352"/>
        </w:numPr>
      </w:pPr>
      <w:r w:rsidRPr="00E72425">
        <w:t>How people understand and express distress</w:t>
      </w:r>
    </w:p>
    <w:p w14:paraId="715D3B7B" w14:textId="77777777" w:rsidR="00E72425" w:rsidRPr="00E72425" w:rsidRDefault="00E72425" w:rsidP="00E72425">
      <w:pPr>
        <w:numPr>
          <w:ilvl w:val="0"/>
          <w:numId w:val="352"/>
        </w:numPr>
      </w:pPr>
      <w:r w:rsidRPr="00E72425">
        <w:t>What they consider problems worth addressing</w:t>
      </w:r>
    </w:p>
    <w:p w14:paraId="20BFE169" w14:textId="77777777" w:rsidR="00E72425" w:rsidRPr="00E72425" w:rsidRDefault="00E72425" w:rsidP="00E72425">
      <w:pPr>
        <w:numPr>
          <w:ilvl w:val="0"/>
          <w:numId w:val="352"/>
        </w:numPr>
      </w:pPr>
      <w:r w:rsidRPr="00E72425">
        <w:t>Who they turn to for help</w:t>
      </w:r>
    </w:p>
    <w:p w14:paraId="7C373934" w14:textId="77777777" w:rsidR="00E72425" w:rsidRPr="00E72425" w:rsidRDefault="00E72425" w:rsidP="00E72425">
      <w:pPr>
        <w:numPr>
          <w:ilvl w:val="0"/>
          <w:numId w:val="352"/>
        </w:numPr>
      </w:pPr>
      <w:r w:rsidRPr="00E72425">
        <w:t>What they expect from helpers</w:t>
      </w:r>
    </w:p>
    <w:p w14:paraId="6D9A8BB4" w14:textId="77777777" w:rsidR="00E72425" w:rsidRPr="00E72425" w:rsidRDefault="00E72425" w:rsidP="00E72425">
      <w:pPr>
        <w:numPr>
          <w:ilvl w:val="0"/>
          <w:numId w:val="352"/>
        </w:numPr>
      </w:pPr>
      <w:r w:rsidRPr="00E72425">
        <w:t>How they respond to interventions</w:t>
      </w:r>
    </w:p>
    <w:p w14:paraId="5CEE767E" w14:textId="77777777" w:rsidR="00E72425" w:rsidRPr="00E72425" w:rsidRDefault="00E72425" w:rsidP="00E72425">
      <w:pPr>
        <w:numPr>
          <w:ilvl w:val="0"/>
          <w:numId w:val="352"/>
        </w:numPr>
      </w:pPr>
      <w:r w:rsidRPr="00E72425">
        <w:t>What they consider recovery and wellness</w:t>
      </w:r>
    </w:p>
    <w:p w14:paraId="4344B496" w14:textId="77777777" w:rsidR="00E72425" w:rsidRPr="00E72425" w:rsidRDefault="00E72425" w:rsidP="00E72425">
      <w:r w:rsidRPr="00E72425">
        <w:t>Ignoring culture means missing essential clinical information. You wouldn't try to help someone without understanding their presenting problem; don't try to help without understanding their cultural context.</w:t>
      </w:r>
    </w:p>
    <w:p w14:paraId="3DD0BF26" w14:textId="77777777" w:rsidR="00E72425" w:rsidRPr="00E72425" w:rsidRDefault="00E72425" w:rsidP="00E72425">
      <w:r w:rsidRPr="00E72425">
        <w:rPr>
          <w:b/>
          <w:bCs/>
        </w:rPr>
        <w:t>3. One Size Does Not Fit All</w:t>
      </w:r>
    </w:p>
    <w:p w14:paraId="0C41FAC9" w14:textId="77777777" w:rsidR="00E72425" w:rsidRPr="00E72425" w:rsidRDefault="00E72425" w:rsidP="00E72425">
      <w:r w:rsidRPr="00E72425">
        <w:t>Evidence-based treatments developed on predominantly white populations may not work equally well for everyone without adaptation. Cultural adaptation:</w:t>
      </w:r>
    </w:p>
    <w:p w14:paraId="5A3EACA9" w14:textId="77777777" w:rsidR="00E72425" w:rsidRPr="00E72425" w:rsidRDefault="00E72425" w:rsidP="00E72425">
      <w:pPr>
        <w:numPr>
          <w:ilvl w:val="0"/>
          <w:numId w:val="353"/>
        </w:numPr>
      </w:pPr>
      <w:r w:rsidRPr="00E72425">
        <w:t>Increases engagement and retention</w:t>
      </w:r>
    </w:p>
    <w:p w14:paraId="3172BFB7" w14:textId="77777777" w:rsidR="00E72425" w:rsidRPr="00E72425" w:rsidRDefault="00E72425" w:rsidP="00E72425">
      <w:pPr>
        <w:numPr>
          <w:ilvl w:val="0"/>
          <w:numId w:val="353"/>
        </w:numPr>
      </w:pPr>
      <w:r w:rsidRPr="00E72425">
        <w:t>Improves outcomes</w:t>
      </w:r>
    </w:p>
    <w:p w14:paraId="1A318DAC" w14:textId="77777777" w:rsidR="00E72425" w:rsidRPr="00E72425" w:rsidRDefault="00E72425" w:rsidP="00E72425">
      <w:pPr>
        <w:numPr>
          <w:ilvl w:val="0"/>
          <w:numId w:val="353"/>
        </w:numPr>
      </w:pPr>
      <w:r w:rsidRPr="00E72425">
        <w:t>Reduces disparities</w:t>
      </w:r>
    </w:p>
    <w:p w14:paraId="7A14D02E" w14:textId="77777777" w:rsidR="00E72425" w:rsidRPr="00E72425" w:rsidRDefault="00E72425" w:rsidP="00E72425">
      <w:pPr>
        <w:numPr>
          <w:ilvl w:val="0"/>
          <w:numId w:val="353"/>
        </w:numPr>
      </w:pPr>
      <w:r w:rsidRPr="00E72425">
        <w:t>Demonstrates respect</w:t>
      </w:r>
    </w:p>
    <w:p w14:paraId="0B83669B" w14:textId="77777777" w:rsidR="00E72425" w:rsidRPr="00E72425" w:rsidRDefault="00E72425" w:rsidP="00E72425">
      <w:r w:rsidRPr="00E72425">
        <w:lastRenderedPageBreak/>
        <w:t>Learn to adapt treatments while maintaining core components. Seek training in culturally adapted protocols for populations you serve.</w:t>
      </w:r>
    </w:p>
    <w:p w14:paraId="4B03FF61" w14:textId="77777777" w:rsidR="00E72425" w:rsidRPr="00E72425" w:rsidRDefault="00E72425" w:rsidP="00E72425">
      <w:r w:rsidRPr="00E72425">
        <w:rPr>
          <w:b/>
          <w:bCs/>
        </w:rPr>
        <w:t>4. Oppression is a Mental Health Issue</w:t>
      </w:r>
    </w:p>
    <w:p w14:paraId="7369197B" w14:textId="77777777" w:rsidR="00E72425" w:rsidRPr="00E72425" w:rsidRDefault="00E72425" w:rsidP="00E72425">
      <w:r w:rsidRPr="00E72425">
        <w:t>Racism, discrimination, homophobia, transphobia, xenophobia, religious persecution, and other forms of oppression are not just social issues—they're mental health issues. They cause:</w:t>
      </w:r>
    </w:p>
    <w:p w14:paraId="22037D72" w14:textId="77777777" w:rsidR="00E72425" w:rsidRPr="00E72425" w:rsidRDefault="00E72425" w:rsidP="00E72425">
      <w:pPr>
        <w:numPr>
          <w:ilvl w:val="0"/>
          <w:numId w:val="354"/>
        </w:numPr>
      </w:pPr>
      <w:r w:rsidRPr="00E72425">
        <w:t>Direct psychological harm</w:t>
      </w:r>
    </w:p>
    <w:p w14:paraId="7AF03855" w14:textId="77777777" w:rsidR="00E72425" w:rsidRPr="00E72425" w:rsidRDefault="00E72425" w:rsidP="00E72425">
      <w:pPr>
        <w:numPr>
          <w:ilvl w:val="0"/>
          <w:numId w:val="354"/>
        </w:numPr>
      </w:pPr>
      <w:r w:rsidRPr="00E72425">
        <w:t>Chronic stress and trauma</w:t>
      </w:r>
    </w:p>
    <w:p w14:paraId="6CADFE60" w14:textId="77777777" w:rsidR="00E72425" w:rsidRPr="00E72425" w:rsidRDefault="00E72425" w:rsidP="00E72425">
      <w:pPr>
        <w:numPr>
          <w:ilvl w:val="0"/>
          <w:numId w:val="354"/>
        </w:numPr>
      </w:pPr>
      <w:r w:rsidRPr="00E72425">
        <w:t>Mental and physical health disparities</w:t>
      </w:r>
    </w:p>
    <w:p w14:paraId="6A049F7C" w14:textId="77777777" w:rsidR="00E72425" w:rsidRPr="00E72425" w:rsidRDefault="00E72425" w:rsidP="00E72425">
      <w:pPr>
        <w:numPr>
          <w:ilvl w:val="0"/>
          <w:numId w:val="354"/>
        </w:numPr>
      </w:pPr>
      <w:r w:rsidRPr="00E72425">
        <w:t>Barriers to care</w:t>
      </w:r>
    </w:p>
    <w:p w14:paraId="4E674691" w14:textId="77777777" w:rsidR="00E72425" w:rsidRPr="00E72425" w:rsidRDefault="00E72425" w:rsidP="00E72425">
      <w:r w:rsidRPr="00E72425">
        <w:t>Address oppression in treatment. Validate clients' experiences. Don't minimize or deny. Provide tools for coping with discrimination while also advocating for systemic change.</w:t>
      </w:r>
    </w:p>
    <w:p w14:paraId="6B0AFF71" w14:textId="77777777" w:rsidR="00E72425" w:rsidRPr="00E72425" w:rsidRDefault="00E72425" w:rsidP="00E72425">
      <w:r w:rsidRPr="00E72425">
        <w:rPr>
          <w:b/>
          <w:bCs/>
        </w:rPr>
        <w:t>5. Strengths and Resilience Are Real</w:t>
      </w:r>
    </w:p>
    <w:p w14:paraId="1FF678EE" w14:textId="77777777" w:rsidR="00E72425" w:rsidRPr="00E72425" w:rsidRDefault="00E72425" w:rsidP="00E72425">
      <w:r w:rsidRPr="00E72425">
        <w:t>While focusing on disparities and challenges, never lose sight of strengths:</w:t>
      </w:r>
    </w:p>
    <w:p w14:paraId="4D8A0512" w14:textId="77777777" w:rsidR="00E72425" w:rsidRPr="00E72425" w:rsidRDefault="00E72425" w:rsidP="00E72425">
      <w:pPr>
        <w:numPr>
          <w:ilvl w:val="0"/>
          <w:numId w:val="355"/>
        </w:numPr>
      </w:pPr>
      <w:r w:rsidRPr="00E72425">
        <w:t>Cultural identity provides meaning and belonging</w:t>
      </w:r>
    </w:p>
    <w:p w14:paraId="42F16FBC" w14:textId="77777777" w:rsidR="00E72425" w:rsidRPr="00E72425" w:rsidRDefault="00E72425" w:rsidP="00E72425">
      <w:pPr>
        <w:numPr>
          <w:ilvl w:val="0"/>
          <w:numId w:val="355"/>
        </w:numPr>
      </w:pPr>
      <w:r w:rsidRPr="00E72425">
        <w:t>Community connections offer support</w:t>
      </w:r>
    </w:p>
    <w:p w14:paraId="4358643A" w14:textId="77777777" w:rsidR="00E72425" w:rsidRPr="00E72425" w:rsidRDefault="00E72425" w:rsidP="00E72425">
      <w:pPr>
        <w:numPr>
          <w:ilvl w:val="0"/>
          <w:numId w:val="355"/>
        </w:numPr>
      </w:pPr>
      <w:r w:rsidRPr="00E72425">
        <w:t>Spiritual and religious practices provide coping resources</w:t>
      </w:r>
    </w:p>
    <w:p w14:paraId="3109D23F" w14:textId="77777777" w:rsidR="00E72425" w:rsidRPr="00E72425" w:rsidRDefault="00E72425" w:rsidP="00E72425">
      <w:pPr>
        <w:numPr>
          <w:ilvl w:val="0"/>
          <w:numId w:val="355"/>
        </w:numPr>
      </w:pPr>
      <w:r w:rsidRPr="00E72425">
        <w:t>Families offer strength (even when also complicated)</w:t>
      </w:r>
    </w:p>
    <w:p w14:paraId="60D3982C" w14:textId="77777777" w:rsidR="00E72425" w:rsidRPr="00E72425" w:rsidRDefault="00E72425" w:rsidP="00E72425">
      <w:pPr>
        <w:numPr>
          <w:ilvl w:val="0"/>
          <w:numId w:val="355"/>
        </w:numPr>
      </w:pPr>
      <w:r w:rsidRPr="00E72425">
        <w:t>Survival of oppression demonstrates resilience</w:t>
      </w:r>
    </w:p>
    <w:p w14:paraId="3081AF4B" w14:textId="77777777" w:rsidR="00E72425" w:rsidRPr="00E72425" w:rsidRDefault="00E72425" w:rsidP="00E72425">
      <w:pPr>
        <w:numPr>
          <w:ilvl w:val="0"/>
          <w:numId w:val="355"/>
        </w:numPr>
      </w:pPr>
      <w:r w:rsidRPr="00E72425">
        <w:t>Cultural traditions offer healing</w:t>
      </w:r>
    </w:p>
    <w:p w14:paraId="7A2EABE1" w14:textId="77777777" w:rsidR="00E72425" w:rsidRPr="00E72425" w:rsidRDefault="00E72425" w:rsidP="00E72425">
      <w:r w:rsidRPr="00E72425">
        <w:t>Asset-based, strengths-focused approaches honor clients' inherent capabilities while addressing real challenges.</w:t>
      </w:r>
    </w:p>
    <w:p w14:paraId="6B84DC8F" w14:textId="77777777" w:rsidR="00E72425" w:rsidRPr="00E72425" w:rsidRDefault="00E72425" w:rsidP="00E72425">
      <w:r w:rsidRPr="00E72425">
        <w:rPr>
          <w:b/>
          <w:bCs/>
        </w:rPr>
        <w:t>6. Language Matters</w:t>
      </w:r>
    </w:p>
    <w:p w14:paraId="630E43AC" w14:textId="77777777" w:rsidR="00E72425" w:rsidRPr="00E72425" w:rsidRDefault="00E72425" w:rsidP="00E72425">
      <w:r w:rsidRPr="00E72425">
        <w:t>The words we use communicate respect or disrespect:</w:t>
      </w:r>
    </w:p>
    <w:p w14:paraId="354702B7" w14:textId="77777777" w:rsidR="00E72425" w:rsidRPr="00E72425" w:rsidRDefault="00E72425" w:rsidP="00E72425">
      <w:pPr>
        <w:numPr>
          <w:ilvl w:val="0"/>
          <w:numId w:val="356"/>
        </w:numPr>
      </w:pPr>
      <w:r w:rsidRPr="00E72425">
        <w:t>Use the terms people use for themselves</w:t>
      </w:r>
    </w:p>
    <w:p w14:paraId="003FE92C" w14:textId="77777777" w:rsidR="00E72425" w:rsidRPr="00E72425" w:rsidRDefault="00E72425" w:rsidP="00E72425">
      <w:pPr>
        <w:numPr>
          <w:ilvl w:val="0"/>
          <w:numId w:val="356"/>
        </w:numPr>
      </w:pPr>
      <w:r w:rsidRPr="00E72425">
        <w:t>Stay current as language evolves</w:t>
      </w:r>
    </w:p>
    <w:p w14:paraId="2EE0E36D" w14:textId="77777777" w:rsidR="00E72425" w:rsidRPr="00E72425" w:rsidRDefault="00E72425" w:rsidP="00E72425">
      <w:pPr>
        <w:numPr>
          <w:ilvl w:val="0"/>
          <w:numId w:val="356"/>
        </w:numPr>
      </w:pPr>
      <w:r w:rsidRPr="00E72425">
        <w:t>Ask when unsure rather than assuming</w:t>
      </w:r>
    </w:p>
    <w:p w14:paraId="0481870C" w14:textId="77777777" w:rsidR="00E72425" w:rsidRPr="00E72425" w:rsidRDefault="00E72425" w:rsidP="00E72425">
      <w:pPr>
        <w:numPr>
          <w:ilvl w:val="0"/>
          <w:numId w:val="356"/>
        </w:numPr>
      </w:pPr>
      <w:r w:rsidRPr="00E72425">
        <w:lastRenderedPageBreak/>
        <w:t>Apologize and correct when you get it wrong</w:t>
      </w:r>
    </w:p>
    <w:p w14:paraId="78268CEE" w14:textId="77777777" w:rsidR="00E72425" w:rsidRPr="00E72425" w:rsidRDefault="00E72425" w:rsidP="00E72425">
      <w:pPr>
        <w:numPr>
          <w:ilvl w:val="0"/>
          <w:numId w:val="356"/>
        </w:numPr>
      </w:pPr>
      <w:r w:rsidRPr="00E72425">
        <w:t>Avoid outdated or offensive terms</w:t>
      </w:r>
    </w:p>
    <w:p w14:paraId="79F981CA" w14:textId="77777777" w:rsidR="00E72425" w:rsidRPr="00E72425" w:rsidRDefault="00E72425" w:rsidP="00E72425">
      <w:pPr>
        <w:numPr>
          <w:ilvl w:val="0"/>
          <w:numId w:val="356"/>
        </w:numPr>
      </w:pPr>
      <w:r w:rsidRPr="00E72425">
        <w:t>Use person-first or identity-first language based on community preference</w:t>
      </w:r>
    </w:p>
    <w:p w14:paraId="73F521FC" w14:textId="77777777" w:rsidR="00E72425" w:rsidRPr="00E72425" w:rsidRDefault="00E72425" w:rsidP="00E72425">
      <w:r w:rsidRPr="00E72425">
        <w:t>Language is a concrete way to demonstrate cultural respect.</w:t>
      </w:r>
    </w:p>
    <w:p w14:paraId="1E25A747" w14:textId="77777777" w:rsidR="00E72425" w:rsidRPr="00E72425" w:rsidRDefault="00E72425" w:rsidP="00E72425">
      <w:r w:rsidRPr="00E72425">
        <w:rPr>
          <w:b/>
          <w:bCs/>
        </w:rPr>
        <w:t>7. Privilege and Power Are Always Present</w:t>
      </w:r>
    </w:p>
    <w:p w14:paraId="258F0378" w14:textId="77777777" w:rsidR="00E72425" w:rsidRPr="00E72425" w:rsidRDefault="00E72425" w:rsidP="00E72425">
      <w:r w:rsidRPr="00E72425">
        <w:t>The therapeutic relationship always involves power differentials. Add cultural dynamics, and power becomes even more complex:</w:t>
      </w:r>
    </w:p>
    <w:p w14:paraId="7A84E0AA" w14:textId="77777777" w:rsidR="00E72425" w:rsidRPr="00E72425" w:rsidRDefault="00E72425" w:rsidP="00E72425">
      <w:pPr>
        <w:numPr>
          <w:ilvl w:val="0"/>
          <w:numId w:val="357"/>
        </w:numPr>
      </w:pPr>
      <w:r w:rsidRPr="00E72425">
        <w:t>Therapist typically holds institutional power</w:t>
      </w:r>
    </w:p>
    <w:p w14:paraId="56ABE44D" w14:textId="77777777" w:rsidR="00E72425" w:rsidRPr="00E72425" w:rsidRDefault="00E72425" w:rsidP="00E72425">
      <w:pPr>
        <w:numPr>
          <w:ilvl w:val="0"/>
          <w:numId w:val="357"/>
        </w:numPr>
      </w:pPr>
      <w:r w:rsidRPr="00E72425">
        <w:t>White therapists with clients of color hold racial privilege</w:t>
      </w:r>
    </w:p>
    <w:p w14:paraId="1B623245" w14:textId="77777777" w:rsidR="00E72425" w:rsidRPr="00E72425" w:rsidRDefault="00E72425" w:rsidP="00E72425">
      <w:pPr>
        <w:numPr>
          <w:ilvl w:val="0"/>
          <w:numId w:val="357"/>
        </w:numPr>
      </w:pPr>
      <w:r w:rsidRPr="00E72425">
        <w:t>Cisgender therapists with transgender clients hold cisgender privilege</w:t>
      </w:r>
    </w:p>
    <w:p w14:paraId="212F41CF" w14:textId="77777777" w:rsidR="00E72425" w:rsidRPr="00E72425" w:rsidRDefault="00E72425" w:rsidP="00E72425">
      <w:pPr>
        <w:numPr>
          <w:ilvl w:val="0"/>
          <w:numId w:val="357"/>
        </w:numPr>
      </w:pPr>
      <w:r w:rsidRPr="00E72425">
        <w:t>U.S.-born therapists with immigrant clients hold citizenship privilege</w:t>
      </w:r>
    </w:p>
    <w:p w14:paraId="2CFC5347" w14:textId="77777777" w:rsidR="00E72425" w:rsidRPr="00E72425" w:rsidRDefault="00E72425" w:rsidP="00E72425">
      <w:pPr>
        <w:numPr>
          <w:ilvl w:val="0"/>
          <w:numId w:val="357"/>
        </w:numPr>
      </w:pPr>
      <w:r w:rsidRPr="00E72425">
        <w:t>Straight therapists with LGBTQ+ clients hold heterosexual privilege</w:t>
      </w:r>
    </w:p>
    <w:p w14:paraId="6713A3A8" w14:textId="77777777" w:rsidR="00E72425" w:rsidRPr="00E72425" w:rsidRDefault="00E72425" w:rsidP="00E72425">
      <w:r w:rsidRPr="00E72425">
        <w:t>Acknowledge power. Work to equalize when possible. Don't abuse it. Use privilege to advocate for those without it.</w:t>
      </w:r>
    </w:p>
    <w:p w14:paraId="777A4E34" w14:textId="77777777" w:rsidR="00E72425" w:rsidRPr="00E72425" w:rsidRDefault="00E72425" w:rsidP="00E72425">
      <w:r w:rsidRPr="00E72425">
        <w:rPr>
          <w:b/>
          <w:bCs/>
        </w:rPr>
        <w:t>8. You Can't Know Everything—And That's Okay</w:t>
      </w:r>
    </w:p>
    <w:p w14:paraId="2A17097E" w14:textId="77777777" w:rsidR="00E72425" w:rsidRPr="00E72425" w:rsidRDefault="00E72425" w:rsidP="00E72425">
      <w:r w:rsidRPr="00E72425">
        <w:t>You cannot learn everything about every culture. There are:</w:t>
      </w:r>
    </w:p>
    <w:p w14:paraId="50D3F021" w14:textId="77777777" w:rsidR="00E72425" w:rsidRPr="00E72425" w:rsidRDefault="00E72425" w:rsidP="00E72425">
      <w:pPr>
        <w:numPr>
          <w:ilvl w:val="0"/>
          <w:numId w:val="358"/>
        </w:numPr>
      </w:pPr>
      <w:r w:rsidRPr="00E72425">
        <w:t>195 countries</w:t>
      </w:r>
    </w:p>
    <w:p w14:paraId="6DAFF528" w14:textId="77777777" w:rsidR="00E72425" w:rsidRPr="00E72425" w:rsidRDefault="00E72425" w:rsidP="00E72425">
      <w:pPr>
        <w:numPr>
          <w:ilvl w:val="0"/>
          <w:numId w:val="358"/>
        </w:numPr>
      </w:pPr>
      <w:r w:rsidRPr="00E72425">
        <w:t>Thousands of ethnic groups</w:t>
      </w:r>
    </w:p>
    <w:p w14:paraId="125CF133" w14:textId="77777777" w:rsidR="00E72425" w:rsidRPr="00E72425" w:rsidRDefault="00E72425" w:rsidP="00E72425">
      <w:pPr>
        <w:numPr>
          <w:ilvl w:val="0"/>
          <w:numId w:val="358"/>
        </w:numPr>
      </w:pPr>
      <w:r w:rsidRPr="00E72425">
        <w:t>Hundreds of languages</w:t>
      </w:r>
    </w:p>
    <w:p w14:paraId="129DFA23" w14:textId="77777777" w:rsidR="00E72425" w:rsidRPr="00E72425" w:rsidRDefault="00E72425" w:rsidP="00E72425">
      <w:pPr>
        <w:numPr>
          <w:ilvl w:val="0"/>
          <w:numId w:val="358"/>
        </w:numPr>
      </w:pPr>
      <w:r w:rsidRPr="00E72425">
        <w:t>Multiple religions and spiritual traditions</w:t>
      </w:r>
    </w:p>
    <w:p w14:paraId="5191C491" w14:textId="77777777" w:rsidR="00E72425" w:rsidRPr="00E72425" w:rsidRDefault="00E72425" w:rsidP="00E72425">
      <w:pPr>
        <w:numPr>
          <w:ilvl w:val="0"/>
          <w:numId w:val="358"/>
        </w:numPr>
      </w:pPr>
      <w:r w:rsidRPr="00E72425">
        <w:t>Countless intersecting identities</w:t>
      </w:r>
    </w:p>
    <w:p w14:paraId="602EBCD3" w14:textId="77777777" w:rsidR="00E72425" w:rsidRPr="00E72425" w:rsidRDefault="00E72425" w:rsidP="00E72425">
      <w:r w:rsidRPr="00E72425">
        <w:t>What you can do:</w:t>
      </w:r>
    </w:p>
    <w:p w14:paraId="7C0ED5CC" w14:textId="77777777" w:rsidR="00E72425" w:rsidRPr="00E72425" w:rsidRDefault="00E72425" w:rsidP="00E72425">
      <w:pPr>
        <w:numPr>
          <w:ilvl w:val="0"/>
          <w:numId w:val="359"/>
        </w:numPr>
      </w:pPr>
      <w:r w:rsidRPr="00E72425">
        <w:t>Learn about populations you commonly serve</w:t>
      </w:r>
    </w:p>
    <w:p w14:paraId="602CE992" w14:textId="77777777" w:rsidR="00E72425" w:rsidRPr="00E72425" w:rsidRDefault="00E72425" w:rsidP="00E72425">
      <w:pPr>
        <w:numPr>
          <w:ilvl w:val="0"/>
          <w:numId w:val="359"/>
        </w:numPr>
      </w:pPr>
      <w:r w:rsidRPr="00E72425">
        <w:t>Develop cultural humility to guide work with any population</w:t>
      </w:r>
    </w:p>
    <w:p w14:paraId="3609669F" w14:textId="77777777" w:rsidR="00E72425" w:rsidRPr="00E72425" w:rsidRDefault="00E72425" w:rsidP="00E72425">
      <w:pPr>
        <w:numPr>
          <w:ilvl w:val="0"/>
          <w:numId w:val="359"/>
        </w:numPr>
      </w:pPr>
      <w:r w:rsidRPr="00E72425">
        <w:t>Position yourself as learner</w:t>
      </w:r>
    </w:p>
    <w:p w14:paraId="21B2C0C6" w14:textId="77777777" w:rsidR="00E72425" w:rsidRPr="00E72425" w:rsidRDefault="00E72425" w:rsidP="00E72425">
      <w:pPr>
        <w:numPr>
          <w:ilvl w:val="0"/>
          <w:numId w:val="359"/>
        </w:numPr>
      </w:pPr>
      <w:r w:rsidRPr="00E72425">
        <w:t>Consult cultural informants</w:t>
      </w:r>
    </w:p>
    <w:p w14:paraId="619A2BB1" w14:textId="77777777" w:rsidR="00E72425" w:rsidRPr="00E72425" w:rsidRDefault="00E72425" w:rsidP="00E72425">
      <w:pPr>
        <w:numPr>
          <w:ilvl w:val="0"/>
          <w:numId w:val="359"/>
        </w:numPr>
      </w:pPr>
      <w:r w:rsidRPr="00E72425">
        <w:t>Access cultural resources</w:t>
      </w:r>
    </w:p>
    <w:p w14:paraId="728B153E" w14:textId="77777777" w:rsidR="00E72425" w:rsidRPr="00E72425" w:rsidRDefault="00E72425" w:rsidP="00E72425">
      <w:pPr>
        <w:numPr>
          <w:ilvl w:val="0"/>
          <w:numId w:val="359"/>
        </w:numPr>
      </w:pPr>
      <w:r w:rsidRPr="00E72425">
        <w:lastRenderedPageBreak/>
        <w:t>Admit when you don't know</w:t>
      </w:r>
    </w:p>
    <w:p w14:paraId="5CBAD399" w14:textId="77777777" w:rsidR="00E72425" w:rsidRPr="00E72425" w:rsidRDefault="00E72425" w:rsidP="00E72425">
      <w:pPr>
        <w:numPr>
          <w:ilvl w:val="0"/>
          <w:numId w:val="359"/>
        </w:numPr>
      </w:pPr>
      <w:r w:rsidRPr="00E72425">
        <w:t>Commit to learning</w:t>
      </w:r>
    </w:p>
    <w:p w14:paraId="065479F7" w14:textId="77777777" w:rsidR="00E72425" w:rsidRPr="00E72425" w:rsidRDefault="00E72425" w:rsidP="00E72425">
      <w:r w:rsidRPr="00E72425">
        <w:rPr>
          <w:b/>
          <w:bCs/>
        </w:rPr>
        <w:t>9. Advocacy is Part of the Work</w:t>
      </w:r>
    </w:p>
    <w:p w14:paraId="71D7A2FD" w14:textId="77777777" w:rsidR="00E72425" w:rsidRPr="00E72425" w:rsidRDefault="00E72425" w:rsidP="00E72425">
      <w:r w:rsidRPr="00E72425">
        <w:t>Cultural competency isn't politically neutral. It requires:</w:t>
      </w:r>
    </w:p>
    <w:p w14:paraId="7894AED4" w14:textId="77777777" w:rsidR="00E72425" w:rsidRPr="00E72425" w:rsidRDefault="00E72425" w:rsidP="00E72425">
      <w:pPr>
        <w:numPr>
          <w:ilvl w:val="0"/>
          <w:numId w:val="360"/>
        </w:numPr>
      </w:pPr>
      <w:r w:rsidRPr="00E72425">
        <w:t>Recognizing systemic injustice</w:t>
      </w:r>
    </w:p>
    <w:p w14:paraId="7B040302" w14:textId="77777777" w:rsidR="00E72425" w:rsidRPr="00E72425" w:rsidRDefault="00E72425" w:rsidP="00E72425">
      <w:pPr>
        <w:numPr>
          <w:ilvl w:val="0"/>
          <w:numId w:val="360"/>
        </w:numPr>
      </w:pPr>
      <w:r w:rsidRPr="00E72425">
        <w:t>Addressing barriers to care</w:t>
      </w:r>
    </w:p>
    <w:p w14:paraId="63F457A4" w14:textId="77777777" w:rsidR="00E72425" w:rsidRPr="00E72425" w:rsidRDefault="00E72425" w:rsidP="00E72425">
      <w:pPr>
        <w:numPr>
          <w:ilvl w:val="0"/>
          <w:numId w:val="360"/>
        </w:numPr>
      </w:pPr>
      <w:r w:rsidRPr="00E72425">
        <w:t>Advocating for clients within systems</w:t>
      </w:r>
    </w:p>
    <w:p w14:paraId="2FD3086B" w14:textId="77777777" w:rsidR="00E72425" w:rsidRPr="00E72425" w:rsidRDefault="00E72425" w:rsidP="00E72425">
      <w:pPr>
        <w:numPr>
          <w:ilvl w:val="0"/>
          <w:numId w:val="360"/>
        </w:numPr>
      </w:pPr>
      <w:r w:rsidRPr="00E72425">
        <w:t>Supporting policy changes that promote equity</w:t>
      </w:r>
    </w:p>
    <w:p w14:paraId="4DF6C28B" w14:textId="77777777" w:rsidR="00E72425" w:rsidRPr="00E72425" w:rsidRDefault="00E72425" w:rsidP="00E72425">
      <w:pPr>
        <w:numPr>
          <w:ilvl w:val="0"/>
          <w:numId w:val="360"/>
        </w:numPr>
      </w:pPr>
      <w:r w:rsidRPr="00E72425">
        <w:t>Speaking out against discrimination</w:t>
      </w:r>
    </w:p>
    <w:p w14:paraId="0E9227E4" w14:textId="77777777" w:rsidR="00E72425" w:rsidRPr="00E72425" w:rsidRDefault="00E72425" w:rsidP="00E72425">
      <w:pPr>
        <w:numPr>
          <w:ilvl w:val="0"/>
          <w:numId w:val="360"/>
        </w:numPr>
      </w:pPr>
      <w:r w:rsidRPr="00E72425">
        <w:t>Working toward social justice</w:t>
      </w:r>
    </w:p>
    <w:p w14:paraId="1810FDB1" w14:textId="77777777" w:rsidR="00E72425" w:rsidRPr="00E72425" w:rsidRDefault="00E72425" w:rsidP="00E72425">
      <w:r w:rsidRPr="00E72425">
        <w:t>This isn't about political partisanship—it's about professional ethics and evidence-based practice. Health equity requires addressing social determinants.</w:t>
      </w:r>
    </w:p>
    <w:p w14:paraId="5EE13B0D" w14:textId="77777777" w:rsidR="00E72425" w:rsidRPr="00E72425" w:rsidRDefault="00E72425" w:rsidP="00E72425">
      <w:r w:rsidRPr="00E72425">
        <w:rPr>
          <w:b/>
          <w:bCs/>
        </w:rPr>
        <w:t>10. Cultural Competency Benefits Everyone</w:t>
      </w:r>
    </w:p>
    <w:p w14:paraId="01A35411" w14:textId="77777777" w:rsidR="00E72425" w:rsidRPr="00E72425" w:rsidRDefault="00E72425" w:rsidP="00E72425">
      <w:r w:rsidRPr="00E72425">
        <w:t>While this course focused on specific populations, cultural competency skills benefit all therapeutic relationships:</w:t>
      </w:r>
    </w:p>
    <w:p w14:paraId="71DCCAB1" w14:textId="77777777" w:rsidR="00E72425" w:rsidRPr="00E72425" w:rsidRDefault="00E72425" w:rsidP="00E72425">
      <w:pPr>
        <w:numPr>
          <w:ilvl w:val="0"/>
          <w:numId w:val="361"/>
        </w:numPr>
      </w:pPr>
      <w:r w:rsidRPr="00E72425">
        <w:t>Enhanced empathy and perspective-taking</w:t>
      </w:r>
    </w:p>
    <w:p w14:paraId="3E58E32F" w14:textId="77777777" w:rsidR="00E72425" w:rsidRPr="00E72425" w:rsidRDefault="00E72425" w:rsidP="00E72425">
      <w:pPr>
        <w:numPr>
          <w:ilvl w:val="0"/>
          <w:numId w:val="361"/>
        </w:numPr>
      </w:pPr>
      <w:r w:rsidRPr="00E72425">
        <w:t>Better assessment and case conceptualization</w:t>
      </w:r>
    </w:p>
    <w:p w14:paraId="73106341" w14:textId="77777777" w:rsidR="00E72425" w:rsidRPr="00E72425" w:rsidRDefault="00E72425" w:rsidP="00E72425">
      <w:pPr>
        <w:numPr>
          <w:ilvl w:val="0"/>
          <w:numId w:val="361"/>
        </w:numPr>
      </w:pPr>
      <w:r w:rsidRPr="00E72425">
        <w:t>Stronger therapeutic alliances</w:t>
      </w:r>
    </w:p>
    <w:p w14:paraId="56BCA501" w14:textId="77777777" w:rsidR="00E72425" w:rsidRPr="00E72425" w:rsidRDefault="00E72425" w:rsidP="00E72425">
      <w:pPr>
        <w:numPr>
          <w:ilvl w:val="0"/>
          <w:numId w:val="361"/>
        </w:numPr>
      </w:pPr>
      <w:r w:rsidRPr="00E72425">
        <w:t>Increased self-awareness</w:t>
      </w:r>
    </w:p>
    <w:p w14:paraId="1E1302E3" w14:textId="77777777" w:rsidR="00E72425" w:rsidRPr="00E72425" w:rsidRDefault="00E72425" w:rsidP="00E72425">
      <w:pPr>
        <w:numPr>
          <w:ilvl w:val="0"/>
          <w:numId w:val="361"/>
        </w:numPr>
      </w:pPr>
      <w:r w:rsidRPr="00E72425">
        <w:t>Improved outcomes</w:t>
      </w:r>
    </w:p>
    <w:p w14:paraId="5A628B0A" w14:textId="77777777" w:rsidR="00E72425" w:rsidRPr="00E72425" w:rsidRDefault="00E72425" w:rsidP="00E72425">
      <w:pPr>
        <w:numPr>
          <w:ilvl w:val="0"/>
          <w:numId w:val="361"/>
        </w:numPr>
      </w:pPr>
      <w:r w:rsidRPr="00E72425">
        <w:t>Personal growth</w:t>
      </w:r>
    </w:p>
    <w:p w14:paraId="117CF0E7" w14:textId="77777777" w:rsidR="00E72425" w:rsidRPr="00E72425" w:rsidRDefault="00E72425" w:rsidP="00E72425">
      <w:r w:rsidRPr="00E72425">
        <w:t>These skills make you a better therapist for all clients, not just culturally diverse ones.</w:t>
      </w:r>
    </w:p>
    <w:p w14:paraId="01328179" w14:textId="77777777" w:rsidR="00E72425" w:rsidRPr="00E72425" w:rsidRDefault="00E72425" w:rsidP="00E72425">
      <w:pPr>
        <w:rPr>
          <w:b/>
          <w:bCs/>
        </w:rPr>
      </w:pPr>
      <w:r w:rsidRPr="00E72425">
        <w:rPr>
          <w:b/>
          <w:bCs/>
        </w:rPr>
        <w:t>From Knowledge to Action</w:t>
      </w:r>
    </w:p>
    <w:p w14:paraId="099DB13D" w14:textId="77777777" w:rsidR="00E72425" w:rsidRPr="00E72425" w:rsidRDefault="00E72425" w:rsidP="00E72425">
      <w:r w:rsidRPr="00E72425">
        <w:t>Information alone doesn't create competence—application does. Consider these action steps:</w:t>
      </w:r>
    </w:p>
    <w:p w14:paraId="01A52012" w14:textId="77777777" w:rsidR="00E72425" w:rsidRPr="00E72425" w:rsidRDefault="00E72425" w:rsidP="00E72425">
      <w:r w:rsidRPr="00E72425">
        <w:rPr>
          <w:b/>
          <w:bCs/>
        </w:rPr>
        <w:t>This Week:</w:t>
      </w:r>
    </w:p>
    <w:p w14:paraId="36CC0647" w14:textId="77777777" w:rsidR="00E72425" w:rsidRPr="00E72425" w:rsidRDefault="00E72425" w:rsidP="00E72425">
      <w:pPr>
        <w:numPr>
          <w:ilvl w:val="0"/>
          <w:numId w:val="362"/>
        </w:numPr>
      </w:pPr>
      <w:r w:rsidRPr="00E72425">
        <w:t>Reflect on your cultural identity, privileges, and biases (journaling)</w:t>
      </w:r>
    </w:p>
    <w:p w14:paraId="4C19A8AC" w14:textId="77777777" w:rsidR="00E72425" w:rsidRPr="00E72425" w:rsidRDefault="00E72425" w:rsidP="00E72425">
      <w:pPr>
        <w:numPr>
          <w:ilvl w:val="0"/>
          <w:numId w:val="362"/>
        </w:numPr>
      </w:pPr>
      <w:r w:rsidRPr="00E72425">
        <w:lastRenderedPageBreak/>
        <w:t>Assess one client's cultural context more thoroughly</w:t>
      </w:r>
    </w:p>
    <w:p w14:paraId="0F68B823" w14:textId="77777777" w:rsidR="00E72425" w:rsidRPr="00E72425" w:rsidRDefault="00E72425" w:rsidP="00E72425">
      <w:pPr>
        <w:numPr>
          <w:ilvl w:val="0"/>
          <w:numId w:val="362"/>
        </w:numPr>
      </w:pPr>
      <w:r w:rsidRPr="00E72425">
        <w:t>Implement one culturally responsive practice change</w:t>
      </w:r>
    </w:p>
    <w:p w14:paraId="3F6CCE89" w14:textId="77777777" w:rsidR="00E72425" w:rsidRPr="00E72425" w:rsidRDefault="00E72425" w:rsidP="00E72425">
      <w:pPr>
        <w:numPr>
          <w:ilvl w:val="0"/>
          <w:numId w:val="362"/>
        </w:numPr>
      </w:pPr>
      <w:r w:rsidRPr="00E72425">
        <w:t>Notice when you make assumptions based on culture</w:t>
      </w:r>
    </w:p>
    <w:p w14:paraId="4C3C43F9" w14:textId="77777777" w:rsidR="00E72425" w:rsidRPr="00E72425" w:rsidRDefault="00E72425" w:rsidP="00E72425">
      <w:r w:rsidRPr="00E72425">
        <w:rPr>
          <w:b/>
          <w:bCs/>
        </w:rPr>
        <w:t>This Month:</w:t>
      </w:r>
    </w:p>
    <w:p w14:paraId="3F087801" w14:textId="77777777" w:rsidR="00E72425" w:rsidRPr="00E72425" w:rsidRDefault="00E72425" w:rsidP="00E72425">
      <w:pPr>
        <w:numPr>
          <w:ilvl w:val="0"/>
          <w:numId w:val="363"/>
        </w:numPr>
      </w:pPr>
      <w:r w:rsidRPr="00E72425">
        <w:t>Read literature on a cultural group you commonly serve</w:t>
      </w:r>
    </w:p>
    <w:p w14:paraId="42F0A251" w14:textId="77777777" w:rsidR="00E72425" w:rsidRPr="00E72425" w:rsidRDefault="00E72425" w:rsidP="00E72425">
      <w:pPr>
        <w:numPr>
          <w:ilvl w:val="0"/>
          <w:numId w:val="363"/>
        </w:numPr>
      </w:pPr>
      <w:r w:rsidRPr="00E72425">
        <w:t>Attend a cultural event in your community (respectfully, as learner)</w:t>
      </w:r>
    </w:p>
    <w:p w14:paraId="248FE31B" w14:textId="77777777" w:rsidR="00E72425" w:rsidRPr="00E72425" w:rsidRDefault="00E72425" w:rsidP="00E72425">
      <w:pPr>
        <w:numPr>
          <w:ilvl w:val="0"/>
          <w:numId w:val="363"/>
        </w:numPr>
      </w:pPr>
      <w:r w:rsidRPr="00E72425">
        <w:t>Seek consultation on a culturally complex case</w:t>
      </w:r>
    </w:p>
    <w:p w14:paraId="3F0848F1" w14:textId="77777777" w:rsidR="00E72425" w:rsidRPr="00E72425" w:rsidRDefault="00E72425" w:rsidP="00E72425">
      <w:pPr>
        <w:numPr>
          <w:ilvl w:val="0"/>
          <w:numId w:val="363"/>
        </w:numPr>
      </w:pPr>
      <w:r w:rsidRPr="00E72425">
        <w:t>Examine your intake forms and office environment for cultural inclusivity</w:t>
      </w:r>
    </w:p>
    <w:p w14:paraId="3BE31FFD" w14:textId="77777777" w:rsidR="00E72425" w:rsidRPr="00E72425" w:rsidRDefault="00E72425" w:rsidP="00E72425">
      <w:r w:rsidRPr="00E72425">
        <w:rPr>
          <w:b/>
          <w:bCs/>
        </w:rPr>
        <w:t>This Quarter:</w:t>
      </w:r>
    </w:p>
    <w:p w14:paraId="134F0FF8" w14:textId="77777777" w:rsidR="00E72425" w:rsidRPr="00E72425" w:rsidRDefault="00E72425" w:rsidP="00E72425">
      <w:pPr>
        <w:numPr>
          <w:ilvl w:val="0"/>
          <w:numId w:val="364"/>
        </w:numPr>
      </w:pPr>
      <w:r w:rsidRPr="00E72425">
        <w:t>Take additional cultural competency training</w:t>
      </w:r>
    </w:p>
    <w:p w14:paraId="5B245583" w14:textId="77777777" w:rsidR="00E72425" w:rsidRPr="00E72425" w:rsidRDefault="00E72425" w:rsidP="00E72425">
      <w:pPr>
        <w:numPr>
          <w:ilvl w:val="0"/>
          <w:numId w:val="364"/>
        </w:numPr>
      </w:pPr>
      <w:r w:rsidRPr="00E72425">
        <w:t>Develop or enhance relationships with cultural community organizations</w:t>
      </w:r>
    </w:p>
    <w:p w14:paraId="1BF17A2E" w14:textId="77777777" w:rsidR="00E72425" w:rsidRPr="00E72425" w:rsidRDefault="00E72425" w:rsidP="00E72425">
      <w:pPr>
        <w:numPr>
          <w:ilvl w:val="0"/>
          <w:numId w:val="364"/>
        </w:numPr>
      </w:pPr>
      <w:r w:rsidRPr="00E72425">
        <w:t>Learn about culturally adapted versions of treatments you use</w:t>
      </w:r>
    </w:p>
    <w:p w14:paraId="19E8E64B" w14:textId="77777777" w:rsidR="00E72425" w:rsidRPr="00E72425" w:rsidRDefault="00E72425" w:rsidP="00E72425">
      <w:pPr>
        <w:numPr>
          <w:ilvl w:val="0"/>
          <w:numId w:val="364"/>
        </w:numPr>
      </w:pPr>
      <w:r w:rsidRPr="00E72425">
        <w:t>Advocate for one policy or practice change that promotes equity</w:t>
      </w:r>
    </w:p>
    <w:p w14:paraId="16D78BD6" w14:textId="77777777" w:rsidR="00E72425" w:rsidRPr="00E72425" w:rsidRDefault="00E72425" w:rsidP="00E72425">
      <w:r w:rsidRPr="00E72425">
        <w:rPr>
          <w:b/>
          <w:bCs/>
        </w:rPr>
        <w:t>This Year:</w:t>
      </w:r>
    </w:p>
    <w:p w14:paraId="661C5A3F" w14:textId="77777777" w:rsidR="00E72425" w:rsidRPr="00E72425" w:rsidRDefault="00E72425" w:rsidP="00E72425">
      <w:pPr>
        <w:numPr>
          <w:ilvl w:val="0"/>
          <w:numId w:val="365"/>
        </w:numPr>
      </w:pPr>
      <w:r w:rsidRPr="00E72425">
        <w:t>Develop expertise in culturally responsive practice with specific populations you serve</w:t>
      </w:r>
    </w:p>
    <w:p w14:paraId="68BF03FE" w14:textId="77777777" w:rsidR="00E72425" w:rsidRPr="00E72425" w:rsidRDefault="00E72425" w:rsidP="00E72425">
      <w:pPr>
        <w:numPr>
          <w:ilvl w:val="0"/>
          <w:numId w:val="365"/>
        </w:numPr>
      </w:pPr>
      <w:r w:rsidRPr="00E72425">
        <w:t>Establish ongoing consultation or supervision focused on cultural issues</w:t>
      </w:r>
    </w:p>
    <w:p w14:paraId="030910B4" w14:textId="77777777" w:rsidR="00E72425" w:rsidRPr="00E72425" w:rsidRDefault="00E72425" w:rsidP="00E72425">
      <w:pPr>
        <w:numPr>
          <w:ilvl w:val="0"/>
          <w:numId w:val="365"/>
        </w:numPr>
      </w:pPr>
      <w:r w:rsidRPr="00E72425">
        <w:t>Contribute to cultural competency in your organization (training, policies, etc.)</w:t>
      </w:r>
    </w:p>
    <w:p w14:paraId="0DD26C50" w14:textId="77777777" w:rsidR="00E72425" w:rsidRPr="00E72425" w:rsidRDefault="00E72425" w:rsidP="00E72425">
      <w:pPr>
        <w:numPr>
          <w:ilvl w:val="0"/>
          <w:numId w:val="365"/>
        </w:numPr>
      </w:pPr>
      <w:r w:rsidRPr="00E72425">
        <w:t>Engage in sustained learning through reading, training, and community engagement</w:t>
      </w:r>
    </w:p>
    <w:p w14:paraId="5C91DEE7" w14:textId="77777777" w:rsidR="00E72425" w:rsidRPr="00E72425" w:rsidRDefault="00E72425" w:rsidP="00E72425">
      <w:pPr>
        <w:rPr>
          <w:b/>
          <w:bCs/>
        </w:rPr>
      </w:pPr>
      <w:r w:rsidRPr="00E72425">
        <w:rPr>
          <w:b/>
          <w:bCs/>
        </w:rPr>
        <w:t>Resources for Continued Learning</w:t>
      </w:r>
    </w:p>
    <w:p w14:paraId="63212A58" w14:textId="77777777" w:rsidR="00E72425" w:rsidRPr="00E72425" w:rsidRDefault="00E72425" w:rsidP="00E72425">
      <w:r w:rsidRPr="00E72425">
        <w:rPr>
          <w:b/>
          <w:bCs/>
        </w:rPr>
        <w:t>Professional Organizations:</w:t>
      </w:r>
    </w:p>
    <w:p w14:paraId="0A62576D" w14:textId="77777777" w:rsidR="00E72425" w:rsidRPr="00E72425" w:rsidRDefault="00E72425" w:rsidP="00E72425">
      <w:pPr>
        <w:numPr>
          <w:ilvl w:val="0"/>
          <w:numId w:val="366"/>
        </w:numPr>
      </w:pPr>
      <w:r w:rsidRPr="00E72425">
        <w:t>American Psychological Association, Division 45 (Society for the Psychological Study of Culture, Ethnicity and Race)</w:t>
      </w:r>
    </w:p>
    <w:p w14:paraId="79C0A1D3" w14:textId="77777777" w:rsidR="00E72425" w:rsidRPr="00E72425" w:rsidRDefault="00E72425" w:rsidP="00E72425">
      <w:pPr>
        <w:numPr>
          <w:ilvl w:val="0"/>
          <w:numId w:val="366"/>
        </w:numPr>
      </w:pPr>
      <w:r w:rsidRPr="00E72425">
        <w:t>Association of Black Psychologists</w:t>
      </w:r>
    </w:p>
    <w:p w14:paraId="6E0D0274" w14:textId="77777777" w:rsidR="00E72425" w:rsidRPr="00E72425" w:rsidRDefault="00E72425" w:rsidP="00E72425">
      <w:pPr>
        <w:numPr>
          <w:ilvl w:val="0"/>
          <w:numId w:val="366"/>
        </w:numPr>
      </w:pPr>
      <w:r w:rsidRPr="00E72425">
        <w:t>National Latinx Psychological Association</w:t>
      </w:r>
    </w:p>
    <w:p w14:paraId="0423FE13" w14:textId="77777777" w:rsidR="00E72425" w:rsidRPr="00E72425" w:rsidRDefault="00E72425" w:rsidP="00E72425">
      <w:pPr>
        <w:numPr>
          <w:ilvl w:val="0"/>
          <w:numId w:val="366"/>
        </w:numPr>
      </w:pPr>
      <w:r w:rsidRPr="00E72425">
        <w:t>Asian American Psychological Association</w:t>
      </w:r>
    </w:p>
    <w:p w14:paraId="73D6E1F6" w14:textId="77777777" w:rsidR="00E72425" w:rsidRPr="00E72425" w:rsidRDefault="00E72425" w:rsidP="00E72425">
      <w:pPr>
        <w:numPr>
          <w:ilvl w:val="0"/>
          <w:numId w:val="366"/>
        </w:numPr>
      </w:pPr>
      <w:r w:rsidRPr="00E72425">
        <w:t>Society of Indian Psychologists</w:t>
      </w:r>
    </w:p>
    <w:p w14:paraId="15A78A03" w14:textId="77777777" w:rsidR="00E72425" w:rsidRPr="00E72425" w:rsidRDefault="00E72425" w:rsidP="00E72425">
      <w:pPr>
        <w:numPr>
          <w:ilvl w:val="0"/>
          <w:numId w:val="366"/>
        </w:numPr>
      </w:pPr>
      <w:r w:rsidRPr="00E72425">
        <w:lastRenderedPageBreak/>
        <w:t>Association of LGBTQ+ Psychiatrists</w:t>
      </w:r>
    </w:p>
    <w:p w14:paraId="57666171" w14:textId="77777777" w:rsidR="00E72425" w:rsidRPr="00E72425" w:rsidRDefault="00E72425" w:rsidP="00E72425">
      <w:pPr>
        <w:numPr>
          <w:ilvl w:val="0"/>
          <w:numId w:val="366"/>
        </w:numPr>
      </w:pPr>
      <w:r w:rsidRPr="00E72425">
        <w:t>Many others for specific populations</w:t>
      </w:r>
    </w:p>
    <w:p w14:paraId="0DB5096A" w14:textId="77777777" w:rsidR="00E72425" w:rsidRPr="00E72425" w:rsidRDefault="00E72425" w:rsidP="00E72425">
      <w:r w:rsidRPr="00E72425">
        <w:rPr>
          <w:b/>
          <w:bCs/>
        </w:rPr>
        <w:t>Essential Reading:</w:t>
      </w:r>
    </w:p>
    <w:p w14:paraId="7536E76B" w14:textId="77777777" w:rsidR="00E72425" w:rsidRPr="00E72425" w:rsidRDefault="00E72425" w:rsidP="00E72425">
      <w:r w:rsidRPr="00E72425">
        <w:rPr>
          <w:b/>
          <w:bCs/>
        </w:rPr>
        <w:t>General Cultural Competency:</w:t>
      </w:r>
    </w:p>
    <w:p w14:paraId="5658F1C0" w14:textId="77777777" w:rsidR="00E72425" w:rsidRPr="00E72425" w:rsidRDefault="00E72425" w:rsidP="00E72425">
      <w:pPr>
        <w:numPr>
          <w:ilvl w:val="0"/>
          <w:numId w:val="367"/>
        </w:numPr>
      </w:pPr>
      <w:r w:rsidRPr="00E72425">
        <w:t>"Counseling the Culturally Diverse" by Sue &amp; Sue</w:t>
      </w:r>
    </w:p>
    <w:p w14:paraId="2D3F3296" w14:textId="77777777" w:rsidR="00E72425" w:rsidRPr="00E72425" w:rsidRDefault="00E72425" w:rsidP="00E72425">
      <w:pPr>
        <w:numPr>
          <w:ilvl w:val="0"/>
          <w:numId w:val="367"/>
        </w:numPr>
      </w:pPr>
      <w:r w:rsidRPr="00E72425">
        <w:t>"Cultural Competence in Clinical Psychology" by Lisa A. Suzuki</w:t>
      </w:r>
    </w:p>
    <w:p w14:paraId="6C84642E" w14:textId="77777777" w:rsidR="00E72425" w:rsidRPr="00E72425" w:rsidRDefault="00E72425" w:rsidP="00E72425">
      <w:pPr>
        <w:numPr>
          <w:ilvl w:val="0"/>
          <w:numId w:val="367"/>
        </w:numPr>
      </w:pPr>
      <w:r w:rsidRPr="00E72425">
        <w:t>"Multicultural Guidelines" (American Psychological Association)</w:t>
      </w:r>
    </w:p>
    <w:p w14:paraId="2E0421B0" w14:textId="77777777" w:rsidR="00E72425" w:rsidRPr="00E72425" w:rsidRDefault="00E72425" w:rsidP="00E72425">
      <w:r w:rsidRPr="00E72425">
        <w:rPr>
          <w:b/>
          <w:bCs/>
        </w:rPr>
        <w:t>LGBTQ+ Populations:</w:t>
      </w:r>
    </w:p>
    <w:p w14:paraId="6F8D22D8" w14:textId="77777777" w:rsidR="00E72425" w:rsidRPr="00E72425" w:rsidRDefault="00E72425" w:rsidP="00E72425">
      <w:pPr>
        <w:numPr>
          <w:ilvl w:val="0"/>
          <w:numId w:val="368"/>
        </w:numPr>
      </w:pPr>
      <w:r w:rsidRPr="00E72425">
        <w:t>"Affirmative Counseling and Psychological Practice with Transgender and Gender Nonconforming Clients" (APA)</w:t>
      </w:r>
    </w:p>
    <w:p w14:paraId="147EA45E" w14:textId="77777777" w:rsidR="00E72425" w:rsidRPr="00E72425" w:rsidRDefault="00E72425" w:rsidP="00E72425">
      <w:pPr>
        <w:numPr>
          <w:ilvl w:val="0"/>
          <w:numId w:val="368"/>
        </w:numPr>
      </w:pPr>
      <w:r w:rsidRPr="00E72425">
        <w:t>"The SAGE Encyclopedia of LGBTQ Studies"</w:t>
      </w:r>
    </w:p>
    <w:p w14:paraId="59747334" w14:textId="77777777" w:rsidR="00E72425" w:rsidRPr="00E72425" w:rsidRDefault="00E72425" w:rsidP="00E72425">
      <w:pPr>
        <w:numPr>
          <w:ilvl w:val="0"/>
          <w:numId w:val="368"/>
        </w:numPr>
      </w:pPr>
      <w:r w:rsidRPr="00E72425">
        <w:t>"Therapy with LGBTQ Clients" by Rachael L. Paige</w:t>
      </w:r>
    </w:p>
    <w:p w14:paraId="63746F8D" w14:textId="77777777" w:rsidR="00E72425" w:rsidRPr="00E72425" w:rsidRDefault="00E72425" w:rsidP="00E72425">
      <w:r w:rsidRPr="00E72425">
        <w:rPr>
          <w:b/>
          <w:bCs/>
        </w:rPr>
        <w:t>Race and Ethnicity:</w:t>
      </w:r>
    </w:p>
    <w:p w14:paraId="04E85004" w14:textId="77777777" w:rsidR="00E72425" w:rsidRPr="00E72425" w:rsidRDefault="00E72425" w:rsidP="00E72425">
      <w:pPr>
        <w:numPr>
          <w:ilvl w:val="0"/>
          <w:numId w:val="369"/>
        </w:numPr>
      </w:pPr>
      <w:r w:rsidRPr="00E72425">
        <w:t>"The Color of Hope: People of Color Mental Health Narratives"</w:t>
      </w:r>
    </w:p>
    <w:p w14:paraId="5F524A1F" w14:textId="77777777" w:rsidR="00E72425" w:rsidRPr="00E72425" w:rsidRDefault="00E72425" w:rsidP="00E72425">
      <w:pPr>
        <w:numPr>
          <w:ilvl w:val="0"/>
          <w:numId w:val="369"/>
        </w:numPr>
      </w:pPr>
      <w:r w:rsidRPr="00E72425">
        <w:t>"My Grandmother's Hands: Racialized Trauma and the Pathway to Mending Our Hearts and Bodies" by Resmaa Menakem</w:t>
      </w:r>
    </w:p>
    <w:p w14:paraId="72F26897" w14:textId="77777777" w:rsidR="00E72425" w:rsidRPr="00E72425" w:rsidRDefault="00E72425" w:rsidP="00E72425">
      <w:pPr>
        <w:numPr>
          <w:ilvl w:val="0"/>
          <w:numId w:val="369"/>
        </w:numPr>
      </w:pPr>
      <w:r w:rsidRPr="00E72425">
        <w:t>"The New Jim Crow" by Michelle Alexander</w:t>
      </w:r>
    </w:p>
    <w:p w14:paraId="58A3672F" w14:textId="77777777" w:rsidR="00E72425" w:rsidRPr="00E72425" w:rsidRDefault="00E72425" w:rsidP="00E72425">
      <w:pPr>
        <w:numPr>
          <w:ilvl w:val="0"/>
          <w:numId w:val="369"/>
        </w:numPr>
      </w:pPr>
      <w:r w:rsidRPr="00E72425">
        <w:t>"So You Want to Talk About Race" by Ijeoma Oluo</w:t>
      </w:r>
    </w:p>
    <w:p w14:paraId="0FBA5982" w14:textId="77777777" w:rsidR="00E72425" w:rsidRPr="00E72425" w:rsidRDefault="00E72425" w:rsidP="00E72425">
      <w:r w:rsidRPr="00E72425">
        <w:rPr>
          <w:b/>
          <w:bCs/>
        </w:rPr>
        <w:t>Immigration:</w:t>
      </w:r>
    </w:p>
    <w:p w14:paraId="7B08851F" w14:textId="77777777" w:rsidR="00E72425" w:rsidRPr="00E72425" w:rsidRDefault="00E72425" w:rsidP="00E72425">
      <w:pPr>
        <w:numPr>
          <w:ilvl w:val="0"/>
          <w:numId w:val="370"/>
        </w:numPr>
      </w:pPr>
      <w:r w:rsidRPr="00E72425">
        <w:t>"Working with Immigrant Families: A Practical Guide for Counselors"</w:t>
      </w:r>
    </w:p>
    <w:p w14:paraId="10E7FF9C" w14:textId="77777777" w:rsidR="00E72425" w:rsidRPr="00E72425" w:rsidRDefault="00E72425" w:rsidP="00E72425">
      <w:pPr>
        <w:numPr>
          <w:ilvl w:val="0"/>
          <w:numId w:val="370"/>
        </w:numPr>
      </w:pPr>
      <w:r w:rsidRPr="00E72425">
        <w:t>"Refugee Mental Health" by Drozdek &amp; Wilson</w:t>
      </w:r>
    </w:p>
    <w:p w14:paraId="2F45B533" w14:textId="77777777" w:rsidR="00E72425" w:rsidRPr="00E72425" w:rsidRDefault="00E72425" w:rsidP="00E72425">
      <w:r w:rsidRPr="00E72425">
        <w:rPr>
          <w:b/>
          <w:bCs/>
        </w:rPr>
        <w:t>Religion and Spirituality:</w:t>
      </w:r>
    </w:p>
    <w:p w14:paraId="204541D7" w14:textId="77777777" w:rsidR="00E72425" w:rsidRPr="00E72425" w:rsidRDefault="00E72425" w:rsidP="00E72425">
      <w:pPr>
        <w:numPr>
          <w:ilvl w:val="0"/>
          <w:numId w:val="371"/>
        </w:numPr>
      </w:pPr>
      <w:r w:rsidRPr="00E72425">
        <w:t>"Spiritually Integrated Psychotherapy" by Kenneth Pargament</w:t>
      </w:r>
    </w:p>
    <w:p w14:paraId="1BFBA68E" w14:textId="77777777" w:rsidR="00E72425" w:rsidRPr="00E72425" w:rsidRDefault="00E72425" w:rsidP="00E72425">
      <w:pPr>
        <w:numPr>
          <w:ilvl w:val="0"/>
          <w:numId w:val="371"/>
        </w:numPr>
      </w:pPr>
      <w:r w:rsidRPr="00E72425">
        <w:t>"Integrating Spirituality and Religion into Counseling" by Craig Cashwell &amp; J. Scott Young</w:t>
      </w:r>
    </w:p>
    <w:p w14:paraId="20315A13" w14:textId="77777777" w:rsidR="00E72425" w:rsidRPr="00E72425" w:rsidRDefault="00E72425" w:rsidP="00E72425">
      <w:r w:rsidRPr="00E72425">
        <w:rPr>
          <w:b/>
          <w:bCs/>
        </w:rPr>
        <w:t>Online Resources:</w:t>
      </w:r>
    </w:p>
    <w:p w14:paraId="20593F21" w14:textId="77777777" w:rsidR="00E72425" w:rsidRPr="00E72425" w:rsidRDefault="00E72425" w:rsidP="00E72425">
      <w:pPr>
        <w:numPr>
          <w:ilvl w:val="0"/>
          <w:numId w:val="372"/>
        </w:numPr>
      </w:pPr>
      <w:r w:rsidRPr="00E72425">
        <w:t>National Alliance on Mental Illness (NAMI) multicultural resources</w:t>
      </w:r>
    </w:p>
    <w:p w14:paraId="1AD79F9F" w14:textId="77777777" w:rsidR="00E72425" w:rsidRPr="00E72425" w:rsidRDefault="00E72425" w:rsidP="00E72425">
      <w:pPr>
        <w:numPr>
          <w:ilvl w:val="0"/>
          <w:numId w:val="372"/>
        </w:numPr>
      </w:pPr>
      <w:r w:rsidRPr="00E72425">
        <w:lastRenderedPageBreak/>
        <w:t>Substance Abuse and Mental Health Services Administration (SAMHSA) cultural competency resources</w:t>
      </w:r>
    </w:p>
    <w:p w14:paraId="5D1346F0" w14:textId="77777777" w:rsidR="00E72425" w:rsidRPr="00E72425" w:rsidRDefault="00E72425" w:rsidP="00E72425">
      <w:pPr>
        <w:numPr>
          <w:ilvl w:val="0"/>
          <w:numId w:val="372"/>
        </w:numPr>
      </w:pPr>
      <w:r w:rsidRPr="00E72425">
        <w:t>Mental Health America resources on diverse populations</w:t>
      </w:r>
    </w:p>
    <w:p w14:paraId="47955D86" w14:textId="77777777" w:rsidR="00E72425" w:rsidRPr="00E72425" w:rsidRDefault="00E72425" w:rsidP="00E72425">
      <w:pPr>
        <w:numPr>
          <w:ilvl w:val="0"/>
          <w:numId w:val="372"/>
        </w:numPr>
      </w:pPr>
      <w:r w:rsidRPr="00E72425">
        <w:t>The Trevor Project (LGBTQ+ youth)</w:t>
      </w:r>
    </w:p>
    <w:p w14:paraId="4831AC94" w14:textId="77777777" w:rsidR="00E72425" w:rsidRPr="00E72425" w:rsidRDefault="00E72425" w:rsidP="00E72425">
      <w:pPr>
        <w:numPr>
          <w:ilvl w:val="0"/>
          <w:numId w:val="372"/>
        </w:numPr>
      </w:pPr>
      <w:r w:rsidRPr="00E72425">
        <w:t>National Queer and Trans Therapists of Color Network</w:t>
      </w:r>
    </w:p>
    <w:p w14:paraId="34B68DDF" w14:textId="77777777" w:rsidR="00E72425" w:rsidRPr="00E72425" w:rsidRDefault="00E72425" w:rsidP="00E72425">
      <w:r w:rsidRPr="00E72425">
        <w:rPr>
          <w:b/>
          <w:bCs/>
        </w:rPr>
        <w:t>Cultural Competency Training:</w:t>
      </w:r>
    </w:p>
    <w:p w14:paraId="5A6D7143" w14:textId="77777777" w:rsidR="00E72425" w:rsidRPr="00E72425" w:rsidRDefault="00E72425" w:rsidP="00E72425">
      <w:pPr>
        <w:numPr>
          <w:ilvl w:val="0"/>
          <w:numId w:val="373"/>
        </w:numPr>
      </w:pPr>
      <w:r w:rsidRPr="00E72425">
        <w:t>Cultural Formulation Interview training (APA)</w:t>
      </w:r>
    </w:p>
    <w:p w14:paraId="339EFB98" w14:textId="77777777" w:rsidR="00E72425" w:rsidRPr="00E72425" w:rsidRDefault="00E72425" w:rsidP="00E72425">
      <w:pPr>
        <w:numPr>
          <w:ilvl w:val="0"/>
          <w:numId w:val="373"/>
        </w:numPr>
      </w:pPr>
      <w:r w:rsidRPr="00E72425">
        <w:t>Culturally adapted treatment training programs</w:t>
      </w:r>
    </w:p>
    <w:p w14:paraId="7526D167" w14:textId="77777777" w:rsidR="00E72425" w:rsidRPr="00E72425" w:rsidRDefault="00E72425" w:rsidP="00E72425">
      <w:pPr>
        <w:numPr>
          <w:ilvl w:val="0"/>
          <w:numId w:val="373"/>
        </w:numPr>
      </w:pPr>
      <w:r w:rsidRPr="00E72425">
        <w:t>Implicit bias training</w:t>
      </w:r>
    </w:p>
    <w:p w14:paraId="6D3C5ECA" w14:textId="77777777" w:rsidR="00E72425" w:rsidRPr="00E72425" w:rsidRDefault="00E72425" w:rsidP="00E72425">
      <w:pPr>
        <w:numPr>
          <w:ilvl w:val="0"/>
          <w:numId w:val="373"/>
        </w:numPr>
      </w:pPr>
      <w:r w:rsidRPr="00E72425">
        <w:t>Local workshops and conferences</w:t>
      </w:r>
    </w:p>
    <w:p w14:paraId="400D6DAF" w14:textId="77777777" w:rsidR="00E72425" w:rsidRPr="00E72425" w:rsidRDefault="00E72425" w:rsidP="00E72425">
      <w:pPr>
        <w:rPr>
          <w:b/>
          <w:bCs/>
        </w:rPr>
      </w:pPr>
      <w:r w:rsidRPr="00E72425">
        <w:rPr>
          <w:b/>
          <w:bCs/>
        </w:rPr>
        <w:t>A Final Word</w:t>
      </w:r>
    </w:p>
    <w:p w14:paraId="5E35A79E" w14:textId="77777777" w:rsidR="00E72425" w:rsidRPr="00E72425" w:rsidRDefault="00E72425" w:rsidP="00E72425">
      <w:r w:rsidRPr="00E72425">
        <w:t>Providing culturally competent mental health services is not optional—it's essential for ethical, effective practice. The mental health field has historically excluded, pathologized, and harmed people from marginalized communities. We must do better.</w:t>
      </w:r>
    </w:p>
    <w:p w14:paraId="4B6C3875" w14:textId="77777777" w:rsidR="00E72425" w:rsidRPr="00E72425" w:rsidRDefault="00E72425" w:rsidP="00E72425">
      <w:r w:rsidRPr="00E72425">
        <w:t>Your commitment to cultural competency is a commitment to:</w:t>
      </w:r>
    </w:p>
    <w:p w14:paraId="11BEB51A" w14:textId="77777777" w:rsidR="00E72425" w:rsidRPr="00E72425" w:rsidRDefault="00E72425" w:rsidP="00E72425">
      <w:pPr>
        <w:numPr>
          <w:ilvl w:val="0"/>
          <w:numId w:val="374"/>
        </w:numPr>
      </w:pPr>
      <w:r w:rsidRPr="00E72425">
        <w:rPr>
          <w:b/>
          <w:bCs/>
        </w:rPr>
        <w:t>Justice:</w:t>
      </w:r>
      <w:r w:rsidRPr="00E72425">
        <w:t xml:space="preserve"> Addressing disparities and promoting equity</w:t>
      </w:r>
    </w:p>
    <w:p w14:paraId="5C365CB1" w14:textId="77777777" w:rsidR="00E72425" w:rsidRPr="00E72425" w:rsidRDefault="00E72425" w:rsidP="00E72425">
      <w:pPr>
        <w:numPr>
          <w:ilvl w:val="0"/>
          <w:numId w:val="374"/>
        </w:numPr>
      </w:pPr>
      <w:r w:rsidRPr="00E72425">
        <w:rPr>
          <w:b/>
          <w:bCs/>
        </w:rPr>
        <w:t>Excellence:</w:t>
      </w:r>
      <w:r w:rsidRPr="00E72425">
        <w:t xml:space="preserve"> Providing the highest quality care to all clients</w:t>
      </w:r>
    </w:p>
    <w:p w14:paraId="2C8EDF9F" w14:textId="77777777" w:rsidR="00E72425" w:rsidRPr="00E72425" w:rsidRDefault="00E72425" w:rsidP="00E72425">
      <w:pPr>
        <w:numPr>
          <w:ilvl w:val="0"/>
          <w:numId w:val="374"/>
        </w:numPr>
      </w:pPr>
      <w:r w:rsidRPr="00E72425">
        <w:rPr>
          <w:b/>
          <w:bCs/>
        </w:rPr>
        <w:t>Ethics:</w:t>
      </w:r>
      <w:r w:rsidRPr="00E72425">
        <w:t xml:space="preserve"> Fulfilling professional obligations to culturally responsive practice</w:t>
      </w:r>
    </w:p>
    <w:p w14:paraId="0025B121" w14:textId="77777777" w:rsidR="00E72425" w:rsidRPr="00E72425" w:rsidRDefault="00E72425" w:rsidP="00E72425">
      <w:pPr>
        <w:numPr>
          <w:ilvl w:val="0"/>
          <w:numId w:val="374"/>
        </w:numPr>
      </w:pPr>
      <w:r w:rsidRPr="00E72425">
        <w:rPr>
          <w:b/>
          <w:bCs/>
        </w:rPr>
        <w:t>Humanity:</w:t>
      </w:r>
      <w:r w:rsidRPr="00E72425">
        <w:t xml:space="preserve"> Honoring the full dignity and complexity of every person</w:t>
      </w:r>
    </w:p>
    <w:p w14:paraId="4108F4B6" w14:textId="77777777" w:rsidR="00E72425" w:rsidRPr="00E72425" w:rsidRDefault="00E72425" w:rsidP="00E72425">
      <w:r w:rsidRPr="00E72425">
        <w:t>This work is challenging. It requires:</w:t>
      </w:r>
    </w:p>
    <w:p w14:paraId="0FA0CD07" w14:textId="77777777" w:rsidR="00E72425" w:rsidRPr="00E72425" w:rsidRDefault="00E72425" w:rsidP="00E72425">
      <w:pPr>
        <w:numPr>
          <w:ilvl w:val="0"/>
          <w:numId w:val="375"/>
        </w:numPr>
      </w:pPr>
      <w:r w:rsidRPr="00E72425">
        <w:t>Humility to acknowledge what you don't know</w:t>
      </w:r>
    </w:p>
    <w:p w14:paraId="26E63E6A" w14:textId="77777777" w:rsidR="00E72425" w:rsidRPr="00E72425" w:rsidRDefault="00E72425" w:rsidP="00E72425">
      <w:pPr>
        <w:numPr>
          <w:ilvl w:val="0"/>
          <w:numId w:val="375"/>
        </w:numPr>
      </w:pPr>
      <w:r w:rsidRPr="00E72425">
        <w:t>Courage to examine your biases and privilege</w:t>
      </w:r>
    </w:p>
    <w:p w14:paraId="69F53D2D" w14:textId="77777777" w:rsidR="00E72425" w:rsidRPr="00E72425" w:rsidRDefault="00E72425" w:rsidP="00E72425">
      <w:pPr>
        <w:numPr>
          <w:ilvl w:val="0"/>
          <w:numId w:val="375"/>
        </w:numPr>
      </w:pPr>
      <w:r w:rsidRPr="00E72425">
        <w:t>Discomfort as you confront difficult truths</w:t>
      </w:r>
    </w:p>
    <w:p w14:paraId="0038CAEE" w14:textId="77777777" w:rsidR="00E72425" w:rsidRPr="00E72425" w:rsidRDefault="00E72425" w:rsidP="00E72425">
      <w:pPr>
        <w:numPr>
          <w:ilvl w:val="0"/>
          <w:numId w:val="375"/>
        </w:numPr>
      </w:pPr>
      <w:r w:rsidRPr="00E72425">
        <w:t>Vulnerability to make mistakes and learn from them</w:t>
      </w:r>
    </w:p>
    <w:p w14:paraId="1DCDCF4D" w14:textId="77777777" w:rsidR="00E72425" w:rsidRPr="00E72425" w:rsidRDefault="00E72425" w:rsidP="00E72425">
      <w:pPr>
        <w:numPr>
          <w:ilvl w:val="0"/>
          <w:numId w:val="375"/>
        </w:numPr>
      </w:pPr>
      <w:r w:rsidRPr="00E72425">
        <w:t>Commitment to ongoing growth</w:t>
      </w:r>
    </w:p>
    <w:p w14:paraId="7B967158" w14:textId="77777777" w:rsidR="00E72425" w:rsidRPr="00E72425" w:rsidRDefault="00E72425" w:rsidP="00E72425">
      <w:r w:rsidRPr="00E72425">
        <w:t>But it's also deeply rewarding. Cultural competency:</w:t>
      </w:r>
    </w:p>
    <w:p w14:paraId="55874A48" w14:textId="77777777" w:rsidR="00E72425" w:rsidRPr="00E72425" w:rsidRDefault="00E72425" w:rsidP="00E72425">
      <w:pPr>
        <w:numPr>
          <w:ilvl w:val="0"/>
          <w:numId w:val="376"/>
        </w:numPr>
      </w:pPr>
      <w:r w:rsidRPr="00E72425">
        <w:t>Strengthens therapeutic relationships</w:t>
      </w:r>
    </w:p>
    <w:p w14:paraId="42399C2D" w14:textId="77777777" w:rsidR="00E72425" w:rsidRPr="00E72425" w:rsidRDefault="00E72425" w:rsidP="00E72425">
      <w:pPr>
        <w:numPr>
          <w:ilvl w:val="0"/>
          <w:numId w:val="376"/>
        </w:numPr>
      </w:pPr>
      <w:r w:rsidRPr="00E72425">
        <w:lastRenderedPageBreak/>
        <w:t>Improves outcomes</w:t>
      </w:r>
    </w:p>
    <w:p w14:paraId="37293307" w14:textId="77777777" w:rsidR="00E72425" w:rsidRPr="00E72425" w:rsidRDefault="00E72425" w:rsidP="00E72425">
      <w:pPr>
        <w:numPr>
          <w:ilvl w:val="0"/>
          <w:numId w:val="376"/>
        </w:numPr>
      </w:pPr>
      <w:r w:rsidRPr="00E72425">
        <w:t>Reduces harm</w:t>
      </w:r>
    </w:p>
    <w:p w14:paraId="429774BA" w14:textId="77777777" w:rsidR="00E72425" w:rsidRPr="00E72425" w:rsidRDefault="00E72425" w:rsidP="00E72425">
      <w:pPr>
        <w:numPr>
          <w:ilvl w:val="0"/>
          <w:numId w:val="376"/>
        </w:numPr>
      </w:pPr>
      <w:r w:rsidRPr="00E72425">
        <w:t>Promotes healing</w:t>
      </w:r>
    </w:p>
    <w:p w14:paraId="4765CD99" w14:textId="77777777" w:rsidR="00E72425" w:rsidRPr="00E72425" w:rsidRDefault="00E72425" w:rsidP="00E72425">
      <w:pPr>
        <w:numPr>
          <w:ilvl w:val="0"/>
          <w:numId w:val="376"/>
        </w:numPr>
      </w:pPr>
      <w:r w:rsidRPr="00E72425">
        <w:t>Advances justice</w:t>
      </w:r>
    </w:p>
    <w:p w14:paraId="278D521B" w14:textId="77777777" w:rsidR="00E72425" w:rsidRPr="00E72425" w:rsidRDefault="00E72425" w:rsidP="00E72425">
      <w:pPr>
        <w:numPr>
          <w:ilvl w:val="0"/>
          <w:numId w:val="376"/>
        </w:numPr>
      </w:pPr>
      <w:r w:rsidRPr="00E72425">
        <w:t>Enriches your understanding of humanity</w:t>
      </w:r>
    </w:p>
    <w:p w14:paraId="7393A262" w14:textId="77777777" w:rsidR="00E72425" w:rsidRPr="00E72425" w:rsidRDefault="00E72425" w:rsidP="00E72425">
      <w:pPr>
        <w:numPr>
          <w:ilvl w:val="0"/>
          <w:numId w:val="376"/>
        </w:numPr>
      </w:pPr>
      <w:r w:rsidRPr="00E72425">
        <w:t>Makes you a better person and clinician</w:t>
      </w:r>
    </w:p>
    <w:p w14:paraId="01C97BDF" w14:textId="77777777" w:rsidR="00E72425" w:rsidRPr="00E72425" w:rsidRDefault="00E72425" w:rsidP="00E72425">
      <w:r w:rsidRPr="00E72425">
        <w:t>The clients you serve deserve culturally responsive care. Their identities are not obstacles to navigate but essential aspects of who they are—sources of strength, meaning, and resilience, as well as, sometimes, sources of oppression and pain. When you honor the full complexity of clients' cultural identities, you honor their full humanity.</w:t>
      </w:r>
    </w:p>
    <w:p w14:paraId="29A1CDA4" w14:textId="77777777" w:rsidR="00E72425" w:rsidRPr="00E72425" w:rsidRDefault="00E72425" w:rsidP="00E72425">
      <w:r w:rsidRPr="00E72425">
        <w:t>Thank you for your commitment to this work. Thank you for your willingness to grow, learn, and serve with cultural humility and responsiveness. The mental health field needs culturally competent clinicians like you.</w:t>
      </w:r>
    </w:p>
    <w:p w14:paraId="3F5AC5D3" w14:textId="77777777" w:rsidR="00E72425" w:rsidRPr="00E72425" w:rsidRDefault="00E72425" w:rsidP="00E72425">
      <w:r w:rsidRPr="00E72425">
        <w:t>Our communities need you. Your clients need you. This work matters.</w:t>
      </w:r>
    </w:p>
    <w:p w14:paraId="186417CE" w14:textId="77777777" w:rsidR="00E72425" w:rsidRPr="00E72425" w:rsidRDefault="00E72425" w:rsidP="00E72425">
      <w:r w:rsidRPr="00E72425">
        <w:rPr>
          <w:b/>
          <w:bCs/>
        </w:rPr>
        <w:t>Go forward with cultural humility, clinical competence, and commitment to justice and healing.</w:t>
      </w:r>
    </w:p>
    <w:p w14:paraId="52F1FFBE" w14:textId="77777777" w:rsidR="00E72425" w:rsidRPr="00E72425" w:rsidRDefault="00E72425" w:rsidP="00E72425">
      <w:r w:rsidRPr="00E72425">
        <w:pict w14:anchorId="5E583312">
          <v:rect id="_x0000_i1211" style="width:0;height:1.5pt" o:hralign="center" o:hrstd="t" o:hr="t" fillcolor="#a0a0a0" stroked="f"/>
        </w:pict>
      </w:r>
    </w:p>
    <w:p w14:paraId="28ED07EC" w14:textId="77777777" w:rsidR="00E72425" w:rsidRPr="00E72425" w:rsidRDefault="00E72425" w:rsidP="00E72425">
      <w:pPr>
        <w:rPr>
          <w:b/>
          <w:bCs/>
        </w:rPr>
      </w:pPr>
      <w:r w:rsidRPr="00E72425">
        <w:rPr>
          <w:b/>
          <w:bCs/>
        </w:rPr>
        <w:t>Certificate of Completion</w:t>
      </w:r>
    </w:p>
    <w:p w14:paraId="2855B1CB" w14:textId="77777777" w:rsidR="00E72425" w:rsidRPr="00E72425" w:rsidRDefault="00E72425" w:rsidP="00E72425">
      <w:r w:rsidRPr="00E72425">
        <w:t xml:space="preserve">Upon successful completion of the final examination with a score of 80% or higher, participants will receive a certificate for </w:t>
      </w:r>
      <w:r w:rsidRPr="00E72425">
        <w:rPr>
          <w:b/>
          <w:bCs/>
        </w:rPr>
        <w:t>3 continuing education hours</w:t>
      </w:r>
      <w:r w:rsidRPr="00E72425">
        <w:t xml:space="preserve"> in "Cultural Competency: Specific Populations."</w:t>
      </w:r>
    </w:p>
    <w:p w14:paraId="7A92700A" w14:textId="77777777" w:rsidR="00E72425" w:rsidRPr="00E72425" w:rsidRDefault="00E72425" w:rsidP="00E72425">
      <w:pPr>
        <w:rPr>
          <w:b/>
          <w:bCs/>
        </w:rPr>
      </w:pPr>
      <w:r w:rsidRPr="00E72425">
        <w:rPr>
          <w:b/>
          <w:bCs/>
        </w:rPr>
        <w:t>This course meets continuing education requirements for:</w:t>
      </w:r>
    </w:p>
    <w:p w14:paraId="5EE131C8" w14:textId="77777777" w:rsidR="00E72425" w:rsidRPr="00E72425" w:rsidRDefault="00E72425" w:rsidP="00E72425">
      <w:pPr>
        <w:numPr>
          <w:ilvl w:val="0"/>
          <w:numId w:val="377"/>
        </w:numPr>
      </w:pPr>
      <w:r w:rsidRPr="00E72425">
        <w:t>Licensed Professional Counselors (LPCs)</w:t>
      </w:r>
    </w:p>
    <w:p w14:paraId="003FB321" w14:textId="77777777" w:rsidR="00E72425" w:rsidRPr="00E72425" w:rsidRDefault="00E72425" w:rsidP="00E72425">
      <w:pPr>
        <w:numPr>
          <w:ilvl w:val="0"/>
          <w:numId w:val="377"/>
        </w:numPr>
      </w:pPr>
      <w:r w:rsidRPr="00E72425">
        <w:t>Licensed Clinical Social Workers (LCSWs)</w:t>
      </w:r>
    </w:p>
    <w:p w14:paraId="26C7BAED" w14:textId="77777777" w:rsidR="00E72425" w:rsidRPr="00E72425" w:rsidRDefault="00E72425" w:rsidP="00E72425">
      <w:pPr>
        <w:numPr>
          <w:ilvl w:val="0"/>
          <w:numId w:val="377"/>
        </w:numPr>
      </w:pPr>
      <w:r w:rsidRPr="00E72425">
        <w:t>Licensed Marriage and Family Therapists (LMFTs)</w:t>
      </w:r>
    </w:p>
    <w:p w14:paraId="575AE9F1" w14:textId="77777777" w:rsidR="00E72425" w:rsidRPr="00E72425" w:rsidRDefault="00E72425" w:rsidP="00E72425">
      <w:pPr>
        <w:numPr>
          <w:ilvl w:val="0"/>
          <w:numId w:val="377"/>
        </w:numPr>
      </w:pPr>
      <w:r w:rsidRPr="00E72425">
        <w:t>Licensed Psychologists</w:t>
      </w:r>
    </w:p>
    <w:p w14:paraId="55CDB497" w14:textId="77777777" w:rsidR="00E72425" w:rsidRPr="00E72425" w:rsidRDefault="00E72425" w:rsidP="00E72425">
      <w:pPr>
        <w:numPr>
          <w:ilvl w:val="0"/>
          <w:numId w:val="377"/>
        </w:numPr>
      </w:pPr>
      <w:r w:rsidRPr="00E72425">
        <w:t>Licensed Professional Clinical Counselors (LPCCs)</w:t>
      </w:r>
    </w:p>
    <w:p w14:paraId="4F95F03A" w14:textId="77777777" w:rsidR="00E72425" w:rsidRPr="00E72425" w:rsidRDefault="00E72425" w:rsidP="00E72425">
      <w:pPr>
        <w:numPr>
          <w:ilvl w:val="0"/>
          <w:numId w:val="377"/>
        </w:numPr>
      </w:pPr>
      <w:r w:rsidRPr="00E72425">
        <w:t>Psychiatric Mental Health Nurse Practitioners</w:t>
      </w:r>
    </w:p>
    <w:p w14:paraId="462DC613" w14:textId="77777777" w:rsidR="00E72425" w:rsidRPr="00E72425" w:rsidRDefault="00E72425" w:rsidP="00E72425">
      <w:pPr>
        <w:numPr>
          <w:ilvl w:val="0"/>
          <w:numId w:val="377"/>
        </w:numPr>
      </w:pPr>
      <w:r w:rsidRPr="00E72425">
        <w:lastRenderedPageBreak/>
        <w:t>Other mental health professionals as approved by their licensing boards</w:t>
      </w:r>
    </w:p>
    <w:p w14:paraId="65149B0B" w14:textId="77777777" w:rsidR="00E72425" w:rsidRPr="00E72425" w:rsidRDefault="00E72425" w:rsidP="00E72425">
      <w:pPr>
        <w:rPr>
          <w:b/>
          <w:bCs/>
        </w:rPr>
      </w:pPr>
      <w:r w:rsidRPr="00E72425">
        <w:rPr>
          <w:b/>
          <w:bCs/>
        </w:rPr>
        <w:t>Learning Objectives Achieved:</w:t>
      </w:r>
    </w:p>
    <w:p w14:paraId="628CF486" w14:textId="77777777" w:rsidR="00E72425" w:rsidRPr="00E72425" w:rsidRDefault="00E72425" w:rsidP="00E72425">
      <w:r w:rsidRPr="00E72425">
        <w:t>✓ Defined and applied key cultural competency concepts including cultural humility, microaggressions, minority stress, and intersectionality in clinical practice</w:t>
      </w:r>
    </w:p>
    <w:p w14:paraId="548D985D" w14:textId="77777777" w:rsidR="00E72425" w:rsidRPr="00E72425" w:rsidRDefault="00E72425" w:rsidP="00E72425">
      <w:r w:rsidRPr="00E72425">
        <w:t>✓ Identified and addressed specific mental health needs, cultural considerations, and treatment adaptations for LGBTQ+ populations</w:t>
      </w:r>
    </w:p>
    <w:p w14:paraId="571AFFE6" w14:textId="77777777" w:rsidR="00E72425" w:rsidRPr="00E72425" w:rsidRDefault="00E72425" w:rsidP="00E72425">
      <w:r w:rsidRPr="00E72425">
        <w:t>✓ Recognized and responded to the impact of racism, discrimination, and historical trauma on racial and ethnic minority mental health</w:t>
      </w:r>
    </w:p>
    <w:p w14:paraId="41D80BC6" w14:textId="77777777" w:rsidR="00E72425" w:rsidRPr="00E72425" w:rsidRDefault="00E72425" w:rsidP="00E72425">
      <w:r w:rsidRPr="00E72425">
        <w:t>✓ Provided culturally responsive services to immigrant and refugee populations, including trauma-informed approaches to migration-related stress</w:t>
      </w:r>
    </w:p>
    <w:p w14:paraId="18487004" w14:textId="77777777" w:rsidR="00E72425" w:rsidRPr="00E72425" w:rsidRDefault="00E72425" w:rsidP="00E72425">
      <w:r w:rsidRPr="00E72425">
        <w:t>✓ Integrated clients' religious and spiritual identities into culturally sensitive assessment and treatment</w:t>
      </w:r>
    </w:p>
    <w:p w14:paraId="2DFE0F10" w14:textId="77777777" w:rsidR="00E72425" w:rsidRPr="00E72425" w:rsidRDefault="00E72425" w:rsidP="00E72425">
      <w:r w:rsidRPr="00E72425">
        <w:t>✓ Examined personal cultural identity, biases, and privilege and their impact on therapeutic relationships</w:t>
      </w:r>
    </w:p>
    <w:p w14:paraId="0694A8D7" w14:textId="77777777" w:rsidR="00E72425" w:rsidRPr="00E72425" w:rsidRDefault="00E72425" w:rsidP="00E72425">
      <w:r w:rsidRPr="00E72425">
        <w:t>✓ Modified evidence-based treatments to be culturally responsive while maintaining fidelity</w:t>
      </w:r>
    </w:p>
    <w:p w14:paraId="101DF349" w14:textId="77777777" w:rsidR="00E72425" w:rsidRPr="00E72425" w:rsidRDefault="00E72425" w:rsidP="00E72425">
      <w:r w:rsidRPr="00E72425">
        <w:t>✓ Addressed systemic barriers and advocated for equity in mental health service delivery</w:t>
      </w:r>
    </w:p>
    <w:p w14:paraId="680AED51" w14:textId="77777777" w:rsidR="00E72425" w:rsidRPr="00E72425" w:rsidRDefault="00E72425" w:rsidP="00E72425">
      <w:r w:rsidRPr="00E72425">
        <w:pict w14:anchorId="78AC1DDD">
          <v:rect id="_x0000_i1212" style="width:0;height:1.5pt" o:hralign="center" o:hrstd="t" o:hr="t" fillcolor="#a0a0a0" stroked="f"/>
        </w:pict>
      </w:r>
    </w:p>
    <w:p w14:paraId="063F264E" w14:textId="77777777" w:rsidR="00E72425" w:rsidRPr="00E72425" w:rsidRDefault="00E72425" w:rsidP="00E72425">
      <w:pPr>
        <w:rPr>
          <w:b/>
          <w:bCs/>
        </w:rPr>
      </w:pPr>
      <w:r w:rsidRPr="00E72425">
        <w:rPr>
          <w:b/>
          <w:bCs/>
        </w:rPr>
        <w:t>Course Information</w:t>
      </w:r>
    </w:p>
    <w:p w14:paraId="3FAD24B3" w14:textId="77777777" w:rsidR="00E72425" w:rsidRPr="00E72425" w:rsidRDefault="00E72425" w:rsidP="00E72425">
      <w:r w:rsidRPr="00E72425">
        <w:rPr>
          <w:b/>
          <w:bCs/>
        </w:rPr>
        <w:t>Course Title:</w:t>
      </w:r>
      <w:r w:rsidRPr="00E72425">
        <w:t xml:space="preserve"> Cultural Competency: Specific Populations</w:t>
      </w:r>
      <w:r w:rsidRPr="00E72425">
        <w:br/>
      </w:r>
      <w:r w:rsidRPr="00E72425">
        <w:rPr>
          <w:b/>
          <w:bCs/>
        </w:rPr>
        <w:t>Course Duration:</w:t>
      </w:r>
      <w:r w:rsidRPr="00E72425">
        <w:t xml:space="preserve"> 3 Contact Hours</w:t>
      </w:r>
      <w:r w:rsidRPr="00E72425">
        <w:br/>
      </w:r>
      <w:r w:rsidRPr="00E72425">
        <w:rPr>
          <w:b/>
          <w:bCs/>
        </w:rPr>
        <w:t>Course Level:</w:t>
      </w:r>
      <w:r w:rsidRPr="00E72425">
        <w:t xml:space="preserve"> Intermediate</w:t>
      </w:r>
      <w:r w:rsidRPr="00E72425">
        <w:br/>
      </w:r>
      <w:r w:rsidRPr="00E72425">
        <w:rPr>
          <w:b/>
          <w:bCs/>
        </w:rPr>
        <w:t>Target Audience:</w:t>
      </w:r>
      <w:r w:rsidRPr="00E72425">
        <w:t xml:space="preserve"> Mental health professionals seeking to enhance cultural competency in clinical practice</w:t>
      </w:r>
    </w:p>
    <w:p w14:paraId="7065C0DD" w14:textId="77777777" w:rsidR="00E72425" w:rsidRPr="00E72425" w:rsidRDefault="00E72425" w:rsidP="00E72425">
      <w:r w:rsidRPr="00E72425">
        <w:rPr>
          <w:b/>
          <w:bCs/>
        </w:rPr>
        <w:t>For questions about this course or continuing education credits, please contact:</w:t>
      </w:r>
      <w:r w:rsidRPr="00E72425">
        <w:br/>
        <w:t>[Contact Information]</w:t>
      </w:r>
    </w:p>
    <w:p w14:paraId="0AA4D653" w14:textId="77777777" w:rsidR="00E72425" w:rsidRPr="00E72425" w:rsidRDefault="00E72425" w:rsidP="00E72425">
      <w:r w:rsidRPr="00E72425">
        <w:rPr>
          <w:b/>
          <w:bCs/>
        </w:rPr>
        <w:t>Technical Support:</w:t>
      </w:r>
      <w:r w:rsidRPr="00E72425">
        <w:br/>
        <w:t>[Support Information]</w:t>
      </w:r>
    </w:p>
    <w:p w14:paraId="70BEE153" w14:textId="77777777" w:rsidR="00E72425" w:rsidRPr="00E72425" w:rsidRDefault="00E72425" w:rsidP="00E72425">
      <w:r w:rsidRPr="00E72425">
        <w:rPr>
          <w:b/>
          <w:bCs/>
        </w:rPr>
        <w:t>Course Evaluation:</w:t>
      </w:r>
      <w:r w:rsidRPr="00E72425">
        <w:br/>
        <w:t>Please complete the course evaluation to help us improve and to receive your certificate.</w:t>
      </w:r>
    </w:p>
    <w:p w14:paraId="65D72FAD" w14:textId="77777777" w:rsidR="00E72425" w:rsidRPr="00E72425" w:rsidRDefault="00E72425" w:rsidP="00E72425">
      <w:r w:rsidRPr="00E72425">
        <w:lastRenderedPageBreak/>
        <w:pict w14:anchorId="7E02AFCD">
          <v:rect id="_x0000_i1213" style="width:0;height:1.5pt" o:hralign="center" o:hrstd="t" o:hr="t" fillcolor="#a0a0a0" stroked="f"/>
        </w:pict>
      </w:r>
    </w:p>
    <w:p w14:paraId="0B4CE9E0" w14:textId="77777777" w:rsidR="00E72425" w:rsidRPr="00E72425" w:rsidRDefault="00E72425" w:rsidP="00E72425">
      <w:r w:rsidRPr="00E72425">
        <w:rPr>
          <w:i/>
          <w:iCs/>
        </w:rPr>
        <w:t>© 2024 - This course material is protected by copyright. Reproduction or distribution without written permission is prohibited.</w:t>
      </w:r>
    </w:p>
    <w:p w14:paraId="20B4EAAD" w14:textId="77777777" w:rsidR="00E72425" w:rsidRPr="00E72425" w:rsidRDefault="00E72425" w:rsidP="00E72425">
      <w:r w:rsidRPr="00E72425">
        <w:rPr>
          <w:b/>
          <w:bCs/>
        </w:rPr>
        <w:t>Disclaimer:</w:t>
      </w:r>
      <w:r w:rsidRPr="00E72425">
        <w:t xml:space="preserve"> This course provides educational information about cultural competency in mental health practice. It does not constitute clinical supervision, legal advice, or specific treatment recommendations. Participants should consult appropriate professionals and follow their licensing board requirements for specific situations in their practice.</w:t>
      </w:r>
    </w:p>
    <w:p w14:paraId="579BC072" w14:textId="77777777" w:rsidR="00E72425" w:rsidRPr="00E72425" w:rsidRDefault="00E72425" w:rsidP="00E72425">
      <w:r w:rsidRPr="00E72425">
        <w:rPr>
          <w:i/>
          <w:iCs/>
        </w:rPr>
        <w:t>Thank you for choosing this course. We wish you success in your journey toward cultural competency and culturally responsive clinical practice!</w:t>
      </w:r>
    </w:p>
    <w:p w14:paraId="037AC371"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780"/>
    <w:multiLevelType w:val="multilevel"/>
    <w:tmpl w:val="4CD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4061F"/>
    <w:multiLevelType w:val="multilevel"/>
    <w:tmpl w:val="197C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F33BC"/>
    <w:multiLevelType w:val="multilevel"/>
    <w:tmpl w:val="05E4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F44A1"/>
    <w:multiLevelType w:val="multilevel"/>
    <w:tmpl w:val="1A1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C2753"/>
    <w:multiLevelType w:val="multilevel"/>
    <w:tmpl w:val="8CB6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B0A70"/>
    <w:multiLevelType w:val="multilevel"/>
    <w:tmpl w:val="449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F37F7"/>
    <w:multiLevelType w:val="multilevel"/>
    <w:tmpl w:val="6EB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3D3099"/>
    <w:multiLevelType w:val="multilevel"/>
    <w:tmpl w:val="255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AC53E8"/>
    <w:multiLevelType w:val="multilevel"/>
    <w:tmpl w:val="7B6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A3FAA"/>
    <w:multiLevelType w:val="multilevel"/>
    <w:tmpl w:val="399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821F8"/>
    <w:multiLevelType w:val="multilevel"/>
    <w:tmpl w:val="DED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6334C5"/>
    <w:multiLevelType w:val="multilevel"/>
    <w:tmpl w:val="3B6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757046"/>
    <w:multiLevelType w:val="multilevel"/>
    <w:tmpl w:val="04C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941092"/>
    <w:multiLevelType w:val="multilevel"/>
    <w:tmpl w:val="B882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4D4595"/>
    <w:multiLevelType w:val="multilevel"/>
    <w:tmpl w:val="5B90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072FCC"/>
    <w:multiLevelType w:val="multilevel"/>
    <w:tmpl w:val="DEC2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117A1"/>
    <w:multiLevelType w:val="multilevel"/>
    <w:tmpl w:val="4AE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351501"/>
    <w:multiLevelType w:val="multilevel"/>
    <w:tmpl w:val="05C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69578C"/>
    <w:multiLevelType w:val="multilevel"/>
    <w:tmpl w:val="A03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11F81"/>
    <w:multiLevelType w:val="multilevel"/>
    <w:tmpl w:val="BCE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B03B1"/>
    <w:multiLevelType w:val="multilevel"/>
    <w:tmpl w:val="85C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21049B"/>
    <w:multiLevelType w:val="multilevel"/>
    <w:tmpl w:val="ADD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4B409A"/>
    <w:multiLevelType w:val="multilevel"/>
    <w:tmpl w:val="0A4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0937B0"/>
    <w:multiLevelType w:val="multilevel"/>
    <w:tmpl w:val="18F2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8E0632"/>
    <w:multiLevelType w:val="multilevel"/>
    <w:tmpl w:val="BED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A27932"/>
    <w:multiLevelType w:val="multilevel"/>
    <w:tmpl w:val="84D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C65E4D"/>
    <w:multiLevelType w:val="multilevel"/>
    <w:tmpl w:val="CFC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93A7F"/>
    <w:multiLevelType w:val="multilevel"/>
    <w:tmpl w:val="D85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75C9B"/>
    <w:multiLevelType w:val="multilevel"/>
    <w:tmpl w:val="C95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FD23AB"/>
    <w:multiLevelType w:val="multilevel"/>
    <w:tmpl w:val="27A4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4D24B9"/>
    <w:multiLevelType w:val="multilevel"/>
    <w:tmpl w:val="03A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C50BBB"/>
    <w:multiLevelType w:val="multilevel"/>
    <w:tmpl w:val="65E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F0723C"/>
    <w:multiLevelType w:val="multilevel"/>
    <w:tmpl w:val="4E1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370F43"/>
    <w:multiLevelType w:val="multilevel"/>
    <w:tmpl w:val="5B7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632AA7"/>
    <w:multiLevelType w:val="multilevel"/>
    <w:tmpl w:val="211A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812143"/>
    <w:multiLevelType w:val="multilevel"/>
    <w:tmpl w:val="951A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994C1B"/>
    <w:multiLevelType w:val="multilevel"/>
    <w:tmpl w:val="D1E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CD0DAB"/>
    <w:multiLevelType w:val="multilevel"/>
    <w:tmpl w:val="1F7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0B63C0"/>
    <w:multiLevelType w:val="multilevel"/>
    <w:tmpl w:val="174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0F60BF"/>
    <w:multiLevelType w:val="multilevel"/>
    <w:tmpl w:val="92D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4F11ED"/>
    <w:multiLevelType w:val="multilevel"/>
    <w:tmpl w:val="BD7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61333E"/>
    <w:multiLevelType w:val="multilevel"/>
    <w:tmpl w:val="425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C069A7"/>
    <w:multiLevelType w:val="multilevel"/>
    <w:tmpl w:val="EE90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E048B0"/>
    <w:multiLevelType w:val="multilevel"/>
    <w:tmpl w:val="870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E80107"/>
    <w:multiLevelType w:val="multilevel"/>
    <w:tmpl w:val="17F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FC6C90"/>
    <w:multiLevelType w:val="multilevel"/>
    <w:tmpl w:val="58A6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6F3265"/>
    <w:multiLevelType w:val="multilevel"/>
    <w:tmpl w:val="214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850082"/>
    <w:multiLevelType w:val="multilevel"/>
    <w:tmpl w:val="59B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151623"/>
    <w:multiLevelType w:val="multilevel"/>
    <w:tmpl w:val="CB7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36751A"/>
    <w:multiLevelType w:val="multilevel"/>
    <w:tmpl w:val="641C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55229C"/>
    <w:multiLevelType w:val="multilevel"/>
    <w:tmpl w:val="0040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5A6A6B"/>
    <w:multiLevelType w:val="multilevel"/>
    <w:tmpl w:val="C78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53385C"/>
    <w:multiLevelType w:val="multilevel"/>
    <w:tmpl w:val="CD08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F7479A"/>
    <w:multiLevelType w:val="multilevel"/>
    <w:tmpl w:val="5F66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0E42C1"/>
    <w:multiLevelType w:val="multilevel"/>
    <w:tmpl w:val="6F8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D048A9"/>
    <w:multiLevelType w:val="multilevel"/>
    <w:tmpl w:val="667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3A2FC7"/>
    <w:multiLevelType w:val="multilevel"/>
    <w:tmpl w:val="67C6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4A2105"/>
    <w:multiLevelType w:val="multilevel"/>
    <w:tmpl w:val="D962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4C5569"/>
    <w:multiLevelType w:val="multilevel"/>
    <w:tmpl w:val="A9A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941DA3"/>
    <w:multiLevelType w:val="multilevel"/>
    <w:tmpl w:val="6958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C57008"/>
    <w:multiLevelType w:val="multilevel"/>
    <w:tmpl w:val="45C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E71157"/>
    <w:multiLevelType w:val="multilevel"/>
    <w:tmpl w:val="B84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FC320C"/>
    <w:multiLevelType w:val="multilevel"/>
    <w:tmpl w:val="837A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3B1D2A"/>
    <w:multiLevelType w:val="multilevel"/>
    <w:tmpl w:val="F2D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D10F7B"/>
    <w:multiLevelType w:val="multilevel"/>
    <w:tmpl w:val="04B6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FE462E"/>
    <w:multiLevelType w:val="multilevel"/>
    <w:tmpl w:val="10BA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A70FDB"/>
    <w:multiLevelType w:val="multilevel"/>
    <w:tmpl w:val="D0A2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A83920"/>
    <w:multiLevelType w:val="multilevel"/>
    <w:tmpl w:val="85EC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4716D3"/>
    <w:multiLevelType w:val="multilevel"/>
    <w:tmpl w:val="8BDA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7B67FA"/>
    <w:multiLevelType w:val="multilevel"/>
    <w:tmpl w:val="767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C74D40"/>
    <w:multiLevelType w:val="multilevel"/>
    <w:tmpl w:val="8DD0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E1354D"/>
    <w:multiLevelType w:val="multilevel"/>
    <w:tmpl w:val="08D2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0280C"/>
    <w:multiLevelType w:val="multilevel"/>
    <w:tmpl w:val="1F54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6D1B9A"/>
    <w:multiLevelType w:val="multilevel"/>
    <w:tmpl w:val="3D6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76760E"/>
    <w:multiLevelType w:val="multilevel"/>
    <w:tmpl w:val="ABA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312FD"/>
    <w:multiLevelType w:val="multilevel"/>
    <w:tmpl w:val="67C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265862"/>
    <w:multiLevelType w:val="multilevel"/>
    <w:tmpl w:val="E648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2C394C"/>
    <w:multiLevelType w:val="multilevel"/>
    <w:tmpl w:val="8D10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2C5296"/>
    <w:multiLevelType w:val="multilevel"/>
    <w:tmpl w:val="162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3F12B2"/>
    <w:multiLevelType w:val="multilevel"/>
    <w:tmpl w:val="E22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BE232F"/>
    <w:multiLevelType w:val="multilevel"/>
    <w:tmpl w:val="EEA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E45A83"/>
    <w:multiLevelType w:val="multilevel"/>
    <w:tmpl w:val="23CC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043531"/>
    <w:multiLevelType w:val="multilevel"/>
    <w:tmpl w:val="A04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142145"/>
    <w:multiLevelType w:val="multilevel"/>
    <w:tmpl w:val="0CE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66659C"/>
    <w:multiLevelType w:val="multilevel"/>
    <w:tmpl w:val="A1E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9A3170"/>
    <w:multiLevelType w:val="multilevel"/>
    <w:tmpl w:val="871A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B76D0D"/>
    <w:multiLevelType w:val="multilevel"/>
    <w:tmpl w:val="D43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F65209"/>
    <w:multiLevelType w:val="multilevel"/>
    <w:tmpl w:val="B590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2005CC"/>
    <w:multiLevelType w:val="multilevel"/>
    <w:tmpl w:val="1794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894717"/>
    <w:multiLevelType w:val="multilevel"/>
    <w:tmpl w:val="DBCE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BE32C0"/>
    <w:multiLevelType w:val="multilevel"/>
    <w:tmpl w:val="5EB4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C26E37"/>
    <w:multiLevelType w:val="multilevel"/>
    <w:tmpl w:val="E7FE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45078A"/>
    <w:multiLevelType w:val="multilevel"/>
    <w:tmpl w:val="E16A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0E1B7F"/>
    <w:multiLevelType w:val="multilevel"/>
    <w:tmpl w:val="1376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385E8C"/>
    <w:multiLevelType w:val="multilevel"/>
    <w:tmpl w:val="D4C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3A35F0"/>
    <w:multiLevelType w:val="multilevel"/>
    <w:tmpl w:val="0AA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F51226"/>
    <w:multiLevelType w:val="multilevel"/>
    <w:tmpl w:val="EE7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9761C5"/>
    <w:multiLevelType w:val="multilevel"/>
    <w:tmpl w:val="FEB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D357D1"/>
    <w:multiLevelType w:val="multilevel"/>
    <w:tmpl w:val="4AD2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DC49B5"/>
    <w:multiLevelType w:val="multilevel"/>
    <w:tmpl w:val="C75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F564F2"/>
    <w:multiLevelType w:val="multilevel"/>
    <w:tmpl w:val="EEF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FF72CD"/>
    <w:multiLevelType w:val="multilevel"/>
    <w:tmpl w:val="E50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316FA1"/>
    <w:multiLevelType w:val="multilevel"/>
    <w:tmpl w:val="9902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7330F3"/>
    <w:multiLevelType w:val="multilevel"/>
    <w:tmpl w:val="3E1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F9977B5"/>
    <w:multiLevelType w:val="multilevel"/>
    <w:tmpl w:val="5A0C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C27FFC"/>
    <w:multiLevelType w:val="multilevel"/>
    <w:tmpl w:val="908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9D586F"/>
    <w:multiLevelType w:val="multilevel"/>
    <w:tmpl w:val="BFB8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DB3702"/>
    <w:multiLevelType w:val="multilevel"/>
    <w:tmpl w:val="E7EA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DD6A3C"/>
    <w:multiLevelType w:val="multilevel"/>
    <w:tmpl w:val="8070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0B6B75"/>
    <w:multiLevelType w:val="multilevel"/>
    <w:tmpl w:val="7B88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6556A1"/>
    <w:multiLevelType w:val="multilevel"/>
    <w:tmpl w:val="412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C3657B"/>
    <w:multiLevelType w:val="multilevel"/>
    <w:tmpl w:val="C768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0F4C32"/>
    <w:multiLevelType w:val="multilevel"/>
    <w:tmpl w:val="ACC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3A65D46"/>
    <w:multiLevelType w:val="multilevel"/>
    <w:tmpl w:val="39B4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2716A4"/>
    <w:multiLevelType w:val="multilevel"/>
    <w:tmpl w:val="A4D4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5A30DEF"/>
    <w:multiLevelType w:val="multilevel"/>
    <w:tmpl w:val="63C6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082F6C"/>
    <w:multiLevelType w:val="multilevel"/>
    <w:tmpl w:val="FE50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106662"/>
    <w:multiLevelType w:val="multilevel"/>
    <w:tmpl w:val="15A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262A9E"/>
    <w:multiLevelType w:val="multilevel"/>
    <w:tmpl w:val="45D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67939DE"/>
    <w:multiLevelType w:val="multilevel"/>
    <w:tmpl w:val="827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6F36DDB"/>
    <w:multiLevelType w:val="multilevel"/>
    <w:tmpl w:val="97D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7924DDD"/>
    <w:multiLevelType w:val="multilevel"/>
    <w:tmpl w:val="9E8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7A521DC"/>
    <w:multiLevelType w:val="multilevel"/>
    <w:tmpl w:val="6370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D41EAC"/>
    <w:multiLevelType w:val="multilevel"/>
    <w:tmpl w:val="ED4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F77379"/>
    <w:multiLevelType w:val="multilevel"/>
    <w:tmpl w:val="710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F923C1"/>
    <w:multiLevelType w:val="multilevel"/>
    <w:tmpl w:val="AFF2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87F5B31"/>
    <w:multiLevelType w:val="multilevel"/>
    <w:tmpl w:val="683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8C24951"/>
    <w:multiLevelType w:val="multilevel"/>
    <w:tmpl w:val="F104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9A37A56"/>
    <w:multiLevelType w:val="multilevel"/>
    <w:tmpl w:val="0FF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C811BD"/>
    <w:multiLevelType w:val="multilevel"/>
    <w:tmpl w:val="72D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A2B6093"/>
    <w:multiLevelType w:val="multilevel"/>
    <w:tmpl w:val="7154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A3855F0"/>
    <w:multiLevelType w:val="multilevel"/>
    <w:tmpl w:val="3D0E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B22338"/>
    <w:multiLevelType w:val="multilevel"/>
    <w:tmpl w:val="8224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3E22D6"/>
    <w:multiLevelType w:val="multilevel"/>
    <w:tmpl w:val="3F5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B951B7A"/>
    <w:multiLevelType w:val="multilevel"/>
    <w:tmpl w:val="BD4E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A938C3"/>
    <w:multiLevelType w:val="multilevel"/>
    <w:tmpl w:val="A55A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BFE61C6"/>
    <w:multiLevelType w:val="multilevel"/>
    <w:tmpl w:val="5FC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C027B40"/>
    <w:multiLevelType w:val="multilevel"/>
    <w:tmpl w:val="0D2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C5156B3"/>
    <w:multiLevelType w:val="multilevel"/>
    <w:tmpl w:val="A498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CC94D90"/>
    <w:multiLevelType w:val="multilevel"/>
    <w:tmpl w:val="BD7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DFE386C"/>
    <w:multiLevelType w:val="multilevel"/>
    <w:tmpl w:val="999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E37392F"/>
    <w:multiLevelType w:val="multilevel"/>
    <w:tmpl w:val="09B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68751B"/>
    <w:multiLevelType w:val="multilevel"/>
    <w:tmpl w:val="D97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FE7511"/>
    <w:multiLevelType w:val="multilevel"/>
    <w:tmpl w:val="C43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D95BCE"/>
    <w:multiLevelType w:val="multilevel"/>
    <w:tmpl w:val="8BD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0D343B2"/>
    <w:multiLevelType w:val="multilevel"/>
    <w:tmpl w:val="95CA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0F312F6"/>
    <w:multiLevelType w:val="multilevel"/>
    <w:tmpl w:val="429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2E4127"/>
    <w:multiLevelType w:val="multilevel"/>
    <w:tmpl w:val="8CC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4F1B17"/>
    <w:multiLevelType w:val="multilevel"/>
    <w:tmpl w:val="DB7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4A02BAA"/>
    <w:multiLevelType w:val="multilevel"/>
    <w:tmpl w:val="A1B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105E1A"/>
    <w:multiLevelType w:val="multilevel"/>
    <w:tmpl w:val="CCAA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53C7084"/>
    <w:multiLevelType w:val="multilevel"/>
    <w:tmpl w:val="9D22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55A0A63"/>
    <w:multiLevelType w:val="multilevel"/>
    <w:tmpl w:val="4C4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937C68"/>
    <w:multiLevelType w:val="multilevel"/>
    <w:tmpl w:val="C878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59C5BBF"/>
    <w:multiLevelType w:val="multilevel"/>
    <w:tmpl w:val="D03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E973D2"/>
    <w:multiLevelType w:val="multilevel"/>
    <w:tmpl w:val="284C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6687AAA"/>
    <w:multiLevelType w:val="multilevel"/>
    <w:tmpl w:val="188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682540A"/>
    <w:multiLevelType w:val="multilevel"/>
    <w:tmpl w:val="9E00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6A76235"/>
    <w:multiLevelType w:val="multilevel"/>
    <w:tmpl w:val="D2C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6E51C06"/>
    <w:multiLevelType w:val="multilevel"/>
    <w:tmpl w:val="AAD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6F64BCB"/>
    <w:multiLevelType w:val="multilevel"/>
    <w:tmpl w:val="C99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492852"/>
    <w:multiLevelType w:val="multilevel"/>
    <w:tmpl w:val="2878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75504A"/>
    <w:multiLevelType w:val="multilevel"/>
    <w:tmpl w:val="EEC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7FE5D09"/>
    <w:multiLevelType w:val="multilevel"/>
    <w:tmpl w:val="C9E8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26575C"/>
    <w:multiLevelType w:val="multilevel"/>
    <w:tmpl w:val="5C2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F13B4E"/>
    <w:multiLevelType w:val="multilevel"/>
    <w:tmpl w:val="BAE4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886457"/>
    <w:multiLevelType w:val="multilevel"/>
    <w:tmpl w:val="677C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9A36AE6"/>
    <w:multiLevelType w:val="multilevel"/>
    <w:tmpl w:val="9F7E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9DC74AF"/>
    <w:multiLevelType w:val="multilevel"/>
    <w:tmpl w:val="752E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EA0379"/>
    <w:multiLevelType w:val="multilevel"/>
    <w:tmpl w:val="ED5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A047937"/>
    <w:multiLevelType w:val="multilevel"/>
    <w:tmpl w:val="25C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1501E3"/>
    <w:multiLevelType w:val="multilevel"/>
    <w:tmpl w:val="14B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2303BB"/>
    <w:multiLevelType w:val="multilevel"/>
    <w:tmpl w:val="77BE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8A77CD"/>
    <w:multiLevelType w:val="multilevel"/>
    <w:tmpl w:val="9F58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A8F4A17"/>
    <w:multiLevelType w:val="multilevel"/>
    <w:tmpl w:val="3CEA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9E747E"/>
    <w:multiLevelType w:val="multilevel"/>
    <w:tmpl w:val="AF6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AB03D88"/>
    <w:multiLevelType w:val="multilevel"/>
    <w:tmpl w:val="73E4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0E4460"/>
    <w:multiLevelType w:val="multilevel"/>
    <w:tmpl w:val="91B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B642ABF"/>
    <w:multiLevelType w:val="multilevel"/>
    <w:tmpl w:val="24CE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BA27F2F"/>
    <w:multiLevelType w:val="multilevel"/>
    <w:tmpl w:val="0B4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D105988"/>
    <w:multiLevelType w:val="multilevel"/>
    <w:tmpl w:val="028C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D260856"/>
    <w:multiLevelType w:val="multilevel"/>
    <w:tmpl w:val="18FE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D785E2C"/>
    <w:multiLevelType w:val="multilevel"/>
    <w:tmpl w:val="F790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8B1770"/>
    <w:multiLevelType w:val="multilevel"/>
    <w:tmpl w:val="8FD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E8D7A11"/>
    <w:multiLevelType w:val="multilevel"/>
    <w:tmpl w:val="59D6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EFB556B"/>
    <w:multiLevelType w:val="multilevel"/>
    <w:tmpl w:val="718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3D3BFE"/>
    <w:multiLevelType w:val="multilevel"/>
    <w:tmpl w:val="7C54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5530AE"/>
    <w:multiLevelType w:val="multilevel"/>
    <w:tmpl w:val="7902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A12943"/>
    <w:multiLevelType w:val="multilevel"/>
    <w:tmpl w:val="56F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0E67317"/>
    <w:multiLevelType w:val="multilevel"/>
    <w:tmpl w:val="2420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0EC6BEA"/>
    <w:multiLevelType w:val="multilevel"/>
    <w:tmpl w:val="A11C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004BA7"/>
    <w:multiLevelType w:val="multilevel"/>
    <w:tmpl w:val="00A8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4F240B"/>
    <w:multiLevelType w:val="multilevel"/>
    <w:tmpl w:val="C2E8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7D121B"/>
    <w:multiLevelType w:val="multilevel"/>
    <w:tmpl w:val="91B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0737E9"/>
    <w:multiLevelType w:val="multilevel"/>
    <w:tmpl w:val="2DD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56300E"/>
    <w:multiLevelType w:val="multilevel"/>
    <w:tmpl w:val="7E8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8078FF"/>
    <w:multiLevelType w:val="multilevel"/>
    <w:tmpl w:val="52F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C121A8"/>
    <w:multiLevelType w:val="multilevel"/>
    <w:tmpl w:val="C4F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38D3A55"/>
    <w:multiLevelType w:val="multilevel"/>
    <w:tmpl w:val="2428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A25AAC"/>
    <w:multiLevelType w:val="multilevel"/>
    <w:tmpl w:val="95CA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C23A01"/>
    <w:multiLevelType w:val="multilevel"/>
    <w:tmpl w:val="158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DE6B3C"/>
    <w:multiLevelType w:val="multilevel"/>
    <w:tmpl w:val="784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B7559C"/>
    <w:multiLevelType w:val="multilevel"/>
    <w:tmpl w:val="EEB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52C68BE"/>
    <w:multiLevelType w:val="multilevel"/>
    <w:tmpl w:val="1BE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5BA25E2"/>
    <w:multiLevelType w:val="multilevel"/>
    <w:tmpl w:val="F41A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6283A25"/>
    <w:multiLevelType w:val="multilevel"/>
    <w:tmpl w:val="DD0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62E0E37"/>
    <w:multiLevelType w:val="multilevel"/>
    <w:tmpl w:val="F04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630586E"/>
    <w:multiLevelType w:val="multilevel"/>
    <w:tmpl w:val="73BC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697221"/>
    <w:multiLevelType w:val="multilevel"/>
    <w:tmpl w:val="39C6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81471F8"/>
    <w:multiLevelType w:val="multilevel"/>
    <w:tmpl w:val="197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8687FF3"/>
    <w:multiLevelType w:val="multilevel"/>
    <w:tmpl w:val="B112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A94EA2"/>
    <w:multiLevelType w:val="multilevel"/>
    <w:tmpl w:val="B7F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EF3E93"/>
    <w:multiLevelType w:val="multilevel"/>
    <w:tmpl w:val="95C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94D4140"/>
    <w:multiLevelType w:val="multilevel"/>
    <w:tmpl w:val="E88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96727C4"/>
    <w:multiLevelType w:val="multilevel"/>
    <w:tmpl w:val="678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99473B4"/>
    <w:multiLevelType w:val="multilevel"/>
    <w:tmpl w:val="0D5C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9F15BB5"/>
    <w:multiLevelType w:val="multilevel"/>
    <w:tmpl w:val="EF9A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9F757EE"/>
    <w:multiLevelType w:val="multilevel"/>
    <w:tmpl w:val="2248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6E2CDE"/>
    <w:multiLevelType w:val="multilevel"/>
    <w:tmpl w:val="107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706CEA"/>
    <w:multiLevelType w:val="multilevel"/>
    <w:tmpl w:val="3294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944F79"/>
    <w:multiLevelType w:val="multilevel"/>
    <w:tmpl w:val="5132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B6A67D9"/>
    <w:multiLevelType w:val="multilevel"/>
    <w:tmpl w:val="9D0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B7E590E"/>
    <w:multiLevelType w:val="multilevel"/>
    <w:tmpl w:val="4C30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B814A92"/>
    <w:multiLevelType w:val="multilevel"/>
    <w:tmpl w:val="2D52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BC74342"/>
    <w:multiLevelType w:val="multilevel"/>
    <w:tmpl w:val="EBC2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BDC6D18"/>
    <w:multiLevelType w:val="multilevel"/>
    <w:tmpl w:val="E04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C121B8E"/>
    <w:multiLevelType w:val="multilevel"/>
    <w:tmpl w:val="A7D8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C1509E1"/>
    <w:multiLevelType w:val="multilevel"/>
    <w:tmpl w:val="59C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C8E3490"/>
    <w:multiLevelType w:val="multilevel"/>
    <w:tmpl w:val="6E8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CA528CB"/>
    <w:multiLevelType w:val="multilevel"/>
    <w:tmpl w:val="7E6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CB15D49"/>
    <w:multiLevelType w:val="multilevel"/>
    <w:tmpl w:val="FE4E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D75F47"/>
    <w:multiLevelType w:val="multilevel"/>
    <w:tmpl w:val="C15E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023399"/>
    <w:multiLevelType w:val="multilevel"/>
    <w:tmpl w:val="516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180940"/>
    <w:multiLevelType w:val="multilevel"/>
    <w:tmpl w:val="311A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F50794A"/>
    <w:multiLevelType w:val="multilevel"/>
    <w:tmpl w:val="B38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F8F72DC"/>
    <w:multiLevelType w:val="multilevel"/>
    <w:tmpl w:val="66E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F94188B"/>
    <w:multiLevelType w:val="multilevel"/>
    <w:tmpl w:val="962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FB46C5F"/>
    <w:multiLevelType w:val="multilevel"/>
    <w:tmpl w:val="929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0407D64"/>
    <w:multiLevelType w:val="multilevel"/>
    <w:tmpl w:val="6638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0CB5264"/>
    <w:multiLevelType w:val="multilevel"/>
    <w:tmpl w:val="FBE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102097A"/>
    <w:multiLevelType w:val="multilevel"/>
    <w:tmpl w:val="5B98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11A2147"/>
    <w:multiLevelType w:val="multilevel"/>
    <w:tmpl w:val="C38C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1A03BCC"/>
    <w:multiLevelType w:val="multilevel"/>
    <w:tmpl w:val="8C14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1A20BBA"/>
    <w:multiLevelType w:val="multilevel"/>
    <w:tmpl w:val="302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1AB49DC"/>
    <w:multiLevelType w:val="multilevel"/>
    <w:tmpl w:val="8EF6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1D821AD"/>
    <w:multiLevelType w:val="multilevel"/>
    <w:tmpl w:val="5F0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2F138C2"/>
    <w:multiLevelType w:val="multilevel"/>
    <w:tmpl w:val="3CF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3467608"/>
    <w:multiLevelType w:val="multilevel"/>
    <w:tmpl w:val="DE42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39B331F"/>
    <w:multiLevelType w:val="multilevel"/>
    <w:tmpl w:val="C600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3A057E8"/>
    <w:multiLevelType w:val="multilevel"/>
    <w:tmpl w:val="581E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4383578"/>
    <w:multiLevelType w:val="multilevel"/>
    <w:tmpl w:val="D24E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4A63741"/>
    <w:multiLevelType w:val="multilevel"/>
    <w:tmpl w:val="F2CA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5735697"/>
    <w:multiLevelType w:val="multilevel"/>
    <w:tmpl w:val="5510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59E5684"/>
    <w:multiLevelType w:val="multilevel"/>
    <w:tmpl w:val="A43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6A9507D"/>
    <w:multiLevelType w:val="multilevel"/>
    <w:tmpl w:val="2220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78E2C01"/>
    <w:multiLevelType w:val="multilevel"/>
    <w:tmpl w:val="D0B4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7A10EF8"/>
    <w:multiLevelType w:val="multilevel"/>
    <w:tmpl w:val="065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7A21CB3"/>
    <w:multiLevelType w:val="multilevel"/>
    <w:tmpl w:val="4E0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7A5210B"/>
    <w:multiLevelType w:val="multilevel"/>
    <w:tmpl w:val="931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7B73DC6"/>
    <w:multiLevelType w:val="multilevel"/>
    <w:tmpl w:val="1E6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7B914C3"/>
    <w:multiLevelType w:val="multilevel"/>
    <w:tmpl w:val="575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8086EFB"/>
    <w:multiLevelType w:val="multilevel"/>
    <w:tmpl w:val="A68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83A75DA"/>
    <w:multiLevelType w:val="multilevel"/>
    <w:tmpl w:val="057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8447BE7"/>
    <w:multiLevelType w:val="multilevel"/>
    <w:tmpl w:val="41E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84A549E"/>
    <w:multiLevelType w:val="multilevel"/>
    <w:tmpl w:val="D4C0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8F03CAB"/>
    <w:multiLevelType w:val="multilevel"/>
    <w:tmpl w:val="49E0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9514275"/>
    <w:multiLevelType w:val="multilevel"/>
    <w:tmpl w:val="A9BA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717EB8"/>
    <w:multiLevelType w:val="multilevel"/>
    <w:tmpl w:val="71A8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8755EC"/>
    <w:multiLevelType w:val="multilevel"/>
    <w:tmpl w:val="F82C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A7A3DC1"/>
    <w:multiLevelType w:val="multilevel"/>
    <w:tmpl w:val="A4B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AD71C5"/>
    <w:multiLevelType w:val="multilevel"/>
    <w:tmpl w:val="BF5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B713C61"/>
    <w:multiLevelType w:val="multilevel"/>
    <w:tmpl w:val="2938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842F55"/>
    <w:multiLevelType w:val="multilevel"/>
    <w:tmpl w:val="F6C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BBA3B15"/>
    <w:multiLevelType w:val="multilevel"/>
    <w:tmpl w:val="B1A2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55644E"/>
    <w:multiLevelType w:val="multilevel"/>
    <w:tmpl w:val="AC8E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893E8B"/>
    <w:multiLevelType w:val="multilevel"/>
    <w:tmpl w:val="273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D2B7502"/>
    <w:multiLevelType w:val="multilevel"/>
    <w:tmpl w:val="24F8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DD153A5"/>
    <w:multiLevelType w:val="multilevel"/>
    <w:tmpl w:val="521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F551A17"/>
    <w:multiLevelType w:val="multilevel"/>
    <w:tmpl w:val="1C7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F99286D"/>
    <w:multiLevelType w:val="multilevel"/>
    <w:tmpl w:val="4F3E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0347B06"/>
    <w:multiLevelType w:val="multilevel"/>
    <w:tmpl w:val="F67A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06C539A"/>
    <w:multiLevelType w:val="multilevel"/>
    <w:tmpl w:val="2A3C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0F26DC4"/>
    <w:multiLevelType w:val="multilevel"/>
    <w:tmpl w:val="931A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0FA1FDC"/>
    <w:multiLevelType w:val="multilevel"/>
    <w:tmpl w:val="ECB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13E5B1E"/>
    <w:multiLevelType w:val="multilevel"/>
    <w:tmpl w:val="88B8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1AB330D"/>
    <w:multiLevelType w:val="multilevel"/>
    <w:tmpl w:val="656C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1AF3312"/>
    <w:multiLevelType w:val="multilevel"/>
    <w:tmpl w:val="E93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1F412F2"/>
    <w:multiLevelType w:val="multilevel"/>
    <w:tmpl w:val="0BA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21C19A5"/>
    <w:multiLevelType w:val="multilevel"/>
    <w:tmpl w:val="111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21E57BF"/>
    <w:multiLevelType w:val="multilevel"/>
    <w:tmpl w:val="298E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23C6D8B"/>
    <w:multiLevelType w:val="multilevel"/>
    <w:tmpl w:val="6D00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2523727"/>
    <w:multiLevelType w:val="multilevel"/>
    <w:tmpl w:val="16D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25D6094"/>
    <w:multiLevelType w:val="multilevel"/>
    <w:tmpl w:val="BA56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2CA3532"/>
    <w:multiLevelType w:val="multilevel"/>
    <w:tmpl w:val="EDA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32140DD"/>
    <w:multiLevelType w:val="multilevel"/>
    <w:tmpl w:val="447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36C7BC5"/>
    <w:multiLevelType w:val="multilevel"/>
    <w:tmpl w:val="1408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37E2979"/>
    <w:multiLevelType w:val="multilevel"/>
    <w:tmpl w:val="649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48F1516"/>
    <w:multiLevelType w:val="multilevel"/>
    <w:tmpl w:val="1F04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56524C8"/>
    <w:multiLevelType w:val="multilevel"/>
    <w:tmpl w:val="6A1E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6767EF9"/>
    <w:multiLevelType w:val="multilevel"/>
    <w:tmpl w:val="BD12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755690D"/>
    <w:multiLevelType w:val="multilevel"/>
    <w:tmpl w:val="AFF0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7835A8F"/>
    <w:multiLevelType w:val="multilevel"/>
    <w:tmpl w:val="CD6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7CE1C8E"/>
    <w:multiLevelType w:val="multilevel"/>
    <w:tmpl w:val="4E7E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9123041"/>
    <w:multiLevelType w:val="multilevel"/>
    <w:tmpl w:val="F652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9425FEB"/>
    <w:multiLevelType w:val="multilevel"/>
    <w:tmpl w:val="2A04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98F5164"/>
    <w:multiLevelType w:val="multilevel"/>
    <w:tmpl w:val="43C2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9AF2EA1"/>
    <w:multiLevelType w:val="multilevel"/>
    <w:tmpl w:val="46F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9C1629A"/>
    <w:multiLevelType w:val="multilevel"/>
    <w:tmpl w:val="F30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9DD16F8"/>
    <w:multiLevelType w:val="multilevel"/>
    <w:tmpl w:val="9FEC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A1B68EE"/>
    <w:multiLevelType w:val="multilevel"/>
    <w:tmpl w:val="6C04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A57685A"/>
    <w:multiLevelType w:val="multilevel"/>
    <w:tmpl w:val="1D00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A773760"/>
    <w:multiLevelType w:val="multilevel"/>
    <w:tmpl w:val="4BB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AC56425"/>
    <w:multiLevelType w:val="multilevel"/>
    <w:tmpl w:val="514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AE81228"/>
    <w:multiLevelType w:val="multilevel"/>
    <w:tmpl w:val="694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B9209FB"/>
    <w:multiLevelType w:val="multilevel"/>
    <w:tmpl w:val="0CD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BB53A2E"/>
    <w:multiLevelType w:val="multilevel"/>
    <w:tmpl w:val="588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C4D0904"/>
    <w:multiLevelType w:val="multilevel"/>
    <w:tmpl w:val="2C18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CA07AAA"/>
    <w:multiLevelType w:val="multilevel"/>
    <w:tmpl w:val="4CAE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CD91651"/>
    <w:multiLevelType w:val="multilevel"/>
    <w:tmpl w:val="B93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D006799"/>
    <w:multiLevelType w:val="multilevel"/>
    <w:tmpl w:val="68C2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D467365"/>
    <w:multiLevelType w:val="multilevel"/>
    <w:tmpl w:val="6928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D495226"/>
    <w:multiLevelType w:val="multilevel"/>
    <w:tmpl w:val="606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D7454E0"/>
    <w:multiLevelType w:val="multilevel"/>
    <w:tmpl w:val="C2E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DA364D3"/>
    <w:multiLevelType w:val="multilevel"/>
    <w:tmpl w:val="8370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DF06606"/>
    <w:multiLevelType w:val="multilevel"/>
    <w:tmpl w:val="933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EF15CED"/>
    <w:multiLevelType w:val="multilevel"/>
    <w:tmpl w:val="80A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03C6E30"/>
    <w:multiLevelType w:val="multilevel"/>
    <w:tmpl w:val="F060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0860AD2"/>
    <w:multiLevelType w:val="multilevel"/>
    <w:tmpl w:val="79FE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0CF1680"/>
    <w:multiLevelType w:val="multilevel"/>
    <w:tmpl w:val="A3B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101712F"/>
    <w:multiLevelType w:val="multilevel"/>
    <w:tmpl w:val="B394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1035317"/>
    <w:multiLevelType w:val="multilevel"/>
    <w:tmpl w:val="DB4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1273EF7"/>
    <w:multiLevelType w:val="multilevel"/>
    <w:tmpl w:val="B874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13F5B6D"/>
    <w:multiLevelType w:val="multilevel"/>
    <w:tmpl w:val="471C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195263B"/>
    <w:multiLevelType w:val="multilevel"/>
    <w:tmpl w:val="CF9A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1B1689A"/>
    <w:multiLevelType w:val="multilevel"/>
    <w:tmpl w:val="765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1C84BFC"/>
    <w:multiLevelType w:val="multilevel"/>
    <w:tmpl w:val="718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20441E2"/>
    <w:multiLevelType w:val="multilevel"/>
    <w:tmpl w:val="8BC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29A519B"/>
    <w:multiLevelType w:val="multilevel"/>
    <w:tmpl w:val="D0C2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39B4F40"/>
    <w:multiLevelType w:val="multilevel"/>
    <w:tmpl w:val="150C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3BA0A9A"/>
    <w:multiLevelType w:val="multilevel"/>
    <w:tmpl w:val="C0D8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4750060"/>
    <w:multiLevelType w:val="multilevel"/>
    <w:tmpl w:val="15C4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4A47CC5"/>
    <w:multiLevelType w:val="multilevel"/>
    <w:tmpl w:val="BC44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50B753D"/>
    <w:multiLevelType w:val="multilevel"/>
    <w:tmpl w:val="F35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52609CA"/>
    <w:multiLevelType w:val="multilevel"/>
    <w:tmpl w:val="61A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54769EB"/>
    <w:multiLevelType w:val="multilevel"/>
    <w:tmpl w:val="7A2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5731ED0"/>
    <w:multiLevelType w:val="multilevel"/>
    <w:tmpl w:val="7B8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5AB66ED"/>
    <w:multiLevelType w:val="multilevel"/>
    <w:tmpl w:val="B998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5AC26B2"/>
    <w:multiLevelType w:val="multilevel"/>
    <w:tmpl w:val="4764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5B2780D"/>
    <w:multiLevelType w:val="multilevel"/>
    <w:tmpl w:val="C65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5FB6FDD"/>
    <w:multiLevelType w:val="multilevel"/>
    <w:tmpl w:val="918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5FF14BC"/>
    <w:multiLevelType w:val="multilevel"/>
    <w:tmpl w:val="4E90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60D1B44"/>
    <w:multiLevelType w:val="multilevel"/>
    <w:tmpl w:val="8A7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6706EFD"/>
    <w:multiLevelType w:val="multilevel"/>
    <w:tmpl w:val="574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69D49C2"/>
    <w:multiLevelType w:val="multilevel"/>
    <w:tmpl w:val="D04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7222C5A"/>
    <w:multiLevelType w:val="multilevel"/>
    <w:tmpl w:val="5F9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83017F7"/>
    <w:multiLevelType w:val="multilevel"/>
    <w:tmpl w:val="358A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8483842"/>
    <w:multiLevelType w:val="multilevel"/>
    <w:tmpl w:val="E61A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8576F22"/>
    <w:multiLevelType w:val="multilevel"/>
    <w:tmpl w:val="64A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8761937"/>
    <w:multiLevelType w:val="multilevel"/>
    <w:tmpl w:val="FA98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8860653"/>
    <w:multiLevelType w:val="multilevel"/>
    <w:tmpl w:val="89C4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8D42637"/>
    <w:multiLevelType w:val="multilevel"/>
    <w:tmpl w:val="87EE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98125CE"/>
    <w:multiLevelType w:val="multilevel"/>
    <w:tmpl w:val="FFE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A153862"/>
    <w:multiLevelType w:val="multilevel"/>
    <w:tmpl w:val="6A2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A2246FB"/>
    <w:multiLevelType w:val="multilevel"/>
    <w:tmpl w:val="8176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A3F06F0"/>
    <w:multiLevelType w:val="multilevel"/>
    <w:tmpl w:val="CD8C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A421736"/>
    <w:multiLevelType w:val="multilevel"/>
    <w:tmpl w:val="55CA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A944584"/>
    <w:multiLevelType w:val="multilevel"/>
    <w:tmpl w:val="498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AF42F77"/>
    <w:multiLevelType w:val="multilevel"/>
    <w:tmpl w:val="2CC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B87333C"/>
    <w:multiLevelType w:val="multilevel"/>
    <w:tmpl w:val="79F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BF005A9"/>
    <w:multiLevelType w:val="multilevel"/>
    <w:tmpl w:val="C14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C2D1068"/>
    <w:multiLevelType w:val="multilevel"/>
    <w:tmpl w:val="38F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C995A64"/>
    <w:multiLevelType w:val="multilevel"/>
    <w:tmpl w:val="F3F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C9F25B8"/>
    <w:multiLevelType w:val="multilevel"/>
    <w:tmpl w:val="8C1E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D3A76E6"/>
    <w:multiLevelType w:val="multilevel"/>
    <w:tmpl w:val="543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E3B7758"/>
    <w:multiLevelType w:val="multilevel"/>
    <w:tmpl w:val="56E6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E665E69"/>
    <w:multiLevelType w:val="multilevel"/>
    <w:tmpl w:val="63B6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ED634F2"/>
    <w:multiLevelType w:val="multilevel"/>
    <w:tmpl w:val="C30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241807">
    <w:abstractNumId w:val="137"/>
  </w:num>
  <w:num w:numId="2" w16cid:durableId="414208836">
    <w:abstractNumId w:val="247"/>
  </w:num>
  <w:num w:numId="3" w16cid:durableId="239293073">
    <w:abstractNumId w:val="56"/>
  </w:num>
  <w:num w:numId="4" w16cid:durableId="894657819">
    <w:abstractNumId w:val="264"/>
  </w:num>
  <w:num w:numId="5" w16cid:durableId="218244579">
    <w:abstractNumId w:val="46"/>
  </w:num>
  <w:num w:numId="6" w16cid:durableId="760181866">
    <w:abstractNumId w:val="143"/>
  </w:num>
  <w:num w:numId="7" w16cid:durableId="1682775230">
    <w:abstractNumId w:val="259"/>
  </w:num>
  <w:num w:numId="8" w16cid:durableId="503055904">
    <w:abstractNumId w:val="277"/>
  </w:num>
  <w:num w:numId="9" w16cid:durableId="1203785622">
    <w:abstractNumId w:val="110"/>
  </w:num>
  <w:num w:numId="10" w16cid:durableId="726799094">
    <w:abstractNumId w:val="16"/>
  </w:num>
  <w:num w:numId="11" w16cid:durableId="1258489037">
    <w:abstractNumId w:val="125"/>
  </w:num>
  <w:num w:numId="12" w16cid:durableId="1503661941">
    <w:abstractNumId w:val="269"/>
  </w:num>
  <w:num w:numId="13" w16cid:durableId="1436635216">
    <w:abstractNumId w:val="101"/>
  </w:num>
  <w:num w:numId="14" w16cid:durableId="1876579712">
    <w:abstractNumId w:val="218"/>
  </w:num>
  <w:num w:numId="15" w16cid:durableId="270087998">
    <w:abstractNumId w:val="260"/>
  </w:num>
  <w:num w:numId="16" w16cid:durableId="1250699502">
    <w:abstractNumId w:val="349"/>
  </w:num>
  <w:num w:numId="17" w16cid:durableId="1369985957">
    <w:abstractNumId w:val="303"/>
  </w:num>
  <w:num w:numId="18" w16cid:durableId="1589919073">
    <w:abstractNumId w:val="178"/>
  </w:num>
  <w:num w:numId="19" w16cid:durableId="1666665677">
    <w:abstractNumId w:val="323"/>
  </w:num>
  <w:num w:numId="20" w16cid:durableId="744882310">
    <w:abstractNumId w:val="87"/>
  </w:num>
  <w:num w:numId="21" w16cid:durableId="1331374022">
    <w:abstractNumId w:val="226"/>
  </w:num>
  <w:num w:numId="22" w16cid:durableId="1063063921">
    <w:abstractNumId w:val="114"/>
  </w:num>
  <w:num w:numId="23" w16cid:durableId="1341857593">
    <w:abstractNumId w:val="212"/>
  </w:num>
  <w:num w:numId="24" w16cid:durableId="2087729395">
    <w:abstractNumId w:val="359"/>
  </w:num>
  <w:num w:numId="25" w16cid:durableId="1285651770">
    <w:abstractNumId w:val="343"/>
  </w:num>
  <w:num w:numId="26" w16cid:durableId="540477776">
    <w:abstractNumId w:val="354"/>
  </w:num>
  <w:num w:numId="27" w16cid:durableId="365450141">
    <w:abstractNumId w:val="288"/>
  </w:num>
  <w:num w:numId="28" w16cid:durableId="2064209856">
    <w:abstractNumId w:val="356"/>
  </w:num>
  <w:num w:numId="29" w16cid:durableId="1302733804">
    <w:abstractNumId w:val="172"/>
  </w:num>
  <w:num w:numId="30" w16cid:durableId="595748223">
    <w:abstractNumId w:val="200"/>
  </w:num>
  <w:num w:numId="31" w16cid:durableId="1576740169">
    <w:abstractNumId w:val="22"/>
  </w:num>
  <w:num w:numId="32" w16cid:durableId="1822891552">
    <w:abstractNumId w:val="35"/>
  </w:num>
  <w:num w:numId="33" w16cid:durableId="183177630">
    <w:abstractNumId w:val="331"/>
  </w:num>
  <w:num w:numId="34" w16cid:durableId="174227219">
    <w:abstractNumId w:val="95"/>
  </w:num>
  <w:num w:numId="35" w16cid:durableId="809443592">
    <w:abstractNumId w:val="293"/>
  </w:num>
  <w:num w:numId="36" w16cid:durableId="2144957703">
    <w:abstractNumId w:val="322"/>
  </w:num>
  <w:num w:numId="37" w16cid:durableId="450168631">
    <w:abstractNumId w:val="280"/>
  </w:num>
  <w:num w:numId="38" w16cid:durableId="1672104118">
    <w:abstractNumId w:val="7"/>
  </w:num>
  <w:num w:numId="39" w16cid:durableId="1547595955">
    <w:abstractNumId w:val="144"/>
  </w:num>
  <w:num w:numId="40" w16cid:durableId="581064922">
    <w:abstractNumId w:val="249"/>
  </w:num>
  <w:num w:numId="41" w16cid:durableId="422411758">
    <w:abstractNumId w:val="283"/>
  </w:num>
  <w:num w:numId="42" w16cid:durableId="790828001">
    <w:abstractNumId w:val="255"/>
  </w:num>
  <w:num w:numId="43" w16cid:durableId="633370522">
    <w:abstractNumId w:val="204"/>
  </w:num>
  <w:num w:numId="44" w16cid:durableId="48967616">
    <w:abstractNumId w:val="121"/>
  </w:num>
  <w:num w:numId="45" w16cid:durableId="1677923165">
    <w:abstractNumId w:val="70"/>
  </w:num>
  <w:num w:numId="46" w16cid:durableId="607391619">
    <w:abstractNumId w:val="34"/>
  </w:num>
  <w:num w:numId="47" w16cid:durableId="39477239">
    <w:abstractNumId w:val="263"/>
  </w:num>
  <w:num w:numId="48" w16cid:durableId="831604217">
    <w:abstractNumId w:val="235"/>
  </w:num>
  <w:num w:numId="49" w16cid:durableId="1751806706">
    <w:abstractNumId w:val="106"/>
  </w:num>
  <w:num w:numId="50" w16cid:durableId="609044069">
    <w:abstractNumId w:val="43"/>
  </w:num>
  <w:num w:numId="51" w16cid:durableId="854152729">
    <w:abstractNumId w:val="241"/>
  </w:num>
  <w:num w:numId="52" w16cid:durableId="1669359289">
    <w:abstractNumId w:val="239"/>
  </w:num>
  <w:num w:numId="53" w16cid:durableId="471214588">
    <w:abstractNumId w:val="73"/>
  </w:num>
  <w:num w:numId="54" w16cid:durableId="1798793435">
    <w:abstractNumId w:val="287"/>
  </w:num>
  <w:num w:numId="55" w16cid:durableId="1574774987">
    <w:abstractNumId w:val="360"/>
  </w:num>
  <w:num w:numId="56" w16cid:durableId="716969711">
    <w:abstractNumId w:val="138"/>
  </w:num>
  <w:num w:numId="57" w16cid:durableId="1438283707">
    <w:abstractNumId w:val="69"/>
  </w:num>
  <w:num w:numId="58" w16cid:durableId="1797287600">
    <w:abstractNumId w:val="24"/>
  </w:num>
  <w:num w:numId="59" w16cid:durableId="1967542328">
    <w:abstractNumId w:val="77"/>
  </w:num>
  <w:num w:numId="60" w16cid:durableId="1632398062">
    <w:abstractNumId w:val="159"/>
  </w:num>
  <w:num w:numId="61" w16cid:durableId="1085608578">
    <w:abstractNumId w:val="327"/>
  </w:num>
  <w:num w:numId="62" w16cid:durableId="928083930">
    <w:abstractNumId w:val="197"/>
  </w:num>
  <w:num w:numId="63" w16cid:durableId="1302882666">
    <w:abstractNumId w:val="184"/>
  </w:num>
  <w:num w:numId="64" w16cid:durableId="1405957606">
    <w:abstractNumId w:val="262"/>
  </w:num>
  <w:num w:numId="65" w16cid:durableId="2042321362">
    <w:abstractNumId w:val="11"/>
  </w:num>
  <w:num w:numId="66" w16cid:durableId="415520456">
    <w:abstractNumId w:val="25"/>
  </w:num>
  <w:num w:numId="67" w16cid:durableId="318729698">
    <w:abstractNumId w:val="28"/>
  </w:num>
  <w:num w:numId="68" w16cid:durableId="1725132364">
    <w:abstractNumId w:val="266"/>
  </w:num>
  <w:num w:numId="69" w16cid:durableId="615648067">
    <w:abstractNumId w:val="168"/>
  </w:num>
  <w:num w:numId="70" w16cid:durableId="1282027943">
    <w:abstractNumId w:val="131"/>
  </w:num>
  <w:num w:numId="71" w16cid:durableId="1517235559">
    <w:abstractNumId w:val="67"/>
  </w:num>
  <w:num w:numId="72" w16cid:durableId="156383342">
    <w:abstractNumId w:val="352"/>
  </w:num>
  <w:num w:numId="73" w16cid:durableId="2104257402">
    <w:abstractNumId w:val="74"/>
  </w:num>
  <w:num w:numId="74" w16cid:durableId="305087024">
    <w:abstractNumId w:val="14"/>
  </w:num>
  <w:num w:numId="75" w16cid:durableId="1594165462">
    <w:abstractNumId w:val="328"/>
  </w:num>
  <w:num w:numId="76" w16cid:durableId="1129128583">
    <w:abstractNumId w:val="146"/>
  </w:num>
  <w:num w:numId="77" w16cid:durableId="1451631930">
    <w:abstractNumId w:val="251"/>
  </w:num>
  <w:num w:numId="78" w16cid:durableId="1026517125">
    <w:abstractNumId w:val="234"/>
  </w:num>
  <w:num w:numId="79" w16cid:durableId="300500185">
    <w:abstractNumId w:val="4"/>
  </w:num>
  <w:num w:numId="80" w16cid:durableId="117573214">
    <w:abstractNumId w:val="38"/>
  </w:num>
  <w:num w:numId="81" w16cid:durableId="224294898">
    <w:abstractNumId w:val="348"/>
  </w:num>
  <w:num w:numId="82" w16cid:durableId="1808547950">
    <w:abstractNumId w:val="206"/>
  </w:num>
  <w:num w:numId="83" w16cid:durableId="505636910">
    <w:abstractNumId w:val="31"/>
  </w:num>
  <w:num w:numId="84" w16cid:durableId="128524116">
    <w:abstractNumId w:val="364"/>
  </w:num>
  <w:num w:numId="85" w16cid:durableId="159931417">
    <w:abstractNumId w:val="47"/>
  </w:num>
  <w:num w:numId="86" w16cid:durableId="473183858">
    <w:abstractNumId w:val="321"/>
  </w:num>
  <w:num w:numId="87" w16cid:durableId="1974091744">
    <w:abstractNumId w:val="15"/>
  </w:num>
  <w:num w:numId="88" w16cid:durableId="1888374863">
    <w:abstractNumId w:val="195"/>
  </w:num>
  <w:num w:numId="89" w16cid:durableId="2100170402">
    <w:abstractNumId w:val="123"/>
  </w:num>
  <w:num w:numId="90" w16cid:durableId="2002848593">
    <w:abstractNumId w:val="36"/>
  </w:num>
  <w:num w:numId="91" w16cid:durableId="201526992">
    <w:abstractNumId w:val="220"/>
  </w:num>
  <w:num w:numId="92" w16cid:durableId="1899243717">
    <w:abstractNumId w:val="368"/>
  </w:num>
  <w:num w:numId="93" w16cid:durableId="167797595">
    <w:abstractNumId w:val="188"/>
  </w:num>
  <w:num w:numId="94" w16cid:durableId="567151835">
    <w:abstractNumId w:val="314"/>
  </w:num>
  <w:num w:numId="95" w16cid:durableId="1171867475">
    <w:abstractNumId w:val="337"/>
  </w:num>
  <w:num w:numId="96" w16cid:durableId="1558275650">
    <w:abstractNumId w:val="326"/>
  </w:num>
  <w:num w:numId="97" w16cid:durableId="1876651919">
    <w:abstractNumId w:val="161"/>
  </w:num>
  <w:num w:numId="98" w16cid:durableId="2107530845">
    <w:abstractNumId w:val="32"/>
  </w:num>
  <w:num w:numId="99" w16cid:durableId="154347420">
    <w:abstractNumId w:val="265"/>
  </w:num>
  <w:num w:numId="100" w16cid:durableId="1736388441">
    <w:abstractNumId w:val="190"/>
  </w:num>
  <w:num w:numId="101" w16cid:durableId="494301107">
    <w:abstractNumId w:val="132"/>
  </w:num>
  <w:num w:numId="102" w16cid:durableId="411241813">
    <w:abstractNumId w:val="310"/>
  </w:num>
  <w:num w:numId="103" w16cid:durableId="834341347">
    <w:abstractNumId w:val="158"/>
  </w:num>
  <w:num w:numId="104" w16cid:durableId="1437557340">
    <w:abstractNumId w:val="342"/>
  </w:num>
  <w:num w:numId="105" w16cid:durableId="800197963">
    <w:abstractNumId w:val="104"/>
  </w:num>
  <w:num w:numId="106" w16cid:durableId="1324580147">
    <w:abstractNumId w:val="148"/>
  </w:num>
  <w:num w:numId="107" w16cid:durableId="1226720382">
    <w:abstractNumId w:val="231"/>
  </w:num>
  <w:num w:numId="108" w16cid:durableId="438643883">
    <w:abstractNumId w:val="240"/>
  </w:num>
  <w:num w:numId="109" w16cid:durableId="2144883699">
    <w:abstractNumId w:val="236"/>
  </w:num>
  <w:num w:numId="110" w16cid:durableId="472719517">
    <w:abstractNumId w:val="211"/>
  </w:num>
  <w:num w:numId="111" w16cid:durableId="153956793">
    <w:abstractNumId w:val="232"/>
  </w:num>
  <w:num w:numId="112" w16cid:durableId="1817449506">
    <w:abstractNumId w:val="209"/>
  </w:num>
  <w:num w:numId="113" w16cid:durableId="1072120169">
    <w:abstractNumId w:val="13"/>
  </w:num>
  <w:num w:numId="114" w16cid:durableId="881744074">
    <w:abstractNumId w:val="122"/>
  </w:num>
  <w:num w:numId="115" w16cid:durableId="1295866581">
    <w:abstractNumId w:val="8"/>
  </w:num>
  <w:num w:numId="116" w16cid:durableId="1974679682">
    <w:abstractNumId w:val="261"/>
  </w:num>
  <w:num w:numId="117" w16cid:durableId="1564288261">
    <w:abstractNumId w:val="111"/>
  </w:num>
  <w:num w:numId="118" w16cid:durableId="1323047584">
    <w:abstractNumId w:val="278"/>
  </w:num>
  <w:num w:numId="119" w16cid:durableId="514538302">
    <w:abstractNumId w:val="83"/>
  </w:num>
  <w:num w:numId="120" w16cid:durableId="1083338983">
    <w:abstractNumId w:val="30"/>
  </w:num>
  <w:num w:numId="121" w16cid:durableId="1993482291">
    <w:abstractNumId w:val="81"/>
  </w:num>
  <w:num w:numId="122" w16cid:durableId="2120949377">
    <w:abstractNumId w:val="344"/>
  </w:num>
  <w:num w:numId="123" w16cid:durableId="1803616823">
    <w:abstractNumId w:val="357"/>
  </w:num>
  <w:num w:numId="124" w16cid:durableId="1183663445">
    <w:abstractNumId w:val="113"/>
  </w:num>
  <w:num w:numId="125" w16cid:durableId="264461633">
    <w:abstractNumId w:val="112"/>
  </w:num>
  <w:num w:numId="126" w16cid:durableId="1331180779">
    <w:abstractNumId w:val="285"/>
  </w:num>
  <w:num w:numId="127" w16cid:durableId="791099637">
    <w:abstractNumId w:val="215"/>
  </w:num>
  <w:num w:numId="128" w16cid:durableId="2089879628">
    <w:abstractNumId w:val="279"/>
  </w:num>
  <w:num w:numId="129" w16cid:durableId="683557977">
    <w:abstractNumId w:val="6"/>
  </w:num>
  <w:num w:numId="130" w16cid:durableId="573785843">
    <w:abstractNumId w:val="230"/>
  </w:num>
  <w:num w:numId="131" w16cid:durableId="1753775876">
    <w:abstractNumId w:val="115"/>
  </w:num>
  <w:num w:numId="132" w16cid:durableId="842859779">
    <w:abstractNumId w:val="51"/>
  </w:num>
  <w:num w:numId="133" w16cid:durableId="627469345">
    <w:abstractNumId w:val="301"/>
  </w:num>
  <w:num w:numId="134" w16cid:durableId="507332711">
    <w:abstractNumId w:val="40"/>
  </w:num>
  <w:num w:numId="135" w16cid:durableId="874998457">
    <w:abstractNumId w:val="291"/>
  </w:num>
  <w:num w:numId="136" w16cid:durableId="1991322429">
    <w:abstractNumId w:val="373"/>
  </w:num>
  <w:num w:numId="137" w16cid:durableId="1638220113">
    <w:abstractNumId w:val="42"/>
  </w:num>
  <w:num w:numId="138" w16cid:durableId="1414430194">
    <w:abstractNumId w:val="19"/>
  </w:num>
  <w:num w:numId="139" w16cid:durableId="50078562">
    <w:abstractNumId w:val="23"/>
  </w:num>
  <w:num w:numId="140" w16cid:durableId="284585361">
    <w:abstractNumId w:val="128"/>
  </w:num>
  <w:num w:numId="141" w16cid:durableId="16977831">
    <w:abstractNumId w:val="142"/>
  </w:num>
  <w:num w:numId="142" w16cid:durableId="1963001514">
    <w:abstractNumId w:val="162"/>
  </w:num>
  <w:num w:numId="143" w16cid:durableId="1567229035">
    <w:abstractNumId w:val="213"/>
  </w:num>
  <w:num w:numId="144" w16cid:durableId="733743522">
    <w:abstractNumId w:val="102"/>
  </w:num>
  <w:num w:numId="145" w16cid:durableId="1528567014">
    <w:abstractNumId w:val="183"/>
  </w:num>
  <w:num w:numId="146" w16cid:durableId="1893806565">
    <w:abstractNumId w:val="330"/>
  </w:num>
  <w:num w:numId="147" w16cid:durableId="456949688">
    <w:abstractNumId w:val="270"/>
  </w:num>
  <w:num w:numId="148" w16cid:durableId="155414269">
    <w:abstractNumId w:val="61"/>
  </w:num>
  <w:num w:numId="149" w16cid:durableId="996877587">
    <w:abstractNumId w:val="179"/>
  </w:num>
  <w:num w:numId="150" w16cid:durableId="1513567245">
    <w:abstractNumId w:val="363"/>
  </w:num>
  <w:num w:numId="151" w16cid:durableId="168257114">
    <w:abstractNumId w:val="26"/>
  </w:num>
  <w:num w:numId="152" w16cid:durableId="1787774189">
    <w:abstractNumId w:val="222"/>
  </w:num>
  <w:num w:numId="153" w16cid:durableId="518079177">
    <w:abstractNumId w:val="309"/>
  </w:num>
  <w:num w:numId="154" w16cid:durableId="61758774">
    <w:abstractNumId w:val="243"/>
  </w:num>
  <w:num w:numId="155" w16cid:durableId="335426925">
    <w:abstractNumId w:val="136"/>
  </w:num>
  <w:num w:numId="156" w16cid:durableId="1921328804">
    <w:abstractNumId w:val="244"/>
  </w:num>
  <w:num w:numId="157" w16cid:durableId="722412611">
    <w:abstractNumId w:val="89"/>
  </w:num>
  <w:num w:numId="158" w16cid:durableId="848712192">
    <w:abstractNumId w:val="284"/>
  </w:num>
  <w:num w:numId="159" w16cid:durableId="1682707141">
    <w:abstractNumId w:val="20"/>
  </w:num>
  <w:num w:numId="160" w16cid:durableId="1581714449">
    <w:abstractNumId w:val="225"/>
  </w:num>
  <w:num w:numId="161" w16cid:durableId="2000887657">
    <w:abstractNumId w:val="53"/>
  </w:num>
  <w:num w:numId="162" w16cid:durableId="499582912">
    <w:abstractNumId w:val="149"/>
  </w:num>
  <w:num w:numId="163" w16cid:durableId="212810710">
    <w:abstractNumId w:val="65"/>
  </w:num>
  <w:num w:numId="164" w16cid:durableId="1168322374">
    <w:abstractNumId w:val="224"/>
  </w:num>
  <w:num w:numId="165" w16cid:durableId="1094322075">
    <w:abstractNumId w:val="182"/>
  </w:num>
  <w:num w:numId="166" w16cid:durableId="216818793">
    <w:abstractNumId w:val="350"/>
  </w:num>
  <w:num w:numId="167" w16cid:durableId="857693992">
    <w:abstractNumId w:val="290"/>
  </w:num>
  <w:num w:numId="168" w16cid:durableId="987126372">
    <w:abstractNumId w:val="199"/>
  </w:num>
  <w:num w:numId="169" w16cid:durableId="1091436609">
    <w:abstractNumId w:val="353"/>
  </w:num>
  <w:num w:numId="170" w16cid:durableId="209002888">
    <w:abstractNumId w:val="358"/>
  </w:num>
  <w:num w:numId="171" w16cid:durableId="1725326575">
    <w:abstractNumId w:val="21"/>
  </w:num>
  <w:num w:numId="172" w16cid:durableId="375157072">
    <w:abstractNumId w:val="325"/>
  </w:num>
  <w:num w:numId="173" w16cid:durableId="333000917">
    <w:abstractNumId w:val="227"/>
  </w:num>
  <w:num w:numId="174" w16cid:durableId="631204884">
    <w:abstractNumId w:val="116"/>
  </w:num>
  <w:num w:numId="175" w16cid:durableId="155608221">
    <w:abstractNumId w:val="0"/>
  </w:num>
  <w:num w:numId="176" w16cid:durableId="1853379178">
    <w:abstractNumId w:val="145"/>
  </w:num>
  <w:num w:numId="177" w16cid:durableId="558367951">
    <w:abstractNumId w:val="365"/>
  </w:num>
  <w:num w:numId="178" w16cid:durableId="746655419">
    <w:abstractNumId w:val="129"/>
  </w:num>
  <w:num w:numId="179" w16cid:durableId="1086149323">
    <w:abstractNumId w:val="281"/>
  </w:num>
  <w:num w:numId="180" w16cid:durableId="1483426424">
    <w:abstractNumId w:val="355"/>
  </w:num>
  <w:num w:numId="181" w16cid:durableId="903642853">
    <w:abstractNumId w:val="60"/>
  </w:num>
  <w:num w:numId="182" w16cid:durableId="1043283746">
    <w:abstractNumId w:val="306"/>
  </w:num>
  <w:num w:numId="183" w16cid:durableId="1606039545">
    <w:abstractNumId w:val="140"/>
  </w:num>
  <w:num w:numId="184" w16cid:durableId="1352950402">
    <w:abstractNumId w:val="91"/>
  </w:num>
  <w:num w:numId="185" w16cid:durableId="862279811">
    <w:abstractNumId w:val="300"/>
  </w:num>
  <w:num w:numId="186" w16cid:durableId="1186137096">
    <w:abstractNumId w:val="317"/>
  </w:num>
  <w:num w:numId="187" w16cid:durableId="151726273">
    <w:abstractNumId w:val="228"/>
  </w:num>
  <w:num w:numId="188" w16cid:durableId="344947005">
    <w:abstractNumId w:val="96"/>
  </w:num>
  <w:num w:numId="189" w16cid:durableId="1889995644">
    <w:abstractNumId w:val="315"/>
  </w:num>
  <w:num w:numId="190" w16cid:durableId="784231138">
    <w:abstractNumId w:val="254"/>
  </w:num>
  <w:num w:numId="191" w16cid:durableId="102891744">
    <w:abstractNumId w:val="124"/>
  </w:num>
  <w:num w:numId="192" w16cid:durableId="1217548809">
    <w:abstractNumId w:val="186"/>
  </w:num>
  <w:num w:numId="193" w16cid:durableId="2056026">
    <w:abstractNumId w:val="345"/>
  </w:num>
  <w:num w:numId="194" w16cid:durableId="1661469631">
    <w:abstractNumId w:val="170"/>
  </w:num>
  <w:num w:numId="195" w16cid:durableId="1091317873">
    <w:abstractNumId w:val="299"/>
  </w:num>
  <w:num w:numId="196" w16cid:durableId="2032100762">
    <w:abstractNumId w:val="141"/>
  </w:num>
  <w:num w:numId="197" w16cid:durableId="605045426">
    <w:abstractNumId w:val="108"/>
  </w:num>
  <w:num w:numId="198" w16cid:durableId="141436683">
    <w:abstractNumId w:val="311"/>
  </w:num>
  <w:num w:numId="199" w16cid:durableId="1887527880">
    <w:abstractNumId w:val="85"/>
  </w:num>
  <w:num w:numId="200" w16cid:durableId="14499190">
    <w:abstractNumId w:val="210"/>
  </w:num>
  <w:num w:numId="201" w16cid:durableId="2024088210">
    <w:abstractNumId w:val="29"/>
  </w:num>
  <w:num w:numId="202" w16cid:durableId="127552458">
    <w:abstractNumId w:val="369"/>
  </w:num>
  <w:num w:numId="203" w16cid:durableId="794519496">
    <w:abstractNumId w:val="192"/>
  </w:num>
  <w:num w:numId="204" w16cid:durableId="1154952188">
    <w:abstractNumId w:val="169"/>
  </w:num>
  <w:num w:numId="205" w16cid:durableId="542134297">
    <w:abstractNumId w:val="99"/>
  </w:num>
  <w:num w:numId="206" w16cid:durableId="2089036597">
    <w:abstractNumId w:val="103"/>
  </w:num>
  <w:num w:numId="207" w16cid:durableId="1862623302">
    <w:abstractNumId w:val="257"/>
  </w:num>
  <w:num w:numId="208" w16cid:durableId="1555578389">
    <w:abstractNumId w:val="176"/>
  </w:num>
  <w:num w:numId="209" w16cid:durableId="861555859">
    <w:abstractNumId w:val="304"/>
  </w:num>
  <w:num w:numId="210" w16cid:durableId="1731150466">
    <w:abstractNumId w:val="318"/>
  </w:num>
  <w:num w:numId="211" w16cid:durableId="584456160">
    <w:abstractNumId w:val="217"/>
  </w:num>
  <w:num w:numId="212" w16cid:durableId="1925332243">
    <w:abstractNumId w:val="72"/>
  </w:num>
  <w:num w:numId="213" w16cid:durableId="768548356">
    <w:abstractNumId w:val="177"/>
  </w:num>
  <w:num w:numId="214" w16cid:durableId="967466313">
    <w:abstractNumId w:val="174"/>
  </w:num>
  <w:num w:numId="215" w16cid:durableId="1345667122">
    <w:abstractNumId w:val="5"/>
  </w:num>
  <w:num w:numId="216" w16cid:durableId="1939557231">
    <w:abstractNumId w:val="10"/>
  </w:num>
  <w:num w:numId="217" w16cid:durableId="506405434">
    <w:abstractNumId w:val="100"/>
  </w:num>
  <w:num w:numId="218" w16cid:durableId="575167396">
    <w:abstractNumId w:val="202"/>
  </w:num>
  <w:num w:numId="219" w16cid:durableId="541017073">
    <w:abstractNumId w:val="329"/>
  </w:num>
  <w:num w:numId="220" w16cid:durableId="533155419">
    <w:abstractNumId w:val="126"/>
  </w:num>
  <w:num w:numId="221" w16cid:durableId="1906262740">
    <w:abstractNumId w:val="163"/>
  </w:num>
  <w:num w:numId="222" w16cid:durableId="1694723780">
    <w:abstractNumId w:val="62"/>
  </w:num>
  <w:num w:numId="223" w16cid:durableId="173883001">
    <w:abstractNumId w:val="152"/>
  </w:num>
  <w:num w:numId="224" w16cid:durableId="443044112">
    <w:abstractNumId w:val="276"/>
  </w:num>
  <w:num w:numId="225" w16cid:durableId="401605917">
    <w:abstractNumId w:val="98"/>
  </w:num>
  <w:num w:numId="226" w16cid:durableId="259870246">
    <w:abstractNumId w:val="316"/>
  </w:num>
  <w:num w:numId="227" w16cid:durableId="945160690">
    <w:abstractNumId w:val="216"/>
  </w:num>
  <w:num w:numId="228" w16cid:durableId="309553821">
    <w:abstractNumId w:val="185"/>
  </w:num>
  <w:num w:numId="229" w16cid:durableId="281612692">
    <w:abstractNumId w:val="223"/>
  </w:num>
  <w:num w:numId="230" w16cid:durableId="1411345818">
    <w:abstractNumId w:val="375"/>
  </w:num>
  <w:num w:numId="231" w16cid:durableId="111362188">
    <w:abstractNumId w:val="333"/>
  </w:num>
  <w:num w:numId="232" w16cid:durableId="1612780685">
    <w:abstractNumId w:val="361"/>
  </w:num>
  <w:num w:numId="233" w16cid:durableId="1796867511">
    <w:abstractNumId w:val="134"/>
  </w:num>
  <w:num w:numId="234" w16cid:durableId="437870144">
    <w:abstractNumId w:val="370"/>
  </w:num>
  <w:num w:numId="235" w16cid:durableId="1983922700">
    <w:abstractNumId w:val="90"/>
  </w:num>
  <w:num w:numId="236" w16cid:durableId="483425337">
    <w:abstractNumId w:val="39"/>
  </w:num>
  <w:num w:numId="237" w16cid:durableId="305864106">
    <w:abstractNumId w:val="338"/>
  </w:num>
  <w:num w:numId="238" w16cid:durableId="340396620">
    <w:abstractNumId w:val="127"/>
  </w:num>
  <w:num w:numId="239" w16cid:durableId="1585189201">
    <w:abstractNumId w:val="135"/>
  </w:num>
  <w:num w:numId="240" w16cid:durableId="1300651864">
    <w:abstractNumId w:val="339"/>
  </w:num>
  <w:num w:numId="241" w16cid:durableId="1465613453">
    <w:abstractNumId w:val="12"/>
  </w:num>
  <w:num w:numId="242" w16cid:durableId="132214537">
    <w:abstractNumId w:val="371"/>
  </w:num>
  <w:num w:numId="243" w16cid:durableId="251934661">
    <w:abstractNumId w:val="307"/>
  </w:num>
  <w:num w:numId="244" w16cid:durableId="1067612698">
    <w:abstractNumId w:val="214"/>
  </w:num>
  <w:num w:numId="245" w16cid:durableId="25377558">
    <w:abstractNumId w:val="64"/>
  </w:num>
  <w:num w:numId="246" w16cid:durableId="690882155">
    <w:abstractNumId w:val="312"/>
  </w:num>
  <w:num w:numId="247" w16cid:durableId="1536195694">
    <w:abstractNumId w:val="295"/>
  </w:num>
  <w:num w:numId="248" w16cid:durableId="725765310">
    <w:abstractNumId w:val="267"/>
  </w:num>
  <w:num w:numId="249" w16cid:durableId="1497771146">
    <w:abstractNumId w:val="289"/>
  </w:num>
  <w:num w:numId="250" w16cid:durableId="1775586624">
    <w:abstractNumId w:val="292"/>
  </w:num>
  <w:num w:numId="251" w16cid:durableId="11420452">
    <w:abstractNumId w:val="246"/>
  </w:num>
  <w:num w:numId="252" w16cid:durableId="1159689520">
    <w:abstractNumId w:val="59"/>
  </w:num>
  <w:num w:numId="253" w16cid:durableId="398555026">
    <w:abstractNumId w:val="3"/>
  </w:num>
  <w:num w:numId="254" w16cid:durableId="1400326414">
    <w:abstractNumId w:val="1"/>
  </w:num>
  <w:num w:numId="255" w16cid:durableId="1028533027">
    <w:abstractNumId w:val="233"/>
  </w:num>
  <w:num w:numId="256" w16cid:durableId="1096633555">
    <w:abstractNumId w:val="33"/>
  </w:num>
  <w:num w:numId="257" w16cid:durableId="1325161744">
    <w:abstractNumId w:val="27"/>
  </w:num>
  <w:num w:numId="258" w16cid:durableId="1844708196">
    <w:abstractNumId w:val="362"/>
  </w:num>
  <w:num w:numId="259" w16cid:durableId="499081131">
    <w:abstractNumId w:val="150"/>
  </w:num>
  <w:num w:numId="260" w16cid:durableId="1366364180">
    <w:abstractNumId w:val="286"/>
  </w:num>
  <w:num w:numId="261" w16cid:durableId="697580699">
    <w:abstractNumId w:val="52"/>
  </w:num>
  <w:num w:numId="262" w16cid:durableId="1304971029">
    <w:abstractNumId w:val="219"/>
  </w:num>
  <w:num w:numId="263" w16cid:durableId="1094982967">
    <w:abstractNumId w:val="160"/>
  </w:num>
  <w:num w:numId="264" w16cid:durableId="43481728">
    <w:abstractNumId w:val="54"/>
  </w:num>
  <w:num w:numId="265" w16cid:durableId="2030642643">
    <w:abstractNumId w:val="282"/>
  </w:num>
  <w:num w:numId="266" w16cid:durableId="506988443">
    <w:abstractNumId w:val="164"/>
  </w:num>
  <w:num w:numId="267" w16cid:durableId="899706718">
    <w:abstractNumId w:val="376"/>
  </w:num>
  <w:num w:numId="268" w16cid:durableId="1440905454">
    <w:abstractNumId w:val="181"/>
  </w:num>
  <w:num w:numId="269" w16cid:durableId="60295957">
    <w:abstractNumId w:val="120"/>
  </w:num>
  <w:num w:numId="270" w16cid:durableId="721097893">
    <w:abstractNumId w:val="248"/>
  </w:num>
  <w:num w:numId="271" w16cid:durableId="642931320">
    <w:abstractNumId w:val="167"/>
  </w:num>
  <w:num w:numId="272" w16cid:durableId="1224213407">
    <w:abstractNumId w:val="346"/>
  </w:num>
  <w:num w:numId="273" w16cid:durableId="559708813">
    <w:abstractNumId w:val="78"/>
  </w:num>
  <w:num w:numId="274" w16cid:durableId="117376202">
    <w:abstractNumId w:val="180"/>
  </w:num>
  <w:num w:numId="275" w16cid:durableId="1643995896">
    <w:abstractNumId w:val="268"/>
  </w:num>
  <w:num w:numId="276" w16cid:durableId="314186465">
    <w:abstractNumId w:val="76"/>
  </w:num>
  <w:num w:numId="277" w16cid:durableId="627202333">
    <w:abstractNumId w:val="297"/>
  </w:num>
  <w:num w:numId="278" w16cid:durableId="1389232141">
    <w:abstractNumId w:val="305"/>
  </w:num>
  <w:num w:numId="279" w16cid:durableId="25718046">
    <w:abstractNumId w:val="119"/>
  </w:num>
  <w:num w:numId="280" w16cid:durableId="1788700876">
    <w:abstractNumId w:val="298"/>
  </w:num>
  <w:num w:numId="281" w16cid:durableId="2058122163">
    <w:abstractNumId w:val="147"/>
  </w:num>
  <w:num w:numId="282" w16cid:durableId="439643153">
    <w:abstractNumId w:val="336"/>
  </w:num>
  <w:num w:numId="283" w16cid:durableId="2045671189">
    <w:abstractNumId w:val="37"/>
  </w:num>
  <w:num w:numId="284" w16cid:durableId="578098733">
    <w:abstractNumId w:val="196"/>
  </w:num>
  <w:num w:numId="285" w16cid:durableId="616835631">
    <w:abstractNumId w:val="341"/>
  </w:num>
  <w:num w:numId="286" w16cid:durableId="1655724219">
    <w:abstractNumId w:val="63"/>
  </w:num>
  <w:num w:numId="287" w16cid:durableId="1277054726">
    <w:abstractNumId w:val="238"/>
  </w:num>
  <w:num w:numId="288" w16cid:durableId="77950779">
    <w:abstractNumId w:val="237"/>
  </w:num>
  <w:num w:numId="289" w16cid:durableId="189953841">
    <w:abstractNumId w:val="340"/>
  </w:num>
  <w:num w:numId="290" w16cid:durableId="1087963660">
    <w:abstractNumId w:val="275"/>
  </w:num>
  <w:num w:numId="291" w16cid:durableId="1594246482">
    <w:abstractNumId w:val="153"/>
  </w:num>
  <w:num w:numId="292" w16cid:durableId="1741172662">
    <w:abstractNumId w:val="94"/>
  </w:num>
  <w:num w:numId="293" w16cid:durableId="46683756">
    <w:abstractNumId w:val="80"/>
  </w:num>
  <w:num w:numId="294" w16cid:durableId="586113271">
    <w:abstractNumId w:val="166"/>
  </w:num>
  <w:num w:numId="295" w16cid:durableId="1940529044">
    <w:abstractNumId w:val="157"/>
  </w:num>
  <w:num w:numId="296" w16cid:durableId="269165161">
    <w:abstractNumId w:val="155"/>
  </w:num>
  <w:num w:numId="297" w16cid:durableId="104232475">
    <w:abstractNumId w:val="253"/>
  </w:num>
  <w:num w:numId="298" w16cid:durableId="1256598823">
    <w:abstractNumId w:val="203"/>
  </w:num>
  <w:num w:numId="299" w16cid:durableId="290864234">
    <w:abstractNumId w:val="271"/>
  </w:num>
  <w:num w:numId="300" w16cid:durableId="1120343167">
    <w:abstractNumId w:val="320"/>
  </w:num>
  <w:num w:numId="301" w16cid:durableId="232855146">
    <w:abstractNumId w:val="372"/>
  </w:num>
  <w:num w:numId="302" w16cid:durableId="175656264">
    <w:abstractNumId w:val="109"/>
  </w:num>
  <w:num w:numId="303" w16cid:durableId="1053043203">
    <w:abstractNumId w:val="58"/>
  </w:num>
  <w:num w:numId="304" w16cid:durableId="1989938943">
    <w:abstractNumId w:val="332"/>
  </w:num>
  <w:num w:numId="305" w16cid:durableId="767429698">
    <w:abstractNumId w:val="18"/>
  </w:num>
  <w:num w:numId="306" w16cid:durableId="1571647639">
    <w:abstractNumId w:val="2"/>
  </w:num>
  <w:num w:numId="307" w16cid:durableId="1859734512">
    <w:abstractNumId w:val="97"/>
  </w:num>
  <w:num w:numId="308" w16cid:durableId="410271702">
    <w:abstractNumId w:val="50"/>
  </w:num>
  <w:num w:numId="309" w16cid:durableId="776604437">
    <w:abstractNumId w:val="151"/>
  </w:num>
  <w:num w:numId="310" w16cid:durableId="1861042692">
    <w:abstractNumId w:val="258"/>
  </w:num>
  <w:num w:numId="311" w16cid:durableId="1440029651">
    <w:abstractNumId w:val="201"/>
  </w:num>
  <w:num w:numId="312" w16cid:durableId="592662571">
    <w:abstractNumId w:val="79"/>
  </w:num>
  <w:num w:numId="313" w16cid:durableId="294675121">
    <w:abstractNumId w:val="250"/>
  </w:num>
  <w:num w:numId="314" w16cid:durableId="1620600855">
    <w:abstractNumId w:val="294"/>
  </w:num>
  <w:num w:numId="315" w16cid:durableId="1244342077">
    <w:abstractNumId w:val="71"/>
  </w:num>
  <w:num w:numId="316" w16cid:durableId="72436387">
    <w:abstractNumId w:val="366"/>
  </w:num>
  <w:num w:numId="317" w16cid:durableId="1380275699">
    <w:abstractNumId w:val="17"/>
  </w:num>
  <w:num w:numId="318" w16cid:durableId="1873762137">
    <w:abstractNumId w:val="86"/>
  </w:num>
  <w:num w:numId="319" w16cid:durableId="1842508249">
    <w:abstractNumId w:val="191"/>
  </w:num>
  <w:num w:numId="320" w16cid:durableId="1067991987">
    <w:abstractNumId w:val="252"/>
  </w:num>
  <w:num w:numId="321" w16cid:durableId="1721319582">
    <w:abstractNumId w:val="274"/>
  </w:num>
  <w:num w:numId="322" w16cid:durableId="893614184">
    <w:abstractNumId w:val="193"/>
  </w:num>
  <w:num w:numId="323" w16cid:durableId="1072771860">
    <w:abstractNumId w:val="49"/>
  </w:num>
  <w:num w:numId="324" w16cid:durableId="1294293369">
    <w:abstractNumId w:val="173"/>
  </w:num>
  <w:num w:numId="325" w16cid:durableId="953752151">
    <w:abstractNumId w:val="245"/>
  </w:num>
  <w:num w:numId="326" w16cid:durableId="364066605">
    <w:abstractNumId w:val="139"/>
  </w:num>
  <w:num w:numId="327" w16cid:durableId="650256786">
    <w:abstractNumId w:val="374"/>
  </w:num>
  <w:num w:numId="328" w16cid:durableId="1911649821">
    <w:abstractNumId w:val="107"/>
  </w:num>
  <w:num w:numId="329" w16cid:durableId="738333849">
    <w:abstractNumId w:val="75"/>
  </w:num>
  <w:num w:numId="330" w16cid:durableId="1875264260">
    <w:abstractNumId w:val="347"/>
  </w:num>
  <w:num w:numId="331" w16cid:durableId="1196500955">
    <w:abstractNumId w:val="165"/>
  </w:num>
  <w:num w:numId="332" w16cid:durableId="371617060">
    <w:abstractNumId w:val="133"/>
  </w:num>
  <w:num w:numId="333" w16cid:durableId="1824618569">
    <w:abstractNumId w:val="198"/>
  </w:num>
  <w:num w:numId="334" w16cid:durableId="952831508">
    <w:abstractNumId w:val="229"/>
  </w:num>
  <w:num w:numId="335" w16cid:durableId="1340429377">
    <w:abstractNumId w:val="208"/>
  </w:num>
  <w:num w:numId="336" w16cid:durableId="1735197374">
    <w:abstractNumId w:val="351"/>
  </w:num>
  <w:num w:numId="337" w16cid:durableId="394427631">
    <w:abstractNumId w:val="308"/>
  </w:num>
  <w:num w:numId="338" w16cid:durableId="694233682">
    <w:abstractNumId w:val="118"/>
  </w:num>
  <w:num w:numId="339" w16cid:durableId="672997896">
    <w:abstractNumId w:val="171"/>
  </w:num>
  <w:num w:numId="340" w16cid:durableId="362098234">
    <w:abstractNumId w:val="187"/>
  </w:num>
  <w:num w:numId="341" w16cid:durableId="943154719">
    <w:abstractNumId w:val="93"/>
  </w:num>
  <w:num w:numId="342" w16cid:durableId="1790856294">
    <w:abstractNumId w:val="334"/>
  </w:num>
  <w:num w:numId="343" w16cid:durableId="2026714023">
    <w:abstractNumId w:val="117"/>
  </w:num>
  <w:num w:numId="344" w16cid:durableId="375131576">
    <w:abstractNumId w:val="175"/>
  </w:num>
  <w:num w:numId="345" w16cid:durableId="885142913">
    <w:abstractNumId w:val="319"/>
  </w:num>
  <w:num w:numId="346" w16cid:durableId="1782412885">
    <w:abstractNumId w:val="221"/>
  </w:num>
  <w:num w:numId="347" w16cid:durableId="1099449171">
    <w:abstractNumId w:val="324"/>
  </w:num>
  <w:num w:numId="348" w16cid:durableId="1880043507">
    <w:abstractNumId w:val="45"/>
  </w:num>
  <w:num w:numId="349" w16cid:durableId="812523611">
    <w:abstractNumId w:val="156"/>
  </w:num>
  <w:num w:numId="350" w16cid:durableId="815684821">
    <w:abstractNumId w:val="48"/>
  </w:num>
  <w:num w:numId="351" w16cid:durableId="1788424842">
    <w:abstractNumId w:val="105"/>
  </w:num>
  <w:num w:numId="352" w16cid:durableId="1924214655">
    <w:abstractNumId w:val="82"/>
  </w:num>
  <w:num w:numId="353" w16cid:durableId="2078821231">
    <w:abstractNumId w:val="273"/>
  </w:num>
  <w:num w:numId="354" w16cid:durableId="1416978958">
    <w:abstractNumId w:val="84"/>
  </w:num>
  <w:num w:numId="355" w16cid:durableId="431512662">
    <w:abstractNumId w:val="335"/>
  </w:num>
  <w:num w:numId="356" w16cid:durableId="943541284">
    <w:abstractNumId w:val="55"/>
  </w:num>
  <w:num w:numId="357" w16cid:durableId="303123038">
    <w:abstractNumId w:val="189"/>
  </w:num>
  <w:num w:numId="358" w16cid:durableId="1099982506">
    <w:abstractNumId w:val="154"/>
  </w:num>
  <w:num w:numId="359" w16cid:durableId="1911769875">
    <w:abstractNumId w:val="194"/>
  </w:num>
  <w:num w:numId="360" w16cid:durableId="121651571">
    <w:abstractNumId w:val="302"/>
  </w:num>
  <w:num w:numId="361" w16cid:durableId="692150872">
    <w:abstractNumId w:val="68"/>
  </w:num>
  <w:num w:numId="362" w16cid:durableId="513419381">
    <w:abstractNumId w:val="41"/>
  </w:num>
  <w:num w:numId="363" w16cid:durableId="780884125">
    <w:abstractNumId w:val="256"/>
  </w:num>
  <w:num w:numId="364" w16cid:durableId="650252052">
    <w:abstractNumId w:val="205"/>
  </w:num>
  <w:num w:numId="365" w16cid:durableId="1432629975">
    <w:abstractNumId w:val="92"/>
  </w:num>
  <w:num w:numId="366" w16cid:durableId="1045374758">
    <w:abstractNumId w:val="130"/>
  </w:num>
  <w:num w:numId="367" w16cid:durableId="2129620970">
    <w:abstractNumId w:val="88"/>
  </w:num>
  <w:num w:numId="368" w16cid:durableId="839199009">
    <w:abstractNumId w:val="207"/>
  </w:num>
  <w:num w:numId="369" w16cid:durableId="1750885565">
    <w:abstractNumId w:val="66"/>
  </w:num>
  <w:num w:numId="370" w16cid:durableId="1934513728">
    <w:abstractNumId w:val="313"/>
  </w:num>
  <w:num w:numId="371" w16cid:durableId="1451820100">
    <w:abstractNumId w:val="44"/>
  </w:num>
  <w:num w:numId="372" w16cid:durableId="408428698">
    <w:abstractNumId w:val="242"/>
  </w:num>
  <w:num w:numId="373" w16cid:durableId="1612935081">
    <w:abstractNumId w:val="367"/>
  </w:num>
  <w:num w:numId="374" w16cid:durableId="421073155">
    <w:abstractNumId w:val="296"/>
  </w:num>
  <w:num w:numId="375" w16cid:durableId="599216993">
    <w:abstractNumId w:val="272"/>
  </w:num>
  <w:num w:numId="376" w16cid:durableId="1543786354">
    <w:abstractNumId w:val="9"/>
  </w:num>
  <w:num w:numId="377" w16cid:durableId="1213880647">
    <w:abstractNumId w:val="57"/>
  </w:num>
  <w:numIdMacAtCleanup w:val="3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25"/>
    <w:rsid w:val="00460233"/>
    <w:rsid w:val="00505B3E"/>
    <w:rsid w:val="00985578"/>
    <w:rsid w:val="00D6200F"/>
    <w:rsid w:val="00E07053"/>
    <w:rsid w:val="00E7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7AF"/>
  <w15:chartTrackingRefBased/>
  <w15:docId w15:val="{00D62DDB-737E-43D9-A174-BBF07AF4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2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2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2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425"/>
    <w:rPr>
      <w:rFonts w:eastAsiaTheme="majorEastAsia" w:cstheme="majorBidi"/>
      <w:color w:val="272727" w:themeColor="text1" w:themeTint="D8"/>
    </w:rPr>
  </w:style>
  <w:style w:type="paragraph" w:styleId="Title">
    <w:name w:val="Title"/>
    <w:basedOn w:val="Normal"/>
    <w:next w:val="Normal"/>
    <w:link w:val="TitleChar"/>
    <w:uiPriority w:val="10"/>
    <w:qFormat/>
    <w:rsid w:val="00E72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425"/>
    <w:pPr>
      <w:spacing w:before="160"/>
      <w:jc w:val="center"/>
    </w:pPr>
    <w:rPr>
      <w:i/>
      <w:iCs/>
      <w:color w:val="404040" w:themeColor="text1" w:themeTint="BF"/>
    </w:rPr>
  </w:style>
  <w:style w:type="character" w:customStyle="1" w:styleId="QuoteChar">
    <w:name w:val="Quote Char"/>
    <w:basedOn w:val="DefaultParagraphFont"/>
    <w:link w:val="Quote"/>
    <w:uiPriority w:val="29"/>
    <w:rsid w:val="00E72425"/>
    <w:rPr>
      <w:i/>
      <w:iCs/>
      <w:color w:val="404040" w:themeColor="text1" w:themeTint="BF"/>
    </w:rPr>
  </w:style>
  <w:style w:type="paragraph" w:styleId="ListParagraph">
    <w:name w:val="List Paragraph"/>
    <w:basedOn w:val="Normal"/>
    <w:uiPriority w:val="34"/>
    <w:qFormat/>
    <w:rsid w:val="00E72425"/>
    <w:pPr>
      <w:ind w:left="720"/>
      <w:contextualSpacing/>
    </w:pPr>
  </w:style>
  <w:style w:type="character" w:styleId="IntenseEmphasis">
    <w:name w:val="Intense Emphasis"/>
    <w:basedOn w:val="DefaultParagraphFont"/>
    <w:uiPriority w:val="21"/>
    <w:qFormat/>
    <w:rsid w:val="00E72425"/>
    <w:rPr>
      <w:i/>
      <w:iCs/>
      <w:color w:val="0F4761" w:themeColor="accent1" w:themeShade="BF"/>
    </w:rPr>
  </w:style>
  <w:style w:type="paragraph" w:styleId="IntenseQuote">
    <w:name w:val="Intense Quote"/>
    <w:basedOn w:val="Normal"/>
    <w:next w:val="Normal"/>
    <w:link w:val="IntenseQuoteChar"/>
    <w:uiPriority w:val="30"/>
    <w:qFormat/>
    <w:rsid w:val="00E72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25"/>
    <w:rPr>
      <w:i/>
      <w:iCs/>
      <w:color w:val="0F4761" w:themeColor="accent1" w:themeShade="BF"/>
    </w:rPr>
  </w:style>
  <w:style w:type="character" w:styleId="IntenseReference">
    <w:name w:val="Intense Reference"/>
    <w:basedOn w:val="DefaultParagraphFont"/>
    <w:uiPriority w:val="32"/>
    <w:qFormat/>
    <w:rsid w:val="00E72425"/>
    <w:rPr>
      <w:b/>
      <w:bCs/>
      <w:smallCaps/>
      <w:color w:val="0F4761" w:themeColor="accent1" w:themeShade="BF"/>
      <w:spacing w:val="5"/>
    </w:rPr>
  </w:style>
  <w:style w:type="paragraph" w:customStyle="1" w:styleId="msonormal0">
    <w:name w:val="msonormal"/>
    <w:basedOn w:val="Normal"/>
    <w:rsid w:val="00E7242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724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2425"/>
    <w:rPr>
      <w:b/>
      <w:bCs/>
    </w:rPr>
  </w:style>
  <w:style w:type="character" w:styleId="Emphasis">
    <w:name w:val="Emphasis"/>
    <w:basedOn w:val="DefaultParagraphFont"/>
    <w:uiPriority w:val="20"/>
    <w:qFormat/>
    <w:rsid w:val="00E724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114</Pages>
  <Words>19965</Words>
  <Characters>131969</Characters>
  <Application>Microsoft Office Word</Application>
  <DocSecurity>0</DocSecurity>
  <Lines>3142</Lines>
  <Paragraphs>2665</Paragraphs>
  <ScaleCrop>false</ScaleCrop>
  <Company/>
  <LinksUpToDate>false</LinksUpToDate>
  <CharactersWithSpaces>149269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2025-10-18T05:42:00Z</dcterms:created>
  <dcterms:modified xsi:type="dcterms:W3CDTF">2025-10-18T05:43:00Z</dcterms:modified>
</cp:coreProperties>
</file>