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vertAlign w:val="baseline"/>
        </w:rPr>
        <w:drawing>
          <wp:inline distB="0" distT="0" distL="114300" distR="114300">
            <wp:extent cx="1568450" cy="667385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66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INSTITUTO FEDERAL DE EDUCAÇÃO, CIÊNCIA E TECNOLOGIA DO CEARÁ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CAMPUS: 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FORTALEZA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relatório periódico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right="480" w:hanging="72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identificação da empresa</w:t>
      </w:r>
    </w:p>
    <w:p w:rsidR="00000000" w:rsidDel="00000000" w:rsidP="00000000" w:rsidRDefault="00000000" w:rsidRPr="00000000" w14:paraId="0000000B">
      <w:pPr>
        <w:ind w:left="1080" w:right="480" w:firstLine="0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48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N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ome da Empresa: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Tribunal Regional do Trabalho da 7ª Região – TRT7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36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upervisor: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José Francklin de Jesus 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right="360" w:hanging="72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identificação do estagiário</w:t>
      </w:r>
    </w:p>
    <w:p w:rsidR="00000000" w:rsidDel="00000000" w:rsidP="00000000" w:rsidRDefault="00000000" w:rsidRPr="00000000" w14:paraId="00000010">
      <w:pPr>
        <w:ind w:left="1080" w:right="360" w:firstLine="0"/>
        <w:jc w:val="both"/>
        <w:rPr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36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N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ome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: 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João Gabriel Carneiro Medeiros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36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atrícula nº: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20181015020373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36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C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urso: 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Bacharelado em 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eríodo avaliado: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01/12/2021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a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30/05/2022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360"/>
        <w:jc w:val="both"/>
        <w:rPr>
          <w:b w:val="1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rofessor orientador: </w:t>
      </w:r>
      <w:r w:rsidDel="00000000" w:rsidR="00000000" w:rsidRPr="00000000">
        <w:rPr>
          <w:smallCaps w:val="1"/>
          <w:sz w:val="22"/>
          <w:szCs w:val="22"/>
          <w:u w:val="single"/>
          <w:vertAlign w:val="baseline"/>
          <w:rtl w:val="0"/>
        </w:rPr>
        <w:t xml:space="preserve">Fernando Parente Garcia</w:t>
      </w:r>
      <w:r w:rsidDel="00000000" w:rsidR="00000000" w:rsidRPr="00000000">
        <w:rPr>
          <w:b w:val="1"/>
          <w:smallCaps w:val="1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right="360" w:hanging="72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identificação da instituição de ensino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360"/>
        <w:jc w:val="both"/>
        <w:rPr>
          <w:b w:val="1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I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nstituição de ensino: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Instituto Federal de Educação, Ciência e Tecnologia do Ceará -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IFCE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360"/>
        <w:jc w:val="both"/>
        <w:rPr>
          <w:b w:val="0"/>
          <w:smallCaps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C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ampus: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Fortaleza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rofessor orientador: 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Fernando Parente Garcia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6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6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360"/>
        <w:jc w:val="both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iv – atividades desenvolvidas durante o estágio no período de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01/12/2021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 a </w:t>
      </w:r>
      <w:r w:rsidDel="00000000" w:rsidR="00000000" w:rsidRPr="00000000">
        <w:rPr>
          <w:b w:val="1"/>
          <w:smallCaps w:val="1"/>
          <w:sz w:val="22"/>
          <w:szCs w:val="22"/>
          <w:u w:val="single"/>
          <w:rtl w:val="0"/>
        </w:rPr>
        <w:t xml:space="preserve">30/05/2022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60"/>
        <w:jc w:val="both"/>
        <w:rPr>
          <w:smallCaps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60"/>
        <w:rPr>
          <w:smallCaps w:val="1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Auxílio na resolução de problemas de softwares da empresa utilizados por usuários, manutenção  de hardware, periféricos eletrônicos e outros acessórios de computadores e impressoras. Ajuda  no acompanhamento de processos internos do setor estagiado e participação no comitê operacional de gestão e aplicação de projetos de TI na empresa. Resolução e atendimento a outros  problemas de TI encontrados na rede da empresa em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360"/>
        <w:jc w:val="both"/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60"/>
        <w:jc w:val="both"/>
        <w:rPr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6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v – observações ou comentários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360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Nada a se comentar, o estagiário vem cumprindo com excelência as suas funções esperadas de sua competência, que, segue muito diferenciada e satisfatória.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36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vi – avaliação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360"/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Conceitos: </w:t>
      </w:r>
    </w:p>
    <w:p w:rsidR="00000000" w:rsidDel="00000000" w:rsidP="00000000" w:rsidRDefault="00000000" w:rsidRPr="00000000" w14:paraId="0000002A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(4)Muito Satisfatório</w:t>
      </w:r>
    </w:p>
    <w:p w:rsidR="00000000" w:rsidDel="00000000" w:rsidP="00000000" w:rsidRDefault="00000000" w:rsidRPr="00000000" w14:paraId="0000002C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(3) Satisfatório</w:t>
      </w:r>
    </w:p>
    <w:p w:rsidR="00000000" w:rsidDel="00000000" w:rsidP="00000000" w:rsidRDefault="00000000" w:rsidRPr="00000000" w14:paraId="0000002D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(2) Pouco Satisfatório</w:t>
      </w:r>
    </w:p>
    <w:p w:rsidR="00000000" w:rsidDel="00000000" w:rsidP="00000000" w:rsidRDefault="00000000" w:rsidRPr="00000000" w14:paraId="0000002E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(1) Insatisfatório</w:t>
      </w:r>
    </w:p>
    <w:p w:rsidR="00000000" w:rsidDel="00000000" w:rsidP="00000000" w:rsidRDefault="00000000" w:rsidRPr="00000000" w14:paraId="0000002F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Critérios</w:t>
      </w:r>
    </w:p>
    <w:p w:rsidR="00000000" w:rsidDel="00000000" w:rsidP="00000000" w:rsidRDefault="00000000" w:rsidRPr="00000000" w14:paraId="00000031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3   )Aplicação do conhecimento teórico</w:t>
      </w:r>
    </w:p>
    <w:p w:rsidR="00000000" w:rsidDel="00000000" w:rsidP="00000000" w:rsidRDefault="00000000" w:rsidRPr="00000000" w14:paraId="00000033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4   )Relacionamento</w:t>
      </w:r>
    </w:p>
    <w:p w:rsidR="00000000" w:rsidDel="00000000" w:rsidP="00000000" w:rsidRDefault="00000000" w:rsidRPr="00000000" w14:paraId="00000034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4   )Assiduidade/pontualidade</w:t>
      </w:r>
    </w:p>
    <w:p w:rsidR="00000000" w:rsidDel="00000000" w:rsidP="00000000" w:rsidRDefault="00000000" w:rsidRPr="00000000" w14:paraId="00000035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)Aprendizado</w:t>
      </w:r>
    </w:p>
    <w:p w:rsidR="00000000" w:rsidDel="00000000" w:rsidP="00000000" w:rsidRDefault="00000000" w:rsidRPr="00000000" w14:paraId="00000036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)Iniciativa</w:t>
      </w:r>
    </w:p>
    <w:p w:rsidR="00000000" w:rsidDel="00000000" w:rsidP="00000000" w:rsidRDefault="00000000" w:rsidRPr="00000000" w14:paraId="00000037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( 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)Cooperação</w:t>
      </w:r>
    </w:p>
    <w:p w:rsidR="00000000" w:rsidDel="00000000" w:rsidP="00000000" w:rsidRDefault="00000000" w:rsidRPr="00000000" w14:paraId="00000038">
      <w:pPr>
        <w:ind w:right="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360"/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Fortaleza,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junho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right="360"/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3F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Assinatura do estagiário</w:t>
      </w:r>
    </w:p>
    <w:p w:rsidR="00000000" w:rsidDel="00000000" w:rsidP="00000000" w:rsidRDefault="00000000" w:rsidRPr="00000000" w14:paraId="00000040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4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Assinatura do Professor Orientador</w:t>
      </w:r>
    </w:p>
    <w:p w:rsidR="00000000" w:rsidDel="00000000" w:rsidP="00000000" w:rsidRDefault="00000000" w:rsidRPr="00000000" w14:paraId="00000045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36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__________________________________________________________________________Assinatura do supervisor da parte concedente do estágio</w:t>
      </w:r>
    </w:p>
    <w:p w:rsidR="00000000" w:rsidDel="00000000" w:rsidP="00000000" w:rsidRDefault="00000000" w:rsidRPr="00000000" w14:paraId="0000004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)"/>
      <w:lvlJc w:val="left"/>
      <w:pPr>
        <w:ind w:left="1080" w:hanging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cs="Garamond" w:hAnsi="Garamond"/>
      <w:b w:val="1"/>
      <w:w w:val="100"/>
      <w:position w:val="-1"/>
      <w:sz w:val="30"/>
      <w:szCs w:val="20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Garamond" w:cs="Times New Roman" w:eastAsia="Times New Roman" w:hAnsi="Garamond"/>
      <w:b w:val="1"/>
      <w:w w:val="100"/>
      <w:position w:val="-1"/>
      <w:sz w:val="30"/>
      <w:szCs w:val="20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qfQOICPiW+wbSiPmi3QtQ0jaiA==">AMUW2mUhjwbu/3r3q3GIEV2STAyP57+FcrCbV7UJWnCa37K1QY169vmJVr8KRaOrMEmaHOiLHOJEMv5/Brseez2YLlpQ9OVhsY2rJLqfvx7GcuMUyvnJhy0=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2020-08-12T11:44:00Z</dcterms:created>
  <dc:creator>Pinagé</dc:creator>
</cp:coreProperties>
</file>