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BF" w:rsidRDefault="00AE1EBF" w:rsidP="00AE1EBF"/>
    <w:p w:rsidR="00791601" w:rsidRDefault="00791601" w:rsidP="0079160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 DE UNIDADE DIDÁTICA – PUD</w:t>
      </w:r>
    </w:p>
    <w:tbl>
      <w:tblPr>
        <w:tblW w:w="0" w:type="auto"/>
        <w:tblLayout w:type="fixed"/>
        <w:tblLook w:val="0000"/>
      </w:tblPr>
      <w:tblGrid>
        <w:gridCol w:w="4786"/>
        <w:gridCol w:w="829"/>
        <w:gridCol w:w="3849"/>
      </w:tblGrid>
      <w:tr w:rsidR="00791601" w:rsidTr="0079160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91601" w:rsidRPr="0098718D" w:rsidRDefault="00791601" w:rsidP="004F69FD">
            <w:pPr>
              <w:pStyle w:val="Ttulo1"/>
            </w:pPr>
            <w:bookmarkStart w:id="0" w:name="_Toc308096465"/>
            <w:r w:rsidRPr="0098718D">
              <w:t xml:space="preserve">DISCIPLINA: </w:t>
            </w:r>
            <w:r w:rsidR="004F69FD">
              <w:t>INTRODUÇÃO</w:t>
            </w:r>
            <w:r w:rsidRPr="0098718D">
              <w:t xml:space="preserve"> </w:t>
            </w:r>
            <w:r w:rsidR="00C011E6">
              <w:t xml:space="preserve">À </w:t>
            </w:r>
            <w:r w:rsidRPr="0098718D">
              <w:t>PROGRAMAÇÃO</w:t>
            </w:r>
            <w:bookmarkEnd w:id="0"/>
          </w:p>
        </w:tc>
      </w:tr>
      <w:tr w:rsidR="00791601" w:rsidTr="00791601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791601" w:rsidRDefault="00791601" w:rsidP="0079160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791601" w:rsidRPr="004B6971" w:rsidRDefault="00791601" w:rsidP="00791601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4B6971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4B6971">
              <w:rPr>
                <w:color w:val="FF0000"/>
                <w:sz w:val="20"/>
                <w:szCs w:val="20"/>
              </w:rPr>
              <w:t>009</w:t>
            </w:r>
          </w:p>
        </w:tc>
      </w:tr>
      <w:tr w:rsidR="00791601" w:rsidTr="00791601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791601" w:rsidRDefault="00791601" w:rsidP="0079160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791601" w:rsidRDefault="00791601" w:rsidP="007916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 w:rsidR="00791601" w:rsidTr="00791601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791601" w:rsidRDefault="00791601" w:rsidP="0079160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791601" w:rsidRDefault="006D588F" w:rsidP="007916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(2 Teóricos + 4 Práticos)</w:t>
            </w:r>
            <w:bookmarkStart w:id="1" w:name="_GoBack"/>
            <w:bookmarkEnd w:id="1"/>
          </w:p>
        </w:tc>
      </w:tr>
      <w:tr w:rsidR="00791601" w:rsidTr="00791601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791601" w:rsidRDefault="00791601" w:rsidP="0079160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791601" w:rsidRDefault="00791601" w:rsidP="007916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91601" w:rsidTr="00791601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791601" w:rsidRDefault="00791601" w:rsidP="0079160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791601" w:rsidRDefault="00791601" w:rsidP="007916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91601" w:rsidTr="00791601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1601" w:rsidRDefault="00791601" w:rsidP="0079160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1601" w:rsidRDefault="00791601" w:rsidP="007916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791601" w:rsidTr="0079160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91601" w:rsidRDefault="00791601" w:rsidP="007916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791601" w:rsidTr="0079160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1601" w:rsidRDefault="00791601" w:rsidP="00791601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Algoritmo, Estruturas de controle, Estruturas de Dados Homogêneos, Depuração de Código e Ferramentas de Depuração, Módulos, Recursividade, Ponteiros e Alocação Dinâmica de Memória, Estruturas de Dados Heterogêneas, Arquivos</w:t>
            </w:r>
            <w:r w:rsidR="004B6971">
              <w:rPr>
                <w:sz w:val="20"/>
                <w:szCs w:val="20"/>
              </w:rPr>
              <w:t>.</w:t>
            </w:r>
          </w:p>
        </w:tc>
      </w:tr>
      <w:tr w:rsidR="00791601" w:rsidTr="0079160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91601" w:rsidRDefault="00791601" w:rsidP="007916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791601" w:rsidTr="0079160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1601" w:rsidRDefault="00791601" w:rsidP="00791601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Desenvolver o raciocínio lógico aplicado à solução de problemas em nível computacional. Introduzir os conceitos básicos de desenvolvimento de algoritmos e lógica de programação.</w:t>
            </w:r>
          </w:p>
        </w:tc>
      </w:tr>
      <w:tr w:rsidR="00791601" w:rsidTr="0079160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91601" w:rsidRDefault="00791601" w:rsidP="007916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791601" w:rsidTr="0079160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1601" w:rsidRDefault="00791601" w:rsidP="00791601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Unidade 1: Algoritmo - 1.1 Introdução. 1.2 Componentes do Algoritmo. 1.3 Modelo para a construção de algoritmo. 1.4 Tipos de dados. 1.5 Variáveis e constantes. 1.6 Comando de Atribuição. 1.7 Expressões aritméticas e lógicas. Unidade 2: Estruturas de Controle - 2.1 Estruturas Seqüenciais. 2.2 Estruturas de seleção. 2.3 Estruturas de repetição. Unidade 3: Estruturas de Dados Homogêneos - 3.1 Vetores. 3.2 Métodos de pesquisa, classificação e ordenação de vetores. 3.3 Matrizes. Unidade 4: Depuração de Código e Ferramentas de Depuração - 4.1 Depuração de Algoritmos. 4.2 Depuração de programas com ferramentas de software. Unidade 5: Módulos - 5.1 Procedimentos. 5.2 Funções. 5.3 Unidades ou Pacotes. 5.4 Bibliotecas. Unidade 6: Recursividade - 6.1 Funções e Procedimentos Recursivos. Unidade 7: Ponteiros e Alocação Dinâmica de Memória. Unidade 8: Estruturas de Dados Heterogêneas - 8.1 Registros ou Uniões. 8.2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  <w:r>
              <w:rPr>
                <w:sz w:val="20"/>
                <w:szCs w:val="20"/>
              </w:rPr>
              <w:t xml:space="preserve"> de Registros. Unidade 9: Arquivos - 9.1 Rotina para manipulação de arquivos. 9.2 Arquivos texto. 9.3 Arquivos Binários. 9.4 Arquivos de Registros.</w:t>
            </w:r>
          </w:p>
        </w:tc>
      </w:tr>
      <w:tr w:rsidR="00791601" w:rsidTr="0079160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91601" w:rsidRDefault="00791601" w:rsidP="007916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791601" w:rsidTr="0079160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1601" w:rsidRDefault="00791601" w:rsidP="00791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disciplina é desenvolvida no formato presencial: exposição teórica, práticas de laboratório, seminários e atividades a serem desenvolvidas extra-sala de aula. Os conteúdos das aulas serão detalhados conforme o cronograma do semestre.</w:t>
            </w:r>
          </w:p>
        </w:tc>
      </w:tr>
      <w:tr w:rsidR="00791601" w:rsidTr="0079160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91601" w:rsidRDefault="00791601" w:rsidP="007916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AVALIAÇÃO</w:t>
            </w:r>
          </w:p>
        </w:tc>
      </w:tr>
      <w:tr w:rsidR="00791601" w:rsidTr="0079160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1601" w:rsidRDefault="00791601" w:rsidP="00791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avaliação é realizada de forma processual e cumulativa. A saber: avaliações escritas, trabalhos extra-sala de aula e dinâmicas em sala. A freqüência é obrigatória, respeitando os limites de ausência previstos em lei.</w:t>
            </w:r>
          </w:p>
        </w:tc>
      </w:tr>
      <w:tr w:rsidR="00791601" w:rsidTr="0079160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91601" w:rsidRDefault="00791601" w:rsidP="007916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791601" w:rsidTr="0079160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77C1" w:rsidRPr="00F556F9" w:rsidRDefault="00F077C1" w:rsidP="004B6971">
            <w:pPr>
              <w:spacing w:after="120"/>
              <w:rPr>
                <w:sz w:val="20"/>
                <w:szCs w:val="20"/>
              </w:rPr>
            </w:pPr>
            <w:r w:rsidRPr="00F556F9">
              <w:rPr>
                <w:sz w:val="20"/>
                <w:szCs w:val="20"/>
              </w:rPr>
              <w:t xml:space="preserve">FORBELLONE, André Luiz </w:t>
            </w:r>
            <w:proofErr w:type="spellStart"/>
            <w:r w:rsidRPr="00F556F9">
              <w:rPr>
                <w:sz w:val="20"/>
                <w:szCs w:val="20"/>
              </w:rPr>
              <w:t>Villar</w:t>
            </w:r>
            <w:proofErr w:type="spellEnd"/>
            <w:r w:rsidRPr="00F556F9">
              <w:rPr>
                <w:sz w:val="20"/>
                <w:szCs w:val="20"/>
              </w:rPr>
              <w:t>; EBERSPÄCHER, Henri Frederico.</w:t>
            </w:r>
            <w:r w:rsidRPr="00F556F9">
              <w:rPr>
                <w:b/>
                <w:bCs/>
                <w:sz w:val="20"/>
                <w:szCs w:val="20"/>
              </w:rPr>
              <w:t xml:space="preserve"> Lógica de programação</w:t>
            </w:r>
            <w:r w:rsidRPr="00F556F9">
              <w:rPr>
                <w:sz w:val="20"/>
                <w:szCs w:val="20"/>
              </w:rPr>
              <w:t>. 2.ed. São Paulo (SP): Makron Books, 2000. 195 p.</w:t>
            </w:r>
          </w:p>
          <w:p w:rsidR="00F077C1" w:rsidRPr="00F556F9" w:rsidRDefault="00F077C1" w:rsidP="004B6971">
            <w:pPr>
              <w:autoSpaceDE w:val="0"/>
              <w:autoSpaceDN w:val="0"/>
              <w:adjustRightInd w:val="0"/>
              <w:spacing w:after="120"/>
              <w:rPr>
                <w:noProof/>
                <w:sz w:val="20"/>
                <w:szCs w:val="20"/>
              </w:rPr>
            </w:pPr>
            <w:r w:rsidRPr="00F556F9">
              <w:rPr>
                <w:sz w:val="20"/>
                <w:szCs w:val="20"/>
              </w:rPr>
              <w:t xml:space="preserve">GUIMARÃES, Ângelo de Moura; LAGES, Newton Alberto de C. </w:t>
            </w:r>
            <w:r w:rsidRPr="00F556F9">
              <w:rPr>
                <w:b/>
                <w:sz w:val="20"/>
                <w:szCs w:val="20"/>
              </w:rPr>
              <w:t>Algoritmo e estruturas de dados</w:t>
            </w:r>
            <w:r w:rsidRPr="00F556F9">
              <w:rPr>
                <w:sz w:val="20"/>
                <w:szCs w:val="20"/>
              </w:rPr>
              <w:t>. Rio de Janeiro: LTC, 1985/1994. 216p. (Ciência da Computação)</w:t>
            </w:r>
          </w:p>
          <w:p w:rsidR="00791601" w:rsidRDefault="00F077C1" w:rsidP="004B6971">
            <w:pPr>
              <w:spacing w:after="120"/>
              <w:rPr>
                <w:sz w:val="20"/>
                <w:szCs w:val="20"/>
              </w:rPr>
            </w:pPr>
            <w:r w:rsidRPr="00F556F9">
              <w:rPr>
                <w:sz w:val="20"/>
                <w:szCs w:val="20"/>
              </w:rPr>
              <w:t xml:space="preserve">MANZANO, José Augusto N. G.; OLIVEIRA, </w:t>
            </w:r>
            <w:proofErr w:type="spellStart"/>
            <w:r w:rsidRPr="00F556F9">
              <w:rPr>
                <w:sz w:val="20"/>
                <w:szCs w:val="20"/>
              </w:rPr>
              <w:t>Jayr</w:t>
            </w:r>
            <w:proofErr w:type="spellEnd"/>
            <w:r w:rsidRPr="00F556F9">
              <w:rPr>
                <w:sz w:val="20"/>
                <w:szCs w:val="20"/>
              </w:rPr>
              <w:t xml:space="preserve"> Figueiredo de.</w:t>
            </w:r>
            <w:r w:rsidRPr="00F556F9">
              <w:rPr>
                <w:b/>
                <w:bCs/>
                <w:sz w:val="20"/>
                <w:szCs w:val="20"/>
              </w:rPr>
              <w:t xml:space="preserve"> Algoritmos</w:t>
            </w:r>
            <w:r w:rsidRPr="008A12AE">
              <w:rPr>
                <w:bCs/>
                <w:sz w:val="20"/>
                <w:szCs w:val="20"/>
              </w:rPr>
              <w:t>: lógica para desenvolvimento de programação de computadores</w:t>
            </w:r>
            <w:r w:rsidRPr="00F556F9">
              <w:rPr>
                <w:sz w:val="20"/>
                <w:szCs w:val="20"/>
              </w:rPr>
              <w:t xml:space="preserve">. 24.ed.rev. São </w:t>
            </w:r>
            <w:r>
              <w:rPr>
                <w:sz w:val="20"/>
                <w:szCs w:val="20"/>
              </w:rPr>
              <w:t>Paulo (SP): Érica, 2010. 320 p.</w:t>
            </w:r>
          </w:p>
        </w:tc>
      </w:tr>
      <w:tr w:rsidR="00791601" w:rsidTr="0079160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91601" w:rsidRDefault="00791601" w:rsidP="007916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BIBLIOGRAFIA COMPLEMENTAR</w:t>
            </w:r>
          </w:p>
        </w:tc>
      </w:tr>
      <w:tr w:rsidR="00791601" w:rsidTr="0079160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3B5" w:rsidRPr="004B6971" w:rsidRDefault="003F23B5" w:rsidP="004B6971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4B6971">
              <w:rPr>
                <w:rFonts w:ascii="Arial" w:hAnsi="Arial" w:cs="Arial"/>
                <w:color w:val="042A49"/>
                <w:sz w:val="20"/>
                <w:szCs w:val="20"/>
              </w:rPr>
              <w:t>MANZANO, José Augusto N. G.</w:t>
            </w:r>
            <w:r w:rsidRPr="004B69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69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Estudo dirigido de linguagem C. </w:t>
            </w:r>
            <w:r w:rsidRPr="004B6971">
              <w:rPr>
                <w:rFonts w:ascii="Arial" w:hAnsi="Arial" w:cs="Arial"/>
                <w:sz w:val="20"/>
                <w:szCs w:val="20"/>
              </w:rPr>
              <w:t>São Paulo, SP: Érica, 2006. 214p. </w:t>
            </w:r>
            <w:proofErr w:type="gramStart"/>
            <w:r w:rsidRPr="004B697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4B6971">
              <w:rPr>
                <w:rFonts w:ascii="Arial" w:hAnsi="Arial" w:cs="Arial"/>
                <w:sz w:val="20"/>
                <w:szCs w:val="20"/>
              </w:rPr>
              <w:t> </w:t>
            </w:r>
            <w:proofErr w:type="gramEnd"/>
          </w:p>
          <w:p w:rsidR="003F23B5" w:rsidRPr="004B6971" w:rsidRDefault="003F23B5" w:rsidP="004B6971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4B6971">
              <w:rPr>
                <w:rFonts w:ascii="Arial" w:hAnsi="Arial" w:cs="Arial"/>
                <w:color w:val="042A49"/>
                <w:sz w:val="20"/>
                <w:szCs w:val="20"/>
              </w:rPr>
              <w:t xml:space="preserve">SOUZA, João Nunes de. </w:t>
            </w:r>
            <w:r w:rsidRPr="004B69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Lógica para ciência da computação: fundamentos de linguagem, semântica e sistemas de dedução. </w:t>
            </w:r>
            <w:r w:rsidRPr="004B6971">
              <w:rPr>
                <w:rFonts w:ascii="Arial" w:hAnsi="Arial" w:cs="Arial"/>
                <w:sz w:val="20"/>
                <w:szCs w:val="20"/>
              </w:rPr>
              <w:t xml:space="preserve">Rio de Janeiro, RJ: </w:t>
            </w:r>
            <w:proofErr w:type="spellStart"/>
            <w:r w:rsidRPr="004B6971">
              <w:rPr>
                <w:rFonts w:ascii="Arial" w:hAnsi="Arial" w:cs="Arial"/>
                <w:sz w:val="20"/>
                <w:szCs w:val="20"/>
              </w:rPr>
              <w:t>Elsevier</w:t>
            </w:r>
            <w:proofErr w:type="spellEnd"/>
            <w:r w:rsidRPr="004B6971">
              <w:rPr>
                <w:rFonts w:ascii="Arial" w:hAnsi="Arial" w:cs="Arial"/>
                <w:sz w:val="20"/>
                <w:szCs w:val="20"/>
              </w:rPr>
              <w:t>, 2002. 309 p. </w:t>
            </w:r>
          </w:p>
          <w:p w:rsidR="003F23B5" w:rsidRPr="004B6971" w:rsidRDefault="003F23B5" w:rsidP="004B697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4B6971">
              <w:rPr>
                <w:rFonts w:ascii="Arial" w:hAnsi="Arial" w:cs="Arial"/>
                <w:color w:val="042A49"/>
                <w:sz w:val="20"/>
                <w:szCs w:val="20"/>
              </w:rPr>
              <w:t xml:space="preserve">SCHILDT, Herbert. </w:t>
            </w:r>
            <w:r w:rsidRPr="004B69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C: completo e total. </w:t>
            </w:r>
            <w:r w:rsidRPr="004B6971">
              <w:rPr>
                <w:rFonts w:ascii="Arial" w:hAnsi="Arial" w:cs="Arial"/>
                <w:sz w:val="20"/>
                <w:szCs w:val="20"/>
              </w:rPr>
              <w:t xml:space="preserve">São Paulo, SP: </w:t>
            </w:r>
            <w:proofErr w:type="spellStart"/>
            <w:r w:rsidRPr="004B6971">
              <w:rPr>
                <w:rFonts w:ascii="Arial" w:hAnsi="Arial" w:cs="Arial"/>
                <w:sz w:val="20"/>
                <w:szCs w:val="20"/>
              </w:rPr>
              <w:t>Makron</w:t>
            </w:r>
            <w:proofErr w:type="spellEnd"/>
            <w:r w:rsidRPr="004B6971">
              <w:rPr>
                <w:rFonts w:ascii="Arial" w:hAnsi="Arial" w:cs="Arial"/>
                <w:sz w:val="20"/>
                <w:szCs w:val="20"/>
              </w:rPr>
              <w:t xml:space="preserve"> Books do Brasil, 1990. 889 p.</w:t>
            </w:r>
          </w:p>
          <w:p w:rsidR="00791601" w:rsidRPr="003F23B5" w:rsidRDefault="00791601" w:rsidP="004B697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4B6971">
              <w:rPr>
                <w:rFonts w:ascii="Arial" w:hAnsi="Arial" w:cs="Arial"/>
                <w:sz w:val="20"/>
                <w:szCs w:val="20"/>
              </w:rPr>
              <w:t xml:space="preserve">CORMEN, T. H. </w:t>
            </w:r>
            <w:proofErr w:type="gramStart"/>
            <w:r w:rsidRPr="004B6971">
              <w:rPr>
                <w:rFonts w:ascii="Arial" w:hAnsi="Arial" w:cs="Arial"/>
                <w:sz w:val="20"/>
                <w:szCs w:val="20"/>
              </w:rPr>
              <w:t>et</w:t>
            </w:r>
            <w:proofErr w:type="gramEnd"/>
            <w:r w:rsidRPr="004B6971">
              <w:rPr>
                <w:rFonts w:ascii="Arial" w:hAnsi="Arial" w:cs="Arial"/>
                <w:sz w:val="20"/>
                <w:szCs w:val="20"/>
              </w:rPr>
              <w:t xml:space="preserve"> al. </w:t>
            </w:r>
            <w:r w:rsidRPr="003F23B5">
              <w:rPr>
                <w:rFonts w:ascii="Arial" w:hAnsi="Arial" w:cs="Arial"/>
                <w:b/>
                <w:sz w:val="20"/>
                <w:szCs w:val="20"/>
              </w:rPr>
              <w:t>Algoritmos</w:t>
            </w:r>
            <w:r w:rsidRPr="003F23B5">
              <w:rPr>
                <w:rFonts w:ascii="Arial" w:hAnsi="Arial" w:cs="Arial"/>
                <w:sz w:val="20"/>
                <w:szCs w:val="20"/>
              </w:rPr>
              <w:t xml:space="preserve">: teoria e prática. Rio de Janeiro: </w:t>
            </w:r>
            <w:proofErr w:type="spellStart"/>
            <w:r w:rsidRPr="003F23B5">
              <w:rPr>
                <w:rFonts w:ascii="Arial" w:hAnsi="Arial" w:cs="Arial"/>
                <w:sz w:val="20"/>
                <w:szCs w:val="20"/>
              </w:rPr>
              <w:t>Elsevier</w:t>
            </w:r>
            <w:proofErr w:type="spellEnd"/>
            <w:r w:rsidRPr="003F23B5">
              <w:rPr>
                <w:rFonts w:ascii="Arial" w:hAnsi="Arial" w:cs="Arial"/>
                <w:sz w:val="20"/>
                <w:szCs w:val="20"/>
              </w:rPr>
              <w:t>, 2002. 916p.    005.131  A396</w:t>
            </w:r>
          </w:p>
          <w:p w:rsidR="00F077C1" w:rsidRDefault="00F077C1" w:rsidP="004B6971">
            <w:pPr>
              <w:spacing w:after="120"/>
              <w:rPr>
                <w:sz w:val="20"/>
                <w:szCs w:val="20"/>
                <w:lang w:val="en-US"/>
              </w:rPr>
            </w:pPr>
            <w:r w:rsidRPr="003F23B5">
              <w:rPr>
                <w:rFonts w:ascii="Arial" w:hAnsi="Arial" w:cs="Arial"/>
                <w:sz w:val="20"/>
                <w:szCs w:val="20"/>
              </w:rPr>
              <w:t>FARRER, Harry et al.</w:t>
            </w:r>
            <w:r w:rsidRPr="003F23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F23B5">
              <w:rPr>
                <w:rFonts w:ascii="Arial" w:hAnsi="Arial" w:cs="Arial"/>
                <w:b/>
                <w:bCs/>
                <w:sz w:val="20"/>
                <w:szCs w:val="20"/>
              </w:rPr>
              <w:t>Algorítmos</w:t>
            </w:r>
            <w:proofErr w:type="spellEnd"/>
            <w:r w:rsidRPr="003F23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estruturados</w:t>
            </w:r>
            <w:r w:rsidRPr="003F23B5">
              <w:rPr>
                <w:rFonts w:ascii="Arial" w:hAnsi="Arial" w:cs="Arial"/>
                <w:sz w:val="20"/>
                <w:szCs w:val="20"/>
              </w:rPr>
              <w:t xml:space="preserve">. 3.ed. Rio de Janeiro: LTC, 1999/2010. 284p (Programação Estruturada de Computadores). </w:t>
            </w:r>
          </w:p>
        </w:tc>
      </w:tr>
      <w:tr w:rsidR="00791601" w:rsidTr="00791601">
        <w:trPr>
          <w:trHeight w:val="10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91601" w:rsidRDefault="00791601" w:rsidP="007916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Coordenador do Curso</w:t>
            </w:r>
          </w:p>
          <w:p w:rsidR="00791601" w:rsidRDefault="00791601" w:rsidP="00791601">
            <w:pPr>
              <w:jc w:val="center"/>
              <w:rPr>
                <w:b/>
                <w:sz w:val="22"/>
                <w:szCs w:val="22"/>
              </w:rPr>
            </w:pPr>
          </w:p>
          <w:p w:rsidR="00791601" w:rsidRDefault="00791601" w:rsidP="007916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91601" w:rsidRDefault="00791601" w:rsidP="007916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791601" w:rsidRDefault="00791601" w:rsidP="00791601">
            <w:pPr>
              <w:jc w:val="center"/>
              <w:rPr>
                <w:b/>
                <w:sz w:val="22"/>
                <w:szCs w:val="22"/>
              </w:rPr>
            </w:pPr>
          </w:p>
          <w:p w:rsidR="00791601" w:rsidRDefault="00791601" w:rsidP="007916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791601" w:rsidRDefault="00791601" w:rsidP="00791601"/>
    <w:sectPr w:rsidR="00791601" w:rsidSect="00E2764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7A2" w:rsidRDefault="00EF57A2" w:rsidP="00A9682F">
      <w:r>
        <w:separator/>
      </w:r>
    </w:p>
  </w:endnote>
  <w:endnote w:type="continuationSeparator" w:id="0">
    <w:p w:rsidR="00EF57A2" w:rsidRDefault="00EF57A2" w:rsidP="00A96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8B5" w:rsidRDefault="00CB04BA">
    <w:pPr>
      <w:pStyle w:val="Rodap"/>
      <w:jc w:val="right"/>
    </w:pPr>
    <w:r>
      <w:fldChar w:fldCharType="begin"/>
    </w:r>
    <w:r w:rsidR="007238B5">
      <w:instrText xml:space="preserve"> PAGE   \* MERGEFORMAT </w:instrText>
    </w:r>
    <w:r>
      <w:fldChar w:fldCharType="separate"/>
    </w:r>
    <w:r w:rsidR="004B6971">
      <w:rPr>
        <w:noProof/>
      </w:rPr>
      <w:t>1</w:t>
    </w:r>
    <w:r>
      <w:fldChar w:fldCharType="end"/>
    </w:r>
  </w:p>
  <w:p w:rsidR="007238B5" w:rsidRDefault="007238B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7A2" w:rsidRDefault="00EF57A2" w:rsidP="00A9682F">
      <w:r>
        <w:separator/>
      </w:r>
    </w:p>
  </w:footnote>
  <w:footnote w:type="continuationSeparator" w:id="0">
    <w:p w:rsidR="00EF57A2" w:rsidRDefault="00EF57A2" w:rsidP="00A96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601" w:rsidRDefault="00791601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791601" w:rsidRDefault="00791601" w:rsidP="00E258B4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791601" w:rsidRDefault="00791601" w:rsidP="00E258B4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4C2683" w:rsidRDefault="004C2683" w:rsidP="00E258B4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791601" w:rsidRDefault="00791601" w:rsidP="00E258B4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 xml:space="preserve">CURSO </w:t>
    </w:r>
    <w:r w:rsidR="00E91863">
      <w:rPr>
        <w:b/>
        <w:caps/>
        <w:spacing w:val="60"/>
        <w:sz w:val="20"/>
        <w:szCs w:val="20"/>
      </w:rPr>
      <w:t>01</w:t>
    </w:r>
    <w:r w:rsidR="00E258B4">
      <w:rPr>
        <w:b/>
        <w:caps/>
        <w:spacing w:val="60"/>
        <w:sz w:val="20"/>
        <w:szCs w:val="20"/>
      </w:rPr>
      <w:t>5</w:t>
    </w:r>
    <w:r w:rsidR="00E91863">
      <w:rPr>
        <w:b/>
        <w:caps/>
        <w:spacing w:val="60"/>
        <w:sz w:val="20"/>
        <w:szCs w:val="20"/>
      </w:rPr>
      <w:t>0</w:t>
    </w:r>
    <w:r w:rsidR="00E258B4">
      <w:rPr>
        <w:b/>
        <w:caps/>
        <w:spacing w:val="60"/>
        <w:sz w:val="20"/>
        <w:szCs w:val="20"/>
      </w:rPr>
      <w:t>2</w:t>
    </w:r>
    <w:r>
      <w:rPr>
        <w:b/>
        <w:caps/>
        <w:spacing w:val="60"/>
        <w:sz w:val="20"/>
        <w:szCs w:val="20"/>
      </w:rPr>
      <w:t>-ENGENHARIA DE COMPUTAÇÃO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EB066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1601"/>
    <w:rsid w:val="00256A12"/>
    <w:rsid w:val="00286C3A"/>
    <w:rsid w:val="00296D5B"/>
    <w:rsid w:val="003F23B5"/>
    <w:rsid w:val="004B6971"/>
    <w:rsid w:val="004C2683"/>
    <w:rsid w:val="004F69FD"/>
    <w:rsid w:val="00683962"/>
    <w:rsid w:val="006D588F"/>
    <w:rsid w:val="006F67C5"/>
    <w:rsid w:val="007238B5"/>
    <w:rsid w:val="00791601"/>
    <w:rsid w:val="007B2902"/>
    <w:rsid w:val="0098718D"/>
    <w:rsid w:val="009C08D9"/>
    <w:rsid w:val="00A9682F"/>
    <w:rsid w:val="00AE1EBF"/>
    <w:rsid w:val="00B479AC"/>
    <w:rsid w:val="00B54428"/>
    <w:rsid w:val="00C011E6"/>
    <w:rsid w:val="00CB04BA"/>
    <w:rsid w:val="00D065FC"/>
    <w:rsid w:val="00E258B4"/>
    <w:rsid w:val="00E27642"/>
    <w:rsid w:val="00E91863"/>
    <w:rsid w:val="00EF57A2"/>
    <w:rsid w:val="00F077C1"/>
    <w:rsid w:val="00FC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601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258B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791601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91601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Ttulo1Char">
    <w:name w:val="Título 1 Char"/>
    <w:link w:val="Ttulo1"/>
    <w:uiPriority w:val="9"/>
    <w:rsid w:val="00E258B4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258B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258B4"/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238B5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238B5"/>
  </w:style>
  <w:style w:type="character" w:styleId="Hyperlink">
    <w:name w:val="Hyperlink"/>
    <w:uiPriority w:val="99"/>
    <w:unhideWhenUsed/>
    <w:rsid w:val="007238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601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8B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91601"/>
    <w:pPr>
      <w:suppressLineNumbers/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791601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E258B4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258B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E258B4"/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8B5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38B5"/>
  </w:style>
  <w:style w:type="character" w:styleId="Hyperlink">
    <w:name w:val="Hyperlink"/>
    <w:uiPriority w:val="99"/>
    <w:unhideWhenUsed/>
    <w:rsid w:val="007238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0EF05-DE88-49D6-9131-3A28152B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</dc:creator>
  <cp:keywords/>
  <cp:lastModifiedBy>Usuario</cp:lastModifiedBy>
  <cp:revision>4</cp:revision>
  <dcterms:created xsi:type="dcterms:W3CDTF">2015-10-14T14:31:00Z</dcterms:created>
  <dcterms:modified xsi:type="dcterms:W3CDTF">2015-10-15T11:36:00Z</dcterms:modified>
</cp:coreProperties>
</file>