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4877F7" w:rsidRDefault="00EB3064" w:rsidP="004877F7">
      <w:pPr>
        <w:pStyle w:val="Title"/>
      </w:pPr>
      <w:r w:rsidRPr="00EB3064">
        <w:t>Persona</w:t>
      </w:r>
      <w:r w:rsidR="005B5683" w:rsidRPr="004877F7">
        <w:t xml:space="preserve"> </w:t>
      </w:r>
      <w:r w:rsidR="004877F7">
        <w:t>Template</w:t>
      </w:r>
    </w:p>
    <w:p w:rsidR="005B5683" w:rsidRPr="00F26F22" w:rsidRDefault="005B5683" w:rsidP="000C403C">
      <w:pPr>
        <w:rPr>
          <w:rFonts w:cs="Lucida Grande"/>
          <w:smallCaps/>
        </w:rPr>
      </w:pPr>
    </w:p>
    <w:p w:rsidR="005B5683" w:rsidRPr="00F26F22" w:rsidRDefault="005B5683" w:rsidP="000C403C">
      <w:pPr>
        <w:rPr>
          <w:rFonts w:cs="Lucida Grande"/>
          <w:smallCaps/>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4877F7" w:rsidRDefault="0004537D" w:rsidP="004877F7">
      <w:pPr>
        <w:pStyle w:val="Subtitle"/>
      </w:pPr>
      <w:r w:rsidRPr="004877F7">
        <w:t>Month</w:t>
      </w:r>
      <w:r w:rsidR="005B5683" w:rsidRPr="004877F7">
        <w:t xml:space="preserve"> 20</w:t>
      </w:r>
      <w:r w:rsidRPr="004877F7">
        <w:t>YY</w:t>
      </w:r>
    </w:p>
    <w:p w:rsidR="005B5683" w:rsidRPr="004877F7" w:rsidRDefault="005B5683" w:rsidP="004877F7">
      <w:pPr>
        <w:pStyle w:val="Subtitle"/>
      </w:pPr>
      <w:r w:rsidRPr="004877F7">
        <w:t xml:space="preserve">Version </w:t>
      </w:r>
      <w:r w:rsidR="0004537D" w:rsidRPr="004877F7">
        <w:t>X</w:t>
      </w:r>
      <w:r w:rsidRPr="004877F7">
        <w:t>.</w:t>
      </w:r>
      <w:r w:rsidR="00756EF1" w:rsidRPr="004877F7">
        <w:t>XX</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Pr="007B5E84" w:rsidRDefault="004877F7" w:rsidP="00384D2E">
      <w:pPr>
        <w:pStyle w:val="FrontMatter"/>
      </w:pPr>
      <w:r w:rsidRPr="007B5E84">
        <w:t>Company Information</w:t>
      </w:r>
    </w:p>
    <w:p w:rsidR="00EB3064" w:rsidRPr="00384D2E" w:rsidRDefault="00EB3064">
      <w:pPr>
        <w:spacing w:after="0" w:line="240" w:lineRule="auto"/>
        <w:rPr>
          <w:b/>
          <w:color w:val="009900"/>
        </w:rPr>
        <w:sectPr w:rsidR="00EB3064" w:rsidRPr="00384D2E" w:rsidSect="00EE4A81">
          <w:headerReference w:type="default" r:id="rId8"/>
          <w:footerReference w:type="default" r:id="rId9"/>
          <w:headerReference w:type="first" r:id="rId10"/>
          <w:pgSz w:w="12240" w:h="15840"/>
          <w:pgMar w:top="1440" w:right="1440" w:bottom="1440" w:left="1440" w:header="720" w:footer="720" w:gutter="0"/>
          <w:cols w:space="720"/>
          <w:titlePg/>
          <w:docGrid w:linePitch="299"/>
        </w:sectPr>
      </w:pPr>
    </w:p>
    <w:p w:rsidR="008415EE" w:rsidRDefault="008415EE" w:rsidP="008415EE">
      <w:pPr>
        <w:pStyle w:val="Heading1"/>
      </w:pPr>
      <w:r>
        <w:lastRenderedPageBreak/>
        <w:t>Personas List</w:t>
      </w:r>
    </w:p>
    <w:p w:rsidR="008415EE" w:rsidRDefault="008415EE" w:rsidP="008415EE">
      <w:pPr>
        <w:pStyle w:val="ChapterBodyCopy"/>
      </w:pPr>
      <w:r>
        <w:t>[When you have completed each persona, add them to this list for easy reference.]</w:t>
      </w:r>
    </w:p>
    <w:p w:rsidR="008415EE" w:rsidRDefault="008415EE" w:rsidP="008415EE">
      <w:pPr>
        <w:pStyle w:val="ChapterBodyCopy"/>
      </w:pPr>
    </w:p>
    <w:p w:rsidR="00F71355" w:rsidRDefault="003604F8" w:rsidP="003604F8">
      <w:pPr>
        <w:pStyle w:val="Heading1"/>
      </w:pPr>
      <w:r>
        <w:t>Overview and Resources</w:t>
      </w:r>
    </w:p>
    <w:p w:rsidR="003604F8" w:rsidRDefault="003604F8" w:rsidP="00EB3064">
      <w:pPr>
        <w:pStyle w:val="ChapterBodyCopy"/>
      </w:pPr>
    </w:p>
    <w:p w:rsidR="00F71355" w:rsidRDefault="003604F8" w:rsidP="00EB3064">
      <w:pPr>
        <w:pStyle w:val="ChapterBodyCopy"/>
      </w:pPr>
      <w:r>
        <w:t>[Describe the user research and data sources used in compiling the personas. Include an explanation on categorizing personas by buyer or user segment. Examples show below]</w:t>
      </w:r>
    </w:p>
    <w:p w:rsidR="003604F8" w:rsidRDefault="003604F8" w:rsidP="003604F8">
      <w:pPr>
        <w:pStyle w:val="ChapterBodyCopy"/>
        <w:numPr>
          <w:ilvl w:val="0"/>
          <w:numId w:val="30"/>
        </w:numPr>
      </w:pPr>
      <w:r>
        <w:t>Year-end sales data</w:t>
      </w:r>
    </w:p>
    <w:p w:rsidR="003604F8" w:rsidRDefault="003604F8" w:rsidP="003604F8">
      <w:pPr>
        <w:pStyle w:val="ChapterBodyCopy"/>
        <w:numPr>
          <w:ilvl w:val="0"/>
          <w:numId w:val="30"/>
        </w:numPr>
      </w:pPr>
      <w:r>
        <w:t>Service management data by quarters</w:t>
      </w:r>
    </w:p>
    <w:p w:rsidR="003604F8" w:rsidRDefault="003604F8" w:rsidP="003604F8">
      <w:pPr>
        <w:pStyle w:val="ChapterBodyCopy"/>
        <w:numPr>
          <w:ilvl w:val="0"/>
          <w:numId w:val="30"/>
        </w:numPr>
      </w:pPr>
      <w:r>
        <w:t>Gartner trends report</w:t>
      </w:r>
    </w:p>
    <w:p w:rsidR="003604F8" w:rsidRDefault="003604F8" w:rsidP="003604F8">
      <w:pPr>
        <w:pStyle w:val="ChapterBodyCopy"/>
        <w:numPr>
          <w:ilvl w:val="0"/>
          <w:numId w:val="30"/>
        </w:numPr>
      </w:pPr>
      <w:r>
        <w:t>Online customer surveys</w:t>
      </w:r>
    </w:p>
    <w:p w:rsidR="003604F8" w:rsidRDefault="003604F8" w:rsidP="003604F8">
      <w:pPr>
        <w:pStyle w:val="ChapterBodyCopy"/>
        <w:numPr>
          <w:ilvl w:val="0"/>
          <w:numId w:val="30"/>
        </w:numPr>
      </w:pPr>
      <w:r>
        <w:t>Agency brand analysis report</w:t>
      </w:r>
    </w:p>
    <w:p w:rsidR="003604F8" w:rsidRDefault="003604F8" w:rsidP="00EB3064">
      <w:pPr>
        <w:pStyle w:val="ChapterBodyCopy"/>
      </w:pPr>
      <w:r>
        <w:t xml:space="preserve">Sales data, combined with post-purchase customer surveys allowed us to break down our marketing personas into </w:t>
      </w:r>
      <w:r w:rsidR="00085BC4">
        <w:t>five customer segments.</w:t>
      </w:r>
    </w:p>
    <w:p w:rsidR="00085BC4" w:rsidRDefault="00085BC4" w:rsidP="00EB3064">
      <w:pPr>
        <w:pStyle w:val="ChapterBodyCopy"/>
      </w:pPr>
      <w:r>
        <w:t>[Note: we have combined the sample personas that follow, providing a marketing example and design example. While much of the data between the two types is similar, areas on each will have differing levels of detail. The same type of personas can be used for both end consumer and business-to-business scenarios].</w:t>
      </w:r>
    </w:p>
    <w:p w:rsidR="00F71355" w:rsidRDefault="00F71355" w:rsidP="00EB3064">
      <w:pPr>
        <w:pStyle w:val="ChapterBodyCopy"/>
      </w:pPr>
    </w:p>
    <w:p w:rsidR="008415EE" w:rsidRDefault="008415EE" w:rsidP="00EB3064">
      <w:pPr>
        <w:pStyle w:val="ChapterBodyCopy"/>
        <w:sectPr w:rsidR="008415EE" w:rsidSect="0058196A">
          <w:headerReference w:type="default" r:id="rId11"/>
          <w:footerReference w:type="default" r:id="rId12"/>
          <w:pgSz w:w="12240" w:h="15840"/>
          <w:pgMar w:top="1440" w:right="1440" w:bottom="1440" w:left="1440" w:header="720" w:footer="432" w:gutter="0"/>
          <w:cols w:space="720"/>
          <w:docGrid w:linePitch="299"/>
        </w:sectPr>
      </w:pPr>
    </w:p>
    <w:tbl>
      <w:tblPr>
        <w:tblStyle w:val="TableGrid"/>
        <w:tblW w:w="0" w:type="auto"/>
        <w:tblLook w:val="04A0" w:firstRow="1" w:lastRow="0" w:firstColumn="1" w:lastColumn="0" w:noHBand="0" w:noVBand="1"/>
      </w:tblPr>
      <w:tblGrid>
        <w:gridCol w:w="4316"/>
        <w:gridCol w:w="4317"/>
        <w:gridCol w:w="4317"/>
      </w:tblGrid>
      <w:tr w:rsidR="00645343" w:rsidTr="00CD2C63">
        <w:tc>
          <w:tcPr>
            <w:tcW w:w="4316" w:type="dxa"/>
            <w:tcBorders>
              <w:bottom w:val="single" w:sz="4" w:space="0" w:color="auto"/>
            </w:tcBorders>
          </w:tcPr>
          <w:p w:rsidR="00645343" w:rsidRPr="007E2311" w:rsidRDefault="00645343" w:rsidP="00645343">
            <w:pPr>
              <w:pStyle w:val="Heading1"/>
              <w:numPr>
                <w:ilvl w:val="0"/>
                <w:numId w:val="0"/>
              </w:numPr>
              <w:spacing w:before="120" w:after="120"/>
              <w:rPr>
                <w:sz w:val="28"/>
              </w:rPr>
            </w:pPr>
            <w:r w:rsidRPr="007E2311">
              <w:rPr>
                <w:sz w:val="28"/>
              </w:rPr>
              <w:lastRenderedPageBreak/>
              <w:t>Persona Type</w:t>
            </w:r>
          </w:p>
        </w:tc>
        <w:tc>
          <w:tcPr>
            <w:tcW w:w="8634" w:type="dxa"/>
            <w:gridSpan w:val="2"/>
            <w:tcBorders>
              <w:bottom w:val="single" w:sz="4" w:space="0" w:color="auto"/>
            </w:tcBorders>
          </w:tcPr>
          <w:p w:rsidR="007E2311" w:rsidRDefault="007E2311" w:rsidP="00CD2C63">
            <w:pPr>
              <w:pStyle w:val="ChapterBodyCopy"/>
            </w:pPr>
            <w:r>
              <w:t xml:space="preserve">Marketing  </w:t>
            </w:r>
          </w:p>
        </w:tc>
      </w:tr>
      <w:tr w:rsidR="007E2311" w:rsidRPr="007E2311" w:rsidTr="00CD2C63">
        <w:tc>
          <w:tcPr>
            <w:tcW w:w="4316" w:type="dxa"/>
            <w:tcBorders>
              <w:bottom w:val="nil"/>
            </w:tcBorders>
            <w:shd w:val="clear" w:color="auto" w:fill="009900"/>
          </w:tcPr>
          <w:p w:rsidR="00072C55" w:rsidRPr="007E2311" w:rsidRDefault="00072C55" w:rsidP="002774CD">
            <w:pPr>
              <w:pStyle w:val="Tableheading"/>
            </w:pPr>
            <w:r w:rsidRPr="007E2311">
              <w:t>User/Customer Name</w:t>
            </w:r>
          </w:p>
        </w:tc>
        <w:tc>
          <w:tcPr>
            <w:tcW w:w="4317" w:type="dxa"/>
            <w:tcBorders>
              <w:bottom w:val="nil"/>
            </w:tcBorders>
            <w:shd w:val="clear" w:color="auto" w:fill="009900"/>
          </w:tcPr>
          <w:p w:rsidR="00072C55" w:rsidRPr="007E2311" w:rsidRDefault="003774E3" w:rsidP="002774CD">
            <w:pPr>
              <w:pStyle w:val="Tableheading"/>
            </w:pPr>
            <w:r w:rsidRPr="007E2311">
              <w:t>Job Title/Functional Role</w:t>
            </w:r>
          </w:p>
        </w:tc>
        <w:tc>
          <w:tcPr>
            <w:tcW w:w="4317" w:type="dxa"/>
            <w:tcBorders>
              <w:bottom w:val="nil"/>
            </w:tcBorders>
            <w:shd w:val="clear" w:color="auto" w:fill="009900"/>
          </w:tcPr>
          <w:p w:rsidR="00072C55" w:rsidRPr="007E2311" w:rsidRDefault="00072C55" w:rsidP="002774CD">
            <w:pPr>
              <w:pStyle w:val="Tableheading"/>
            </w:pPr>
            <w:r w:rsidRPr="007E2311">
              <w:t>Customer/User segment</w:t>
            </w:r>
          </w:p>
        </w:tc>
      </w:tr>
      <w:tr w:rsidR="00645343" w:rsidTr="00CD2C63">
        <w:tc>
          <w:tcPr>
            <w:tcW w:w="4316" w:type="dxa"/>
            <w:tcBorders>
              <w:top w:val="nil"/>
              <w:bottom w:val="single" w:sz="4" w:space="0" w:color="auto"/>
            </w:tcBorders>
          </w:tcPr>
          <w:p w:rsidR="00645343" w:rsidRDefault="00645343" w:rsidP="00072C55">
            <w:pPr>
              <w:pStyle w:val="ChapterBodyCopy"/>
            </w:pPr>
            <w:r>
              <w:t>Paula Profile</w:t>
            </w:r>
          </w:p>
        </w:tc>
        <w:tc>
          <w:tcPr>
            <w:tcW w:w="4317" w:type="dxa"/>
            <w:tcBorders>
              <w:top w:val="nil"/>
              <w:bottom w:val="single" w:sz="4" w:space="0" w:color="auto"/>
            </w:tcBorders>
          </w:tcPr>
          <w:p w:rsidR="00645343" w:rsidRDefault="007E2311" w:rsidP="00072C55">
            <w:pPr>
              <w:pStyle w:val="ChapterBodyCopy"/>
            </w:pPr>
            <w:r>
              <w:t>Human Resources Manager</w:t>
            </w:r>
          </w:p>
        </w:tc>
        <w:tc>
          <w:tcPr>
            <w:tcW w:w="4317" w:type="dxa"/>
            <w:tcBorders>
              <w:top w:val="nil"/>
              <w:bottom w:val="single" w:sz="4" w:space="0" w:color="auto"/>
            </w:tcBorders>
          </w:tcPr>
          <w:p w:rsidR="00645343" w:rsidRDefault="007E2311" w:rsidP="00072C55">
            <w:pPr>
              <w:pStyle w:val="ChapterBodyCopy"/>
            </w:pPr>
            <w:r>
              <w:t>Administrator level user</w:t>
            </w:r>
          </w:p>
        </w:tc>
      </w:tr>
      <w:tr w:rsidR="00072C55" w:rsidRPr="007E2311" w:rsidTr="00CD2C63">
        <w:tc>
          <w:tcPr>
            <w:tcW w:w="4316" w:type="dxa"/>
            <w:tcBorders>
              <w:bottom w:val="nil"/>
            </w:tcBorders>
            <w:shd w:val="clear" w:color="auto" w:fill="009900"/>
          </w:tcPr>
          <w:p w:rsidR="003774E3" w:rsidRPr="007E2311" w:rsidRDefault="003774E3" w:rsidP="002774CD">
            <w:pPr>
              <w:pStyle w:val="Tableheading"/>
            </w:pPr>
            <w:r w:rsidRPr="007E2311">
              <w:t>Photo</w:t>
            </w:r>
          </w:p>
        </w:tc>
        <w:tc>
          <w:tcPr>
            <w:tcW w:w="4317" w:type="dxa"/>
            <w:tcBorders>
              <w:bottom w:val="nil"/>
            </w:tcBorders>
            <w:shd w:val="clear" w:color="auto" w:fill="009900"/>
          </w:tcPr>
          <w:p w:rsidR="00072C55" w:rsidRPr="007E2311" w:rsidRDefault="003774E3" w:rsidP="002774CD">
            <w:pPr>
              <w:pStyle w:val="Tableheading"/>
            </w:pPr>
            <w:r w:rsidRPr="007E2311">
              <w:t>Key Demographic Details</w:t>
            </w:r>
          </w:p>
        </w:tc>
        <w:tc>
          <w:tcPr>
            <w:tcW w:w="4317" w:type="dxa"/>
            <w:tcBorders>
              <w:bottom w:val="nil"/>
            </w:tcBorders>
            <w:shd w:val="clear" w:color="auto" w:fill="009900"/>
          </w:tcPr>
          <w:p w:rsidR="00072C55" w:rsidRPr="007E2311" w:rsidRDefault="003774E3" w:rsidP="002774CD">
            <w:pPr>
              <w:pStyle w:val="Tableheading"/>
            </w:pPr>
            <w:r w:rsidRPr="007E2311">
              <w:t xml:space="preserve">Personality&amp; </w:t>
            </w:r>
            <w:r w:rsidR="00645343" w:rsidRPr="007E2311">
              <w:t>Behavioral</w:t>
            </w:r>
            <w:r w:rsidRPr="007E2311">
              <w:t xml:space="preserve"> Characteristics</w:t>
            </w:r>
          </w:p>
        </w:tc>
      </w:tr>
      <w:tr w:rsidR="00645343" w:rsidTr="00CD2C63">
        <w:tc>
          <w:tcPr>
            <w:tcW w:w="4316" w:type="dxa"/>
            <w:tcBorders>
              <w:top w:val="nil"/>
              <w:bottom w:val="single" w:sz="4" w:space="0" w:color="auto"/>
            </w:tcBorders>
          </w:tcPr>
          <w:p w:rsidR="00645343" w:rsidRDefault="00645343" w:rsidP="00072C55">
            <w:pPr>
              <w:pStyle w:val="ChapterBodyCopy"/>
            </w:pPr>
            <w:bookmarkStart w:id="0" w:name="_GoBack"/>
            <w:bookmarkEnd w:id="0"/>
            <w:r>
              <w:rPr>
                <w:noProof/>
              </w:rPr>
              <w:drawing>
                <wp:inline distT="0" distB="0" distL="0" distR="0" wp14:anchorId="54AEE0CA" wp14:editId="53F27661">
                  <wp:extent cx="2047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588247_170315_2200_2pi5hww.png"/>
                          <pic:cNvPicPr/>
                        </pic:nvPicPr>
                        <pic:blipFill>
                          <a:blip r:embed="rId13">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inline>
              </w:drawing>
            </w:r>
          </w:p>
        </w:tc>
        <w:tc>
          <w:tcPr>
            <w:tcW w:w="4317" w:type="dxa"/>
            <w:tcBorders>
              <w:top w:val="nil"/>
              <w:bottom w:val="single" w:sz="4" w:space="0" w:color="auto"/>
            </w:tcBorders>
          </w:tcPr>
          <w:p w:rsidR="00645343" w:rsidRDefault="007E2311" w:rsidP="003774E3">
            <w:pPr>
              <w:pStyle w:val="ChapterBodyCopy"/>
            </w:pPr>
            <w:r w:rsidRPr="007E2311">
              <w:rPr>
                <w:b/>
              </w:rPr>
              <w:t>Age:</w:t>
            </w:r>
            <w:r>
              <w:t xml:space="preserve"> 42 years</w:t>
            </w:r>
          </w:p>
          <w:p w:rsidR="007E2311" w:rsidRDefault="007E2311" w:rsidP="003774E3">
            <w:pPr>
              <w:pStyle w:val="ChapterBodyCopy"/>
            </w:pPr>
            <w:r w:rsidRPr="007E2311">
              <w:rPr>
                <w:b/>
              </w:rPr>
              <w:t>Gender:</w:t>
            </w:r>
            <w:r>
              <w:t xml:space="preserve"> Female</w:t>
            </w:r>
          </w:p>
          <w:p w:rsidR="00D1352D" w:rsidRDefault="00D1352D" w:rsidP="003774E3">
            <w:pPr>
              <w:pStyle w:val="ChapterBodyCopy"/>
            </w:pPr>
            <w:r w:rsidRPr="00D1352D">
              <w:rPr>
                <w:b/>
              </w:rPr>
              <w:t>Family:</w:t>
            </w:r>
            <w:r>
              <w:t xml:space="preserve"> Divorced, two children</w:t>
            </w:r>
          </w:p>
          <w:p w:rsidR="00CD2C63" w:rsidRDefault="00CD2C63" w:rsidP="003774E3">
            <w:pPr>
              <w:pStyle w:val="ChapterBodyCopy"/>
            </w:pPr>
            <w:r w:rsidRPr="00CD2C63">
              <w:rPr>
                <w:b/>
              </w:rPr>
              <w:t>Education:</w:t>
            </w:r>
            <w:r>
              <w:t xml:space="preserve"> </w:t>
            </w:r>
            <w:proofErr w:type="spellStart"/>
            <w:r>
              <w:t>Masters</w:t>
            </w:r>
            <w:proofErr w:type="spellEnd"/>
            <w:r>
              <w:t xml:space="preserve"> in HR management</w:t>
            </w:r>
          </w:p>
          <w:p w:rsidR="007E2311" w:rsidRDefault="007E2311" w:rsidP="003774E3">
            <w:pPr>
              <w:pStyle w:val="ChapterBodyCopy"/>
            </w:pPr>
            <w:r w:rsidRPr="007E2311">
              <w:rPr>
                <w:b/>
              </w:rPr>
              <w:t>Location:</w:t>
            </w:r>
            <w:r>
              <w:t xml:space="preserve"> greater Miami FL</w:t>
            </w:r>
          </w:p>
          <w:p w:rsidR="007E2311" w:rsidRDefault="007E2311" w:rsidP="003774E3">
            <w:pPr>
              <w:pStyle w:val="ChapterBodyCopy"/>
            </w:pPr>
            <w:r w:rsidRPr="007E2311">
              <w:rPr>
                <w:b/>
              </w:rPr>
              <w:t>Income:</w:t>
            </w:r>
            <w:r>
              <w:t xml:space="preserve"> $85,000</w:t>
            </w:r>
          </w:p>
          <w:p w:rsidR="007E2311" w:rsidRDefault="007E2311" w:rsidP="003774E3">
            <w:pPr>
              <w:pStyle w:val="ChapterBodyCopy"/>
            </w:pPr>
            <w:r w:rsidRPr="00760D7A">
              <w:rPr>
                <w:b/>
              </w:rPr>
              <w:t>Organizational details:</w:t>
            </w:r>
            <w:r>
              <w:t xml:space="preserve"> SMB, </w:t>
            </w:r>
            <w:r w:rsidR="00760D7A">
              <w:t>148 employees, customer service vendor</w:t>
            </w:r>
          </w:p>
          <w:p w:rsidR="00760D7A" w:rsidRDefault="00760D7A" w:rsidP="003774E3">
            <w:pPr>
              <w:pStyle w:val="ChapterBodyCopy"/>
            </w:pPr>
            <w:r w:rsidRPr="00760D7A">
              <w:rPr>
                <w:b/>
              </w:rPr>
              <w:t>Employment:</w:t>
            </w:r>
            <w:r>
              <w:t xml:space="preserve"> 15 years, 4 in current role.</w:t>
            </w:r>
          </w:p>
        </w:tc>
        <w:tc>
          <w:tcPr>
            <w:tcW w:w="4317" w:type="dxa"/>
            <w:tcBorders>
              <w:top w:val="nil"/>
              <w:bottom w:val="single" w:sz="4" w:space="0" w:color="auto"/>
            </w:tcBorders>
          </w:tcPr>
          <w:p w:rsidR="00645343" w:rsidRDefault="00760D7A" w:rsidP="00072C55">
            <w:pPr>
              <w:pStyle w:val="ChapterBodyCopy"/>
            </w:pPr>
            <w:r>
              <w:t>Works onsite with occasional remote work</w:t>
            </w:r>
          </w:p>
          <w:p w:rsidR="00760D7A" w:rsidRDefault="00760D7A" w:rsidP="00072C55">
            <w:pPr>
              <w:pStyle w:val="ChapterBodyCopy"/>
            </w:pPr>
            <w:r>
              <w:t>Manages two full-time salaried staff, one part-time hourly clerk.</w:t>
            </w:r>
          </w:p>
          <w:p w:rsidR="00760D7A" w:rsidRDefault="00760D7A" w:rsidP="00072C55">
            <w:pPr>
              <w:pStyle w:val="ChapterBodyCopy"/>
            </w:pPr>
            <w:r>
              <w:t>Committed to ensuring legal and security compliance in all activities.</w:t>
            </w:r>
          </w:p>
          <w:p w:rsidR="00760D7A" w:rsidRDefault="00760D7A" w:rsidP="00072C55">
            <w:pPr>
              <w:pStyle w:val="ChapterBodyCopy"/>
            </w:pPr>
            <w:r>
              <w:t>Hands-on manager willing to do one-on-one training and troubleshooting.</w:t>
            </w:r>
          </w:p>
          <w:p w:rsidR="002774CD" w:rsidRDefault="002774CD" w:rsidP="00072C55">
            <w:pPr>
              <w:pStyle w:val="ChapterBodyCopy"/>
            </w:pPr>
            <w:r>
              <w:t>Likes to stay on top of HR trends via association memberships and attendance at conferences. Avoids signing up for or attending webinars because of schedule.</w:t>
            </w:r>
          </w:p>
          <w:p w:rsidR="00760D7A" w:rsidRDefault="00760D7A" w:rsidP="00072C55">
            <w:pPr>
              <w:pStyle w:val="ChapterBodyCopy"/>
            </w:pPr>
            <w:r>
              <w:t>Has influence over purchasing decisions</w:t>
            </w:r>
            <w:r w:rsidR="00930420">
              <w:t>.</w:t>
            </w:r>
          </w:p>
        </w:tc>
      </w:tr>
      <w:tr w:rsidR="007E2311" w:rsidRPr="007E2311" w:rsidTr="00CD2C63">
        <w:tc>
          <w:tcPr>
            <w:tcW w:w="4316" w:type="dxa"/>
            <w:tcBorders>
              <w:bottom w:val="nil"/>
            </w:tcBorders>
            <w:shd w:val="clear" w:color="auto" w:fill="009900"/>
          </w:tcPr>
          <w:p w:rsidR="00072C55" w:rsidRPr="007E2311" w:rsidRDefault="003774E3" w:rsidP="002774CD">
            <w:pPr>
              <w:pStyle w:val="Tableheading"/>
            </w:pPr>
            <w:r w:rsidRPr="007E2311">
              <w:t>Representative Quote</w:t>
            </w:r>
          </w:p>
        </w:tc>
        <w:tc>
          <w:tcPr>
            <w:tcW w:w="4317" w:type="dxa"/>
            <w:tcBorders>
              <w:bottom w:val="nil"/>
            </w:tcBorders>
            <w:shd w:val="clear" w:color="auto" w:fill="009900"/>
          </w:tcPr>
          <w:p w:rsidR="00072C55" w:rsidRPr="007E2311" w:rsidRDefault="003774E3" w:rsidP="002774CD">
            <w:pPr>
              <w:pStyle w:val="Tableheading"/>
            </w:pPr>
            <w:r w:rsidRPr="007E2311">
              <w:t>Pain Points</w:t>
            </w:r>
          </w:p>
        </w:tc>
        <w:tc>
          <w:tcPr>
            <w:tcW w:w="4317" w:type="dxa"/>
            <w:tcBorders>
              <w:bottom w:val="nil"/>
            </w:tcBorders>
            <w:shd w:val="clear" w:color="auto" w:fill="009900"/>
          </w:tcPr>
          <w:p w:rsidR="00072C55" w:rsidRPr="007E2311" w:rsidRDefault="003774E3" w:rsidP="002774CD">
            <w:pPr>
              <w:pStyle w:val="Tableheading"/>
            </w:pPr>
            <w:r w:rsidRPr="007E2311">
              <w:t>Drivers &amp; Influencers</w:t>
            </w:r>
          </w:p>
        </w:tc>
      </w:tr>
      <w:tr w:rsidR="00645343" w:rsidTr="00CD2C63">
        <w:tc>
          <w:tcPr>
            <w:tcW w:w="4316" w:type="dxa"/>
            <w:tcBorders>
              <w:top w:val="nil"/>
              <w:bottom w:val="single" w:sz="4" w:space="0" w:color="auto"/>
            </w:tcBorders>
          </w:tcPr>
          <w:p w:rsidR="00645343" w:rsidRDefault="00760D7A" w:rsidP="00072C55">
            <w:pPr>
              <w:pStyle w:val="ChapterBodyCopy"/>
            </w:pPr>
            <w:r>
              <w:t>“I wouldn’t ask my staff to do anything I’m not willing to do myself.”</w:t>
            </w:r>
          </w:p>
        </w:tc>
        <w:tc>
          <w:tcPr>
            <w:tcW w:w="4317" w:type="dxa"/>
            <w:tcBorders>
              <w:top w:val="nil"/>
              <w:bottom w:val="single" w:sz="4" w:space="0" w:color="auto"/>
            </w:tcBorders>
          </w:tcPr>
          <w:p w:rsidR="00645343" w:rsidRDefault="00760D7A" w:rsidP="00072C55">
            <w:pPr>
              <w:pStyle w:val="ChapterBodyCopy"/>
            </w:pPr>
            <w:r>
              <w:t>Current talent management system is no longer supported by vendor, relying on existing documentation for support.</w:t>
            </w:r>
          </w:p>
          <w:p w:rsidR="00760D7A" w:rsidRDefault="00760D7A" w:rsidP="00072C55">
            <w:pPr>
              <w:pStyle w:val="ChapterBodyCopy"/>
            </w:pPr>
            <w:r>
              <w:t xml:space="preserve">Turnover in the industry is relatively rapid, and one full-time person is fully engaged in updating system with new and filled </w:t>
            </w:r>
            <w:r w:rsidR="00930420">
              <w:t>requisitions</w:t>
            </w:r>
          </w:p>
        </w:tc>
        <w:tc>
          <w:tcPr>
            <w:tcW w:w="4317" w:type="dxa"/>
            <w:tcBorders>
              <w:top w:val="nil"/>
              <w:bottom w:val="single" w:sz="4" w:space="0" w:color="auto"/>
            </w:tcBorders>
          </w:tcPr>
          <w:p w:rsidR="00645343" w:rsidRDefault="00760D7A" w:rsidP="00072C55">
            <w:pPr>
              <w:pStyle w:val="ChapterBodyCopy"/>
            </w:pPr>
            <w:r>
              <w:t>Annual budget review and planning period runs August to November.</w:t>
            </w:r>
          </w:p>
          <w:p w:rsidR="00930420" w:rsidRDefault="00930420" w:rsidP="00072C55">
            <w:pPr>
              <w:pStyle w:val="ChapterBodyCopy"/>
            </w:pPr>
            <w:r>
              <w:t>Peak operational periods are winter retail holiday season, and back-to-school.</w:t>
            </w:r>
          </w:p>
          <w:p w:rsidR="00930420" w:rsidRDefault="00930420" w:rsidP="00072C55">
            <w:pPr>
              <w:pStyle w:val="ChapterBodyCopy"/>
            </w:pPr>
            <w:r>
              <w:t>VP of Human Resources resists large technology expenditures.</w:t>
            </w:r>
          </w:p>
        </w:tc>
      </w:tr>
      <w:tr w:rsidR="007E2311" w:rsidRPr="007E2311" w:rsidTr="00CD2C63">
        <w:tc>
          <w:tcPr>
            <w:tcW w:w="4316" w:type="dxa"/>
            <w:tcBorders>
              <w:bottom w:val="nil"/>
            </w:tcBorders>
            <w:shd w:val="clear" w:color="auto" w:fill="009900"/>
          </w:tcPr>
          <w:p w:rsidR="00072C55" w:rsidRPr="007E2311" w:rsidRDefault="003774E3" w:rsidP="002774CD">
            <w:pPr>
              <w:pStyle w:val="Tableheading"/>
            </w:pPr>
            <w:r w:rsidRPr="007E2311">
              <w:lastRenderedPageBreak/>
              <w:t>Purchase/User Experience Goals</w:t>
            </w:r>
          </w:p>
        </w:tc>
        <w:tc>
          <w:tcPr>
            <w:tcW w:w="4317" w:type="dxa"/>
            <w:tcBorders>
              <w:bottom w:val="nil"/>
            </w:tcBorders>
            <w:shd w:val="clear" w:color="auto" w:fill="009900"/>
          </w:tcPr>
          <w:p w:rsidR="00072C55" w:rsidRPr="007E2311" w:rsidRDefault="00645343" w:rsidP="002774CD">
            <w:pPr>
              <w:pStyle w:val="Tableheading"/>
            </w:pPr>
            <w:r w:rsidRPr="007E2311">
              <w:t>Motivations</w:t>
            </w:r>
          </w:p>
        </w:tc>
        <w:tc>
          <w:tcPr>
            <w:tcW w:w="4317" w:type="dxa"/>
            <w:tcBorders>
              <w:bottom w:val="nil"/>
            </w:tcBorders>
            <w:shd w:val="clear" w:color="auto" w:fill="009900"/>
          </w:tcPr>
          <w:p w:rsidR="00072C55" w:rsidRPr="007E2311" w:rsidRDefault="00645343" w:rsidP="002774CD">
            <w:pPr>
              <w:pStyle w:val="Tableheading"/>
            </w:pPr>
            <w:r w:rsidRPr="007E2311">
              <w:t>Perceived Obstacles</w:t>
            </w:r>
          </w:p>
        </w:tc>
      </w:tr>
      <w:tr w:rsidR="00072C55" w:rsidTr="00CD2C63">
        <w:tc>
          <w:tcPr>
            <w:tcW w:w="4316" w:type="dxa"/>
            <w:tcBorders>
              <w:top w:val="nil"/>
              <w:bottom w:val="single" w:sz="4" w:space="0" w:color="auto"/>
            </w:tcBorders>
          </w:tcPr>
          <w:p w:rsidR="00072C55" w:rsidRDefault="00930420" w:rsidP="00072C55">
            <w:pPr>
              <w:pStyle w:val="ChapterBodyCopy"/>
            </w:pPr>
            <w:r>
              <w:t>Reduce time spent on manually extracting key talent management reports.</w:t>
            </w:r>
          </w:p>
          <w:p w:rsidR="00930420" w:rsidRDefault="00930420" w:rsidP="00072C55">
            <w:pPr>
              <w:pStyle w:val="ChapterBodyCopy"/>
            </w:pPr>
            <w:r>
              <w:t>Shift focus to building data-supported recommendations.</w:t>
            </w:r>
          </w:p>
        </w:tc>
        <w:tc>
          <w:tcPr>
            <w:tcW w:w="4317" w:type="dxa"/>
            <w:tcBorders>
              <w:top w:val="nil"/>
              <w:bottom w:val="single" w:sz="4" w:space="0" w:color="auto"/>
            </w:tcBorders>
          </w:tcPr>
          <w:p w:rsidR="00072C55" w:rsidRDefault="002774CD" w:rsidP="00072C55">
            <w:pPr>
              <w:pStyle w:val="ChapterBodyCopy"/>
            </w:pPr>
            <w:r>
              <w:t>Wants to reduce workload on her limited staff and focus on more proactive talent management activities.</w:t>
            </w:r>
          </w:p>
        </w:tc>
        <w:tc>
          <w:tcPr>
            <w:tcW w:w="4317" w:type="dxa"/>
            <w:tcBorders>
              <w:top w:val="nil"/>
              <w:bottom w:val="single" w:sz="4" w:space="0" w:color="auto"/>
            </w:tcBorders>
          </w:tcPr>
          <w:p w:rsidR="00072C55" w:rsidRDefault="00930420" w:rsidP="00072C55">
            <w:pPr>
              <w:pStyle w:val="ChapterBodyCopy"/>
            </w:pPr>
            <w:r>
              <w:t>Reporting functionality is extremely limited, and doesn’t reflect company needs.</w:t>
            </w:r>
          </w:p>
          <w:p w:rsidR="00930420" w:rsidRDefault="002774CD" w:rsidP="00072C55">
            <w:pPr>
              <w:pStyle w:val="ChapterBodyCopy"/>
            </w:pPr>
            <w:r>
              <w:t>Lack of executive awareness of her team’s resource limitations.</w:t>
            </w:r>
          </w:p>
        </w:tc>
      </w:tr>
      <w:tr w:rsidR="007E2311" w:rsidRPr="007E2311" w:rsidTr="00CD2C63">
        <w:tc>
          <w:tcPr>
            <w:tcW w:w="4316" w:type="dxa"/>
            <w:tcBorders>
              <w:bottom w:val="nil"/>
            </w:tcBorders>
            <w:shd w:val="clear" w:color="auto" w:fill="009900"/>
          </w:tcPr>
          <w:p w:rsidR="00645343" w:rsidRPr="007E2311" w:rsidRDefault="00645343" w:rsidP="002774CD">
            <w:pPr>
              <w:pStyle w:val="Tableheading"/>
            </w:pPr>
            <w:r w:rsidRPr="007E2311">
              <w:t>Relationship to Brand/Product</w:t>
            </w:r>
          </w:p>
        </w:tc>
        <w:tc>
          <w:tcPr>
            <w:tcW w:w="4317" w:type="dxa"/>
            <w:tcBorders>
              <w:bottom w:val="nil"/>
            </w:tcBorders>
            <w:shd w:val="clear" w:color="auto" w:fill="009900"/>
          </w:tcPr>
          <w:p w:rsidR="00645343" w:rsidRPr="007E2311" w:rsidRDefault="00645343" w:rsidP="002774CD">
            <w:pPr>
              <w:pStyle w:val="Tableheading"/>
            </w:pPr>
            <w:r w:rsidRPr="007E2311">
              <w:t>Technology Expertise</w:t>
            </w:r>
          </w:p>
        </w:tc>
        <w:tc>
          <w:tcPr>
            <w:tcW w:w="4317" w:type="dxa"/>
            <w:tcBorders>
              <w:bottom w:val="nil"/>
            </w:tcBorders>
            <w:shd w:val="clear" w:color="auto" w:fill="009900"/>
          </w:tcPr>
          <w:p w:rsidR="00645343" w:rsidRPr="007E2311" w:rsidRDefault="00645343" w:rsidP="002774CD">
            <w:pPr>
              <w:pStyle w:val="Tableheading"/>
            </w:pPr>
            <w:r w:rsidRPr="007E2311">
              <w:t>Preferred Channels / Devices / Platforms</w:t>
            </w:r>
          </w:p>
        </w:tc>
      </w:tr>
      <w:tr w:rsidR="00645343" w:rsidTr="00CD2C63">
        <w:tc>
          <w:tcPr>
            <w:tcW w:w="4316" w:type="dxa"/>
            <w:tcBorders>
              <w:top w:val="nil"/>
            </w:tcBorders>
          </w:tcPr>
          <w:p w:rsidR="00645343" w:rsidRDefault="00930420" w:rsidP="00645343">
            <w:pPr>
              <w:pStyle w:val="ChapterBodyCopy"/>
            </w:pPr>
            <w:r>
              <w:t>Expert on existing TMS.</w:t>
            </w:r>
          </w:p>
          <w:p w:rsidR="00930420" w:rsidRDefault="00930420" w:rsidP="00645343">
            <w:pPr>
              <w:pStyle w:val="ChapterBodyCopy"/>
            </w:pPr>
            <w:r>
              <w:t>Completed demos and short-term trials of latest version.</w:t>
            </w:r>
          </w:p>
          <w:p w:rsidR="00930420" w:rsidRDefault="00930420" w:rsidP="00645343">
            <w:pPr>
              <w:pStyle w:val="ChapterBodyCopy"/>
            </w:pPr>
            <w:r>
              <w:t>Lack of support for existing TMS version is frustrating.</w:t>
            </w:r>
          </w:p>
          <w:p w:rsidR="00930420" w:rsidRDefault="00930420" w:rsidP="00645343">
            <w:pPr>
              <w:pStyle w:val="ChapterBodyCopy"/>
            </w:pPr>
            <w:r>
              <w:t>Willing to explore other vendors.</w:t>
            </w:r>
          </w:p>
        </w:tc>
        <w:tc>
          <w:tcPr>
            <w:tcW w:w="4317" w:type="dxa"/>
            <w:tcBorders>
              <w:top w:val="nil"/>
            </w:tcBorders>
          </w:tcPr>
          <w:p w:rsidR="00645343" w:rsidRDefault="00930420" w:rsidP="00645343">
            <w:pPr>
              <w:pStyle w:val="ChapterBodyCopy"/>
            </w:pPr>
            <w:r>
              <w:t>Moderate experience in current OS and browsers in use.</w:t>
            </w:r>
          </w:p>
          <w:p w:rsidR="00930420" w:rsidRDefault="00930420" w:rsidP="00645343">
            <w:pPr>
              <w:pStyle w:val="ChapterBodyCopy"/>
            </w:pPr>
            <w:r>
              <w:t>Expert in TMS</w:t>
            </w:r>
          </w:p>
          <w:p w:rsidR="00930420" w:rsidRDefault="00930420" w:rsidP="00645343">
            <w:pPr>
              <w:pStyle w:val="ChapterBodyCopy"/>
            </w:pPr>
            <w:r>
              <w:t>Expert in spreadsheets and word processing.</w:t>
            </w:r>
          </w:p>
          <w:p w:rsidR="00930420" w:rsidRDefault="00930420" w:rsidP="00645343">
            <w:pPr>
              <w:pStyle w:val="ChapterBodyCopy"/>
            </w:pPr>
            <w:r>
              <w:t>Limited exposure to collaboration and text messaging.</w:t>
            </w:r>
          </w:p>
        </w:tc>
        <w:tc>
          <w:tcPr>
            <w:tcW w:w="4317" w:type="dxa"/>
            <w:tcBorders>
              <w:top w:val="nil"/>
            </w:tcBorders>
          </w:tcPr>
          <w:p w:rsidR="00930420" w:rsidRDefault="002774CD" w:rsidP="00645343">
            <w:pPr>
              <w:pStyle w:val="ChapterBodyCopy"/>
            </w:pPr>
            <w:r>
              <w:t>Uses laptop in office, network connected to TMS, various shared drives and company intranet.</w:t>
            </w:r>
          </w:p>
          <w:p w:rsidR="002774CD" w:rsidRDefault="002774CD" w:rsidP="00645343">
            <w:pPr>
              <w:pStyle w:val="ChapterBodyCopy"/>
            </w:pPr>
            <w:r>
              <w:t>Does not use tablet within work environment.</w:t>
            </w:r>
          </w:p>
          <w:p w:rsidR="002774CD" w:rsidRDefault="002774CD" w:rsidP="00645343">
            <w:pPr>
              <w:pStyle w:val="ChapterBodyCopy"/>
            </w:pPr>
            <w:r>
              <w:t>Uses mobile phone to track emails, schedule, and participate in conference calls while in transit.</w:t>
            </w:r>
          </w:p>
          <w:p w:rsidR="002774CD" w:rsidRDefault="002774CD" w:rsidP="00645343">
            <w:pPr>
              <w:pStyle w:val="ChapterBodyCopy"/>
            </w:pPr>
            <w:r>
              <w:t>Likes the ability to retain emails for future reference.</w:t>
            </w:r>
          </w:p>
        </w:tc>
      </w:tr>
    </w:tbl>
    <w:p w:rsidR="00F71355" w:rsidRDefault="00F71355" w:rsidP="00EB3064">
      <w:pPr>
        <w:pStyle w:val="ChapterBodyCopy"/>
      </w:pPr>
    </w:p>
    <w:p w:rsidR="000735DA" w:rsidRDefault="000735DA" w:rsidP="00EB3064">
      <w:pPr>
        <w:pStyle w:val="ChapterBodyCopy"/>
      </w:pPr>
    </w:p>
    <w:p w:rsidR="00CD2C63" w:rsidRDefault="00CD2C63">
      <w:pPr>
        <w:spacing w:after="0" w:line="240" w:lineRule="auto"/>
        <w:rPr>
          <w:rFonts w:asciiTheme="majorHAnsi" w:hAnsiTheme="majorHAnsi"/>
        </w:rPr>
      </w:pPr>
      <w:r>
        <w:br w:type="page"/>
      </w:r>
    </w:p>
    <w:tbl>
      <w:tblPr>
        <w:tblStyle w:val="TableGrid"/>
        <w:tblW w:w="0" w:type="auto"/>
        <w:tblLook w:val="04A0" w:firstRow="1" w:lastRow="0" w:firstColumn="1" w:lastColumn="0" w:noHBand="0" w:noVBand="1"/>
      </w:tblPr>
      <w:tblGrid>
        <w:gridCol w:w="4316"/>
        <w:gridCol w:w="4317"/>
        <w:gridCol w:w="4317"/>
      </w:tblGrid>
      <w:tr w:rsidR="00CD2C63" w:rsidTr="00C544E0">
        <w:tc>
          <w:tcPr>
            <w:tcW w:w="4316" w:type="dxa"/>
            <w:tcBorders>
              <w:bottom w:val="single" w:sz="4" w:space="0" w:color="auto"/>
            </w:tcBorders>
          </w:tcPr>
          <w:p w:rsidR="00CD2C63" w:rsidRPr="007E2311" w:rsidRDefault="00CD2C63" w:rsidP="00C544E0">
            <w:pPr>
              <w:pStyle w:val="Heading1"/>
              <w:numPr>
                <w:ilvl w:val="0"/>
                <w:numId w:val="0"/>
              </w:numPr>
              <w:spacing w:before="120" w:after="120"/>
              <w:rPr>
                <w:sz w:val="28"/>
              </w:rPr>
            </w:pPr>
            <w:r w:rsidRPr="007E2311">
              <w:rPr>
                <w:sz w:val="28"/>
              </w:rPr>
              <w:lastRenderedPageBreak/>
              <w:t>Persona Type</w:t>
            </w:r>
          </w:p>
        </w:tc>
        <w:tc>
          <w:tcPr>
            <w:tcW w:w="8634" w:type="dxa"/>
            <w:gridSpan w:val="2"/>
            <w:tcBorders>
              <w:bottom w:val="single" w:sz="4" w:space="0" w:color="auto"/>
            </w:tcBorders>
          </w:tcPr>
          <w:p w:rsidR="00CD2C63" w:rsidRDefault="00CD2C63" w:rsidP="00C544E0">
            <w:pPr>
              <w:pStyle w:val="ChapterBodyCopy"/>
            </w:pPr>
            <w:r>
              <w:t>Design</w:t>
            </w:r>
          </w:p>
        </w:tc>
      </w:tr>
      <w:tr w:rsidR="00CD2C63" w:rsidRPr="007E2311" w:rsidTr="00C544E0">
        <w:tc>
          <w:tcPr>
            <w:tcW w:w="4316" w:type="dxa"/>
            <w:tcBorders>
              <w:bottom w:val="nil"/>
            </w:tcBorders>
            <w:shd w:val="clear" w:color="auto" w:fill="009900"/>
          </w:tcPr>
          <w:p w:rsidR="00CD2C63" w:rsidRPr="007E2311" w:rsidRDefault="00CD2C63" w:rsidP="00C544E0">
            <w:pPr>
              <w:pStyle w:val="Tableheading"/>
            </w:pPr>
            <w:r w:rsidRPr="007E2311">
              <w:t>User/Customer Name</w:t>
            </w:r>
          </w:p>
        </w:tc>
        <w:tc>
          <w:tcPr>
            <w:tcW w:w="4317" w:type="dxa"/>
            <w:tcBorders>
              <w:bottom w:val="nil"/>
            </w:tcBorders>
            <w:shd w:val="clear" w:color="auto" w:fill="009900"/>
          </w:tcPr>
          <w:p w:rsidR="00CD2C63" w:rsidRPr="007E2311" w:rsidRDefault="00CD2C63" w:rsidP="00C544E0">
            <w:pPr>
              <w:pStyle w:val="Tableheading"/>
            </w:pPr>
            <w:r w:rsidRPr="007E2311">
              <w:t>Job Title/Functional Role</w:t>
            </w:r>
          </w:p>
        </w:tc>
        <w:tc>
          <w:tcPr>
            <w:tcW w:w="4317" w:type="dxa"/>
            <w:tcBorders>
              <w:bottom w:val="nil"/>
            </w:tcBorders>
            <w:shd w:val="clear" w:color="auto" w:fill="009900"/>
          </w:tcPr>
          <w:p w:rsidR="00CD2C63" w:rsidRPr="007E2311" w:rsidRDefault="00CD2C63" w:rsidP="00C544E0">
            <w:pPr>
              <w:pStyle w:val="Tableheading"/>
            </w:pPr>
            <w:r w:rsidRPr="007E2311">
              <w:t>Customer/User segment</w:t>
            </w:r>
          </w:p>
        </w:tc>
      </w:tr>
      <w:tr w:rsidR="00CD2C63" w:rsidTr="00C544E0">
        <w:tc>
          <w:tcPr>
            <w:tcW w:w="4316" w:type="dxa"/>
            <w:tcBorders>
              <w:top w:val="nil"/>
              <w:bottom w:val="single" w:sz="4" w:space="0" w:color="auto"/>
            </w:tcBorders>
          </w:tcPr>
          <w:p w:rsidR="00CD2C63" w:rsidRDefault="00CD2C63" w:rsidP="00C544E0">
            <w:pPr>
              <w:pStyle w:val="ChapterBodyCopy"/>
            </w:pPr>
            <w:r>
              <w:t xml:space="preserve">Bertram “Bert” Biography </w:t>
            </w:r>
          </w:p>
        </w:tc>
        <w:tc>
          <w:tcPr>
            <w:tcW w:w="4317" w:type="dxa"/>
            <w:tcBorders>
              <w:top w:val="nil"/>
              <w:bottom w:val="single" w:sz="4" w:space="0" w:color="auto"/>
            </w:tcBorders>
          </w:tcPr>
          <w:p w:rsidR="00CD2C63" w:rsidRDefault="00CD2C63" w:rsidP="00284387">
            <w:pPr>
              <w:pStyle w:val="ChapterBodyCopy"/>
            </w:pPr>
            <w:r>
              <w:t xml:space="preserve">Engineer </w:t>
            </w:r>
          </w:p>
        </w:tc>
        <w:tc>
          <w:tcPr>
            <w:tcW w:w="4317" w:type="dxa"/>
            <w:tcBorders>
              <w:top w:val="nil"/>
              <w:bottom w:val="single" w:sz="4" w:space="0" w:color="auto"/>
            </w:tcBorders>
          </w:tcPr>
          <w:p w:rsidR="00CD2C63" w:rsidRDefault="00284387" w:rsidP="00284387">
            <w:pPr>
              <w:pStyle w:val="ChapterBodyCopy"/>
            </w:pPr>
            <w:r>
              <w:t>Gen Y Road Warrior</w:t>
            </w:r>
          </w:p>
        </w:tc>
      </w:tr>
      <w:tr w:rsidR="00CD2C63" w:rsidRPr="007E2311" w:rsidTr="00C544E0">
        <w:tc>
          <w:tcPr>
            <w:tcW w:w="4316" w:type="dxa"/>
            <w:tcBorders>
              <w:bottom w:val="nil"/>
            </w:tcBorders>
            <w:shd w:val="clear" w:color="auto" w:fill="009900"/>
          </w:tcPr>
          <w:p w:rsidR="00CD2C63" w:rsidRPr="007E2311" w:rsidRDefault="00CD2C63" w:rsidP="00C544E0">
            <w:pPr>
              <w:pStyle w:val="Tableheading"/>
            </w:pPr>
            <w:r w:rsidRPr="007E2311">
              <w:t>Photo</w:t>
            </w:r>
          </w:p>
        </w:tc>
        <w:tc>
          <w:tcPr>
            <w:tcW w:w="4317" w:type="dxa"/>
            <w:tcBorders>
              <w:bottom w:val="nil"/>
            </w:tcBorders>
            <w:shd w:val="clear" w:color="auto" w:fill="009900"/>
          </w:tcPr>
          <w:p w:rsidR="00CD2C63" w:rsidRPr="007E2311" w:rsidRDefault="00CD2C63" w:rsidP="00C544E0">
            <w:pPr>
              <w:pStyle w:val="Tableheading"/>
            </w:pPr>
            <w:r w:rsidRPr="007E2311">
              <w:t>Key Demographic Details</w:t>
            </w:r>
          </w:p>
        </w:tc>
        <w:tc>
          <w:tcPr>
            <w:tcW w:w="4317" w:type="dxa"/>
            <w:tcBorders>
              <w:bottom w:val="nil"/>
            </w:tcBorders>
            <w:shd w:val="clear" w:color="auto" w:fill="009900"/>
          </w:tcPr>
          <w:p w:rsidR="00CD2C63" w:rsidRPr="007E2311" w:rsidRDefault="00CD2C63" w:rsidP="00C544E0">
            <w:pPr>
              <w:pStyle w:val="Tableheading"/>
            </w:pPr>
            <w:r w:rsidRPr="007E2311">
              <w:t>Personality&amp; Behavioral Characteristics</w:t>
            </w:r>
          </w:p>
        </w:tc>
      </w:tr>
      <w:tr w:rsidR="00CD2C63" w:rsidTr="00C544E0">
        <w:tc>
          <w:tcPr>
            <w:tcW w:w="4316" w:type="dxa"/>
            <w:tcBorders>
              <w:top w:val="nil"/>
              <w:bottom w:val="single" w:sz="4" w:space="0" w:color="auto"/>
            </w:tcBorders>
          </w:tcPr>
          <w:p w:rsidR="00CD2C63" w:rsidRDefault="00CD2C63" w:rsidP="00C544E0">
            <w:pPr>
              <w:pStyle w:val="ChapterBodyCopy"/>
            </w:pPr>
            <w:r w:rsidRPr="00CD2C63">
              <w:rPr>
                <w:noProof/>
              </w:rPr>
              <w:drawing>
                <wp:inline distT="0" distB="0" distL="0" distR="0">
                  <wp:extent cx="2047875" cy="2047875"/>
                  <wp:effectExtent l="0" t="0" r="9525" b="9525"/>
                  <wp:docPr id="8" name="Picture 8" descr="C:\Users\Connie Giordano\Downloads\11588247_170418_0029_9o2z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ie Giordano\Downloads\11588247_170418_0029_9o2z8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tc>
        <w:tc>
          <w:tcPr>
            <w:tcW w:w="4317" w:type="dxa"/>
            <w:tcBorders>
              <w:top w:val="nil"/>
              <w:bottom w:val="single" w:sz="4" w:space="0" w:color="auto"/>
            </w:tcBorders>
          </w:tcPr>
          <w:p w:rsidR="00CD2C63" w:rsidRDefault="00CD2C63" w:rsidP="00C544E0">
            <w:pPr>
              <w:pStyle w:val="ChapterBodyCopy"/>
            </w:pPr>
            <w:r w:rsidRPr="007E2311">
              <w:rPr>
                <w:b/>
              </w:rPr>
              <w:t>Age:</w:t>
            </w:r>
            <w:r>
              <w:t xml:space="preserve"> </w:t>
            </w:r>
            <w:r w:rsidR="00284387">
              <w:t>31</w:t>
            </w:r>
            <w:r>
              <w:t xml:space="preserve"> years</w:t>
            </w:r>
          </w:p>
          <w:p w:rsidR="00CD2C63" w:rsidRDefault="00CD2C63" w:rsidP="00C544E0">
            <w:pPr>
              <w:pStyle w:val="ChapterBodyCopy"/>
            </w:pPr>
            <w:r w:rsidRPr="007E2311">
              <w:rPr>
                <w:b/>
              </w:rPr>
              <w:t>Gender:</w:t>
            </w:r>
            <w:r>
              <w:t xml:space="preserve"> </w:t>
            </w:r>
            <w:r w:rsidR="00284387">
              <w:t>Male</w:t>
            </w:r>
          </w:p>
          <w:p w:rsidR="00284387" w:rsidRDefault="00284387" w:rsidP="00C544E0">
            <w:pPr>
              <w:pStyle w:val="ChapterBodyCopy"/>
            </w:pPr>
            <w:r w:rsidRPr="00284387">
              <w:rPr>
                <w:b/>
              </w:rPr>
              <w:t>Family:</w:t>
            </w:r>
            <w:r>
              <w:t xml:space="preserve"> Married, expecting first child</w:t>
            </w:r>
          </w:p>
          <w:p w:rsidR="00CD2C63" w:rsidRDefault="00CD2C63" w:rsidP="00C544E0">
            <w:pPr>
              <w:pStyle w:val="ChapterBodyCopy"/>
            </w:pPr>
            <w:r w:rsidRPr="00CD2C63">
              <w:rPr>
                <w:b/>
              </w:rPr>
              <w:t>Education:</w:t>
            </w:r>
            <w:r>
              <w:t xml:space="preserve"> </w:t>
            </w:r>
            <w:r w:rsidR="00B30FE3">
              <w:t>BS in Computer Science, currently working on MS.</w:t>
            </w:r>
          </w:p>
          <w:p w:rsidR="00CD2C63" w:rsidRDefault="00CD2C63" w:rsidP="00C544E0">
            <w:pPr>
              <w:pStyle w:val="ChapterBodyCopy"/>
            </w:pPr>
            <w:r w:rsidRPr="007E2311">
              <w:rPr>
                <w:b/>
              </w:rPr>
              <w:t>Location:</w:t>
            </w:r>
            <w:r>
              <w:t xml:space="preserve"> </w:t>
            </w:r>
            <w:r w:rsidR="00284387">
              <w:t>suburban Washington DC</w:t>
            </w:r>
          </w:p>
          <w:p w:rsidR="00CD2C63" w:rsidRDefault="00CD2C63" w:rsidP="00C544E0">
            <w:pPr>
              <w:pStyle w:val="ChapterBodyCopy"/>
            </w:pPr>
            <w:r w:rsidRPr="007E2311">
              <w:rPr>
                <w:b/>
              </w:rPr>
              <w:t>Income:</w:t>
            </w:r>
            <w:r>
              <w:t xml:space="preserve"> $</w:t>
            </w:r>
            <w:r w:rsidR="00284387">
              <w:t>165</w:t>
            </w:r>
            <w:r>
              <w:t>,000</w:t>
            </w:r>
          </w:p>
          <w:p w:rsidR="00CD2C63" w:rsidRDefault="00CD2C63" w:rsidP="00C544E0">
            <w:pPr>
              <w:pStyle w:val="ChapterBodyCopy"/>
            </w:pPr>
            <w:r w:rsidRPr="00760D7A">
              <w:rPr>
                <w:b/>
              </w:rPr>
              <w:t>Organizational details:</w:t>
            </w:r>
            <w:r>
              <w:t xml:space="preserve"> </w:t>
            </w:r>
            <w:r w:rsidR="00284387">
              <w:t>large telecom provider</w:t>
            </w:r>
          </w:p>
          <w:p w:rsidR="00CD2C63" w:rsidRDefault="00CD2C63" w:rsidP="00284387">
            <w:pPr>
              <w:pStyle w:val="ChapterBodyCopy"/>
            </w:pPr>
            <w:r w:rsidRPr="00760D7A">
              <w:rPr>
                <w:b/>
              </w:rPr>
              <w:t>Employment:</w:t>
            </w:r>
            <w:r>
              <w:t xml:space="preserve"> </w:t>
            </w:r>
            <w:r w:rsidR="00284387">
              <w:t>10</w:t>
            </w:r>
            <w:r>
              <w:t xml:space="preserve"> years, </w:t>
            </w:r>
            <w:r w:rsidR="00284387">
              <w:t>2</w:t>
            </w:r>
            <w:r>
              <w:t xml:space="preserve"> in current role.</w:t>
            </w:r>
          </w:p>
        </w:tc>
        <w:tc>
          <w:tcPr>
            <w:tcW w:w="4317" w:type="dxa"/>
            <w:tcBorders>
              <w:top w:val="nil"/>
              <w:bottom w:val="single" w:sz="4" w:space="0" w:color="auto"/>
            </w:tcBorders>
          </w:tcPr>
          <w:p w:rsidR="00CD2C63" w:rsidRDefault="00284387" w:rsidP="00C544E0">
            <w:pPr>
              <w:pStyle w:val="ChapterBodyCopy"/>
            </w:pPr>
            <w:r>
              <w:t>Works remote/on-call on a team of 5 engineers, 1 supervisor</w:t>
            </w:r>
          </w:p>
          <w:p w:rsidR="00D1352D" w:rsidRDefault="00D1352D" w:rsidP="00C544E0">
            <w:pPr>
              <w:pStyle w:val="ChapterBodyCopy"/>
            </w:pPr>
            <w:r>
              <w:t>Connects to company resources via wireless and VPN</w:t>
            </w:r>
          </w:p>
          <w:p w:rsidR="00CD2C63" w:rsidRDefault="00284387" w:rsidP="00C544E0">
            <w:pPr>
              <w:pStyle w:val="ChapterBodyCopy"/>
            </w:pPr>
            <w:r>
              <w:t>Regularly posts 50-60 hours per week.</w:t>
            </w:r>
          </w:p>
          <w:p w:rsidR="00CD2C63" w:rsidRDefault="00284387" w:rsidP="00C544E0">
            <w:pPr>
              <w:pStyle w:val="ChapterBodyCopy"/>
            </w:pPr>
            <w:r>
              <w:t>Planning for new baby and move to larger home.</w:t>
            </w:r>
          </w:p>
          <w:p w:rsidR="00CD2C63" w:rsidRDefault="00284387" w:rsidP="00C544E0">
            <w:pPr>
              <w:pStyle w:val="ChapterBodyCopy"/>
            </w:pPr>
            <w:r>
              <w:t>Considered a go-to teammate for fixing difficult issues</w:t>
            </w:r>
            <w:r w:rsidR="00CD2C63">
              <w:t>.</w:t>
            </w:r>
          </w:p>
          <w:p w:rsidR="00CD2C63" w:rsidRDefault="00284387" w:rsidP="00C544E0">
            <w:pPr>
              <w:pStyle w:val="ChapterBodyCopy"/>
            </w:pPr>
            <w:r>
              <w:t>Regular contributor to engineering/telecom forums and online communities.</w:t>
            </w:r>
          </w:p>
          <w:p w:rsidR="00CD2C63" w:rsidRDefault="00284387" w:rsidP="00C544E0">
            <w:pPr>
              <w:pStyle w:val="ChapterBodyCopy"/>
            </w:pPr>
            <w:r>
              <w:t>Has multiple engineering and network certifications.</w:t>
            </w:r>
          </w:p>
          <w:p w:rsidR="00284387" w:rsidRDefault="00284387" w:rsidP="00C544E0">
            <w:pPr>
              <w:pStyle w:val="ChapterBodyCopy"/>
            </w:pPr>
            <w:r>
              <w:t>Purchases new devices and apps as soon as they’re released.</w:t>
            </w:r>
          </w:p>
          <w:p w:rsidR="00A10959" w:rsidRDefault="00A10959" w:rsidP="00C544E0">
            <w:pPr>
              <w:pStyle w:val="ChapterBodyCopy"/>
            </w:pPr>
            <w:r>
              <w:t>Has limited input on purchase decisions</w:t>
            </w:r>
            <w:r w:rsidR="003604F8">
              <w:t>.</w:t>
            </w:r>
          </w:p>
        </w:tc>
      </w:tr>
      <w:tr w:rsidR="00CD2C63" w:rsidRPr="007E2311" w:rsidTr="00C544E0">
        <w:tc>
          <w:tcPr>
            <w:tcW w:w="4316" w:type="dxa"/>
            <w:tcBorders>
              <w:bottom w:val="nil"/>
            </w:tcBorders>
            <w:shd w:val="clear" w:color="auto" w:fill="009900"/>
          </w:tcPr>
          <w:p w:rsidR="00CD2C63" w:rsidRPr="007E2311" w:rsidRDefault="00CD2C63" w:rsidP="00C544E0">
            <w:pPr>
              <w:pStyle w:val="Tableheading"/>
            </w:pPr>
            <w:r w:rsidRPr="007E2311">
              <w:lastRenderedPageBreak/>
              <w:t>Representative Quote</w:t>
            </w:r>
          </w:p>
        </w:tc>
        <w:tc>
          <w:tcPr>
            <w:tcW w:w="4317" w:type="dxa"/>
            <w:tcBorders>
              <w:bottom w:val="nil"/>
            </w:tcBorders>
            <w:shd w:val="clear" w:color="auto" w:fill="009900"/>
          </w:tcPr>
          <w:p w:rsidR="00CD2C63" w:rsidRPr="007E2311" w:rsidRDefault="00CD2C63" w:rsidP="00C544E0">
            <w:pPr>
              <w:pStyle w:val="Tableheading"/>
            </w:pPr>
            <w:r w:rsidRPr="007E2311">
              <w:t>Pain Points</w:t>
            </w:r>
          </w:p>
        </w:tc>
        <w:tc>
          <w:tcPr>
            <w:tcW w:w="4317" w:type="dxa"/>
            <w:tcBorders>
              <w:bottom w:val="nil"/>
            </w:tcBorders>
            <w:shd w:val="clear" w:color="auto" w:fill="009900"/>
          </w:tcPr>
          <w:p w:rsidR="00CD2C63" w:rsidRPr="007E2311" w:rsidRDefault="00CD2C63" w:rsidP="00C544E0">
            <w:pPr>
              <w:pStyle w:val="Tableheading"/>
            </w:pPr>
            <w:r w:rsidRPr="007E2311">
              <w:t>Drivers &amp; Influencers</w:t>
            </w:r>
          </w:p>
        </w:tc>
      </w:tr>
      <w:tr w:rsidR="00CD2C63" w:rsidTr="00C544E0">
        <w:tc>
          <w:tcPr>
            <w:tcW w:w="4316" w:type="dxa"/>
            <w:tcBorders>
              <w:top w:val="nil"/>
              <w:bottom w:val="single" w:sz="4" w:space="0" w:color="auto"/>
            </w:tcBorders>
          </w:tcPr>
          <w:p w:rsidR="00CD2C63" w:rsidRDefault="00CD2C63" w:rsidP="00284387">
            <w:pPr>
              <w:pStyle w:val="ChapterBodyCopy"/>
            </w:pPr>
            <w:r>
              <w:t>“</w:t>
            </w:r>
            <w:r w:rsidR="00284387">
              <w:t>Give me an hour and a remote session and I can fix almost anything a customer can throw at me</w:t>
            </w:r>
            <w:r>
              <w:t>”</w:t>
            </w:r>
          </w:p>
        </w:tc>
        <w:tc>
          <w:tcPr>
            <w:tcW w:w="4317" w:type="dxa"/>
            <w:tcBorders>
              <w:top w:val="nil"/>
              <w:bottom w:val="single" w:sz="4" w:space="0" w:color="auto"/>
            </w:tcBorders>
          </w:tcPr>
          <w:p w:rsidR="00CD2C63" w:rsidRDefault="00A10959" w:rsidP="00C544E0">
            <w:pPr>
              <w:pStyle w:val="ChapterBodyCopy"/>
            </w:pPr>
            <w:r>
              <w:t>Time consuming search for specs on installed devices while handling onsite calls.</w:t>
            </w:r>
          </w:p>
          <w:p w:rsidR="00A10959" w:rsidRDefault="00A10959" w:rsidP="00176E18">
            <w:pPr>
              <w:pStyle w:val="ChapterBodyCopy"/>
            </w:pPr>
            <w:r>
              <w:t>Mislabeled service requests frequently eat in to time to resolution.</w:t>
            </w:r>
          </w:p>
        </w:tc>
        <w:tc>
          <w:tcPr>
            <w:tcW w:w="4317" w:type="dxa"/>
            <w:tcBorders>
              <w:top w:val="nil"/>
              <w:bottom w:val="single" w:sz="4" w:space="0" w:color="auto"/>
            </w:tcBorders>
          </w:tcPr>
          <w:p w:rsidR="00CD2C63" w:rsidRDefault="00A10959" w:rsidP="00C544E0">
            <w:pPr>
              <w:pStyle w:val="ChapterBodyCopy"/>
            </w:pPr>
            <w:r>
              <w:t>Service resolution metrics affect compensation / bonuses.</w:t>
            </w:r>
          </w:p>
          <w:p w:rsidR="00A10959" w:rsidRDefault="003604F8" w:rsidP="00C544E0">
            <w:pPr>
              <w:pStyle w:val="ChapterBodyCopy"/>
            </w:pPr>
            <w:r>
              <w:t>Interested using videos to support some engineering service activities.</w:t>
            </w:r>
          </w:p>
          <w:p w:rsidR="003604F8" w:rsidRDefault="003604F8" w:rsidP="00C544E0">
            <w:pPr>
              <w:pStyle w:val="ChapterBodyCopy"/>
            </w:pPr>
            <w:r>
              <w:t>Desire to stay certified on major products and technologies in the telecom space</w:t>
            </w:r>
          </w:p>
        </w:tc>
      </w:tr>
      <w:tr w:rsidR="00CD2C63" w:rsidRPr="007E2311" w:rsidTr="00C544E0">
        <w:tc>
          <w:tcPr>
            <w:tcW w:w="4316" w:type="dxa"/>
            <w:tcBorders>
              <w:bottom w:val="nil"/>
            </w:tcBorders>
            <w:shd w:val="clear" w:color="auto" w:fill="009900"/>
          </w:tcPr>
          <w:p w:rsidR="00CD2C63" w:rsidRPr="007E2311" w:rsidRDefault="00CD2C63" w:rsidP="00C544E0">
            <w:pPr>
              <w:pStyle w:val="Tableheading"/>
            </w:pPr>
            <w:r w:rsidRPr="007E2311">
              <w:t>Purchase/User Experience Goals</w:t>
            </w:r>
          </w:p>
        </w:tc>
        <w:tc>
          <w:tcPr>
            <w:tcW w:w="4317" w:type="dxa"/>
            <w:tcBorders>
              <w:bottom w:val="nil"/>
            </w:tcBorders>
            <w:shd w:val="clear" w:color="auto" w:fill="009900"/>
          </w:tcPr>
          <w:p w:rsidR="00CD2C63" w:rsidRPr="007E2311" w:rsidRDefault="00CD2C63" w:rsidP="00C544E0">
            <w:pPr>
              <w:pStyle w:val="Tableheading"/>
            </w:pPr>
            <w:r w:rsidRPr="007E2311">
              <w:t>Motivations</w:t>
            </w:r>
          </w:p>
        </w:tc>
        <w:tc>
          <w:tcPr>
            <w:tcW w:w="4317" w:type="dxa"/>
            <w:tcBorders>
              <w:bottom w:val="nil"/>
            </w:tcBorders>
            <w:shd w:val="clear" w:color="auto" w:fill="009900"/>
          </w:tcPr>
          <w:p w:rsidR="00CD2C63" w:rsidRPr="007E2311" w:rsidRDefault="00CD2C63" w:rsidP="00C544E0">
            <w:pPr>
              <w:pStyle w:val="Tableheading"/>
            </w:pPr>
            <w:r w:rsidRPr="007E2311">
              <w:t>Perceived Obstacles</w:t>
            </w:r>
          </w:p>
        </w:tc>
      </w:tr>
      <w:tr w:rsidR="00CD2C63" w:rsidTr="00C544E0">
        <w:tc>
          <w:tcPr>
            <w:tcW w:w="4316" w:type="dxa"/>
            <w:tcBorders>
              <w:top w:val="nil"/>
              <w:bottom w:val="single" w:sz="4" w:space="0" w:color="auto"/>
            </w:tcBorders>
          </w:tcPr>
          <w:p w:rsidR="00CD2C63" w:rsidRDefault="00D1352D" w:rsidP="00C544E0">
            <w:pPr>
              <w:pStyle w:val="ChapterBodyCopy"/>
            </w:pPr>
            <w:r>
              <w:t>Quick retrieval of troubleshooting and other technical support content on tablet and/or smart phone.</w:t>
            </w:r>
          </w:p>
          <w:p w:rsidR="00D1352D" w:rsidRDefault="00D1352D" w:rsidP="00C544E0">
            <w:pPr>
              <w:pStyle w:val="ChapterBodyCopy"/>
            </w:pPr>
            <w:r>
              <w:t>Ability to add case history, workarounds to the company databases on the fly.</w:t>
            </w:r>
          </w:p>
        </w:tc>
        <w:tc>
          <w:tcPr>
            <w:tcW w:w="4317" w:type="dxa"/>
            <w:tcBorders>
              <w:top w:val="nil"/>
              <w:bottom w:val="single" w:sz="4" w:space="0" w:color="auto"/>
            </w:tcBorders>
          </w:tcPr>
          <w:p w:rsidR="00CD2C63" w:rsidRDefault="00A10959" w:rsidP="00C544E0">
            <w:pPr>
              <w:pStyle w:val="ChapterBodyCopy"/>
            </w:pPr>
            <w:r>
              <w:t>Competition and recognition among his peers for technical expertise and ability to solve problems.</w:t>
            </w:r>
          </w:p>
          <w:p w:rsidR="00D1352D" w:rsidRDefault="00D1352D" w:rsidP="00C544E0">
            <w:pPr>
              <w:pStyle w:val="ChapterBodyCopy"/>
            </w:pPr>
            <w:r>
              <w:t>Need to save time in all aspects of his life.</w:t>
            </w:r>
          </w:p>
        </w:tc>
        <w:tc>
          <w:tcPr>
            <w:tcW w:w="4317" w:type="dxa"/>
            <w:tcBorders>
              <w:top w:val="nil"/>
              <w:bottom w:val="single" w:sz="4" w:space="0" w:color="auto"/>
            </w:tcBorders>
          </w:tcPr>
          <w:p w:rsidR="00CD2C63" w:rsidRDefault="00A10959" w:rsidP="00C544E0">
            <w:pPr>
              <w:pStyle w:val="ChapterBodyCopy"/>
            </w:pPr>
            <w:r>
              <w:t>Management doesn’t understand the challenges of being a field engineer.</w:t>
            </w:r>
          </w:p>
          <w:p w:rsidR="003604F8" w:rsidRDefault="003604F8" w:rsidP="00C544E0">
            <w:pPr>
              <w:pStyle w:val="ChapterBodyCopy"/>
            </w:pPr>
          </w:p>
        </w:tc>
      </w:tr>
      <w:tr w:rsidR="00CD2C63" w:rsidRPr="007E2311" w:rsidTr="00C544E0">
        <w:tc>
          <w:tcPr>
            <w:tcW w:w="4316" w:type="dxa"/>
            <w:tcBorders>
              <w:bottom w:val="nil"/>
            </w:tcBorders>
            <w:shd w:val="clear" w:color="auto" w:fill="009900"/>
          </w:tcPr>
          <w:p w:rsidR="00CD2C63" w:rsidRPr="007E2311" w:rsidRDefault="00CD2C63" w:rsidP="00C544E0">
            <w:pPr>
              <w:pStyle w:val="Tableheading"/>
            </w:pPr>
            <w:r w:rsidRPr="007E2311">
              <w:t>Relationship to Brand/Product</w:t>
            </w:r>
          </w:p>
        </w:tc>
        <w:tc>
          <w:tcPr>
            <w:tcW w:w="4317" w:type="dxa"/>
            <w:tcBorders>
              <w:bottom w:val="nil"/>
            </w:tcBorders>
            <w:shd w:val="clear" w:color="auto" w:fill="009900"/>
          </w:tcPr>
          <w:p w:rsidR="00CD2C63" w:rsidRPr="007E2311" w:rsidRDefault="00CD2C63" w:rsidP="00C544E0">
            <w:pPr>
              <w:pStyle w:val="Tableheading"/>
            </w:pPr>
            <w:r w:rsidRPr="007E2311">
              <w:t>Technology Expertise</w:t>
            </w:r>
          </w:p>
        </w:tc>
        <w:tc>
          <w:tcPr>
            <w:tcW w:w="4317" w:type="dxa"/>
            <w:tcBorders>
              <w:bottom w:val="nil"/>
            </w:tcBorders>
            <w:shd w:val="clear" w:color="auto" w:fill="009900"/>
          </w:tcPr>
          <w:p w:rsidR="00CD2C63" w:rsidRPr="007E2311" w:rsidRDefault="00CD2C63" w:rsidP="00C544E0">
            <w:pPr>
              <w:pStyle w:val="Tableheading"/>
            </w:pPr>
            <w:r w:rsidRPr="007E2311">
              <w:t>Preferred Channels / Devices / Platforms</w:t>
            </w:r>
          </w:p>
        </w:tc>
      </w:tr>
      <w:tr w:rsidR="00CD2C63" w:rsidTr="00C544E0">
        <w:tc>
          <w:tcPr>
            <w:tcW w:w="4316" w:type="dxa"/>
            <w:tcBorders>
              <w:top w:val="nil"/>
            </w:tcBorders>
          </w:tcPr>
          <w:p w:rsidR="00CD2C63" w:rsidRDefault="00176E18" w:rsidP="00C544E0">
            <w:pPr>
              <w:pStyle w:val="ChapterBodyCopy"/>
            </w:pPr>
            <w:r>
              <w:t>Considered a VIP on router configurations.</w:t>
            </w:r>
          </w:p>
          <w:p w:rsidR="00176E18" w:rsidRDefault="00176E18" w:rsidP="00C544E0">
            <w:pPr>
              <w:pStyle w:val="ChapterBodyCopy"/>
            </w:pPr>
            <w:r>
              <w:t>Willing to offer input on new / enhanced features.</w:t>
            </w:r>
          </w:p>
        </w:tc>
        <w:tc>
          <w:tcPr>
            <w:tcW w:w="4317" w:type="dxa"/>
            <w:tcBorders>
              <w:top w:val="nil"/>
            </w:tcBorders>
          </w:tcPr>
          <w:p w:rsidR="00CD2C63" w:rsidRDefault="00D1352D" w:rsidP="00C544E0">
            <w:pPr>
              <w:pStyle w:val="ChapterBodyCopy"/>
            </w:pPr>
            <w:r>
              <w:t>Expert proficiency in multiple operating systems, diagnostics, monitoring tools.</w:t>
            </w:r>
          </w:p>
          <w:p w:rsidR="00D1352D" w:rsidRDefault="00D1352D" w:rsidP="00C544E0">
            <w:pPr>
              <w:pStyle w:val="ChapterBodyCopy"/>
            </w:pPr>
            <w:r>
              <w:t>Experienced with most office productivity and collaboration tools</w:t>
            </w:r>
          </w:p>
        </w:tc>
        <w:tc>
          <w:tcPr>
            <w:tcW w:w="4317" w:type="dxa"/>
            <w:tcBorders>
              <w:top w:val="nil"/>
            </w:tcBorders>
          </w:tcPr>
          <w:p w:rsidR="00CD2C63" w:rsidRDefault="00D1352D" w:rsidP="00C544E0">
            <w:pPr>
              <w:pStyle w:val="ChapterBodyCopy"/>
            </w:pPr>
            <w:r>
              <w:t>Smartphone</w:t>
            </w:r>
          </w:p>
          <w:p w:rsidR="00D1352D" w:rsidRDefault="00D1352D" w:rsidP="00C544E0">
            <w:pPr>
              <w:pStyle w:val="ChapterBodyCopy"/>
            </w:pPr>
            <w:r>
              <w:t>Tablet</w:t>
            </w:r>
          </w:p>
          <w:p w:rsidR="00D1352D" w:rsidRDefault="00D1352D" w:rsidP="00C544E0">
            <w:pPr>
              <w:pStyle w:val="ChapterBodyCopy"/>
            </w:pPr>
          </w:p>
        </w:tc>
      </w:tr>
    </w:tbl>
    <w:p w:rsidR="00EB3064" w:rsidRPr="00EB3064" w:rsidRDefault="00EB3064" w:rsidP="00176E18">
      <w:pPr>
        <w:rPr>
          <w:rFonts w:asciiTheme="majorHAnsi" w:hAnsiTheme="majorHAnsi"/>
        </w:rPr>
      </w:pPr>
    </w:p>
    <w:sectPr w:rsidR="00EB3064" w:rsidRPr="00EB3064" w:rsidSect="007B5E84">
      <w:headerReference w:type="default" r:id="rId15"/>
      <w:footerReference w:type="default" r:id="rId16"/>
      <w:pgSz w:w="15840" w:h="12240" w:orient="landscape"/>
      <w:pgMar w:top="1440" w:right="1440" w:bottom="1440" w:left="1440" w:header="720"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DA2" w:rsidRDefault="00F81DA2" w:rsidP="000C403C">
      <w:pPr>
        <w:spacing w:after="0"/>
      </w:pPr>
      <w:r>
        <w:separator/>
      </w:r>
    </w:p>
  </w:endnote>
  <w:endnote w:type="continuationSeparator" w:id="0">
    <w:p w:rsidR="00F81DA2" w:rsidRDefault="00F81DA2"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rsidTr="00BE134F">
      <w:tc>
        <w:tcPr>
          <w:tcW w:w="4732" w:type="pct"/>
          <w:vAlign w:val="center"/>
        </w:tcPr>
        <w:p w:rsidR="00BE134F" w:rsidRPr="00BE134F"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58240" behindDoc="0" locked="0" layoutInCell="1" allowOverlap="1" wp14:anchorId="59CF28A2" wp14:editId="7B56B6B3">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6E2FD0" w:rsidRPr="004D6998" w:rsidRDefault="00BE134F" w:rsidP="00BE134F">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You are free to use and customize as needed.</w:t>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EB3064">
            <w:rPr>
              <w:noProof/>
            </w:rPr>
            <w:t>3</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8" w:type="pct"/>
      <w:tblBorders>
        <w:top w:val="single" w:sz="4" w:space="0" w:color="009900"/>
        <w:insideH w:val="single" w:sz="4" w:space="0" w:color="FF6600"/>
        <w:insideV w:val="single" w:sz="4" w:space="0" w:color="009900"/>
      </w:tblBorders>
      <w:tblCellMar>
        <w:top w:w="72" w:type="dxa"/>
        <w:left w:w="115" w:type="dxa"/>
        <w:bottom w:w="72" w:type="dxa"/>
        <w:right w:w="115" w:type="dxa"/>
      </w:tblCellMar>
      <w:tblLook w:val="00A0" w:firstRow="1" w:lastRow="0" w:firstColumn="1" w:lastColumn="0" w:noHBand="0" w:noVBand="0"/>
    </w:tblPr>
    <w:tblGrid>
      <w:gridCol w:w="8459"/>
      <w:gridCol w:w="504"/>
    </w:tblGrid>
    <w:tr w:rsidR="00DF635A" w:rsidRPr="002D70DE" w:rsidTr="0058196A">
      <w:tc>
        <w:tcPr>
          <w:tcW w:w="4719" w:type="pct"/>
          <w:vAlign w:val="center"/>
        </w:tcPr>
        <w:p w:rsidR="00DF635A" w:rsidRPr="002D70DE" w:rsidRDefault="00DF635A" w:rsidP="002D70DE">
          <w:pPr>
            <w:pStyle w:val="Footer"/>
          </w:pPr>
          <w:r w:rsidRPr="002D70DE">
            <w:rPr>
              <w:noProof/>
              <w:lang w:eastAsia="en-US"/>
            </w:rPr>
            <w:drawing>
              <wp:anchor distT="0" distB="0" distL="114300" distR="114300" simplePos="0" relativeHeight="251660288" behindDoc="0" locked="0" layoutInCell="1" allowOverlap="1" wp14:anchorId="1DCAD3FC" wp14:editId="09331E07">
                <wp:simplePos x="0" y="0"/>
                <wp:positionH relativeFrom="column">
                  <wp:posOffset>2978150</wp:posOffset>
                </wp:positionH>
                <wp:positionV relativeFrom="paragraph">
                  <wp:posOffset>635</wp:posOffset>
                </wp:positionV>
                <wp:extent cx="228600" cy="228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2D70DE">
            <w:t xml:space="preserve">Template provided at no charge by </w:t>
          </w:r>
          <w:hyperlink r:id="rId2" w:history="1">
            <w:r w:rsidRPr="002D70DE">
              <w:rPr>
                <w:color w:val="0000FF"/>
                <w:u w:val="single"/>
              </w:rPr>
              <w:t>TechWhirl.com</w:t>
            </w:r>
          </w:hyperlink>
          <w:r w:rsidRPr="002D70DE">
            <w:tab/>
          </w:r>
          <w:r w:rsidRPr="002D70DE">
            <w:tab/>
          </w:r>
        </w:p>
        <w:p w:rsidR="0058196A" w:rsidRDefault="00DF635A" w:rsidP="0058196A">
          <w:pPr>
            <w:pStyle w:val="Footer"/>
          </w:pPr>
          <w:r w:rsidRPr="002D70DE">
            <w:t xml:space="preserve">You are </w:t>
          </w:r>
          <w:r w:rsidRPr="002D70DE">
            <w:rPr>
              <w:rStyle w:val="FooterChar"/>
              <w:rFonts w:eastAsiaTheme="minorHAnsi"/>
            </w:rPr>
            <w:t>free</w:t>
          </w:r>
          <w:r w:rsidRPr="002D70DE">
            <w:t xml:space="preserve"> to use and customize as needed.</w:t>
          </w:r>
        </w:p>
        <w:p w:rsidR="00DF635A" w:rsidRPr="002D70DE" w:rsidRDefault="0058196A" w:rsidP="0058196A">
          <w:pPr>
            <w:pStyle w:val="Footer"/>
            <w:spacing w:before="60"/>
            <w:rPr>
              <w:color w:val="595959"/>
            </w:rPr>
          </w:pPr>
          <w:r w:rsidRPr="0058196A">
            <w:rPr>
              <w:color w:val="000000" w:themeColor="text1"/>
            </w:rPr>
            <w:t>copyright INKtopia Limited | All Rights Reserved</w:t>
          </w:r>
        </w:p>
      </w:tc>
      <w:tc>
        <w:tcPr>
          <w:tcW w:w="281" w:type="pct"/>
          <w:vAlign w:val="center"/>
        </w:tcPr>
        <w:p w:rsidR="00DF635A" w:rsidRPr="002D70DE" w:rsidRDefault="00DF635A" w:rsidP="002D70DE">
          <w:pPr>
            <w:pStyle w:val="Footer"/>
          </w:pPr>
          <w:r w:rsidRPr="002D70DE">
            <w:fldChar w:fldCharType="begin"/>
          </w:r>
          <w:r w:rsidRPr="002D70DE">
            <w:instrText xml:space="preserve"> PAGE   \* MERGEFORMAT </w:instrText>
          </w:r>
          <w:r w:rsidRPr="002D70DE">
            <w:fldChar w:fldCharType="separate"/>
          </w:r>
          <w:r w:rsidR="007B5E84">
            <w:rPr>
              <w:noProof/>
            </w:rPr>
            <w:t>2</w:t>
          </w:r>
          <w:r w:rsidRPr="002D70DE">
            <w:fldChar w:fldCharType="end"/>
          </w:r>
        </w:p>
      </w:tc>
    </w:tr>
  </w:tbl>
  <w:p w:rsidR="006E2FD0" w:rsidRPr="002D70DE" w:rsidRDefault="006E2FD0" w:rsidP="000E0DDA">
    <w:pPr>
      <w:spacing w:after="0" w:line="240" w:lineRule="auto"/>
      <w:rPr>
        <w:rFonts w:asciiTheme="majorHAnsi" w:hAnsiTheme="majorHAns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top w:w="72" w:type="dxa"/>
        <w:left w:w="115" w:type="dxa"/>
        <w:bottom w:w="72" w:type="dxa"/>
        <w:right w:w="115" w:type="dxa"/>
      </w:tblCellMar>
      <w:tblLook w:val="00A0" w:firstRow="1" w:lastRow="0" w:firstColumn="1" w:lastColumn="0" w:noHBand="0" w:noVBand="0"/>
    </w:tblPr>
    <w:tblGrid>
      <w:gridCol w:w="12265"/>
      <w:gridCol w:w="695"/>
    </w:tblGrid>
    <w:tr w:rsidR="00465257" w:rsidRPr="002D70DE" w:rsidTr="002D70DE">
      <w:tc>
        <w:tcPr>
          <w:tcW w:w="4732" w:type="pct"/>
          <w:vAlign w:val="center"/>
        </w:tcPr>
        <w:p w:rsidR="00465257" w:rsidRPr="002D70DE" w:rsidRDefault="00465257" w:rsidP="002D70DE">
          <w:pPr>
            <w:pStyle w:val="Footer"/>
          </w:pPr>
          <w:r w:rsidRPr="002D70DE">
            <w:t xml:space="preserve">Template provided at no charge by </w:t>
          </w:r>
          <w:hyperlink r:id="rId1" w:history="1">
            <w:r w:rsidRPr="002D70DE">
              <w:rPr>
                <w:color w:val="0000FF"/>
                <w:u w:val="single"/>
              </w:rPr>
              <w:t>TechWhirl.com</w:t>
            </w:r>
          </w:hyperlink>
          <w:r w:rsidRPr="002D70DE">
            <w:tab/>
          </w:r>
          <w:r w:rsidRPr="002D70DE">
            <w:tab/>
          </w:r>
        </w:p>
        <w:p w:rsidR="00465257" w:rsidRDefault="00465257" w:rsidP="002D70DE">
          <w:pPr>
            <w:pStyle w:val="Footer"/>
          </w:pPr>
          <w:r w:rsidRPr="002D70DE">
            <w:t xml:space="preserve">You are </w:t>
          </w:r>
          <w:r w:rsidRPr="002D70DE">
            <w:rPr>
              <w:rStyle w:val="FooterChar"/>
              <w:rFonts w:eastAsiaTheme="minorHAnsi"/>
            </w:rPr>
            <w:t>free</w:t>
          </w:r>
          <w:r w:rsidRPr="002D70DE">
            <w:t xml:space="preserve"> to use and customize as needed.</w:t>
          </w:r>
        </w:p>
        <w:p w:rsidR="007B5E84" w:rsidRPr="002D70DE" w:rsidRDefault="007B5E84" w:rsidP="007B5E84">
          <w:pPr>
            <w:pStyle w:val="Footer"/>
            <w:spacing w:before="60"/>
            <w:rPr>
              <w:color w:val="595959"/>
            </w:rPr>
          </w:pPr>
          <w:r w:rsidRPr="0058196A">
            <w:rPr>
              <w:color w:val="000000" w:themeColor="text1"/>
            </w:rPr>
            <w:t>copyright INKtopia Limited | All Rights Reserved</w:t>
          </w:r>
        </w:p>
      </w:tc>
      <w:tc>
        <w:tcPr>
          <w:tcW w:w="268" w:type="pct"/>
          <w:vAlign w:val="center"/>
        </w:tcPr>
        <w:p w:rsidR="00465257" w:rsidRPr="002D70DE" w:rsidRDefault="00465257" w:rsidP="002D70DE">
          <w:pPr>
            <w:pStyle w:val="Footer"/>
          </w:pPr>
          <w:r w:rsidRPr="002D70DE">
            <w:fldChar w:fldCharType="begin"/>
          </w:r>
          <w:r w:rsidRPr="002D70DE">
            <w:instrText xml:space="preserve"> PAGE   \* MERGEFORMAT </w:instrText>
          </w:r>
          <w:r w:rsidRPr="002D70DE">
            <w:fldChar w:fldCharType="separate"/>
          </w:r>
          <w:r w:rsidR="007B5E84">
            <w:rPr>
              <w:noProof/>
            </w:rPr>
            <w:t>6</w:t>
          </w:r>
          <w:r w:rsidRPr="002D70DE">
            <w:fldChar w:fldCharType="end"/>
          </w:r>
        </w:p>
      </w:tc>
    </w:tr>
  </w:tbl>
  <w:p w:rsidR="00465257" w:rsidRPr="002D70DE" w:rsidRDefault="00465257" w:rsidP="000E0DDA">
    <w:pPr>
      <w:spacing w:after="0" w:line="240" w:lineRule="auto"/>
      <w:rPr>
        <w:rFonts w:asciiTheme="majorHAnsi" w:hAnsiTheme="majorHAnsi"/>
        <w:sz w:val="18"/>
        <w:szCs w:val="18"/>
      </w:rPr>
    </w:pPr>
    <w:r w:rsidRPr="002D70DE">
      <w:rPr>
        <w:noProof/>
      </w:rPr>
      <w:drawing>
        <wp:anchor distT="0" distB="0" distL="114300" distR="114300" simplePos="0" relativeHeight="251662336" behindDoc="0" locked="0" layoutInCell="1" allowOverlap="1" wp14:anchorId="6CBFDE94" wp14:editId="17CAD0E6">
          <wp:simplePos x="0" y="0"/>
          <wp:positionH relativeFrom="column">
            <wp:posOffset>4438650</wp:posOffset>
          </wp:positionH>
          <wp:positionV relativeFrom="paragraph">
            <wp:posOffset>-317500</wp:posOffset>
          </wp:positionV>
          <wp:extent cx="22860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DA2" w:rsidRDefault="00F81DA2" w:rsidP="000C403C">
      <w:pPr>
        <w:spacing w:after="0"/>
      </w:pPr>
      <w:r>
        <w:separator/>
      </w:r>
    </w:p>
  </w:footnote>
  <w:footnote w:type="continuationSeparator" w:id="0">
    <w:p w:rsidR="00F81DA2" w:rsidRDefault="00F81DA2"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532E9795" wp14:editId="3D7A085E">
          <wp:extent cx="205740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 xml:space="preserve">Tech </w:t>
    </w:r>
    <w:proofErr w:type="spellStart"/>
    <w:r w:rsidRPr="00BE134F">
      <w:rPr>
        <w:rFonts w:ascii="Haettenschweiler" w:eastAsia="Times New Roman" w:hAnsi="Haettenschweiler" w:cs="Arial"/>
        <w:color w:val="008000"/>
        <w:sz w:val="40"/>
        <w:lang w:eastAsia="ja-JP"/>
      </w:rPr>
      <w:t>Comm</w:t>
    </w:r>
    <w:proofErr w:type="spellEnd"/>
    <w:r w:rsidRPr="00BE134F">
      <w:rPr>
        <w:rFonts w:ascii="Haettenschweiler" w:eastAsia="Times New Roman" w:hAnsi="Haettenschweiler" w:cs="Arial"/>
        <w:color w:val="008000"/>
        <w:sz w:val="40"/>
        <w:lang w:eastAsia="ja-JP"/>
      </w:rPr>
      <w:t xml:space="preserve"> Template</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2057400" cy="3615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 xml:space="preserve">Tech </w:t>
    </w:r>
    <w:proofErr w:type="spellStart"/>
    <w:r w:rsidRPr="00BE134F">
      <w:rPr>
        <w:rFonts w:ascii="Haettenschweiler" w:eastAsia="Times New Roman" w:hAnsi="Haettenschweiler" w:cs="Arial"/>
        <w:color w:val="008000"/>
        <w:sz w:val="40"/>
        <w:lang w:eastAsia="ja-JP"/>
      </w:rPr>
      <w:t>Comm</w:t>
    </w:r>
    <w:proofErr w:type="spellEnd"/>
    <w:r w:rsidRPr="00BE134F">
      <w:rPr>
        <w:rFonts w:ascii="Haettenschweiler" w:eastAsia="Times New Roman" w:hAnsi="Haettenschweiler" w:cs="Arial"/>
        <w:color w:val="008000"/>
        <w:sz w:val="40"/>
        <w:lang w:eastAsia="ja-JP"/>
      </w:rPr>
      <w:t xml:space="preserve"> Template</w:t>
    </w:r>
    <w:r w:rsidRPr="00BE134F">
      <w:rPr>
        <w:rFonts w:ascii="Haettenschweiler" w:eastAsia="Times New Roman" w:hAnsi="Haettenschweiler" w:cs="Arial"/>
        <w:color w:val="008000"/>
        <w:sz w:val="40"/>
        <w:lang w:eastAsia="ja-JP"/>
      </w:rPr>
      <w:tab/>
    </w:r>
    <w:r w:rsidR="00EB3064">
      <w:rPr>
        <w:rFonts w:ascii="Haettenschweiler" w:eastAsia="Times New Roman" w:hAnsi="Haettenschweiler" w:cs="Arial"/>
        <w:color w:val="008000"/>
        <w:sz w:val="40"/>
        <w:lang w:eastAsia="ja-JP"/>
      </w:rPr>
      <w:t>Persona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A" w:rsidRPr="00EB3064" w:rsidRDefault="008415EE" w:rsidP="00EB3064">
    <w:pPr>
      <w:pStyle w:val="Header"/>
    </w:pPr>
    <w:r>
      <w:t xml:space="preserve">[Company </w:t>
    </w:r>
    <w:r w:rsidR="00DF635A" w:rsidRPr="00EB3064">
      <w:t>Name</w:t>
    </w:r>
    <w:r>
      <w:t>]</w:t>
    </w:r>
    <w:r w:rsidR="00360AB2">
      <w:t xml:space="preserve"> Marketing &amp; Design Personas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257" w:rsidRPr="00EB3064" w:rsidRDefault="00465257" w:rsidP="00EB3064">
    <w:pPr>
      <w:pStyle w:val="Header"/>
    </w:pPr>
    <w:r>
      <w:t xml:space="preserve">[Company </w:t>
    </w:r>
    <w:r w:rsidRPr="00EB3064">
      <w:t>Name</w:t>
    </w:r>
    <w:r>
      <w:t>] Marketing &amp; Design Personas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89829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E09F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AEDC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5BEC2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6096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A0E0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120E10"/>
    <w:multiLevelType w:val="hybridMultilevel"/>
    <w:tmpl w:val="5C6C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5"/>
  </w:num>
  <w:num w:numId="3">
    <w:abstractNumId w:val="11"/>
  </w:num>
  <w:num w:numId="4">
    <w:abstractNumId w:val="14"/>
  </w:num>
  <w:num w:numId="5">
    <w:abstractNumId w:val="12"/>
  </w:num>
  <w:num w:numId="6">
    <w:abstractNumId w:val="11"/>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2C55"/>
    <w:rsid w:val="000735DA"/>
    <w:rsid w:val="000831C3"/>
    <w:rsid w:val="000854E6"/>
    <w:rsid w:val="000855D7"/>
    <w:rsid w:val="00085BC4"/>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0F6BC3"/>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76E18"/>
    <w:rsid w:val="00194894"/>
    <w:rsid w:val="0019748D"/>
    <w:rsid w:val="00197CEA"/>
    <w:rsid w:val="001A0DAD"/>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774CD"/>
    <w:rsid w:val="00284387"/>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0DE"/>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604F8"/>
    <w:rsid w:val="00360AB2"/>
    <w:rsid w:val="003774E3"/>
    <w:rsid w:val="0038190E"/>
    <w:rsid w:val="00381AEB"/>
    <w:rsid w:val="00384D2E"/>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5257"/>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96A"/>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45343"/>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0BF3"/>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0D7A"/>
    <w:rsid w:val="00764479"/>
    <w:rsid w:val="00764F0D"/>
    <w:rsid w:val="00767738"/>
    <w:rsid w:val="00774B5E"/>
    <w:rsid w:val="00781353"/>
    <w:rsid w:val="00783E02"/>
    <w:rsid w:val="0079674E"/>
    <w:rsid w:val="007A31F3"/>
    <w:rsid w:val="007B0FDB"/>
    <w:rsid w:val="007B3C47"/>
    <w:rsid w:val="007B5E84"/>
    <w:rsid w:val="007B5FD4"/>
    <w:rsid w:val="007B6029"/>
    <w:rsid w:val="007C4350"/>
    <w:rsid w:val="007D7AC3"/>
    <w:rsid w:val="007E07EE"/>
    <w:rsid w:val="007E2311"/>
    <w:rsid w:val="007E7B89"/>
    <w:rsid w:val="007F2514"/>
    <w:rsid w:val="007F2AE2"/>
    <w:rsid w:val="00806F0A"/>
    <w:rsid w:val="008120FC"/>
    <w:rsid w:val="00812104"/>
    <w:rsid w:val="00813076"/>
    <w:rsid w:val="0081394F"/>
    <w:rsid w:val="00816B25"/>
    <w:rsid w:val="00823228"/>
    <w:rsid w:val="00824871"/>
    <w:rsid w:val="00840CFA"/>
    <w:rsid w:val="008415EE"/>
    <w:rsid w:val="00845822"/>
    <w:rsid w:val="008510DE"/>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0420"/>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0959"/>
    <w:rsid w:val="00A12413"/>
    <w:rsid w:val="00A15E80"/>
    <w:rsid w:val="00A16642"/>
    <w:rsid w:val="00A211BB"/>
    <w:rsid w:val="00A222B7"/>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162B"/>
    <w:rsid w:val="00AD7195"/>
    <w:rsid w:val="00AE0E4B"/>
    <w:rsid w:val="00AE1ED5"/>
    <w:rsid w:val="00AE7113"/>
    <w:rsid w:val="00B177F3"/>
    <w:rsid w:val="00B22B7D"/>
    <w:rsid w:val="00B23564"/>
    <w:rsid w:val="00B26668"/>
    <w:rsid w:val="00B30FE3"/>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2C63"/>
    <w:rsid w:val="00CD5972"/>
    <w:rsid w:val="00CD6369"/>
    <w:rsid w:val="00CE15D7"/>
    <w:rsid w:val="00CE5CB9"/>
    <w:rsid w:val="00CF7A1C"/>
    <w:rsid w:val="00D03E0B"/>
    <w:rsid w:val="00D04DE6"/>
    <w:rsid w:val="00D1352D"/>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77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3064"/>
    <w:rsid w:val="00EB4AA8"/>
    <w:rsid w:val="00EC27E7"/>
    <w:rsid w:val="00EC4AA5"/>
    <w:rsid w:val="00ED090E"/>
    <w:rsid w:val="00ED161D"/>
    <w:rsid w:val="00ED36EB"/>
    <w:rsid w:val="00ED5216"/>
    <w:rsid w:val="00ED6632"/>
    <w:rsid w:val="00EE4A81"/>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81DA2"/>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E871ADE-DFC6-413E-8DBC-D7732DD7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AA5"/>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2D70DE"/>
    <w:pPr>
      <w:tabs>
        <w:tab w:val="center" w:pos="5040"/>
        <w:tab w:val="right" w:pos="9000"/>
        <w:tab w:val="right" w:pos="14760"/>
      </w:tabs>
      <w:spacing w:after="0" w:line="240" w:lineRule="auto"/>
    </w:pPr>
    <w:rPr>
      <w:rFonts w:asciiTheme="majorHAnsi" w:eastAsia="Times New Roman" w:hAnsiTheme="majorHAnsi" w:cs="Arial"/>
      <w:sz w:val="18"/>
      <w:szCs w:val="18"/>
      <w:lang w:eastAsia="ja-JP"/>
    </w:rPr>
  </w:style>
  <w:style w:type="character" w:customStyle="1" w:styleId="FooterChar">
    <w:name w:val="Footer Char"/>
    <w:basedOn w:val="DefaultParagraphFont"/>
    <w:link w:val="Footer"/>
    <w:uiPriority w:val="99"/>
    <w:rsid w:val="002D70DE"/>
    <w:rPr>
      <w:rFonts w:asciiTheme="majorHAnsi" w:eastAsia="Times New Roman" w:hAnsiTheme="majorHAnsi" w:cs="Arial"/>
      <w:sz w:val="18"/>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EB3064"/>
    <w:pPr>
      <w:pBdr>
        <w:bottom w:val="single" w:sz="4" w:space="1" w:color="009900"/>
      </w:pBdr>
      <w:tabs>
        <w:tab w:val="center" w:pos="4680"/>
        <w:tab w:val="right" w:pos="8640"/>
      </w:tabs>
      <w:spacing w:after="0" w:line="240" w:lineRule="auto"/>
      <w:jc w:val="right"/>
    </w:pPr>
    <w:rPr>
      <w:rFonts w:asciiTheme="majorHAnsi" w:hAnsiTheme="majorHAnsi"/>
      <w:color w:val="009900"/>
      <w:sz w:val="20"/>
    </w:rPr>
  </w:style>
  <w:style w:type="character" w:customStyle="1" w:styleId="HeaderChar">
    <w:name w:val="Header Char"/>
    <w:basedOn w:val="DefaultParagraphFont"/>
    <w:link w:val="Header"/>
    <w:uiPriority w:val="99"/>
    <w:rsid w:val="00EB3064"/>
    <w:rPr>
      <w:rFonts w:asciiTheme="majorHAnsi" w:eastAsiaTheme="minorHAnsi" w:hAnsiTheme="majorHAnsi" w:cstheme="minorBidi"/>
      <w:color w:val="009900"/>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EB3064"/>
    <w:pPr>
      <w:spacing w:before="120" w:after="120" w:line="240" w:lineRule="auto"/>
    </w:pPr>
    <w:rPr>
      <w:rFonts w:asciiTheme="majorHAnsi" w:hAnsiTheme="majorHAnsi"/>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384D2E"/>
    <w:rPr>
      <w:b w:val="0"/>
      <w:color w:val="009900"/>
      <w14:textFill>
        <w14:solidFill>
          <w14:srgbClr w14:val="009900">
            <w14:lumMod w14:val="75000"/>
            <w14:lumMod w14:val="75000"/>
            <w14:lumOff w14:val="25000"/>
          </w14:srgbClr>
        </w14:solidFill>
      </w14:textFill>
    </w:rPr>
  </w:style>
  <w:style w:type="paragraph" w:customStyle="1" w:styleId="Tableheading">
    <w:name w:val="Table heading"/>
    <w:basedOn w:val="Heading1"/>
    <w:qFormat/>
    <w:rsid w:val="002774CD"/>
    <w:pPr>
      <w:numPr>
        <w:numId w:val="0"/>
      </w:numPr>
      <w:spacing w:before="120" w:after="120"/>
    </w:pPr>
    <w:rPr>
      <w:color w:val="FFFFFF" w:themeColor="background1"/>
      <w:sz w:val="24"/>
    </w:rPr>
  </w:style>
  <w:style w:type="paragraph" w:styleId="TableofAuthorities">
    <w:name w:val="table of authorities"/>
    <w:basedOn w:val="Normal"/>
    <w:next w:val="Normal"/>
    <w:uiPriority w:val="99"/>
    <w:unhideWhenUsed/>
    <w:rsid w:val="002774CD"/>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864C3-B508-47C3-9BB3-EB029FF9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5801</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Giordano</dc:creator>
  <cp:lastModifiedBy>Connie Giordano</cp:lastModifiedBy>
  <cp:revision>12</cp:revision>
  <cp:lastPrinted>2011-11-18T22:40:00Z</cp:lastPrinted>
  <dcterms:created xsi:type="dcterms:W3CDTF">2017-04-13T14:39:00Z</dcterms:created>
  <dcterms:modified xsi:type="dcterms:W3CDTF">2017-04-18T14:03:00Z</dcterms:modified>
</cp:coreProperties>
</file>