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0lht6nev2a0" w:id="0"/>
      <w:bookmarkEnd w:id="0"/>
      <w:r w:rsidDel="00000000" w:rsidR="00000000" w:rsidRPr="00000000">
        <w:rPr>
          <w:rtl w:val="0"/>
        </w:rPr>
        <w:t xml:space="preserve">Deployment Guide - Water Level Visualizer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57sa10gediw" w:id="1"/>
      <w:bookmarkEnd w:id="1"/>
      <w:r w:rsidDel="00000000" w:rsidR="00000000" w:rsidRPr="00000000">
        <w:rPr>
          <w:rtl w:val="0"/>
        </w:rPr>
        <w:t xml:space="preserve">🚀 Deploying to Netlify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guide walks you through deploying the Water Level Visualizer mobile app to your Netlify account.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7g2d6n6bfj6" w:id="2"/>
      <w:bookmarkEnd w:id="2"/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Before deploying, ensure you have: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Netlify</w:t>
        </w:r>
      </w:hyperlink>
      <w:r w:rsidDel="00000000" w:rsidR="00000000" w:rsidRPr="00000000">
        <w:rPr>
          <w:rtl w:val="0"/>
        </w:rPr>
        <w:t xml:space="preserve"> account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Node.js 18+ installed locally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Netlify CLI installed: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-g netlify-cli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pyv7by7dqixy" w:id="3"/>
      <w:bookmarkEnd w:id="3"/>
      <w:r w:rsidDel="00000000" w:rsidR="00000000" w:rsidRPr="00000000">
        <w:rPr>
          <w:rtl w:val="0"/>
        </w:rPr>
        <w:t xml:space="preserve">Quick Deploy with Netlify CLI (Recommended)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b6wp42cmnqje" w:id="4"/>
      <w:bookmarkEnd w:id="4"/>
      <w:r w:rsidDel="00000000" w:rsidR="00000000" w:rsidRPr="00000000">
        <w:rPr>
          <w:rtl w:val="0"/>
        </w:rPr>
        <w:t xml:space="preserve">Step 1: Login to Netlify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netlify login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will open your browser to authenticate with your Netlify account.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wrd1i94e9khh" w:id="5"/>
      <w:bookmarkEnd w:id="5"/>
      <w:r w:rsidDel="00000000" w:rsidR="00000000" w:rsidRPr="00000000">
        <w:rPr>
          <w:rtl w:val="0"/>
        </w:rPr>
        <w:t xml:space="preserve">Step 2: Navigate to the Project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cd tools/MobileVisualizer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wmhcpa5vujqp" w:id="6"/>
      <w:bookmarkEnd w:id="6"/>
      <w:r w:rsidDel="00000000" w:rsidR="00000000" w:rsidRPr="00000000">
        <w:rPr>
          <w:rtl w:val="0"/>
        </w:rPr>
        <w:t xml:space="preserve">Step 3: Initialize the Site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netlify init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Follow the prompts to create a new site or link to an existing one.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4jnpswpgn1qn" w:id="7"/>
      <w:bookmarkEnd w:id="7"/>
      <w:r w:rsidDel="00000000" w:rsidR="00000000" w:rsidRPr="00000000">
        <w:rPr>
          <w:rtl w:val="0"/>
        </w:rPr>
        <w:t xml:space="preserve">Step 4: Deploy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netlify deploy --build --prod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Your app will be deployed and you'll get a live URL! 🎉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8ps4j6gkxk15" w:id="8"/>
      <w:bookmarkEnd w:id="8"/>
      <w:r w:rsidDel="00000000" w:rsidR="00000000" w:rsidRPr="00000000">
        <w:rPr>
          <w:rtl w:val="0"/>
        </w:rPr>
        <w:t xml:space="preserve">Alternative: Git Integration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Push to Git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# If not already done, initialize git and push to your repository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cd tools/MobileVisualizer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git commit -m "Add water level visualizer mobile app"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git push origin main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Connect to Netlify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Log into your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Netlify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Click "Add new site" → "Import an existing project"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Choose your Git provider (GitHub/GitLab/Bitbucket)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Select your repository containing the water level monitoring code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Set the base directory to: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tools/MobileVisualizer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Configure Build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Base directory: tools/MobileVisualizer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Build command: npm run build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Publish directory: tools/MobileVisualizer/.next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Deploy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Click "Deploy site"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Netlify will automatically build and deploy your app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You'll get a random URL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https://amazing-name-123456.netlify.app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ezimgiaubqp7" w:id="9"/>
      <w:bookmarkEnd w:id="9"/>
      <w:r w:rsidDel="00000000" w:rsidR="00000000" w:rsidRPr="00000000">
        <w:rPr>
          <w:rtl w:val="0"/>
        </w:rPr>
        <w:t xml:space="preserve">Option 2: Manual Upload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If you prefer to build locally and upload: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Build the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cd tools/Visualizer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npm run deploy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Upload to Netlify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In Netlify dashboard, drag and drop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</w:t>
      </w:r>
      <w:r w:rsidDel="00000000" w:rsidR="00000000" w:rsidRPr="00000000">
        <w:rPr>
          <w:rtl w:val="0"/>
        </w:rPr>
        <w:t xml:space="preserve"> folder to deploy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Or use Netlify CLI: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netlify deploy --prod --dir=out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pjffjxx230k1" w:id="10"/>
      <w:bookmarkEnd w:id="10"/>
      <w:r w:rsidDel="00000000" w:rsidR="00000000" w:rsidRPr="00000000">
        <w:rPr>
          <w:rtl w:val="0"/>
        </w:rPr>
        <w:t xml:space="preserve">📱 Mobile Optimization Features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The app includes several mobile optimizations:</w:t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keq0s4vldgkw" w:id="11"/>
      <w:bookmarkEnd w:id="11"/>
      <w:r w:rsidDel="00000000" w:rsidR="00000000" w:rsidRPr="00000000">
        <w:rPr>
          <w:b w:val="1"/>
          <w:rtl w:val="0"/>
        </w:rPr>
        <w:t xml:space="preserve">Touch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44px minimum touch targets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Touch-friendly dropdowns and menus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Gesture-based chart interactions (pan, zoom, tap)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Optimized button spacing and sizing</w:t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po794bqjsvv9" w:id="12"/>
      <w:bookmarkEnd w:id="12"/>
      <w:r w:rsidDel="00000000" w:rsidR="00000000" w:rsidRPr="00000000">
        <w:rPr>
          <w:b w:val="1"/>
          <w:rtl w:val="0"/>
        </w:rPr>
        <w:t xml:space="preserve">Responsive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Mobile-first CSS with Tailwind breakpoints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Adaptive layouts for phone/tablet/desktop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Collapsible navigation and controls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Touch-optimized data tables</w:t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h1kz1s56rbkh" w:id="13"/>
      <w:bookmarkEnd w:id="13"/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Lazy loading of chart components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Data downsampling for large datasets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Efficient caching strategies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Optimized bundle sizes</w:t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qgyo67c4305b" w:id="14"/>
      <w:bookmarkEnd w:id="14"/>
      <w:r w:rsidDel="00000000" w:rsidR="00000000" w:rsidRPr="00000000">
        <w:rPr>
          <w:b w:val="1"/>
          <w:rtl w:val="0"/>
        </w:rPr>
        <w:t xml:space="preserve">Offline Capability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Local database storage using IndexedDB/localStorage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Service worker for caching (ready for PWA upgrade)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Offline-first data access</w:t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cly1yz9kr3f7" w:id="15"/>
      <w:bookmarkEnd w:id="15"/>
      <w:r w:rsidDel="00000000" w:rsidR="00000000" w:rsidRPr="00000000">
        <w:rPr>
          <w:rtl w:val="0"/>
        </w:rPr>
        <w:t xml:space="preserve">🔧 Configuration Options</w:t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mszn91u2x27p" w:id="16"/>
      <w:bookmarkEnd w:id="16"/>
      <w:r w:rsidDel="00000000" w:rsidR="00000000" w:rsidRPr="00000000">
        <w:rPr>
          <w:rtl w:val="0"/>
        </w:rPr>
        <w:t xml:space="preserve">Environment Variables (Optional)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You can set these in Netlify's environment variables section: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 App Configuration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NEXT_PUBLIC_APP_NAME="Water Level Visualizer"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NEXT_PUBLIC_MAX_FILE_SIZE="104857600"  # 100MB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 Analytics (optional)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NEXT_PUBLIC_GA_ID="your-google-analytics-id"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Custom Branding (optional)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NEXT_PUBLIC_ORGANIZATION_NAME="Your Organization"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NEXT_PUBLIC_SUPPORT_EMAIL="support@yourorg.com"</w:t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dx42uxx4tarp" w:id="17"/>
      <w:bookmarkEnd w:id="17"/>
      <w:r w:rsidDel="00000000" w:rsidR="00000000" w:rsidRPr="00000000">
        <w:rPr>
          <w:rtl w:val="0"/>
        </w:rPr>
        <w:t xml:space="preserve">Custom Domain (Optional)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 Netlify dashboard, go to "Site settings" → "Domain management"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Click "Add custom domain"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Follow instructions to configure DNS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Netlify will automatically provision SSL certificate</w:t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t0ijytbwa4of" w:id="18"/>
      <w:bookmarkEnd w:id="18"/>
      <w:r w:rsidDel="00000000" w:rsidR="00000000" w:rsidRPr="00000000">
        <w:rPr>
          <w:rtl w:val="0"/>
        </w:rPr>
        <w:t xml:space="preserve">📊 Post-Deployment</w:t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vt88i3slqj1" w:id="19"/>
      <w:bookmarkEnd w:id="19"/>
      <w:r w:rsidDel="00000000" w:rsidR="00000000" w:rsidRPr="00000000">
        <w:rPr>
          <w:rtl w:val="0"/>
        </w:rPr>
        <w:t xml:space="preserve">Testing Your Deployment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Basic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Upload a test database file</w:t>
      </w:r>
    </w:p>
    <w:p w:rsidR="00000000" w:rsidDel="00000000" w:rsidP="00000000" w:rsidRDefault="00000000" w:rsidRPr="00000000" w14:paraId="0000007C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Browse wells and view data</w:t>
      </w:r>
    </w:p>
    <w:p w:rsidR="00000000" w:rsidDel="00000000" w:rsidP="00000000" w:rsidRDefault="00000000" w:rsidRPr="00000000" w14:paraId="0000007D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Test chart interactions on mobile device</w:t>
      </w:r>
    </w:p>
    <w:p w:rsidR="00000000" w:rsidDel="00000000" w:rsidP="00000000" w:rsidRDefault="00000000" w:rsidRPr="00000000" w14:paraId="0000007E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Try export functionality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Mobile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Test on actual mobile devices</w:t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Check touch interactions work properly</w:t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Verify responsive design at different screen sizes</w:t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Test file upload on mobile browsers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Performance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Use browser dev tools to check loading times</w:t>
      </w:r>
    </w:p>
    <w:p w:rsidR="00000000" w:rsidDel="00000000" w:rsidP="00000000" w:rsidRDefault="00000000" w:rsidRPr="00000000" w14:paraId="0000008A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Test with large database files</w:t>
      </w:r>
    </w:p>
    <w:p w:rsidR="00000000" w:rsidDel="00000000" w:rsidP="00000000" w:rsidRDefault="00000000" w:rsidRPr="00000000" w14:paraId="0000008B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Verify memory usage stays reasonable</w:t>
      </w:r>
    </w:p>
    <w:p w:rsidR="00000000" w:rsidDel="00000000" w:rsidP="00000000" w:rsidRDefault="00000000" w:rsidRPr="00000000" w14:paraId="0000008C">
      <w:pPr>
        <w:pStyle w:val="Heading3"/>
        <w:rPr/>
      </w:pPr>
      <w:bookmarkStart w:colFirst="0" w:colLast="0" w:name="_n7pisii07qrv" w:id="20"/>
      <w:bookmarkEnd w:id="20"/>
      <w:r w:rsidDel="00000000" w:rsidR="00000000" w:rsidRPr="00000000">
        <w:rPr>
          <w:rtl w:val="0"/>
        </w:rPr>
        <w:t xml:space="preserve">Monitoring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Monitor site analytics in Netlify dashboard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Check error logs in "Functions" → "Function logs"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browser console to debug any client-side issues</w:t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tjkzss10fazl" w:id="21"/>
      <w:bookmarkEnd w:id="21"/>
      <w:r w:rsidDel="00000000" w:rsidR="00000000" w:rsidRPr="00000000">
        <w:rPr>
          <w:rtl w:val="0"/>
        </w:rPr>
        <w:t xml:space="preserve">🔒 Security Considerations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The app includes several security headers (configured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netlify.toml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X-Frame-Options: DENY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X-Content-Type-Options: nosniff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Referrer-Policy: strict-origin-when-cross-origin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All processing happens client-side - no data is sent to servers.</w:t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ogmzqtbdyum2" w:id="22"/>
      <w:bookmarkEnd w:id="22"/>
      <w:r w:rsidDel="00000000" w:rsidR="00000000" w:rsidRPr="00000000">
        <w:rPr>
          <w:rtl w:val="0"/>
        </w:rPr>
        <w:t xml:space="preserve">🐛 Troubleshooting</w:t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bcrvbi47bqf" w:id="23"/>
      <w:bookmarkEnd w:id="23"/>
      <w:r w:rsidDel="00000000" w:rsidR="00000000" w:rsidRPr="00000000">
        <w:rPr>
          <w:rtl w:val="0"/>
        </w:rPr>
        <w:t xml:space="preserve">Common Issues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rtl w:val="0"/>
        </w:rPr>
        <w:t xml:space="preserve">Build Fails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Check that Node.js version is 18+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Verify all dependencies are in package.json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Check build logs in Netlify dashboard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b w:val="1"/>
          <w:rtl w:val="0"/>
        </w:rPr>
        <w:t xml:space="preserve">App Won't 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Check browser console for JavaScript errors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Verify sql.js WASM files are loading correctly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Try clearing browser cache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b w:val="1"/>
          <w:rtl w:val="0"/>
        </w:rPr>
        <w:t xml:space="preserve">File Upload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Check file size limits (100MB default)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Verify file is valid SQLite database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 with different browsers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b w:val="1"/>
          <w:rtl w:val="0"/>
        </w:rPr>
        <w:t xml:space="preserve">Charts Not Rendering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Check if device supports WebGL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Try reducing data points in large datasets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Verify Recharts is loading properly</w:t>
      </w:r>
    </w:p>
    <w:p w:rsidR="00000000" w:rsidDel="00000000" w:rsidP="00000000" w:rsidRDefault="00000000" w:rsidRPr="00000000" w14:paraId="000000B1">
      <w:pPr>
        <w:pStyle w:val="Heading3"/>
        <w:rPr/>
      </w:pPr>
      <w:bookmarkStart w:colFirst="0" w:colLast="0" w:name="_x15qcwtmgq2g" w:id="24"/>
      <w:bookmarkEnd w:id="24"/>
      <w:r w:rsidDel="00000000" w:rsidR="00000000" w:rsidRPr="00000000">
        <w:rPr>
          <w:rtl w:val="0"/>
        </w:rPr>
        <w:t xml:space="preserve">Getting Help</w:t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Check browser console for error messages</w:t>
      </w:r>
    </w:p>
    <w:p w:rsidR="00000000" w:rsidDel="00000000" w:rsidP="00000000" w:rsidRDefault="00000000" w:rsidRPr="00000000" w14:paraId="000000B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Review Netlify build logs</w:t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Test locally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dev</w:t>
      </w:r>
      <w:r w:rsidDel="00000000" w:rsidR="00000000" w:rsidRPr="00000000">
        <w:rPr>
          <w:rtl w:val="0"/>
        </w:rPr>
        <w:t xml:space="preserve"> to isolate issues</w:t>
      </w:r>
    </w:p>
    <w:p w:rsidR="00000000" w:rsidDel="00000000" w:rsidP="00000000" w:rsidRDefault="00000000" w:rsidRPr="00000000" w14:paraId="000000B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Check GitHub issues for similar problems</w:t>
      </w:r>
    </w:p>
    <w:p w:rsidR="00000000" w:rsidDel="00000000" w:rsidP="00000000" w:rsidRDefault="00000000" w:rsidRPr="00000000" w14:paraId="000000B6">
      <w:pPr>
        <w:pStyle w:val="Heading2"/>
        <w:rPr/>
      </w:pPr>
      <w:bookmarkStart w:colFirst="0" w:colLast="0" w:name="_hf72dawq132x" w:id="25"/>
      <w:bookmarkEnd w:id="25"/>
      <w:r w:rsidDel="00000000" w:rsidR="00000000" w:rsidRPr="00000000">
        <w:rPr>
          <w:rtl w:val="0"/>
        </w:rPr>
        <w:t xml:space="preserve">🚀 Next Steps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After successful deployment: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Share the URL</w:t>
      </w:r>
      <w:r w:rsidDel="00000000" w:rsidR="00000000" w:rsidRPr="00000000">
        <w:rPr>
          <w:rtl w:val="0"/>
        </w:rPr>
        <w:t xml:space="preserve"> with your team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Add to mobile home screens</w:t>
      </w:r>
      <w:r w:rsidDel="00000000" w:rsidR="00000000" w:rsidRPr="00000000">
        <w:rPr>
          <w:rtl w:val="0"/>
        </w:rPr>
        <w:t xml:space="preserve"> for app-like experience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Consider PWA features</w:t>
      </w:r>
      <w:r w:rsidDel="00000000" w:rsidR="00000000" w:rsidRPr="00000000">
        <w:rPr>
          <w:rtl w:val="0"/>
        </w:rPr>
        <w:t xml:space="preserve"> for offline capabilities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Monitor usage</w:t>
      </w:r>
      <w:r w:rsidDel="00000000" w:rsidR="00000000" w:rsidRPr="00000000">
        <w:rPr>
          <w:rtl w:val="0"/>
        </w:rPr>
        <w:t xml:space="preserve"> and gather feedback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Plan updates</w:t>
      </w:r>
      <w:r w:rsidDel="00000000" w:rsidR="00000000" w:rsidRPr="00000000">
        <w:rPr>
          <w:rtl w:val="0"/>
        </w:rPr>
        <w:t xml:space="preserve"> based on user needs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rPr/>
      </w:pPr>
      <w:bookmarkStart w:colFirst="0" w:colLast="0" w:name="_4fkagtu5f0zn" w:id="26"/>
      <w:bookmarkEnd w:id="26"/>
      <w:r w:rsidDel="00000000" w:rsidR="00000000" w:rsidRPr="00000000">
        <w:rPr>
          <w:rtl w:val="0"/>
        </w:rPr>
        <w:t xml:space="preserve">Quick Deploy Checklist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Repository pushed to Git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Netlify account created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Repository connected to Netlify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Build settings configured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Deployment successful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Mobile testing completed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Custom domain configured (optional)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Team access shared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Your Water Level Visualizer is now ready for field use! 📱💧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etlify.com" TargetMode="External"/><Relationship Id="rId7" Type="http://schemas.openxmlformats.org/officeDocument/2006/relationships/hyperlink" Target="https://app.netlify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