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F1E40" w:rsidRDefault="001F1E40">
      <w:pPr>
        <w:pBdr>
          <w:top w:val="nil"/>
          <w:left w:val="nil"/>
          <w:bottom w:val="nil"/>
          <w:right w:val="nil"/>
          <w:between w:val="nil"/>
        </w:pBdr>
        <w:rPr>
          <w:rFonts w:ascii="Arial" w:eastAsia="Arial" w:hAnsi="Arial" w:cs="Arial"/>
          <w:b/>
          <w:sz w:val="26"/>
          <w:szCs w:val="26"/>
        </w:rPr>
      </w:pPr>
    </w:p>
    <w:tbl>
      <w:tblPr>
        <w:tblStyle w:val="a"/>
        <w:tblW w:w="8980" w:type="dxa"/>
        <w:tblLayout w:type="fixed"/>
        <w:tblLook w:val="0400" w:firstRow="0" w:lastRow="0" w:firstColumn="0" w:lastColumn="0" w:noHBand="0" w:noVBand="1"/>
      </w:tblPr>
      <w:tblGrid>
        <w:gridCol w:w="8110"/>
        <w:gridCol w:w="870"/>
      </w:tblGrid>
      <w:tr w:rsidR="001F1E40" w14:paraId="3AD7CFF6" w14:textId="77777777">
        <w:tc>
          <w:tcPr>
            <w:tcW w:w="8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02" w14:textId="77777777" w:rsidR="001F1E40" w:rsidRDefault="003942E7">
            <w:pPr>
              <w:jc w:val="center"/>
              <w:rPr>
                <w:rFonts w:ascii="Arial" w:eastAsia="Arial" w:hAnsi="Arial" w:cs="Arial"/>
                <w:sz w:val="20"/>
                <w:szCs w:val="20"/>
              </w:rPr>
            </w:pPr>
            <w:r>
              <w:rPr>
                <w:rFonts w:ascii="Arial" w:eastAsia="Arial" w:hAnsi="Arial" w:cs="Arial"/>
                <w:b/>
                <w:sz w:val="20"/>
                <w:szCs w:val="20"/>
              </w:rPr>
              <w:t>Topic</w:t>
            </w:r>
          </w:p>
        </w:t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03" w14:textId="77777777" w:rsidR="001F1E40" w:rsidRDefault="003942E7">
            <w:pPr>
              <w:jc w:val="center"/>
              <w:rPr>
                <w:rFonts w:ascii="Arial" w:eastAsia="Arial" w:hAnsi="Arial" w:cs="Arial"/>
                <w:sz w:val="20"/>
                <w:szCs w:val="20"/>
              </w:rPr>
            </w:pPr>
            <w:r>
              <w:rPr>
                <w:rFonts w:ascii="Arial" w:eastAsia="Arial" w:hAnsi="Arial" w:cs="Arial"/>
                <w:b/>
                <w:sz w:val="20"/>
                <w:szCs w:val="20"/>
              </w:rPr>
              <w:t>Page #</w:t>
            </w:r>
          </w:p>
        </w:tc>
      </w:tr>
      <w:tr w:rsidR="001F1E40" w14:paraId="0451D5D4" w14:textId="77777777">
        <w:tc>
          <w:tcPr>
            <w:tcW w:w="8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04" w14:textId="77777777" w:rsidR="001F1E40" w:rsidRDefault="003942E7">
            <w:pPr>
              <w:rPr>
                <w:rFonts w:ascii="Arial" w:eastAsia="Arial" w:hAnsi="Arial" w:cs="Arial"/>
                <w:sz w:val="20"/>
                <w:szCs w:val="20"/>
              </w:rPr>
            </w:pPr>
            <w:r>
              <w:rPr>
                <w:rFonts w:ascii="Arial" w:eastAsia="Arial" w:hAnsi="Arial" w:cs="Arial"/>
                <w:b/>
                <w:sz w:val="20"/>
                <w:szCs w:val="20"/>
              </w:rPr>
              <w:t>Notice to Bidders</w:t>
            </w:r>
          </w:p>
        </w:t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05" w14:textId="77777777" w:rsidR="001F1E40" w:rsidRDefault="003942E7">
            <w:pPr>
              <w:jc w:val="center"/>
              <w:rPr>
                <w:rFonts w:ascii="Arial" w:eastAsia="Arial" w:hAnsi="Arial" w:cs="Arial"/>
                <w:sz w:val="20"/>
                <w:szCs w:val="20"/>
              </w:rPr>
            </w:pPr>
            <w:r>
              <w:rPr>
                <w:rFonts w:ascii="Arial" w:eastAsia="Arial" w:hAnsi="Arial" w:cs="Arial"/>
                <w:sz w:val="20"/>
                <w:szCs w:val="20"/>
              </w:rPr>
              <w:t>x</w:t>
            </w:r>
          </w:p>
        </w:tc>
      </w:tr>
      <w:tr w:rsidR="001F1E40" w14:paraId="5284E81A" w14:textId="77777777">
        <w:tc>
          <w:tcPr>
            <w:tcW w:w="8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06" w14:textId="77777777" w:rsidR="001F1E40" w:rsidRDefault="003942E7">
            <w:pPr>
              <w:rPr>
                <w:rFonts w:ascii="Arial" w:eastAsia="Arial" w:hAnsi="Arial" w:cs="Arial"/>
                <w:sz w:val="20"/>
                <w:szCs w:val="20"/>
              </w:rPr>
            </w:pPr>
            <w:r>
              <w:rPr>
                <w:rFonts w:ascii="Arial" w:eastAsia="Arial" w:hAnsi="Arial" w:cs="Arial"/>
                <w:b/>
                <w:sz w:val="20"/>
                <w:szCs w:val="20"/>
              </w:rPr>
              <w:t>General Information about the District</w:t>
            </w:r>
          </w:p>
        </w:t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07" w14:textId="77777777" w:rsidR="001F1E40" w:rsidRDefault="003942E7">
            <w:pPr>
              <w:jc w:val="center"/>
              <w:rPr>
                <w:rFonts w:ascii="Arial" w:eastAsia="Arial" w:hAnsi="Arial" w:cs="Arial"/>
                <w:sz w:val="20"/>
                <w:szCs w:val="20"/>
              </w:rPr>
            </w:pPr>
            <w:r>
              <w:rPr>
                <w:rFonts w:ascii="Arial" w:eastAsia="Arial" w:hAnsi="Arial" w:cs="Arial"/>
                <w:sz w:val="20"/>
                <w:szCs w:val="20"/>
              </w:rPr>
              <w:t>x</w:t>
            </w:r>
          </w:p>
        </w:tc>
      </w:tr>
      <w:tr w:rsidR="001F1E40" w14:paraId="4FC90F3A" w14:textId="77777777">
        <w:tc>
          <w:tcPr>
            <w:tcW w:w="8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08" w14:textId="77777777" w:rsidR="001F1E40" w:rsidRDefault="003942E7">
            <w:pPr>
              <w:rPr>
                <w:rFonts w:ascii="Arial" w:eastAsia="Arial" w:hAnsi="Arial" w:cs="Arial"/>
                <w:sz w:val="20"/>
                <w:szCs w:val="20"/>
              </w:rPr>
            </w:pPr>
            <w:r>
              <w:rPr>
                <w:rFonts w:ascii="Arial" w:eastAsia="Arial" w:hAnsi="Arial" w:cs="Arial"/>
                <w:b/>
                <w:sz w:val="20"/>
                <w:szCs w:val="20"/>
              </w:rPr>
              <w:t>Proposal Checklist (Attachment 1)</w:t>
            </w:r>
          </w:p>
        </w:t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09" w14:textId="77777777" w:rsidR="001F1E40" w:rsidRDefault="003942E7">
            <w:pPr>
              <w:jc w:val="center"/>
              <w:rPr>
                <w:rFonts w:ascii="Arial" w:eastAsia="Arial" w:hAnsi="Arial" w:cs="Arial"/>
                <w:sz w:val="20"/>
                <w:szCs w:val="20"/>
              </w:rPr>
            </w:pPr>
            <w:r>
              <w:rPr>
                <w:rFonts w:ascii="Arial" w:eastAsia="Arial" w:hAnsi="Arial" w:cs="Arial"/>
                <w:sz w:val="20"/>
                <w:szCs w:val="20"/>
              </w:rPr>
              <w:t>x</w:t>
            </w:r>
          </w:p>
        </w:tc>
      </w:tr>
      <w:tr w:rsidR="001F1E40" w14:paraId="6F59FF7B" w14:textId="77777777">
        <w:tc>
          <w:tcPr>
            <w:tcW w:w="8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0A" w14:textId="77777777" w:rsidR="001F1E40" w:rsidRDefault="003942E7">
            <w:pPr>
              <w:rPr>
                <w:rFonts w:ascii="Arial" w:eastAsia="Arial" w:hAnsi="Arial" w:cs="Arial"/>
                <w:sz w:val="20"/>
                <w:szCs w:val="20"/>
              </w:rPr>
            </w:pPr>
            <w:r>
              <w:rPr>
                <w:rFonts w:ascii="Arial" w:eastAsia="Arial" w:hAnsi="Arial" w:cs="Arial"/>
                <w:b/>
                <w:sz w:val="20"/>
                <w:szCs w:val="20"/>
              </w:rPr>
              <w:t>Proposal Instructions and General Requirements</w:t>
            </w:r>
          </w:p>
        </w:t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0B" w14:textId="77777777" w:rsidR="001F1E40" w:rsidRDefault="003942E7">
            <w:pPr>
              <w:jc w:val="center"/>
              <w:rPr>
                <w:rFonts w:ascii="Arial" w:eastAsia="Arial" w:hAnsi="Arial" w:cs="Arial"/>
                <w:sz w:val="20"/>
                <w:szCs w:val="20"/>
              </w:rPr>
            </w:pPr>
            <w:r>
              <w:rPr>
                <w:rFonts w:ascii="Arial" w:eastAsia="Arial" w:hAnsi="Arial" w:cs="Arial"/>
                <w:sz w:val="20"/>
                <w:szCs w:val="20"/>
              </w:rPr>
              <w:t>x</w:t>
            </w:r>
          </w:p>
        </w:tc>
      </w:tr>
      <w:tr w:rsidR="001F1E40" w14:paraId="6AAB0299" w14:textId="77777777">
        <w:tc>
          <w:tcPr>
            <w:tcW w:w="8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0C" w14:textId="77777777" w:rsidR="001F1E40" w:rsidRDefault="003942E7">
            <w:pPr>
              <w:rPr>
                <w:rFonts w:ascii="Arial" w:eastAsia="Arial" w:hAnsi="Arial" w:cs="Arial"/>
                <w:sz w:val="20"/>
                <w:szCs w:val="20"/>
              </w:rPr>
            </w:pPr>
            <w:r>
              <w:rPr>
                <w:rFonts w:ascii="Arial" w:eastAsia="Arial" w:hAnsi="Arial" w:cs="Arial"/>
                <w:b/>
                <w:sz w:val="20"/>
                <w:szCs w:val="20"/>
              </w:rPr>
              <w:t>Pricing</w:t>
            </w:r>
          </w:p>
        </w:t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0D" w14:textId="77777777" w:rsidR="001F1E40" w:rsidRDefault="003942E7">
            <w:pPr>
              <w:jc w:val="center"/>
              <w:rPr>
                <w:rFonts w:ascii="Arial" w:eastAsia="Arial" w:hAnsi="Arial" w:cs="Arial"/>
                <w:sz w:val="20"/>
                <w:szCs w:val="20"/>
              </w:rPr>
            </w:pPr>
            <w:r>
              <w:rPr>
                <w:rFonts w:ascii="Arial" w:eastAsia="Arial" w:hAnsi="Arial" w:cs="Arial"/>
                <w:sz w:val="20"/>
                <w:szCs w:val="20"/>
              </w:rPr>
              <w:t>x</w:t>
            </w:r>
          </w:p>
        </w:tc>
      </w:tr>
      <w:tr w:rsidR="001F1E40" w14:paraId="3D8F9D98" w14:textId="77777777">
        <w:tc>
          <w:tcPr>
            <w:tcW w:w="8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0E" w14:textId="77777777" w:rsidR="001F1E40" w:rsidRDefault="003942E7">
            <w:pPr>
              <w:rPr>
                <w:rFonts w:ascii="Arial" w:eastAsia="Arial" w:hAnsi="Arial" w:cs="Arial"/>
                <w:sz w:val="20"/>
                <w:szCs w:val="20"/>
              </w:rPr>
            </w:pPr>
            <w:r>
              <w:rPr>
                <w:rFonts w:ascii="Arial" w:eastAsia="Arial" w:hAnsi="Arial" w:cs="Arial"/>
                <w:b/>
                <w:sz w:val="20"/>
                <w:szCs w:val="20"/>
              </w:rPr>
              <w:t>District Evaluation/Selection Process</w:t>
            </w:r>
          </w:p>
        </w:t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0F" w14:textId="77777777" w:rsidR="001F1E40" w:rsidRDefault="003942E7">
            <w:pPr>
              <w:jc w:val="center"/>
              <w:rPr>
                <w:rFonts w:ascii="Arial" w:eastAsia="Arial" w:hAnsi="Arial" w:cs="Arial"/>
                <w:sz w:val="20"/>
                <w:szCs w:val="20"/>
              </w:rPr>
            </w:pPr>
            <w:r>
              <w:rPr>
                <w:rFonts w:ascii="Arial" w:eastAsia="Arial" w:hAnsi="Arial" w:cs="Arial"/>
                <w:sz w:val="20"/>
                <w:szCs w:val="20"/>
              </w:rPr>
              <w:t>x</w:t>
            </w:r>
          </w:p>
        </w:tc>
      </w:tr>
      <w:tr w:rsidR="001F1E40" w14:paraId="499DAD48" w14:textId="77777777">
        <w:tc>
          <w:tcPr>
            <w:tcW w:w="8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10" w14:textId="77777777" w:rsidR="001F1E40" w:rsidRDefault="003942E7">
            <w:pPr>
              <w:rPr>
                <w:rFonts w:ascii="Arial" w:eastAsia="Arial" w:hAnsi="Arial" w:cs="Arial"/>
                <w:sz w:val="20"/>
                <w:szCs w:val="20"/>
              </w:rPr>
            </w:pPr>
            <w:r>
              <w:rPr>
                <w:rFonts w:ascii="Arial" w:eastAsia="Arial" w:hAnsi="Arial" w:cs="Arial"/>
                <w:b/>
                <w:sz w:val="20"/>
                <w:szCs w:val="20"/>
              </w:rPr>
              <w:t>Terms and Conditions</w:t>
            </w:r>
          </w:p>
        </w:t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11" w14:textId="77777777" w:rsidR="001F1E40" w:rsidRDefault="003942E7">
            <w:pPr>
              <w:jc w:val="center"/>
              <w:rPr>
                <w:rFonts w:ascii="Arial" w:eastAsia="Arial" w:hAnsi="Arial" w:cs="Arial"/>
                <w:sz w:val="20"/>
                <w:szCs w:val="20"/>
              </w:rPr>
            </w:pPr>
            <w:r>
              <w:rPr>
                <w:rFonts w:ascii="Arial" w:eastAsia="Arial" w:hAnsi="Arial" w:cs="Arial"/>
                <w:sz w:val="20"/>
                <w:szCs w:val="20"/>
              </w:rPr>
              <w:t>x</w:t>
            </w:r>
          </w:p>
        </w:tc>
      </w:tr>
      <w:tr w:rsidR="001F1E40" w14:paraId="410D6D8F" w14:textId="77777777">
        <w:tc>
          <w:tcPr>
            <w:tcW w:w="8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12" w14:textId="77777777" w:rsidR="001F1E40" w:rsidRDefault="003942E7">
            <w:pPr>
              <w:rPr>
                <w:rFonts w:ascii="Arial" w:eastAsia="Arial" w:hAnsi="Arial" w:cs="Arial"/>
                <w:sz w:val="20"/>
                <w:szCs w:val="20"/>
              </w:rPr>
            </w:pPr>
            <w:r>
              <w:rPr>
                <w:rFonts w:ascii="Arial" w:eastAsia="Arial" w:hAnsi="Arial" w:cs="Arial"/>
                <w:b/>
                <w:sz w:val="20"/>
                <w:szCs w:val="20"/>
              </w:rPr>
              <w:t>Insurance</w:t>
            </w:r>
          </w:p>
        </w:t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13" w14:textId="77777777" w:rsidR="001F1E40" w:rsidRDefault="003942E7">
            <w:pPr>
              <w:jc w:val="center"/>
              <w:rPr>
                <w:rFonts w:ascii="Arial" w:eastAsia="Arial" w:hAnsi="Arial" w:cs="Arial"/>
                <w:sz w:val="20"/>
                <w:szCs w:val="20"/>
              </w:rPr>
            </w:pPr>
            <w:r>
              <w:rPr>
                <w:rFonts w:ascii="Arial" w:eastAsia="Arial" w:hAnsi="Arial" w:cs="Arial"/>
                <w:sz w:val="20"/>
                <w:szCs w:val="20"/>
              </w:rPr>
              <w:t>x</w:t>
            </w:r>
          </w:p>
        </w:tc>
      </w:tr>
      <w:tr w:rsidR="001F1E40" w14:paraId="3B30EEF3" w14:textId="77777777">
        <w:tc>
          <w:tcPr>
            <w:tcW w:w="8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14" w14:textId="77777777" w:rsidR="001F1E40" w:rsidRDefault="003942E7">
            <w:pPr>
              <w:rPr>
                <w:rFonts w:ascii="Arial" w:eastAsia="Arial" w:hAnsi="Arial" w:cs="Arial"/>
                <w:sz w:val="20"/>
                <w:szCs w:val="20"/>
              </w:rPr>
            </w:pPr>
            <w:r>
              <w:rPr>
                <w:rFonts w:ascii="Arial" w:eastAsia="Arial" w:hAnsi="Arial" w:cs="Arial"/>
                <w:b/>
                <w:sz w:val="20"/>
                <w:szCs w:val="20"/>
              </w:rPr>
              <w:t>Protests</w:t>
            </w:r>
          </w:p>
        </w:t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15" w14:textId="77777777" w:rsidR="001F1E40" w:rsidRDefault="003942E7">
            <w:pPr>
              <w:jc w:val="center"/>
              <w:rPr>
                <w:rFonts w:ascii="Arial" w:eastAsia="Arial" w:hAnsi="Arial" w:cs="Arial"/>
                <w:sz w:val="20"/>
                <w:szCs w:val="20"/>
              </w:rPr>
            </w:pPr>
            <w:r>
              <w:rPr>
                <w:rFonts w:ascii="Arial" w:eastAsia="Arial" w:hAnsi="Arial" w:cs="Arial"/>
                <w:sz w:val="20"/>
                <w:szCs w:val="20"/>
              </w:rPr>
              <w:t>x</w:t>
            </w:r>
          </w:p>
        </w:tc>
      </w:tr>
      <w:tr w:rsidR="001F1E40" w14:paraId="5F4BBE9C" w14:textId="77777777">
        <w:tc>
          <w:tcPr>
            <w:tcW w:w="8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16" w14:textId="77777777" w:rsidR="001F1E40" w:rsidRDefault="003942E7">
            <w:pPr>
              <w:rPr>
                <w:rFonts w:ascii="Arial" w:eastAsia="Arial" w:hAnsi="Arial" w:cs="Arial"/>
                <w:sz w:val="20"/>
                <w:szCs w:val="20"/>
              </w:rPr>
            </w:pPr>
            <w:r>
              <w:rPr>
                <w:rFonts w:ascii="Arial" w:eastAsia="Arial" w:hAnsi="Arial" w:cs="Arial"/>
                <w:b/>
                <w:sz w:val="20"/>
                <w:szCs w:val="20"/>
              </w:rPr>
              <w:t>Delivery Requirements and Locations</w:t>
            </w:r>
          </w:p>
        </w:t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17" w14:textId="77777777" w:rsidR="001F1E40" w:rsidRDefault="003942E7">
            <w:pPr>
              <w:jc w:val="center"/>
              <w:rPr>
                <w:rFonts w:ascii="Arial" w:eastAsia="Arial" w:hAnsi="Arial" w:cs="Arial"/>
                <w:sz w:val="20"/>
                <w:szCs w:val="20"/>
              </w:rPr>
            </w:pPr>
            <w:r>
              <w:rPr>
                <w:rFonts w:ascii="Arial" w:eastAsia="Arial" w:hAnsi="Arial" w:cs="Arial"/>
                <w:sz w:val="20"/>
                <w:szCs w:val="20"/>
              </w:rPr>
              <w:t>x</w:t>
            </w:r>
          </w:p>
        </w:tc>
      </w:tr>
      <w:tr w:rsidR="001F1E40" w14:paraId="77DC5ACF" w14:textId="77777777">
        <w:tc>
          <w:tcPr>
            <w:tcW w:w="8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18" w14:textId="77777777" w:rsidR="001F1E40" w:rsidRDefault="003942E7">
            <w:pPr>
              <w:rPr>
                <w:rFonts w:ascii="Arial" w:eastAsia="Arial" w:hAnsi="Arial" w:cs="Arial"/>
                <w:sz w:val="20"/>
                <w:szCs w:val="20"/>
              </w:rPr>
            </w:pPr>
            <w:r>
              <w:rPr>
                <w:rFonts w:ascii="Arial" w:eastAsia="Arial" w:hAnsi="Arial" w:cs="Arial"/>
                <w:b/>
                <w:sz w:val="20"/>
                <w:szCs w:val="20"/>
              </w:rPr>
              <w:t>Request for Proposal Signature Page (Attachment 2)</w:t>
            </w:r>
          </w:p>
        </w:t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19" w14:textId="77777777" w:rsidR="001F1E40" w:rsidRDefault="003942E7">
            <w:pPr>
              <w:jc w:val="center"/>
              <w:rPr>
                <w:rFonts w:ascii="Arial" w:eastAsia="Arial" w:hAnsi="Arial" w:cs="Arial"/>
                <w:sz w:val="20"/>
                <w:szCs w:val="20"/>
              </w:rPr>
            </w:pPr>
            <w:r>
              <w:rPr>
                <w:rFonts w:ascii="Arial" w:eastAsia="Arial" w:hAnsi="Arial" w:cs="Arial"/>
                <w:sz w:val="20"/>
                <w:szCs w:val="20"/>
              </w:rPr>
              <w:t>x</w:t>
            </w:r>
          </w:p>
        </w:tc>
      </w:tr>
      <w:tr w:rsidR="004D4440" w14:paraId="65744309" w14:textId="77777777">
        <w:tc>
          <w:tcPr>
            <w:tcW w:w="8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CE1C94" w14:textId="2A9850A9" w:rsidR="004D4440" w:rsidRDefault="004D4440">
            <w:pPr>
              <w:rPr>
                <w:rFonts w:ascii="Arial" w:eastAsia="Arial" w:hAnsi="Arial" w:cs="Arial"/>
                <w:b/>
                <w:sz w:val="20"/>
                <w:szCs w:val="20"/>
              </w:rPr>
            </w:pPr>
            <w:r>
              <w:rPr>
                <w:rFonts w:ascii="Arial" w:eastAsia="Arial" w:hAnsi="Arial" w:cs="Arial"/>
                <w:b/>
                <w:sz w:val="20"/>
                <w:szCs w:val="20"/>
              </w:rPr>
              <w:t>Evaluation Criteria (Attachment 3)</w:t>
            </w:r>
          </w:p>
        </w:t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2B053A" w14:textId="77777777" w:rsidR="004D4440" w:rsidRDefault="004D4440">
            <w:pPr>
              <w:jc w:val="center"/>
              <w:rPr>
                <w:rFonts w:ascii="Arial" w:eastAsia="Arial" w:hAnsi="Arial" w:cs="Arial"/>
                <w:sz w:val="20"/>
                <w:szCs w:val="20"/>
              </w:rPr>
            </w:pPr>
          </w:p>
        </w:tc>
      </w:tr>
      <w:tr w:rsidR="001F1E40" w14:paraId="5B94A5DE" w14:textId="77777777">
        <w:tc>
          <w:tcPr>
            <w:tcW w:w="8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1A" w14:textId="0603E06A" w:rsidR="001F1E40" w:rsidRDefault="003942E7">
            <w:pPr>
              <w:rPr>
                <w:rFonts w:ascii="Arial" w:eastAsia="Arial" w:hAnsi="Arial" w:cs="Arial"/>
                <w:sz w:val="20"/>
                <w:szCs w:val="20"/>
              </w:rPr>
            </w:pPr>
            <w:r>
              <w:rPr>
                <w:rFonts w:ascii="Arial" w:eastAsia="Arial" w:hAnsi="Arial" w:cs="Arial"/>
                <w:b/>
                <w:sz w:val="20"/>
                <w:szCs w:val="20"/>
              </w:rPr>
              <w:t xml:space="preserve">Vendor Questionnaire (Attachment </w:t>
            </w:r>
            <w:r w:rsidR="004D4440">
              <w:rPr>
                <w:rFonts w:ascii="Arial" w:eastAsia="Arial" w:hAnsi="Arial" w:cs="Arial"/>
                <w:b/>
                <w:sz w:val="20"/>
                <w:szCs w:val="20"/>
              </w:rPr>
              <w:t>4</w:t>
            </w:r>
            <w:r>
              <w:rPr>
                <w:rFonts w:ascii="Arial" w:eastAsia="Arial" w:hAnsi="Arial" w:cs="Arial"/>
                <w:b/>
                <w:sz w:val="20"/>
                <w:szCs w:val="20"/>
              </w:rPr>
              <w:t>)</w:t>
            </w:r>
          </w:p>
        </w:t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1B" w14:textId="77777777" w:rsidR="001F1E40" w:rsidRDefault="003942E7">
            <w:pPr>
              <w:jc w:val="center"/>
              <w:rPr>
                <w:rFonts w:ascii="Arial" w:eastAsia="Arial" w:hAnsi="Arial" w:cs="Arial"/>
                <w:sz w:val="20"/>
                <w:szCs w:val="20"/>
              </w:rPr>
            </w:pPr>
            <w:r>
              <w:rPr>
                <w:rFonts w:ascii="Arial" w:eastAsia="Arial" w:hAnsi="Arial" w:cs="Arial"/>
                <w:sz w:val="20"/>
                <w:szCs w:val="20"/>
              </w:rPr>
              <w:t>x</w:t>
            </w:r>
          </w:p>
        </w:tc>
      </w:tr>
      <w:tr w:rsidR="001F1E40" w14:paraId="70AC1A6D" w14:textId="77777777">
        <w:tc>
          <w:tcPr>
            <w:tcW w:w="8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1C" w14:textId="324CB1E4" w:rsidR="001F1E40" w:rsidRDefault="003942E7">
            <w:pPr>
              <w:rPr>
                <w:rFonts w:ascii="Arial" w:eastAsia="Arial" w:hAnsi="Arial" w:cs="Arial"/>
                <w:sz w:val="20"/>
                <w:szCs w:val="20"/>
              </w:rPr>
            </w:pPr>
            <w:r>
              <w:rPr>
                <w:rFonts w:ascii="Arial" w:eastAsia="Arial" w:hAnsi="Arial" w:cs="Arial"/>
                <w:b/>
                <w:sz w:val="20"/>
                <w:szCs w:val="20"/>
              </w:rPr>
              <w:t xml:space="preserve">References (Attachment </w:t>
            </w:r>
            <w:r w:rsidR="004D4440">
              <w:rPr>
                <w:rFonts w:ascii="Arial" w:eastAsia="Arial" w:hAnsi="Arial" w:cs="Arial"/>
                <w:b/>
                <w:sz w:val="20"/>
                <w:szCs w:val="20"/>
              </w:rPr>
              <w:t>5</w:t>
            </w:r>
            <w:r>
              <w:rPr>
                <w:rFonts w:ascii="Arial" w:eastAsia="Arial" w:hAnsi="Arial" w:cs="Arial"/>
                <w:b/>
                <w:sz w:val="20"/>
                <w:szCs w:val="20"/>
              </w:rPr>
              <w:t>)</w:t>
            </w:r>
          </w:p>
        </w:t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1D" w14:textId="77777777" w:rsidR="001F1E40" w:rsidRDefault="003942E7">
            <w:pPr>
              <w:jc w:val="center"/>
              <w:rPr>
                <w:rFonts w:ascii="Arial" w:eastAsia="Arial" w:hAnsi="Arial" w:cs="Arial"/>
                <w:sz w:val="20"/>
                <w:szCs w:val="20"/>
              </w:rPr>
            </w:pPr>
            <w:r>
              <w:rPr>
                <w:rFonts w:ascii="Arial" w:eastAsia="Arial" w:hAnsi="Arial" w:cs="Arial"/>
                <w:sz w:val="20"/>
                <w:szCs w:val="20"/>
              </w:rPr>
              <w:t>x</w:t>
            </w:r>
          </w:p>
        </w:tc>
      </w:tr>
      <w:tr w:rsidR="001F1E40" w14:paraId="157EAD34" w14:textId="77777777">
        <w:tc>
          <w:tcPr>
            <w:tcW w:w="8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1E" w14:textId="1FE533BF" w:rsidR="001F1E40" w:rsidRDefault="003942E7">
            <w:pPr>
              <w:rPr>
                <w:rFonts w:ascii="Arial" w:eastAsia="Arial" w:hAnsi="Arial" w:cs="Arial"/>
                <w:sz w:val="20"/>
                <w:szCs w:val="20"/>
              </w:rPr>
            </w:pPr>
            <w:proofErr w:type="gramStart"/>
            <w:r>
              <w:rPr>
                <w:rFonts w:ascii="Arial" w:eastAsia="Arial" w:hAnsi="Arial" w:cs="Arial"/>
                <w:b/>
                <w:sz w:val="20"/>
                <w:szCs w:val="20"/>
              </w:rPr>
              <w:t>Non Collusion</w:t>
            </w:r>
            <w:proofErr w:type="gramEnd"/>
            <w:r>
              <w:rPr>
                <w:rFonts w:ascii="Arial" w:eastAsia="Arial" w:hAnsi="Arial" w:cs="Arial"/>
                <w:b/>
                <w:sz w:val="20"/>
                <w:szCs w:val="20"/>
              </w:rPr>
              <w:t xml:space="preserve"> Affidavit (Attachment </w:t>
            </w:r>
            <w:r w:rsidR="004D4440">
              <w:rPr>
                <w:rFonts w:ascii="Arial" w:eastAsia="Arial" w:hAnsi="Arial" w:cs="Arial"/>
                <w:b/>
                <w:sz w:val="20"/>
                <w:szCs w:val="20"/>
              </w:rPr>
              <w:t>6</w:t>
            </w:r>
            <w:r>
              <w:rPr>
                <w:rFonts w:ascii="Arial" w:eastAsia="Arial" w:hAnsi="Arial" w:cs="Arial"/>
                <w:b/>
                <w:sz w:val="20"/>
                <w:szCs w:val="20"/>
              </w:rPr>
              <w:t>)</w:t>
            </w:r>
          </w:p>
        </w:t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1F" w14:textId="77777777" w:rsidR="001F1E40" w:rsidRDefault="003942E7">
            <w:pPr>
              <w:jc w:val="center"/>
              <w:rPr>
                <w:rFonts w:ascii="Arial" w:eastAsia="Arial" w:hAnsi="Arial" w:cs="Arial"/>
                <w:sz w:val="20"/>
                <w:szCs w:val="20"/>
              </w:rPr>
            </w:pPr>
            <w:r>
              <w:rPr>
                <w:rFonts w:ascii="Arial" w:eastAsia="Arial" w:hAnsi="Arial" w:cs="Arial"/>
                <w:sz w:val="20"/>
                <w:szCs w:val="20"/>
              </w:rPr>
              <w:t>x</w:t>
            </w:r>
          </w:p>
        </w:tc>
      </w:tr>
      <w:tr w:rsidR="001F1E40" w14:paraId="37C7630E" w14:textId="77777777">
        <w:tc>
          <w:tcPr>
            <w:tcW w:w="8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20" w14:textId="6C37AB17" w:rsidR="001F1E40" w:rsidRDefault="003942E7">
            <w:pPr>
              <w:rPr>
                <w:rFonts w:ascii="Arial" w:eastAsia="Arial" w:hAnsi="Arial" w:cs="Arial"/>
                <w:sz w:val="20"/>
                <w:szCs w:val="20"/>
              </w:rPr>
            </w:pPr>
            <w:r>
              <w:rPr>
                <w:rFonts w:ascii="Arial" w:eastAsia="Arial" w:hAnsi="Arial" w:cs="Arial"/>
                <w:b/>
                <w:sz w:val="20"/>
                <w:szCs w:val="20"/>
              </w:rPr>
              <w:t xml:space="preserve">Bidder's Statement Regarding Insurance Coverage (Attachment </w:t>
            </w:r>
            <w:r w:rsidR="004D4440">
              <w:rPr>
                <w:rFonts w:ascii="Arial" w:eastAsia="Arial" w:hAnsi="Arial" w:cs="Arial"/>
                <w:b/>
                <w:sz w:val="20"/>
                <w:szCs w:val="20"/>
              </w:rPr>
              <w:t>7</w:t>
            </w:r>
            <w:r>
              <w:rPr>
                <w:rFonts w:ascii="Arial" w:eastAsia="Arial" w:hAnsi="Arial" w:cs="Arial"/>
                <w:b/>
                <w:sz w:val="20"/>
                <w:szCs w:val="20"/>
              </w:rPr>
              <w:t>)</w:t>
            </w:r>
          </w:p>
        </w:t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21" w14:textId="77777777" w:rsidR="001F1E40" w:rsidRDefault="003942E7">
            <w:pPr>
              <w:jc w:val="center"/>
              <w:rPr>
                <w:rFonts w:ascii="Arial" w:eastAsia="Arial" w:hAnsi="Arial" w:cs="Arial"/>
                <w:sz w:val="20"/>
                <w:szCs w:val="20"/>
              </w:rPr>
            </w:pPr>
            <w:r>
              <w:rPr>
                <w:rFonts w:ascii="Arial" w:eastAsia="Arial" w:hAnsi="Arial" w:cs="Arial"/>
                <w:sz w:val="20"/>
                <w:szCs w:val="20"/>
              </w:rPr>
              <w:t>x</w:t>
            </w:r>
          </w:p>
        </w:tc>
      </w:tr>
      <w:tr w:rsidR="001F1E40" w14:paraId="772FEEA4" w14:textId="77777777">
        <w:tc>
          <w:tcPr>
            <w:tcW w:w="8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22" w14:textId="0421CD8C" w:rsidR="001F1E40" w:rsidRDefault="003942E7">
            <w:pPr>
              <w:rPr>
                <w:rFonts w:ascii="Arial" w:eastAsia="Arial" w:hAnsi="Arial" w:cs="Arial"/>
                <w:sz w:val="20"/>
                <w:szCs w:val="20"/>
              </w:rPr>
            </w:pPr>
            <w:r>
              <w:rPr>
                <w:rFonts w:ascii="Arial" w:eastAsia="Arial" w:hAnsi="Arial" w:cs="Arial"/>
                <w:b/>
                <w:sz w:val="20"/>
                <w:szCs w:val="20"/>
              </w:rPr>
              <w:t xml:space="preserve">Worker's Compensation Insurance Certification (Attachment </w:t>
            </w:r>
            <w:r w:rsidR="004D4440">
              <w:rPr>
                <w:rFonts w:ascii="Arial" w:eastAsia="Arial" w:hAnsi="Arial" w:cs="Arial"/>
                <w:b/>
                <w:sz w:val="20"/>
                <w:szCs w:val="20"/>
              </w:rPr>
              <w:t>8</w:t>
            </w:r>
            <w:r>
              <w:rPr>
                <w:rFonts w:ascii="Arial" w:eastAsia="Arial" w:hAnsi="Arial" w:cs="Arial"/>
                <w:b/>
                <w:sz w:val="20"/>
                <w:szCs w:val="20"/>
              </w:rPr>
              <w:t>)</w:t>
            </w:r>
          </w:p>
        </w:t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23" w14:textId="77777777" w:rsidR="001F1E40" w:rsidRDefault="003942E7">
            <w:pPr>
              <w:jc w:val="center"/>
              <w:rPr>
                <w:rFonts w:ascii="Arial" w:eastAsia="Arial" w:hAnsi="Arial" w:cs="Arial"/>
                <w:sz w:val="20"/>
                <w:szCs w:val="20"/>
              </w:rPr>
            </w:pPr>
            <w:r>
              <w:rPr>
                <w:rFonts w:ascii="Arial" w:eastAsia="Arial" w:hAnsi="Arial" w:cs="Arial"/>
                <w:sz w:val="20"/>
                <w:szCs w:val="20"/>
              </w:rPr>
              <w:t>x</w:t>
            </w:r>
          </w:p>
        </w:tc>
      </w:tr>
      <w:tr w:rsidR="001F1E40" w14:paraId="04E312A0" w14:textId="77777777">
        <w:tc>
          <w:tcPr>
            <w:tcW w:w="8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24" w14:textId="1EAAA1C9" w:rsidR="001F1E40" w:rsidRDefault="003942E7">
            <w:pPr>
              <w:rPr>
                <w:rFonts w:ascii="Arial" w:eastAsia="Arial" w:hAnsi="Arial" w:cs="Arial"/>
                <w:sz w:val="20"/>
                <w:szCs w:val="20"/>
              </w:rPr>
            </w:pPr>
            <w:r>
              <w:rPr>
                <w:rFonts w:ascii="Arial" w:eastAsia="Arial" w:hAnsi="Arial" w:cs="Arial"/>
                <w:b/>
                <w:sz w:val="20"/>
                <w:szCs w:val="20"/>
              </w:rPr>
              <w:t xml:space="preserve">Drug Free Workplace Certification (Attachment </w:t>
            </w:r>
            <w:r w:rsidR="004D4440">
              <w:rPr>
                <w:rFonts w:ascii="Arial" w:eastAsia="Arial" w:hAnsi="Arial" w:cs="Arial"/>
                <w:b/>
                <w:sz w:val="20"/>
                <w:szCs w:val="20"/>
              </w:rPr>
              <w:t>9</w:t>
            </w:r>
            <w:r>
              <w:rPr>
                <w:rFonts w:ascii="Arial" w:eastAsia="Arial" w:hAnsi="Arial" w:cs="Arial"/>
                <w:b/>
                <w:sz w:val="20"/>
                <w:szCs w:val="20"/>
              </w:rPr>
              <w:t>)</w:t>
            </w:r>
          </w:p>
        </w:t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25" w14:textId="77777777" w:rsidR="001F1E40" w:rsidRDefault="003942E7">
            <w:pPr>
              <w:jc w:val="center"/>
              <w:rPr>
                <w:rFonts w:ascii="Arial" w:eastAsia="Arial" w:hAnsi="Arial" w:cs="Arial"/>
                <w:sz w:val="20"/>
                <w:szCs w:val="20"/>
              </w:rPr>
            </w:pPr>
            <w:r>
              <w:rPr>
                <w:rFonts w:ascii="Arial" w:eastAsia="Arial" w:hAnsi="Arial" w:cs="Arial"/>
                <w:sz w:val="20"/>
                <w:szCs w:val="20"/>
              </w:rPr>
              <w:t>x</w:t>
            </w:r>
          </w:p>
        </w:tc>
      </w:tr>
      <w:tr w:rsidR="001F1E40" w14:paraId="164E4025" w14:textId="77777777">
        <w:tc>
          <w:tcPr>
            <w:tcW w:w="8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26" w14:textId="5DF30AE2" w:rsidR="001F1E40" w:rsidRDefault="003942E7">
            <w:pPr>
              <w:rPr>
                <w:rFonts w:ascii="Arial" w:eastAsia="Arial" w:hAnsi="Arial" w:cs="Arial"/>
                <w:sz w:val="20"/>
                <w:szCs w:val="20"/>
              </w:rPr>
            </w:pPr>
            <w:r>
              <w:rPr>
                <w:rFonts w:ascii="Arial" w:eastAsia="Arial" w:hAnsi="Arial" w:cs="Arial"/>
                <w:b/>
                <w:sz w:val="20"/>
                <w:szCs w:val="20"/>
              </w:rPr>
              <w:t xml:space="preserve">Equal Opportunity Employment (Attachment </w:t>
            </w:r>
            <w:r w:rsidR="004D4440">
              <w:rPr>
                <w:rFonts w:ascii="Arial" w:eastAsia="Arial" w:hAnsi="Arial" w:cs="Arial"/>
                <w:b/>
                <w:sz w:val="20"/>
                <w:szCs w:val="20"/>
              </w:rPr>
              <w:t>10</w:t>
            </w:r>
            <w:r>
              <w:rPr>
                <w:rFonts w:ascii="Arial" w:eastAsia="Arial" w:hAnsi="Arial" w:cs="Arial"/>
                <w:b/>
                <w:sz w:val="20"/>
                <w:szCs w:val="20"/>
              </w:rPr>
              <w:t>)</w:t>
            </w:r>
          </w:p>
        </w:t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27" w14:textId="77777777" w:rsidR="001F1E40" w:rsidRDefault="003942E7">
            <w:pPr>
              <w:jc w:val="center"/>
              <w:rPr>
                <w:rFonts w:ascii="Arial" w:eastAsia="Arial" w:hAnsi="Arial" w:cs="Arial"/>
                <w:sz w:val="20"/>
                <w:szCs w:val="20"/>
              </w:rPr>
            </w:pPr>
            <w:r>
              <w:rPr>
                <w:rFonts w:ascii="Arial" w:eastAsia="Arial" w:hAnsi="Arial" w:cs="Arial"/>
                <w:sz w:val="20"/>
                <w:szCs w:val="20"/>
              </w:rPr>
              <w:t>x</w:t>
            </w:r>
          </w:p>
        </w:tc>
      </w:tr>
      <w:tr w:rsidR="001F1E40" w14:paraId="52FF91E0" w14:textId="77777777">
        <w:tc>
          <w:tcPr>
            <w:tcW w:w="8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28" w14:textId="291381AD" w:rsidR="001F1E40" w:rsidRDefault="003942E7">
            <w:pPr>
              <w:rPr>
                <w:rFonts w:ascii="Arial" w:eastAsia="Arial" w:hAnsi="Arial" w:cs="Arial"/>
                <w:sz w:val="20"/>
                <w:szCs w:val="20"/>
              </w:rPr>
            </w:pPr>
            <w:r>
              <w:rPr>
                <w:rFonts w:ascii="Arial" w:eastAsia="Arial" w:hAnsi="Arial" w:cs="Arial"/>
                <w:b/>
                <w:sz w:val="20"/>
                <w:szCs w:val="20"/>
              </w:rPr>
              <w:t>Fingerprint Clearance/Criminal Background Investigation (Attachment 1</w:t>
            </w:r>
            <w:r w:rsidR="004D4440">
              <w:rPr>
                <w:rFonts w:ascii="Arial" w:eastAsia="Arial" w:hAnsi="Arial" w:cs="Arial"/>
                <w:b/>
                <w:sz w:val="20"/>
                <w:szCs w:val="20"/>
              </w:rPr>
              <w:t>1</w:t>
            </w:r>
            <w:r>
              <w:rPr>
                <w:rFonts w:ascii="Arial" w:eastAsia="Arial" w:hAnsi="Arial" w:cs="Arial"/>
                <w:b/>
                <w:sz w:val="20"/>
                <w:szCs w:val="20"/>
              </w:rPr>
              <w:t>)</w:t>
            </w:r>
          </w:p>
        </w:t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29" w14:textId="77777777" w:rsidR="001F1E40" w:rsidRDefault="003942E7">
            <w:pPr>
              <w:jc w:val="center"/>
              <w:rPr>
                <w:rFonts w:ascii="Arial" w:eastAsia="Arial" w:hAnsi="Arial" w:cs="Arial"/>
                <w:sz w:val="20"/>
                <w:szCs w:val="20"/>
              </w:rPr>
            </w:pPr>
            <w:r>
              <w:rPr>
                <w:rFonts w:ascii="Arial" w:eastAsia="Arial" w:hAnsi="Arial" w:cs="Arial"/>
                <w:sz w:val="20"/>
                <w:szCs w:val="20"/>
              </w:rPr>
              <w:t>x</w:t>
            </w:r>
          </w:p>
        </w:tc>
      </w:tr>
      <w:tr w:rsidR="001F1E40" w14:paraId="318C0E53" w14:textId="77777777">
        <w:tc>
          <w:tcPr>
            <w:tcW w:w="8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2A" w14:textId="1F25C900" w:rsidR="001F1E40" w:rsidRDefault="003942E7">
            <w:pPr>
              <w:rPr>
                <w:rFonts w:ascii="Arial" w:eastAsia="Arial" w:hAnsi="Arial" w:cs="Arial"/>
                <w:sz w:val="20"/>
                <w:szCs w:val="20"/>
              </w:rPr>
            </w:pPr>
            <w:r>
              <w:rPr>
                <w:rFonts w:ascii="Arial" w:eastAsia="Arial" w:hAnsi="Arial" w:cs="Arial"/>
                <w:b/>
                <w:sz w:val="20"/>
                <w:szCs w:val="20"/>
              </w:rPr>
              <w:t>Certificate of Independent Price Determination (Attachment 1</w:t>
            </w:r>
            <w:r w:rsidR="004D4440">
              <w:rPr>
                <w:rFonts w:ascii="Arial" w:eastAsia="Arial" w:hAnsi="Arial" w:cs="Arial"/>
                <w:b/>
                <w:sz w:val="20"/>
                <w:szCs w:val="20"/>
              </w:rPr>
              <w:t>2</w:t>
            </w:r>
            <w:r>
              <w:rPr>
                <w:rFonts w:ascii="Arial" w:eastAsia="Arial" w:hAnsi="Arial" w:cs="Arial"/>
                <w:b/>
                <w:sz w:val="20"/>
                <w:szCs w:val="20"/>
              </w:rPr>
              <w:t>)</w:t>
            </w:r>
          </w:p>
        </w:t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2B" w14:textId="77777777" w:rsidR="001F1E40" w:rsidRDefault="003942E7">
            <w:pPr>
              <w:jc w:val="center"/>
              <w:rPr>
                <w:rFonts w:ascii="Arial" w:eastAsia="Arial" w:hAnsi="Arial" w:cs="Arial"/>
                <w:sz w:val="20"/>
                <w:szCs w:val="20"/>
              </w:rPr>
            </w:pPr>
            <w:r>
              <w:rPr>
                <w:rFonts w:ascii="Arial" w:eastAsia="Arial" w:hAnsi="Arial" w:cs="Arial"/>
                <w:sz w:val="20"/>
                <w:szCs w:val="20"/>
              </w:rPr>
              <w:t>x</w:t>
            </w:r>
          </w:p>
        </w:tc>
      </w:tr>
      <w:tr w:rsidR="001F1E40" w14:paraId="650E58B9" w14:textId="77777777">
        <w:tc>
          <w:tcPr>
            <w:tcW w:w="8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2C" w14:textId="2429DD4D" w:rsidR="001F1E40" w:rsidRDefault="003942E7">
            <w:pPr>
              <w:rPr>
                <w:rFonts w:ascii="Arial" w:eastAsia="Arial" w:hAnsi="Arial" w:cs="Arial"/>
                <w:sz w:val="20"/>
                <w:szCs w:val="20"/>
              </w:rPr>
            </w:pPr>
            <w:r>
              <w:rPr>
                <w:rFonts w:ascii="Arial" w:eastAsia="Arial" w:hAnsi="Arial" w:cs="Arial"/>
                <w:b/>
                <w:sz w:val="20"/>
                <w:szCs w:val="20"/>
              </w:rPr>
              <w:t>Suspension and Debarment Certification (Attachment 1</w:t>
            </w:r>
            <w:r w:rsidR="004D4440">
              <w:rPr>
                <w:rFonts w:ascii="Arial" w:eastAsia="Arial" w:hAnsi="Arial" w:cs="Arial"/>
                <w:b/>
                <w:sz w:val="20"/>
                <w:szCs w:val="20"/>
              </w:rPr>
              <w:t>3</w:t>
            </w:r>
            <w:r>
              <w:rPr>
                <w:rFonts w:ascii="Arial" w:eastAsia="Arial" w:hAnsi="Arial" w:cs="Arial"/>
                <w:b/>
                <w:sz w:val="20"/>
                <w:szCs w:val="20"/>
              </w:rPr>
              <w:t>)</w:t>
            </w:r>
          </w:p>
        </w:t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2D" w14:textId="77777777" w:rsidR="001F1E40" w:rsidRDefault="003942E7">
            <w:pPr>
              <w:jc w:val="center"/>
              <w:rPr>
                <w:rFonts w:ascii="Arial" w:eastAsia="Arial" w:hAnsi="Arial" w:cs="Arial"/>
                <w:sz w:val="20"/>
                <w:szCs w:val="20"/>
              </w:rPr>
            </w:pPr>
            <w:r>
              <w:rPr>
                <w:rFonts w:ascii="Arial" w:eastAsia="Arial" w:hAnsi="Arial" w:cs="Arial"/>
                <w:sz w:val="20"/>
                <w:szCs w:val="20"/>
              </w:rPr>
              <w:t>x</w:t>
            </w:r>
          </w:p>
        </w:tc>
      </w:tr>
      <w:tr w:rsidR="001F1E40" w14:paraId="726E917D" w14:textId="77777777">
        <w:tc>
          <w:tcPr>
            <w:tcW w:w="8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2E" w14:textId="409C466D" w:rsidR="001F1E40" w:rsidRDefault="003942E7">
            <w:pPr>
              <w:rPr>
                <w:rFonts w:ascii="Arial" w:eastAsia="Arial" w:hAnsi="Arial" w:cs="Arial"/>
                <w:sz w:val="20"/>
                <w:szCs w:val="20"/>
              </w:rPr>
            </w:pPr>
            <w:r>
              <w:rPr>
                <w:rFonts w:ascii="Arial" w:eastAsia="Arial" w:hAnsi="Arial" w:cs="Arial"/>
                <w:b/>
                <w:sz w:val="20"/>
                <w:szCs w:val="20"/>
              </w:rPr>
              <w:t>Certification Regarding Lobbying (Attachment 1</w:t>
            </w:r>
            <w:r w:rsidR="004D4440">
              <w:rPr>
                <w:rFonts w:ascii="Arial" w:eastAsia="Arial" w:hAnsi="Arial" w:cs="Arial"/>
                <w:b/>
                <w:sz w:val="20"/>
                <w:szCs w:val="20"/>
              </w:rPr>
              <w:t>4</w:t>
            </w:r>
            <w:r>
              <w:rPr>
                <w:rFonts w:ascii="Arial" w:eastAsia="Arial" w:hAnsi="Arial" w:cs="Arial"/>
                <w:b/>
                <w:sz w:val="20"/>
                <w:szCs w:val="20"/>
              </w:rPr>
              <w:t>)</w:t>
            </w:r>
          </w:p>
        </w:t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2F" w14:textId="77777777" w:rsidR="001F1E40" w:rsidRDefault="003942E7">
            <w:pPr>
              <w:rPr>
                <w:rFonts w:ascii="Arial" w:eastAsia="Arial" w:hAnsi="Arial" w:cs="Arial"/>
                <w:sz w:val="20"/>
                <w:szCs w:val="20"/>
              </w:rPr>
            </w:pPr>
            <w:r>
              <w:rPr>
                <w:rFonts w:ascii="Arial" w:eastAsia="Arial" w:hAnsi="Arial" w:cs="Arial"/>
                <w:sz w:val="20"/>
                <w:szCs w:val="20"/>
              </w:rPr>
              <w:t xml:space="preserve">     x</w:t>
            </w:r>
          </w:p>
        </w:tc>
      </w:tr>
      <w:tr w:rsidR="001F1E40" w14:paraId="16D051E9" w14:textId="77777777">
        <w:tc>
          <w:tcPr>
            <w:tcW w:w="8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30" w14:textId="1DC226FC" w:rsidR="001F1E40" w:rsidRDefault="003942E7">
            <w:pPr>
              <w:rPr>
                <w:rFonts w:ascii="Arial" w:eastAsia="Arial" w:hAnsi="Arial" w:cs="Arial"/>
                <w:sz w:val="20"/>
                <w:szCs w:val="20"/>
              </w:rPr>
            </w:pPr>
            <w:r>
              <w:rPr>
                <w:rFonts w:ascii="Arial" w:eastAsia="Arial" w:hAnsi="Arial" w:cs="Arial"/>
                <w:b/>
                <w:sz w:val="20"/>
                <w:szCs w:val="20"/>
              </w:rPr>
              <w:t>Iran Contracting Act of 2010 Compliance Affidavit (Attachment 1</w:t>
            </w:r>
            <w:r w:rsidR="004D4440">
              <w:rPr>
                <w:rFonts w:ascii="Arial" w:eastAsia="Arial" w:hAnsi="Arial" w:cs="Arial"/>
                <w:b/>
                <w:sz w:val="20"/>
                <w:szCs w:val="20"/>
              </w:rPr>
              <w:t>5</w:t>
            </w:r>
            <w:r>
              <w:rPr>
                <w:rFonts w:ascii="Arial" w:eastAsia="Arial" w:hAnsi="Arial" w:cs="Arial"/>
                <w:b/>
                <w:sz w:val="20"/>
                <w:szCs w:val="20"/>
              </w:rPr>
              <w:t>)</w:t>
            </w:r>
          </w:p>
        </w:t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31" w14:textId="77777777" w:rsidR="001F1E40" w:rsidRDefault="003942E7">
            <w:pPr>
              <w:jc w:val="center"/>
              <w:rPr>
                <w:rFonts w:ascii="Arial" w:eastAsia="Arial" w:hAnsi="Arial" w:cs="Arial"/>
                <w:sz w:val="20"/>
                <w:szCs w:val="20"/>
              </w:rPr>
            </w:pPr>
            <w:r>
              <w:rPr>
                <w:rFonts w:ascii="Arial" w:eastAsia="Arial" w:hAnsi="Arial" w:cs="Arial"/>
                <w:sz w:val="20"/>
                <w:szCs w:val="20"/>
              </w:rPr>
              <w:t>x</w:t>
            </w:r>
          </w:p>
        </w:tc>
      </w:tr>
      <w:tr w:rsidR="001F1E40" w14:paraId="50E327E4" w14:textId="77777777">
        <w:trPr>
          <w:trHeight w:val="435"/>
        </w:trPr>
        <w:tc>
          <w:tcPr>
            <w:tcW w:w="8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32" w14:textId="0785091D" w:rsidR="001F1E40" w:rsidRDefault="003942E7">
            <w:pPr>
              <w:rPr>
                <w:rFonts w:ascii="Arial" w:eastAsia="Arial" w:hAnsi="Arial" w:cs="Arial"/>
                <w:sz w:val="20"/>
                <w:szCs w:val="20"/>
              </w:rPr>
            </w:pPr>
            <w:r>
              <w:rPr>
                <w:rFonts w:ascii="Arial" w:eastAsia="Arial" w:hAnsi="Arial" w:cs="Arial"/>
                <w:b/>
                <w:sz w:val="20"/>
                <w:szCs w:val="20"/>
              </w:rPr>
              <w:t>Itemized Bid List (Attachment 1</w:t>
            </w:r>
            <w:r w:rsidR="004D4440">
              <w:rPr>
                <w:rFonts w:ascii="Arial" w:eastAsia="Arial" w:hAnsi="Arial" w:cs="Arial"/>
                <w:b/>
                <w:sz w:val="20"/>
                <w:szCs w:val="20"/>
              </w:rPr>
              <w:t>6</w:t>
            </w:r>
            <w:r>
              <w:rPr>
                <w:rFonts w:ascii="Arial" w:eastAsia="Arial" w:hAnsi="Arial" w:cs="Arial"/>
                <w:b/>
                <w:sz w:val="20"/>
                <w:szCs w:val="20"/>
              </w:rPr>
              <w:t>)</w:t>
            </w:r>
          </w:p>
        </w:t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33" w14:textId="77777777" w:rsidR="001F1E40" w:rsidRDefault="003942E7">
            <w:pPr>
              <w:jc w:val="center"/>
              <w:rPr>
                <w:rFonts w:ascii="Arial" w:eastAsia="Arial" w:hAnsi="Arial" w:cs="Arial"/>
                <w:sz w:val="20"/>
                <w:szCs w:val="20"/>
              </w:rPr>
            </w:pPr>
            <w:r>
              <w:rPr>
                <w:rFonts w:ascii="Arial" w:eastAsia="Arial" w:hAnsi="Arial" w:cs="Arial"/>
                <w:sz w:val="20"/>
                <w:szCs w:val="20"/>
              </w:rPr>
              <w:t>x</w:t>
            </w:r>
          </w:p>
        </w:tc>
      </w:tr>
      <w:tr w:rsidR="001F1E40" w14:paraId="357E4446" w14:textId="77777777">
        <w:tc>
          <w:tcPr>
            <w:tcW w:w="8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34" w14:textId="77777777" w:rsidR="001F1E40" w:rsidRDefault="003942E7">
            <w:pPr>
              <w:rPr>
                <w:rFonts w:ascii="Arial" w:eastAsia="Arial" w:hAnsi="Arial" w:cs="Arial"/>
                <w:sz w:val="20"/>
                <w:szCs w:val="20"/>
              </w:rPr>
            </w:pPr>
            <w:r>
              <w:rPr>
                <w:rFonts w:ascii="Arial" w:eastAsia="Arial" w:hAnsi="Arial" w:cs="Arial"/>
                <w:b/>
                <w:sz w:val="20"/>
                <w:szCs w:val="20"/>
              </w:rPr>
              <w:t>Statement of Pricing</w:t>
            </w:r>
          </w:p>
        </w:t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35" w14:textId="77777777" w:rsidR="001F1E40" w:rsidRDefault="003942E7">
            <w:pPr>
              <w:jc w:val="center"/>
              <w:rPr>
                <w:rFonts w:ascii="Arial" w:eastAsia="Arial" w:hAnsi="Arial" w:cs="Arial"/>
                <w:sz w:val="20"/>
                <w:szCs w:val="20"/>
              </w:rPr>
            </w:pPr>
            <w:r>
              <w:rPr>
                <w:rFonts w:ascii="Arial" w:eastAsia="Arial" w:hAnsi="Arial" w:cs="Arial"/>
                <w:sz w:val="20"/>
                <w:szCs w:val="20"/>
              </w:rPr>
              <w:t>Attach</w:t>
            </w:r>
          </w:p>
        </w:tc>
      </w:tr>
      <w:tr w:rsidR="001F1E40" w14:paraId="480E013A" w14:textId="77777777">
        <w:tc>
          <w:tcPr>
            <w:tcW w:w="8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36" w14:textId="77777777" w:rsidR="001F1E40" w:rsidRDefault="003942E7">
            <w:pPr>
              <w:rPr>
                <w:rFonts w:ascii="Arial" w:eastAsia="Arial" w:hAnsi="Arial" w:cs="Arial"/>
                <w:b/>
                <w:sz w:val="20"/>
                <w:szCs w:val="20"/>
              </w:rPr>
            </w:pPr>
            <w:r>
              <w:rPr>
                <w:rFonts w:ascii="Arial" w:eastAsia="Arial" w:hAnsi="Arial" w:cs="Arial"/>
                <w:b/>
                <w:sz w:val="20"/>
                <w:szCs w:val="20"/>
              </w:rPr>
              <w:t>HACCP Plan / Food Security and Safety Program include Pest Control Policy &amp; Recall Procedures</w:t>
            </w:r>
          </w:p>
        </w:t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37" w14:textId="77777777" w:rsidR="001F1E40" w:rsidRDefault="003942E7">
            <w:pPr>
              <w:jc w:val="center"/>
              <w:rPr>
                <w:rFonts w:ascii="Arial" w:eastAsia="Arial" w:hAnsi="Arial" w:cs="Arial"/>
                <w:sz w:val="20"/>
                <w:szCs w:val="20"/>
              </w:rPr>
            </w:pPr>
            <w:r>
              <w:rPr>
                <w:rFonts w:ascii="Arial" w:eastAsia="Arial" w:hAnsi="Arial" w:cs="Arial"/>
                <w:sz w:val="20"/>
                <w:szCs w:val="20"/>
              </w:rPr>
              <w:t>Attach</w:t>
            </w:r>
          </w:p>
        </w:tc>
      </w:tr>
    </w:tbl>
    <w:p w14:paraId="00000038" w14:textId="77777777" w:rsidR="001F1E40" w:rsidRDefault="001F1E40">
      <w:pPr>
        <w:pBdr>
          <w:top w:val="nil"/>
          <w:left w:val="nil"/>
          <w:bottom w:val="nil"/>
          <w:right w:val="nil"/>
          <w:between w:val="nil"/>
        </w:pBdr>
        <w:rPr>
          <w:rFonts w:ascii="Arial" w:eastAsia="Arial" w:hAnsi="Arial" w:cs="Arial"/>
          <w:sz w:val="20"/>
          <w:szCs w:val="20"/>
        </w:rPr>
      </w:pPr>
    </w:p>
    <w:p w14:paraId="00000039" w14:textId="77777777" w:rsidR="001F1E40" w:rsidRDefault="001F1E40">
      <w:pPr>
        <w:pBdr>
          <w:top w:val="nil"/>
          <w:left w:val="nil"/>
          <w:bottom w:val="nil"/>
          <w:right w:val="nil"/>
          <w:between w:val="nil"/>
        </w:pBdr>
        <w:rPr>
          <w:rFonts w:ascii="Arial" w:eastAsia="Arial" w:hAnsi="Arial" w:cs="Arial"/>
          <w:sz w:val="26"/>
          <w:szCs w:val="26"/>
        </w:rPr>
      </w:pPr>
    </w:p>
    <w:p w14:paraId="0000003A" w14:textId="77777777" w:rsidR="001F1E40" w:rsidRDefault="001F1E40">
      <w:pPr>
        <w:pBdr>
          <w:top w:val="nil"/>
          <w:left w:val="nil"/>
          <w:bottom w:val="nil"/>
          <w:right w:val="nil"/>
          <w:between w:val="nil"/>
        </w:pBdr>
        <w:rPr>
          <w:rFonts w:ascii="Arial" w:eastAsia="Arial" w:hAnsi="Arial" w:cs="Arial"/>
          <w:sz w:val="26"/>
          <w:szCs w:val="26"/>
        </w:rPr>
      </w:pPr>
    </w:p>
    <w:p w14:paraId="0000003B" w14:textId="77777777" w:rsidR="001F1E40" w:rsidRDefault="003942E7">
      <w:pPr>
        <w:numPr>
          <w:ilvl w:val="1"/>
          <w:numId w:val="15"/>
        </w:numPr>
        <w:ind w:left="360"/>
        <w:rPr>
          <w:rFonts w:ascii="Arial" w:eastAsia="Arial" w:hAnsi="Arial" w:cs="Arial"/>
          <w:b/>
          <w:sz w:val="22"/>
          <w:szCs w:val="22"/>
        </w:rPr>
      </w:pPr>
      <w:r>
        <w:rPr>
          <w:rFonts w:ascii="Arial" w:eastAsia="Arial" w:hAnsi="Arial" w:cs="Arial"/>
          <w:b/>
          <w:sz w:val="22"/>
          <w:szCs w:val="22"/>
        </w:rPr>
        <w:t>Notice to Bidders</w:t>
      </w:r>
    </w:p>
    <w:p w14:paraId="0000003C" w14:textId="77777777" w:rsidR="001F1E40" w:rsidRDefault="001F1E40">
      <w:pPr>
        <w:ind w:left="360"/>
        <w:rPr>
          <w:rFonts w:ascii="Arial" w:eastAsia="Arial" w:hAnsi="Arial" w:cs="Arial"/>
          <w:b/>
          <w:sz w:val="22"/>
          <w:szCs w:val="22"/>
        </w:rPr>
      </w:pPr>
    </w:p>
    <w:p w14:paraId="0000003D" w14:textId="184ADFB0" w:rsidR="001F1E40" w:rsidRDefault="003942E7">
      <w:pPr>
        <w:numPr>
          <w:ilvl w:val="2"/>
          <w:numId w:val="15"/>
        </w:numPr>
        <w:tabs>
          <w:tab w:val="left" w:pos="720"/>
        </w:tabs>
        <w:ind w:left="720"/>
        <w:rPr>
          <w:rFonts w:ascii="Arial" w:eastAsia="Arial" w:hAnsi="Arial" w:cs="Arial"/>
          <w:b/>
          <w:sz w:val="22"/>
          <w:szCs w:val="22"/>
        </w:rPr>
      </w:pPr>
      <w:r>
        <w:rPr>
          <w:rFonts w:ascii="Arial" w:eastAsia="Arial" w:hAnsi="Arial" w:cs="Arial"/>
          <w:sz w:val="22"/>
          <w:szCs w:val="22"/>
        </w:rPr>
        <w:t xml:space="preserve">The </w:t>
      </w:r>
      <w:r w:rsidR="004C1EC8">
        <w:rPr>
          <w:rFonts w:ascii="Arial" w:eastAsia="Arial" w:hAnsi="Arial" w:cs="Arial"/>
          <w:sz w:val="22"/>
          <w:szCs w:val="22"/>
        </w:rPr>
        <w:fldChar w:fldCharType="begin"/>
      </w:r>
      <w:r w:rsidR="004C1EC8">
        <w:rPr>
          <w:rFonts w:ascii="Arial" w:eastAsia="Arial" w:hAnsi="Arial" w:cs="Arial"/>
          <w:sz w:val="22"/>
          <w:szCs w:val="22"/>
        </w:rPr>
        <w:instrText xml:space="preserve"> MERGEFIELD =district_name \* MERGEFORMAT </w:instrText>
      </w:r>
      <w:r w:rsidR="004C1EC8">
        <w:rPr>
          <w:rFonts w:ascii="Arial" w:eastAsia="Arial" w:hAnsi="Arial" w:cs="Arial"/>
          <w:sz w:val="22"/>
          <w:szCs w:val="22"/>
        </w:rPr>
        <w:fldChar w:fldCharType="separate"/>
      </w:r>
      <w:r w:rsidR="004C1EC8">
        <w:rPr>
          <w:rFonts w:ascii="Arial" w:eastAsia="Arial" w:hAnsi="Arial" w:cs="Arial"/>
          <w:noProof/>
          <w:sz w:val="22"/>
          <w:szCs w:val="22"/>
        </w:rPr>
        <w:t>«=district_name»</w:t>
      </w:r>
      <w:r w:rsidR="004C1EC8">
        <w:rPr>
          <w:rFonts w:ascii="Arial" w:eastAsia="Arial" w:hAnsi="Arial" w:cs="Arial"/>
          <w:sz w:val="22"/>
          <w:szCs w:val="22"/>
        </w:rPr>
        <w:fldChar w:fldCharType="end"/>
      </w:r>
      <w:r w:rsidR="00FF13E1">
        <w:rPr>
          <w:rFonts w:ascii="Arial" w:eastAsia="Arial" w:hAnsi="Arial" w:cs="Arial"/>
          <w:sz w:val="22"/>
          <w:szCs w:val="22"/>
          <w:highlight w:val="yellow"/>
        </w:rPr>
        <w:fldChar w:fldCharType="begin"/>
      </w:r>
      <w:r w:rsidR="00FF13E1">
        <w:rPr>
          <w:rFonts w:ascii="Arial" w:eastAsia="Arial" w:hAnsi="Arial" w:cs="Arial"/>
          <w:sz w:val="22"/>
          <w:szCs w:val="22"/>
          <w:highlight w:val="yellow"/>
        </w:rPr>
        <w:instrText xml:space="preserve"> district_name \* MERGEFORMAT </w:instrText>
      </w:r>
      <w:r w:rsidR="005B5E74">
        <w:rPr>
          <w:rFonts w:ascii="Arial" w:eastAsia="Arial" w:hAnsi="Arial" w:cs="Arial"/>
          <w:sz w:val="22"/>
          <w:szCs w:val="22"/>
          <w:highlight w:val="yellow"/>
        </w:rPr>
        <w:fldChar w:fldCharType="separate"/>
      </w:r>
      <w:r w:rsidR="00FF13E1">
        <w:rPr>
          <w:rFonts w:ascii="Arial" w:eastAsia="Arial" w:hAnsi="Arial" w:cs="Arial"/>
          <w:sz w:val="22"/>
          <w:szCs w:val="22"/>
          <w:highlight w:val="yellow"/>
        </w:rPr>
        <w:fldChar w:fldCharType="end"/>
      </w:r>
      <w:r>
        <w:rPr>
          <w:rFonts w:ascii="Arial" w:eastAsia="Arial" w:hAnsi="Arial" w:cs="Arial"/>
          <w:sz w:val="22"/>
          <w:szCs w:val="22"/>
        </w:rPr>
        <w:t xml:space="preserve">(“District”) is requesting submission of statements of qualifications and proposals (“Proposals”) from qualified persons, firms, partnerships corporations, associations or professional organizations (“Bidder(s)”) for the provision and delivery of </w:t>
      </w:r>
      <w:r w:rsidR="004C1EC8">
        <w:rPr>
          <w:rFonts w:ascii="Arial" w:eastAsia="Arial" w:hAnsi="Arial" w:cs="Arial"/>
          <w:sz w:val="22"/>
          <w:szCs w:val="22"/>
        </w:rPr>
        <w:fldChar w:fldCharType="begin"/>
      </w:r>
      <w:r w:rsidR="004C1EC8">
        <w:rPr>
          <w:rFonts w:ascii="Arial" w:eastAsia="Arial" w:hAnsi="Arial" w:cs="Arial"/>
          <w:sz w:val="22"/>
          <w:szCs w:val="22"/>
        </w:rPr>
        <w:instrText xml:space="preserve"> MERGEFIELD =bid_type \* MERGEFORMAT </w:instrText>
      </w:r>
      <w:r w:rsidR="004C1EC8">
        <w:rPr>
          <w:rFonts w:ascii="Arial" w:eastAsia="Arial" w:hAnsi="Arial" w:cs="Arial"/>
          <w:sz w:val="22"/>
          <w:szCs w:val="22"/>
        </w:rPr>
        <w:fldChar w:fldCharType="separate"/>
      </w:r>
      <w:r w:rsidR="004C1EC8">
        <w:rPr>
          <w:rFonts w:ascii="Arial" w:eastAsia="Arial" w:hAnsi="Arial" w:cs="Arial"/>
          <w:noProof/>
          <w:sz w:val="22"/>
          <w:szCs w:val="22"/>
        </w:rPr>
        <w:t>«=bid_type»</w:t>
      </w:r>
      <w:r w:rsidR="004C1EC8">
        <w:rPr>
          <w:rFonts w:ascii="Arial" w:eastAsia="Arial" w:hAnsi="Arial" w:cs="Arial"/>
          <w:sz w:val="22"/>
          <w:szCs w:val="22"/>
        </w:rPr>
        <w:fldChar w:fldCharType="end"/>
      </w:r>
      <w:r>
        <w:rPr>
          <w:rFonts w:ascii="Arial" w:eastAsia="Arial" w:hAnsi="Arial" w:cs="Arial"/>
          <w:sz w:val="22"/>
          <w:szCs w:val="22"/>
        </w:rPr>
        <w:t xml:space="preserve"> (“Services”) to the District, as further described herein. </w:t>
      </w:r>
    </w:p>
    <w:p w14:paraId="0000003E" w14:textId="77777777" w:rsidR="001F1E40" w:rsidRDefault="001F1E40">
      <w:pPr>
        <w:tabs>
          <w:tab w:val="left" w:pos="720"/>
        </w:tabs>
        <w:ind w:left="720"/>
        <w:rPr>
          <w:rFonts w:ascii="Arial" w:eastAsia="Arial" w:hAnsi="Arial" w:cs="Arial"/>
          <w:b/>
          <w:sz w:val="22"/>
          <w:szCs w:val="22"/>
        </w:rPr>
      </w:pPr>
    </w:p>
    <w:p w14:paraId="0000003F" w14:textId="2DC8A4AC" w:rsidR="001F1E40" w:rsidRDefault="003942E7">
      <w:pPr>
        <w:numPr>
          <w:ilvl w:val="1"/>
          <w:numId w:val="15"/>
        </w:numPr>
        <w:ind w:left="360"/>
        <w:rPr>
          <w:rFonts w:ascii="Arial" w:eastAsia="Arial" w:hAnsi="Arial" w:cs="Arial"/>
          <w:b/>
          <w:sz w:val="22"/>
          <w:szCs w:val="22"/>
        </w:rPr>
      </w:pPr>
      <w:r>
        <w:rPr>
          <w:rFonts w:ascii="Arial" w:eastAsia="Arial" w:hAnsi="Arial" w:cs="Arial"/>
          <w:b/>
          <w:sz w:val="22"/>
          <w:szCs w:val="22"/>
        </w:rPr>
        <w:t>General Information about the District</w:t>
      </w:r>
    </w:p>
    <w:p w14:paraId="00000040" w14:textId="7183425A" w:rsidR="001F1E40" w:rsidRDefault="004C1EC8">
      <w:pPr>
        <w:ind w:left="360"/>
        <w:rPr>
          <w:rFonts w:ascii="Arial" w:eastAsia="Arial" w:hAnsi="Arial" w:cs="Arial"/>
          <w:b/>
          <w:sz w:val="22"/>
          <w:szCs w:val="22"/>
        </w:rPr>
      </w:pPr>
      <w:r>
        <w:rPr>
          <w:rFonts w:ascii="Arial" w:eastAsia="Arial" w:hAnsi="Arial" w:cs="Arial"/>
          <w:sz w:val="22"/>
          <w:szCs w:val="22"/>
        </w:rPr>
        <w:fldChar w:fldCharType="begin"/>
      </w:r>
      <w:r>
        <w:rPr>
          <w:rFonts w:ascii="Arial" w:eastAsia="Arial" w:hAnsi="Arial" w:cs="Arial"/>
          <w:sz w:val="22"/>
          <w:szCs w:val="22"/>
        </w:rPr>
        <w:instrText xml:space="preserve"> MERGEFIELD =bid_type \* MERGEFORMAT </w:instrText>
      </w:r>
      <w:r w:rsidR="005B5E74">
        <w:rPr>
          <w:rFonts w:ascii="Arial" w:eastAsia="Arial" w:hAnsi="Arial" w:cs="Arial"/>
          <w:sz w:val="22"/>
          <w:szCs w:val="22"/>
        </w:rPr>
        <w:fldChar w:fldCharType="separate"/>
      </w:r>
      <w:r>
        <w:rPr>
          <w:rFonts w:ascii="Arial" w:eastAsia="Arial" w:hAnsi="Arial" w:cs="Arial"/>
          <w:sz w:val="22"/>
          <w:szCs w:val="22"/>
        </w:rPr>
        <w:fldChar w:fldCharType="end"/>
      </w:r>
    </w:p>
    <w:p w14:paraId="00000041" w14:textId="71A8111F" w:rsidR="001F1E40" w:rsidRDefault="003942E7">
      <w:pPr>
        <w:numPr>
          <w:ilvl w:val="2"/>
          <w:numId w:val="15"/>
        </w:numPr>
        <w:ind w:left="720"/>
        <w:rPr>
          <w:rFonts w:ascii="Arial" w:eastAsia="Arial" w:hAnsi="Arial" w:cs="Arial"/>
          <w:b/>
          <w:sz w:val="22"/>
          <w:szCs w:val="22"/>
        </w:rPr>
      </w:pPr>
      <w:r>
        <w:rPr>
          <w:rFonts w:ascii="Arial" w:eastAsia="Arial" w:hAnsi="Arial" w:cs="Arial"/>
          <w:sz w:val="22"/>
          <w:szCs w:val="22"/>
        </w:rPr>
        <w:t>The District is located in</w:t>
      </w:r>
      <w:r w:rsidR="004C1EC8">
        <w:rPr>
          <w:rFonts w:ascii="Arial" w:eastAsia="Arial" w:hAnsi="Arial" w:cs="Arial"/>
          <w:sz w:val="22"/>
          <w:szCs w:val="22"/>
        </w:rPr>
        <w:t xml:space="preserve"> </w:t>
      </w:r>
      <w:r w:rsidR="004C1EC8">
        <w:rPr>
          <w:rFonts w:ascii="Arial" w:eastAsia="Arial" w:hAnsi="Arial" w:cs="Arial"/>
          <w:sz w:val="22"/>
          <w:szCs w:val="22"/>
        </w:rPr>
        <w:fldChar w:fldCharType="begin"/>
      </w:r>
      <w:r w:rsidR="004C1EC8">
        <w:rPr>
          <w:rFonts w:ascii="Arial" w:eastAsia="Arial" w:hAnsi="Arial" w:cs="Arial"/>
          <w:sz w:val="22"/>
          <w:szCs w:val="22"/>
        </w:rPr>
        <w:instrText xml:space="preserve"> MERGEFIELD =bid_type \* MERGEFORMAT </w:instrText>
      </w:r>
      <w:r w:rsidR="004C1EC8">
        <w:rPr>
          <w:rFonts w:ascii="Arial" w:eastAsia="Arial" w:hAnsi="Arial" w:cs="Arial"/>
          <w:sz w:val="22"/>
          <w:szCs w:val="22"/>
        </w:rPr>
        <w:fldChar w:fldCharType="separate"/>
      </w:r>
      <w:r w:rsidR="00F67BDF">
        <w:rPr>
          <w:rFonts w:ascii="Arial" w:eastAsia="Arial" w:hAnsi="Arial" w:cs="Arial"/>
          <w:noProof/>
          <w:sz w:val="22"/>
          <w:szCs w:val="22"/>
        </w:rPr>
        <w:fldChar w:fldCharType="begin"/>
      </w:r>
      <w:r w:rsidR="00F67BDF">
        <w:rPr>
          <w:rFonts w:ascii="Arial" w:eastAsia="Arial" w:hAnsi="Arial" w:cs="Arial"/>
          <w:noProof/>
          <w:sz w:val="22"/>
          <w:szCs w:val="22"/>
        </w:rPr>
        <w:instrText xml:space="preserve"> MERGEFIELD =county \* MERGEFORMAT </w:instrText>
      </w:r>
      <w:r w:rsidR="00F67BDF">
        <w:rPr>
          <w:rFonts w:ascii="Arial" w:eastAsia="Arial" w:hAnsi="Arial" w:cs="Arial"/>
          <w:noProof/>
          <w:sz w:val="22"/>
          <w:szCs w:val="22"/>
        </w:rPr>
        <w:fldChar w:fldCharType="separate"/>
      </w:r>
      <w:r w:rsidR="00F67BDF">
        <w:rPr>
          <w:rFonts w:ascii="Arial" w:eastAsia="Arial" w:hAnsi="Arial" w:cs="Arial"/>
          <w:noProof/>
          <w:sz w:val="22"/>
          <w:szCs w:val="22"/>
        </w:rPr>
        <w:t>«=county»</w:t>
      </w:r>
      <w:r w:rsidR="00F67BDF">
        <w:rPr>
          <w:rFonts w:ascii="Arial" w:eastAsia="Arial" w:hAnsi="Arial" w:cs="Arial"/>
          <w:noProof/>
          <w:sz w:val="22"/>
          <w:szCs w:val="22"/>
        </w:rPr>
        <w:fldChar w:fldCharType="end"/>
      </w:r>
      <w:r w:rsidR="004C1EC8">
        <w:rPr>
          <w:rFonts w:ascii="Arial" w:eastAsia="Arial" w:hAnsi="Arial" w:cs="Arial"/>
          <w:sz w:val="22"/>
          <w:szCs w:val="22"/>
        </w:rPr>
        <w:fldChar w:fldCharType="end"/>
      </w:r>
      <w:r>
        <w:rPr>
          <w:rFonts w:ascii="Arial" w:eastAsia="Arial" w:hAnsi="Arial" w:cs="Arial"/>
          <w:sz w:val="22"/>
          <w:szCs w:val="22"/>
        </w:rPr>
        <w:t xml:space="preserve"> and has a projected student enrollment for the</w:t>
      </w:r>
      <w:r w:rsidR="004C1EC8">
        <w:rPr>
          <w:rFonts w:ascii="Arial" w:eastAsia="Arial" w:hAnsi="Arial" w:cs="Arial"/>
          <w:sz w:val="22"/>
          <w:szCs w:val="22"/>
        </w:rPr>
        <w:t xml:space="preserve"> </w:t>
      </w:r>
      <w:r w:rsidR="00F67BDF">
        <w:rPr>
          <w:rFonts w:ascii="Arial" w:eastAsia="Arial" w:hAnsi="Arial" w:cs="Arial"/>
          <w:sz w:val="22"/>
          <w:szCs w:val="22"/>
        </w:rPr>
        <w:fldChar w:fldCharType="begin"/>
      </w:r>
      <w:r w:rsidR="00F67BDF">
        <w:rPr>
          <w:rFonts w:ascii="Arial" w:eastAsia="Arial" w:hAnsi="Arial" w:cs="Arial"/>
          <w:sz w:val="22"/>
          <w:szCs w:val="22"/>
        </w:rPr>
        <w:instrText xml:space="preserve"> MERGEFIELD =school_year \* MERGEFORMAT </w:instrText>
      </w:r>
      <w:r w:rsidR="00F67BDF">
        <w:rPr>
          <w:rFonts w:ascii="Arial" w:eastAsia="Arial" w:hAnsi="Arial" w:cs="Arial"/>
          <w:sz w:val="22"/>
          <w:szCs w:val="22"/>
        </w:rPr>
        <w:fldChar w:fldCharType="separate"/>
      </w:r>
      <w:r w:rsidR="00F67BDF">
        <w:rPr>
          <w:rFonts w:ascii="Arial" w:eastAsia="Arial" w:hAnsi="Arial" w:cs="Arial"/>
          <w:noProof/>
          <w:sz w:val="22"/>
          <w:szCs w:val="22"/>
        </w:rPr>
        <w:t>«=school_year»</w:t>
      </w:r>
      <w:r w:rsidR="00F67BDF">
        <w:rPr>
          <w:rFonts w:ascii="Arial" w:eastAsia="Arial" w:hAnsi="Arial" w:cs="Arial"/>
          <w:sz w:val="22"/>
          <w:szCs w:val="22"/>
        </w:rPr>
        <w:fldChar w:fldCharType="end"/>
      </w:r>
      <w:r w:rsidR="004C1EC8">
        <w:rPr>
          <w:rFonts w:ascii="Arial" w:eastAsia="Arial" w:hAnsi="Arial" w:cs="Arial"/>
          <w:sz w:val="22"/>
          <w:szCs w:val="22"/>
        </w:rPr>
        <w:fldChar w:fldCharType="begin"/>
      </w:r>
      <w:r w:rsidR="004C1EC8">
        <w:rPr>
          <w:rFonts w:ascii="Arial" w:eastAsia="Arial" w:hAnsi="Arial" w:cs="Arial"/>
          <w:sz w:val="22"/>
          <w:szCs w:val="22"/>
        </w:rPr>
        <w:instrText xml:space="preserve"> MERGEFIELD =bid_type \* MERGEFORMAT </w:instrText>
      </w:r>
      <w:r w:rsidR="005B5E74">
        <w:rPr>
          <w:rFonts w:ascii="Arial" w:eastAsia="Arial" w:hAnsi="Arial" w:cs="Arial"/>
          <w:sz w:val="22"/>
          <w:szCs w:val="22"/>
        </w:rPr>
        <w:fldChar w:fldCharType="separate"/>
      </w:r>
      <w:r w:rsidR="004C1EC8">
        <w:rPr>
          <w:rFonts w:ascii="Arial" w:eastAsia="Arial" w:hAnsi="Arial" w:cs="Arial"/>
          <w:sz w:val="22"/>
          <w:szCs w:val="22"/>
        </w:rPr>
        <w:fldChar w:fldCharType="end"/>
      </w:r>
      <w:r>
        <w:rPr>
          <w:rFonts w:ascii="Arial" w:eastAsia="Arial" w:hAnsi="Arial" w:cs="Arial"/>
          <w:sz w:val="22"/>
          <w:szCs w:val="22"/>
        </w:rPr>
        <w:t xml:space="preserve"> school year of approximately </w:t>
      </w:r>
      <w:r w:rsidR="00F67BDF">
        <w:rPr>
          <w:rFonts w:ascii="Arial" w:eastAsia="Arial" w:hAnsi="Arial" w:cs="Arial"/>
          <w:sz w:val="22"/>
          <w:szCs w:val="22"/>
        </w:rPr>
        <w:fldChar w:fldCharType="begin"/>
      </w:r>
      <w:r w:rsidR="00F67BDF">
        <w:rPr>
          <w:rFonts w:ascii="Arial" w:eastAsia="Arial" w:hAnsi="Arial" w:cs="Arial"/>
          <w:sz w:val="22"/>
          <w:szCs w:val="22"/>
        </w:rPr>
        <w:instrText xml:space="preserve"> MERGEFIELD =enrolled_students_number \* MERGEFORMAT </w:instrText>
      </w:r>
      <w:r w:rsidR="00F67BDF">
        <w:rPr>
          <w:rFonts w:ascii="Arial" w:eastAsia="Arial" w:hAnsi="Arial" w:cs="Arial"/>
          <w:sz w:val="22"/>
          <w:szCs w:val="22"/>
        </w:rPr>
        <w:fldChar w:fldCharType="separate"/>
      </w:r>
      <w:r w:rsidR="00F67BDF">
        <w:rPr>
          <w:rFonts w:ascii="Arial" w:eastAsia="Arial" w:hAnsi="Arial" w:cs="Arial"/>
          <w:noProof/>
          <w:sz w:val="22"/>
          <w:szCs w:val="22"/>
        </w:rPr>
        <w:t>«=enrolled_students_number»</w:t>
      </w:r>
      <w:r w:rsidR="00F67BDF">
        <w:rPr>
          <w:rFonts w:ascii="Arial" w:eastAsia="Arial" w:hAnsi="Arial" w:cs="Arial"/>
          <w:sz w:val="22"/>
          <w:szCs w:val="22"/>
        </w:rPr>
        <w:fldChar w:fldCharType="end"/>
      </w:r>
      <w:r w:rsidR="00F67BDF">
        <w:rPr>
          <w:rFonts w:ascii="Arial" w:eastAsia="Arial" w:hAnsi="Arial" w:cs="Arial"/>
          <w:sz w:val="22"/>
          <w:szCs w:val="22"/>
        </w:rPr>
        <w:fldChar w:fldCharType="begin"/>
      </w:r>
      <w:r w:rsidR="00F67BDF">
        <w:rPr>
          <w:rFonts w:ascii="Arial" w:eastAsia="Arial" w:hAnsi="Arial" w:cs="Arial"/>
          <w:sz w:val="22"/>
          <w:szCs w:val="22"/>
        </w:rPr>
        <w:instrText xml:space="preserve"> MERGEFIELD =enrolled_students_number \* MERGEFORMAT </w:instrText>
      </w:r>
      <w:r w:rsidR="005B5E74">
        <w:rPr>
          <w:rFonts w:ascii="Arial" w:eastAsia="Arial" w:hAnsi="Arial" w:cs="Arial"/>
          <w:sz w:val="22"/>
          <w:szCs w:val="22"/>
        </w:rPr>
        <w:fldChar w:fldCharType="separate"/>
      </w:r>
      <w:r w:rsidR="00F67BDF">
        <w:rPr>
          <w:rFonts w:ascii="Arial" w:eastAsia="Arial" w:hAnsi="Arial" w:cs="Arial"/>
          <w:sz w:val="22"/>
          <w:szCs w:val="22"/>
        </w:rPr>
        <w:fldChar w:fldCharType="end"/>
      </w:r>
      <w:r w:rsidR="004C1EC8">
        <w:rPr>
          <w:rFonts w:ascii="Arial" w:eastAsia="Arial" w:hAnsi="Arial" w:cs="Arial"/>
          <w:sz w:val="22"/>
          <w:szCs w:val="22"/>
        </w:rPr>
        <w:fldChar w:fldCharType="begin"/>
      </w:r>
      <w:r w:rsidR="004C1EC8">
        <w:rPr>
          <w:rFonts w:ascii="Arial" w:eastAsia="Arial" w:hAnsi="Arial" w:cs="Arial"/>
          <w:sz w:val="22"/>
          <w:szCs w:val="22"/>
        </w:rPr>
        <w:instrText xml:space="preserve"> MERGEFIELD =bid_type \* MERGEFORMAT </w:instrText>
      </w:r>
      <w:r w:rsidR="005B5E74">
        <w:rPr>
          <w:rFonts w:ascii="Arial" w:eastAsia="Arial" w:hAnsi="Arial" w:cs="Arial"/>
          <w:sz w:val="22"/>
          <w:szCs w:val="22"/>
        </w:rPr>
        <w:fldChar w:fldCharType="separate"/>
      </w:r>
      <w:r w:rsidR="004C1EC8">
        <w:rPr>
          <w:rFonts w:ascii="Arial" w:eastAsia="Arial" w:hAnsi="Arial" w:cs="Arial"/>
          <w:sz w:val="22"/>
          <w:szCs w:val="22"/>
        </w:rPr>
        <w:fldChar w:fldCharType="end"/>
      </w:r>
      <w:r w:rsidR="004C1EC8">
        <w:rPr>
          <w:rFonts w:ascii="Arial" w:eastAsia="Arial" w:hAnsi="Arial" w:cs="Arial"/>
          <w:sz w:val="22"/>
          <w:szCs w:val="22"/>
        </w:rPr>
        <w:t xml:space="preserve"> </w:t>
      </w:r>
      <w:r>
        <w:rPr>
          <w:rFonts w:ascii="Arial" w:eastAsia="Arial" w:hAnsi="Arial" w:cs="Arial"/>
          <w:sz w:val="22"/>
          <w:szCs w:val="22"/>
        </w:rPr>
        <w:t xml:space="preserve">students.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has </w:t>
      </w:r>
      <w:r w:rsidR="00F67BDF">
        <w:rPr>
          <w:rFonts w:ascii="Arial" w:eastAsia="Arial" w:hAnsi="Arial" w:cs="Arial"/>
          <w:sz w:val="22"/>
          <w:szCs w:val="22"/>
        </w:rPr>
        <w:fldChar w:fldCharType="begin"/>
      </w:r>
      <w:r w:rsidR="00F67BDF">
        <w:rPr>
          <w:rFonts w:ascii="Arial" w:eastAsia="Arial" w:hAnsi="Arial" w:cs="Arial"/>
          <w:sz w:val="22"/>
          <w:szCs w:val="22"/>
        </w:rPr>
        <w:instrText xml:space="preserve"> MERGEFIELD =delivery_locations_count \* MERGEFORMAT </w:instrText>
      </w:r>
      <w:r w:rsidR="00F67BDF">
        <w:rPr>
          <w:rFonts w:ascii="Arial" w:eastAsia="Arial" w:hAnsi="Arial" w:cs="Arial"/>
          <w:sz w:val="22"/>
          <w:szCs w:val="22"/>
        </w:rPr>
        <w:fldChar w:fldCharType="separate"/>
      </w:r>
      <w:r w:rsidR="00F67BDF">
        <w:rPr>
          <w:rFonts w:ascii="Arial" w:eastAsia="Arial" w:hAnsi="Arial" w:cs="Arial"/>
          <w:noProof/>
          <w:sz w:val="22"/>
          <w:szCs w:val="22"/>
        </w:rPr>
        <w:t>«=delivery_locations_count»</w:t>
      </w:r>
      <w:r w:rsidR="00F67BDF">
        <w:rPr>
          <w:rFonts w:ascii="Arial" w:eastAsia="Arial" w:hAnsi="Arial" w:cs="Arial"/>
          <w:sz w:val="22"/>
          <w:szCs w:val="22"/>
        </w:rPr>
        <w:fldChar w:fldCharType="end"/>
      </w:r>
      <w:r w:rsidR="00320173">
        <w:rPr>
          <w:rFonts w:ascii="Arial" w:eastAsia="Arial" w:hAnsi="Arial" w:cs="Arial"/>
          <w:sz w:val="22"/>
          <w:szCs w:val="22"/>
        </w:rPr>
        <w:fldChar w:fldCharType="begin"/>
      </w:r>
      <w:r w:rsidR="00320173">
        <w:rPr>
          <w:rFonts w:ascii="Arial" w:eastAsia="Arial" w:hAnsi="Arial" w:cs="Arial"/>
          <w:sz w:val="22"/>
          <w:szCs w:val="22"/>
        </w:rPr>
        <w:instrText xml:space="preserve"> MERGEFIELD =bid_type \* MERGEFORMAT </w:instrText>
      </w:r>
      <w:r w:rsidR="005B5E74">
        <w:rPr>
          <w:rFonts w:ascii="Arial" w:eastAsia="Arial" w:hAnsi="Arial" w:cs="Arial"/>
          <w:sz w:val="22"/>
          <w:szCs w:val="22"/>
        </w:rPr>
        <w:fldChar w:fldCharType="separate"/>
      </w:r>
      <w:r w:rsidR="00320173">
        <w:rPr>
          <w:rFonts w:ascii="Arial" w:eastAsia="Arial" w:hAnsi="Arial" w:cs="Arial"/>
          <w:sz w:val="22"/>
          <w:szCs w:val="22"/>
        </w:rPr>
        <w:fldChar w:fldCharType="end"/>
      </w:r>
      <w:r>
        <w:rPr>
          <w:rFonts w:ascii="Arial" w:eastAsia="Arial" w:hAnsi="Arial" w:cs="Arial"/>
          <w:sz w:val="22"/>
          <w:szCs w:val="22"/>
        </w:rPr>
        <w:t xml:space="preserve"> delivery sites.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serves approximately </w:t>
      </w:r>
      <w:r w:rsidR="00F67BDF">
        <w:rPr>
          <w:rFonts w:ascii="Arial" w:eastAsia="Arial" w:hAnsi="Arial" w:cs="Arial"/>
          <w:sz w:val="22"/>
          <w:szCs w:val="22"/>
        </w:rPr>
        <w:fldChar w:fldCharType="begin"/>
      </w:r>
      <w:r w:rsidR="00F67BDF">
        <w:rPr>
          <w:rFonts w:ascii="Arial" w:eastAsia="Arial" w:hAnsi="Arial" w:cs="Arial"/>
          <w:sz w:val="22"/>
          <w:szCs w:val="22"/>
        </w:rPr>
        <w:instrText xml:space="preserve"> MERGEFIELD =daily_meals_number \* MERGEFORMAT </w:instrText>
      </w:r>
      <w:r w:rsidR="00F67BDF">
        <w:rPr>
          <w:rFonts w:ascii="Arial" w:eastAsia="Arial" w:hAnsi="Arial" w:cs="Arial"/>
          <w:sz w:val="22"/>
          <w:szCs w:val="22"/>
        </w:rPr>
        <w:fldChar w:fldCharType="separate"/>
      </w:r>
      <w:r w:rsidR="00F67BDF">
        <w:rPr>
          <w:rFonts w:ascii="Arial" w:eastAsia="Arial" w:hAnsi="Arial" w:cs="Arial"/>
          <w:noProof/>
          <w:sz w:val="22"/>
          <w:szCs w:val="22"/>
        </w:rPr>
        <w:t>«=daily_meals_number»</w:t>
      </w:r>
      <w:r w:rsidR="00F67BDF">
        <w:rPr>
          <w:rFonts w:ascii="Arial" w:eastAsia="Arial" w:hAnsi="Arial" w:cs="Arial"/>
          <w:sz w:val="22"/>
          <w:szCs w:val="22"/>
        </w:rPr>
        <w:fldChar w:fldCharType="end"/>
      </w:r>
      <w:r w:rsidR="00320173">
        <w:rPr>
          <w:rFonts w:ascii="Arial" w:eastAsia="Arial" w:hAnsi="Arial" w:cs="Arial"/>
          <w:sz w:val="22"/>
          <w:szCs w:val="22"/>
        </w:rPr>
        <w:fldChar w:fldCharType="begin"/>
      </w:r>
      <w:r w:rsidR="00320173">
        <w:rPr>
          <w:rFonts w:ascii="Arial" w:eastAsia="Arial" w:hAnsi="Arial" w:cs="Arial"/>
          <w:sz w:val="22"/>
          <w:szCs w:val="22"/>
        </w:rPr>
        <w:instrText xml:space="preserve"> MERGEFIELD =bid_type \* MERGEFORMAT </w:instrText>
      </w:r>
      <w:r w:rsidR="005B5E74">
        <w:rPr>
          <w:rFonts w:ascii="Arial" w:eastAsia="Arial" w:hAnsi="Arial" w:cs="Arial"/>
          <w:sz w:val="22"/>
          <w:szCs w:val="22"/>
        </w:rPr>
        <w:fldChar w:fldCharType="separate"/>
      </w:r>
      <w:r w:rsidR="00320173">
        <w:rPr>
          <w:rFonts w:ascii="Arial" w:eastAsia="Arial" w:hAnsi="Arial" w:cs="Arial"/>
          <w:sz w:val="22"/>
          <w:szCs w:val="22"/>
        </w:rPr>
        <w:fldChar w:fldCharType="end"/>
      </w:r>
      <w:r w:rsidR="00986469">
        <w:rPr>
          <w:rFonts w:ascii="Arial" w:eastAsia="Arial" w:hAnsi="Arial" w:cs="Arial"/>
          <w:sz w:val="22"/>
          <w:szCs w:val="22"/>
        </w:rPr>
        <w:t xml:space="preserve"> </w:t>
      </w:r>
      <w:r>
        <w:rPr>
          <w:rFonts w:ascii="Arial" w:eastAsia="Arial" w:hAnsi="Arial" w:cs="Arial"/>
          <w:sz w:val="22"/>
          <w:szCs w:val="22"/>
        </w:rPr>
        <w:t xml:space="preserve">meals per day.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is seeking Proposals from qualified companies to procure and deliver products. This RFP defines the program, the products and the services that are being sought from the Bidders and generally outlines the program requirements.</w:t>
      </w:r>
    </w:p>
    <w:p w14:paraId="00000042" w14:textId="77777777" w:rsidR="001F1E40" w:rsidRDefault="001F1E40">
      <w:pPr>
        <w:ind w:left="720"/>
        <w:rPr>
          <w:rFonts w:ascii="Arial" w:eastAsia="Arial" w:hAnsi="Arial" w:cs="Arial"/>
          <w:b/>
          <w:sz w:val="22"/>
          <w:szCs w:val="22"/>
        </w:rPr>
      </w:pPr>
    </w:p>
    <w:p w14:paraId="00000043" w14:textId="63970A4B" w:rsidR="001F1E40" w:rsidRDefault="003942E7">
      <w:pPr>
        <w:numPr>
          <w:ilvl w:val="2"/>
          <w:numId w:val="15"/>
        </w:numPr>
        <w:ind w:left="720"/>
        <w:rPr>
          <w:rFonts w:ascii="Arial" w:eastAsia="Arial" w:hAnsi="Arial" w:cs="Arial"/>
          <w:b/>
          <w:sz w:val="22"/>
          <w:szCs w:val="22"/>
        </w:rPr>
      </w:pPr>
      <w:r>
        <w:rPr>
          <w:rFonts w:ascii="Arial" w:eastAsia="Arial" w:hAnsi="Arial" w:cs="Arial"/>
          <w:sz w:val="22"/>
          <w:szCs w:val="22"/>
        </w:rPr>
        <w:t xml:space="preserve">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is committed to offering seasonal menu items and purchasing from local farmers whenever possible. Bidders should be making an effort to procure and offer California grown produce to schools and indicate these products on price lists and invoices. The District prefers locally grown products whenever possible and has a goal of procuring, at minimum, food that is </w:t>
      </w:r>
      <w:r w:rsidR="00F67BDF">
        <w:rPr>
          <w:rFonts w:ascii="Arial" w:eastAsia="Arial" w:hAnsi="Arial" w:cs="Arial"/>
          <w:sz w:val="22"/>
          <w:szCs w:val="22"/>
        </w:rPr>
        <w:fldChar w:fldCharType="begin"/>
      </w:r>
      <w:r w:rsidR="00F67BDF">
        <w:rPr>
          <w:rFonts w:ascii="Arial" w:eastAsia="Arial" w:hAnsi="Arial" w:cs="Arial"/>
          <w:sz w:val="22"/>
          <w:szCs w:val="22"/>
        </w:rPr>
        <w:instrText xml:space="preserve"> MERGEFIELD =local_percentage \* MERGEFORMAT </w:instrText>
      </w:r>
      <w:r w:rsidR="00F67BDF">
        <w:rPr>
          <w:rFonts w:ascii="Arial" w:eastAsia="Arial" w:hAnsi="Arial" w:cs="Arial"/>
          <w:sz w:val="22"/>
          <w:szCs w:val="22"/>
        </w:rPr>
        <w:fldChar w:fldCharType="separate"/>
      </w:r>
      <w:r w:rsidR="00F67BDF">
        <w:rPr>
          <w:rFonts w:ascii="Arial" w:eastAsia="Arial" w:hAnsi="Arial" w:cs="Arial"/>
          <w:noProof/>
          <w:sz w:val="22"/>
          <w:szCs w:val="22"/>
        </w:rPr>
        <w:t>«=local_percentage»</w:t>
      </w:r>
      <w:r w:rsidR="00F67BDF">
        <w:rPr>
          <w:rFonts w:ascii="Arial" w:eastAsia="Arial" w:hAnsi="Arial" w:cs="Arial"/>
          <w:sz w:val="22"/>
          <w:szCs w:val="22"/>
        </w:rPr>
        <w:fldChar w:fldCharType="end"/>
      </w:r>
      <w:r w:rsidR="00320173">
        <w:rPr>
          <w:rFonts w:ascii="Arial" w:eastAsia="Arial" w:hAnsi="Arial" w:cs="Arial"/>
          <w:sz w:val="22"/>
          <w:szCs w:val="22"/>
        </w:rPr>
        <w:fldChar w:fldCharType="begin"/>
      </w:r>
      <w:r w:rsidR="00320173">
        <w:rPr>
          <w:rFonts w:ascii="Arial" w:eastAsia="Arial" w:hAnsi="Arial" w:cs="Arial"/>
          <w:sz w:val="22"/>
          <w:szCs w:val="22"/>
        </w:rPr>
        <w:instrText xml:space="preserve"> MERGEFIELD =bid_type \* MERGEFORMAT </w:instrText>
      </w:r>
      <w:r w:rsidR="005B5E74">
        <w:rPr>
          <w:rFonts w:ascii="Arial" w:eastAsia="Arial" w:hAnsi="Arial" w:cs="Arial"/>
          <w:sz w:val="22"/>
          <w:szCs w:val="22"/>
        </w:rPr>
        <w:fldChar w:fldCharType="separate"/>
      </w:r>
      <w:r w:rsidR="00320173">
        <w:rPr>
          <w:rFonts w:ascii="Arial" w:eastAsia="Arial" w:hAnsi="Arial" w:cs="Arial"/>
          <w:sz w:val="22"/>
          <w:szCs w:val="22"/>
        </w:rPr>
        <w:fldChar w:fldCharType="end"/>
      </w:r>
      <w:r>
        <w:rPr>
          <w:rFonts w:ascii="Arial" w:eastAsia="Arial" w:hAnsi="Arial" w:cs="Arial"/>
          <w:sz w:val="22"/>
          <w:szCs w:val="22"/>
        </w:rPr>
        <w:t xml:space="preserve"> locally grown and produced. </w:t>
      </w:r>
    </w:p>
    <w:p w14:paraId="00000044" w14:textId="77777777" w:rsidR="001F1E40" w:rsidRDefault="001F1E40">
      <w:pPr>
        <w:rPr>
          <w:rFonts w:ascii="Arial" w:eastAsia="Arial" w:hAnsi="Arial" w:cs="Arial"/>
          <w:b/>
          <w:sz w:val="22"/>
          <w:szCs w:val="22"/>
        </w:rPr>
      </w:pPr>
    </w:p>
    <w:p w14:paraId="00000045" w14:textId="77777777" w:rsidR="001F1E40" w:rsidRDefault="003942E7">
      <w:pPr>
        <w:numPr>
          <w:ilvl w:val="2"/>
          <w:numId w:val="15"/>
        </w:numPr>
        <w:ind w:left="720"/>
        <w:rPr>
          <w:rFonts w:ascii="Arial" w:eastAsia="Arial" w:hAnsi="Arial" w:cs="Arial"/>
          <w:b/>
          <w:sz w:val="22"/>
          <w:szCs w:val="22"/>
        </w:rPr>
      </w:pPr>
      <w:r>
        <w:rPr>
          <w:rFonts w:ascii="Arial" w:eastAsia="Arial" w:hAnsi="Arial" w:cs="Arial"/>
          <w:sz w:val="22"/>
          <w:szCs w:val="22"/>
        </w:rPr>
        <w:t xml:space="preserve">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is seeking to:</w:t>
      </w:r>
    </w:p>
    <w:p w14:paraId="00000046" w14:textId="77777777" w:rsidR="001F1E40" w:rsidRDefault="003942E7">
      <w:pPr>
        <w:numPr>
          <w:ilvl w:val="3"/>
          <w:numId w:val="15"/>
        </w:numPr>
        <w:tabs>
          <w:tab w:val="left" w:pos="720"/>
        </w:tabs>
        <w:ind w:left="1440"/>
        <w:rPr>
          <w:rFonts w:ascii="Arial" w:eastAsia="Arial" w:hAnsi="Arial" w:cs="Arial"/>
          <w:sz w:val="22"/>
          <w:szCs w:val="22"/>
        </w:rPr>
      </w:pPr>
      <w:r>
        <w:rPr>
          <w:rFonts w:ascii="Arial" w:eastAsia="Arial" w:hAnsi="Arial" w:cs="Arial"/>
          <w:sz w:val="22"/>
          <w:szCs w:val="22"/>
        </w:rPr>
        <w:t>Ensure that students are receiving high quality produce,  </w:t>
      </w:r>
    </w:p>
    <w:p w14:paraId="00000047" w14:textId="77777777" w:rsidR="001F1E40" w:rsidRDefault="003942E7">
      <w:pPr>
        <w:numPr>
          <w:ilvl w:val="3"/>
          <w:numId w:val="15"/>
        </w:numPr>
        <w:tabs>
          <w:tab w:val="left" w:pos="720"/>
        </w:tabs>
        <w:ind w:left="1440"/>
        <w:rPr>
          <w:rFonts w:ascii="Arial" w:eastAsia="Arial" w:hAnsi="Arial" w:cs="Arial"/>
          <w:sz w:val="22"/>
          <w:szCs w:val="22"/>
        </w:rPr>
      </w:pPr>
      <w:r>
        <w:rPr>
          <w:rFonts w:ascii="Arial" w:eastAsia="Arial" w:hAnsi="Arial" w:cs="Arial"/>
          <w:sz w:val="22"/>
          <w:szCs w:val="22"/>
        </w:rPr>
        <w:t>Purchase high quality produce at the best possible price,  </w:t>
      </w:r>
    </w:p>
    <w:p w14:paraId="00000048" w14:textId="77777777" w:rsidR="001F1E40" w:rsidRDefault="003942E7">
      <w:pPr>
        <w:numPr>
          <w:ilvl w:val="3"/>
          <w:numId w:val="15"/>
        </w:numPr>
        <w:tabs>
          <w:tab w:val="left" w:pos="720"/>
        </w:tabs>
        <w:ind w:left="1440"/>
        <w:rPr>
          <w:rFonts w:ascii="Arial" w:eastAsia="Arial" w:hAnsi="Arial" w:cs="Arial"/>
          <w:sz w:val="22"/>
          <w:szCs w:val="22"/>
        </w:rPr>
      </w:pPr>
      <w:r>
        <w:rPr>
          <w:rFonts w:ascii="Arial" w:eastAsia="Arial" w:hAnsi="Arial" w:cs="Arial"/>
          <w:sz w:val="22"/>
          <w:szCs w:val="22"/>
        </w:rPr>
        <w:t xml:space="preserve">Offer more produce that is locally grown </w:t>
      </w:r>
    </w:p>
    <w:p w14:paraId="00000049" w14:textId="77777777" w:rsidR="001F1E40" w:rsidRDefault="003942E7">
      <w:pPr>
        <w:numPr>
          <w:ilvl w:val="3"/>
          <w:numId w:val="15"/>
        </w:numPr>
        <w:tabs>
          <w:tab w:val="left" w:pos="720"/>
        </w:tabs>
        <w:ind w:left="1440"/>
        <w:rPr>
          <w:rFonts w:ascii="Arial" w:eastAsia="Arial" w:hAnsi="Arial" w:cs="Arial"/>
          <w:sz w:val="22"/>
          <w:szCs w:val="22"/>
        </w:rPr>
      </w:pPr>
      <w:r>
        <w:rPr>
          <w:rFonts w:ascii="Arial" w:eastAsia="Arial" w:hAnsi="Arial" w:cs="Arial"/>
          <w:sz w:val="22"/>
          <w:szCs w:val="22"/>
        </w:rPr>
        <w:t>Utilize the expertise of our produce vendor to incorporate produce items that are in season, through maintained vendor communication regarding produce availability and market conditions,</w:t>
      </w:r>
    </w:p>
    <w:p w14:paraId="0000004A" w14:textId="77777777" w:rsidR="001F1E40" w:rsidRDefault="003942E7">
      <w:pPr>
        <w:numPr>
          <w:ilvl w:val="3"/>
          <w:numId w:val="15"/>
        </w:numPr>
        <w:tabs>
          <w:tab w:val="left" w:pos="720"/>
        </w:tabs>
        <w:ind w:left="1440"/>
        <w:rPr>
          <w:rFonts w:ascii="Arial" w:eastAsia="Arial" w:hAnsi="Arial" w:cs="Arial"/>
          <w:sz w:val="22"/>
          <w:szCs w:val="22"/>
        </w:rPr>
      </w:pPr>
      <w:r>
        <w:rPr>
          <w:rFonts w:ascii="Arial" w:eastAsia="Arial" w:hAnsi="Arial" w:cs="Arial"/>
          <w:sz w:val="22"/>
          <w:szCs w:val="22"/>
        </w:rPr>
        <w:t>Utilize the expertise of our vendor to provide training information for our department staff on best practices for purchasing, receiving, storing, and preparing fresh fruits and vegetables,</w:t>
      </w:r>
    </w:p>
    <w:p w14:paraId="0000004B" w14:textId="77777777" w:rsidR="001F1E40" w:rsidRDefault="003942E7">
      <w:pPr>
        <w:numPr>
          <w:ilvl w:val="3"/>
          <w:numId w:val="15"/>
        </w:numPr>
        <w:tabs>
          <w:tab w:val="left" w:pos="720"/>
        </w:tabs>
        <w:ind w:left="1440"/>
        <w:rPr>
          <w:rFonts w:ascii="Arial" w:eastAsia="Arial" w:hAnsi="Arial" w:cs="Arial"/>
          <w:sz w:val="22"/>
          <w:szCs w:val="22"/>
        </w:rPr>
      </w:pPr>
      <w:r>
        <w:rPr>
          <w:rFonts w:ascii="Arial" w:eastAsia="Arial" w:hAnsi="Arial" w:cs="Arial"/>
          <w:sz w:val="22"/>
          <w:szCs w:val="22"/>
        </w:rPr>
        <w:t xml:space="preserve">Partner with a produce vendor that will provide excellent customer service. </w:t>
      </w:r>
    </w:p>
    <w:p w14:paraId="0000004C" w14:textId="77777777" w:rsidR="001F1E40" w:rsidRDefault="001F1E40">
      <w:pPr>
        <w:ind w:left="720"/>
        <w:rPr>
          <w:rFonts w:ascii="Arial" w:eastAsia="Arial" w:hAnsi="Arial" w:cs="Arial"/>
          <w:b/>
          <w:sz w:val="22"/>
          <w:szCs w:val="22"/>
        </w:rPr>
      </w:pPr>
    </w:p>
    <w:p w14:paraId="0000004D" w14:textId="77777777" w:rsidR="001F1E40" w:rsidRDefault="001F1E40">
      <w:pPr>
        <w:rPr>
          <w:rFonts w:ascii="Arial" w:eastAsia="Arial" w:hAnsi="Arial" w:cs="Arial"/>
          <w:b/>
          <w:sz w:val="22"/>
          <w:szCs w:val="22"/>
        </w:rPr>
      </w:pPr>
    </w:p>
    <w:p w14:paraId="0000004E" w14:textId="77777777" w:rsidR="001F1E40" w:rsidRDefault="001F1E40">
      <w:pPr>
        <w:rPr>
          <w:rFonts w:ascii="Arial" w:eastAsia="Arial" w:hAnsi="Arial" w:cs="Arial"/>
          <w:b/>
          <w:sz w:val="22"/>
          <w:szCs w:val="22"/>
        </w:rPr>
      </w:pPr>
    </w:p>
    <w:p w14:paraId="0000004F" w14:textId="77777777" w:rsidR="001F1E40" w:rsidRDefault="001F1E40">
      <w:pPr>
        <w:rPr>
          <w:rFonts w:ascii="Arial" w:eastAsia="Arial" w:hAnsi="Arial" w:cs="Arial"/>
          <w:b/>
          <w:sz w:val="22"/>
          <w:szCs w:val="22"/>
        </w:rPr>
      </w:pPr>
    </w:p>
    <w:p w14:paraId="00000050" w14:textId="77777777" w:rsidR="001F1E40" w:rsidRDefault="001F1E40">
      <w:pPr>
        <w:rPr>
          <w:rFonts w:ascii="Arial" w:eastAsia="Arial" w:hAnsi="Arial" w:cs="Arial"/>
          <w:b/>
          <w:sz w:val="22"/>
          <w:szCs w:val="22"/>
        </w:rPr>
      </w:pPr>
    </w:p>
    <w:p w14:paraId="00000051" w14:textId="77777777" w:rsidR="001F1E40" w:rsidRDefault="001F1E40">
      <w:pPr>
        <w:rPr>
          <w:rFonts w:ascii="Arial" w:eastAsia="Arial" w:hAnsi="Arial" w:cs="Arial"/>
          <w:b/>
          <w:sz w:val="22"/>
          <w:szCs w:val="22"/>
        </w:rPr>
      </w:pPr>
    </w:p>
    <w:p w14:paraId="00000052" w14:textId="77777777" w:rsidR="001F1E40" w:rsidRDefault="001F1E40">
      <w:pPr>
        <w:rPr>
          <w:rFonts w:ascii="Arial" w:eastAsia="Arial" w:hAnsi="Arial" w:cs="Arial"/>
          <w:b/>
          <w:sz w:val="22"/>
          <w:szCs w:val="22"/>
        </w:rPr>
      </w:pPr>
    </w:p>
    <w:p w14:paraId="00000053" w14:textId="77777777" w:rsidR="001F1E40" w:rsidRDefault="001F1E40">
      <w:pPr>
        <w:rPr>
          <w:rFonts w:ascii="Arial" w:eastAsia="Arial" w:hAnsi="Arial" w:cs="Arial"/>
          <w:b/>
          <w:sz w:val="22"/>
          <w:szCs w:val="22"/>
        </w:rPr>
      </w:pPr>
    </w:p>
    <w:p w14:paraId="00000054" w14:textId="77777777" w:rsidR="001F1E40" w:rsidRDefault="001F1E40">
      <w:pPr>
        <w:rPr>
          <w:rFonts w:ascii="Arial" w:eastAsia="Arial" w:hAnsi="Arial" w:cs="Arial"/>
          <w:b/>
          <w:sz w:val="22"/>
          <w:szCs w:val="22"/>
        </w:rPr>
      </w:pPr>
    </w:p>
    <w:p w14:paraId="00000055" w14:textId="77777777" w:rsidR="001F1E40" w:rsidRDefault="001F1E40">
      <w:pPr>
        <w:rPr>
          <w:rFonts w:ascii="Arial" w:eastAsia="Arial" w:hAnsi="Arial" w:cs="Arial"/>
          <w:b/>
          <w:sz w:val="22"/>
          <w:szCs w:val="22"/>
        </w:rPr>
      </w:pPr>
    </w:p>
    <w:p w14:paraId="00000056" w14:textId="77777777" w:rsidR="001F1E40" w:rsidRDefault="001F1E40">
      <w:pPr>
        <w:rPr>
          <w:rFonts w:ascii="Arial" w:eastAsia="Arial" w:hAnsi="Arial" w:cs="Arial"/>
          <w:b/>
          <w:sz w:val="22"/>
          <w:szCs w:val="22"/>
        </w:rPr>
      </w:pPr>
    </w:p>
    <w:p w14:paraId="00000057" w14:textId="77777777" w:rsidR="001F1E40" w:rsidRDefault="001F1E40">
      <w:pPr>
        <w:rPr>
          <w:rFonts w:ascii="Arial" w:eastAsia="Arial" w:hAnsi="Arial" w:cs="Arial"/>
          <w:b/>
          <w:sz w:val="22"/>
          <w:szCs w:val="22"/>
        </w:rPr>
      </w:pPr>
    </w:p>
    <w:p w14:paraId="00000058" w14:textId="77777777" w:rsidR="001F1E40" w:rsidRDefault="001F1E40">
      <w:pPr>
        <w:rPr>
          <w:rFonts w:ascii="Arial" w:eastAsia="Arial" w:hAnsi="Arial" w:cs="Arial"/>
          <w:b/>
          <w:sz w:val="22"/>
          <w:szCs w:val="22"/>
        </w:rPr>
      </w:pPr>
    </w:p>
    <w:p w14:paraId="00000059" w14:textId="77777777" w:rsidR="001F1E40" w:rsidRDefault="001F1E40">
      <w:pPr>
        <w:rPr>
          <w:rFonts w:ascii="Arial" w:eastAsia="Arial" w:hAnsi="Arial" w:cs="Arial"/>
          <w:b/>
          <w:sz w:val="22"/>
          <w:szCs w:val="22"/>
        </w:rPr>
      </w:pPr>
    </w:p>
    <w:p w14:paraId="0000005A" w14:textId="77777777" w:rsidR="001F1E40" w:rsidRDefault="001F1E40">
      <w:pPr>
        <w:rPr>
          <w:rFonts w:ascii="Arial" w:eastAsia="Arial" w:hAnsi="Arial" w:cs="Arial"/>
          <w:b/>
          <w:sz w:val="22"/>
          <w:szCs w:val="22"/>
        </w:rPr>
      </w:pPr>
    </w:p>
    <w:p w14:paraId="0000005B" w14:textId="77777777" w:rsidR="001F1E40" w:rsidRDefault="001F1E40">
      <w:pPr>
        <w:rPr>
          <w:rFonts w:ascii="Arial" w:eastAsia="Arial" w:hAnsi="Arial" w:cs="Arial"/>
          <w:b/>
          <w:sz w:val="22"/>
          <w:szCs w:val="22"/>
        </w:rPr>
      </w:pPr>
    </w:p>
    <w:p w14:paraId="0000005C" w14:textId="77777777" w:rsidR="001F1E40" w:rsidRDefault="001F1E40">
      <w:pPr>
        <w:rPr>
          <w:rFonts w:ascii="Times" w:eastAsia="Times" w:hAnsi="Times" w:cs="Times"/>
          <w:sz w:val="20"/>
          <w:szCs w:val="20"/>
        </w:rPr>
      </w:pPr>
    </w:p>
    <w:p w14:paraId="0000005D" w14:textId="77777777" w:rsidR="001F1E40" w:rsidRDefault="003942E7">
      <w:pPr>
        <w:jc w:val="center"/>
        <w:rPr>
          <w:rFonts w:ascii="Times" w:eastAsia="Times" w:hAnsi="Times" w:cs="Times"/>
          <w:sz w:val="20"/>
          <w:szCs w:val="20"/>
        </w:rPr>
      </w:pPr>
      <w:r>
        <w:rPr>
          <w:rFonts w:ascii="Arial" w:eastAsia="Arial" w:hAnsi="Arial" w:cs="Arial"/>
          <w:b/>
          <w:sz w:val="28"/>
          <w:szCs w:val="28"/>
          <w:u w:val="single"/>
        </w:rPr>
        <w:lastRenderedPageBreak/>
        <w:t>Attachment “1”</w:t>
      </w:r>
    </w:p>
    <w:p w14:paraId="0000005E" w14:textId="77777777" w:rsidR="001F1E40" w:rsidRDefault="003942E7">
      <w:pPr>
        <w:jc w:val="center"/>
        <w:rPr>
          <w:rFonts w:ascii="Times" w:eastAsia="Times" w:hAnsi="Times" w:cs="Times"/>
          <w:sz w:val="20"/>
          <w:szCs w:val="20"/>
        </w:rPr>
      </w:pPr>
      <w:r>
        <w:rPr>
          <w:rFonts w:ascii="Arial" w:eastAsia="Arial" w:hAnsi="Arial" w:cs="Arial"/>
          <w:b/>
          <w:sz w:val="28"/>
          <w:szCs w:val="28"/>
          <w:u w:val="single"/>
        </w:rPr>
        <w:t>PROPOSAL SUBMISSION CHECKLIST</w:t>
      </w:r>
    </w:p>
    <w:p w14:paraId="0000005F" w14:textId="77777777" w:rsidR="001F1E40" w:rsidRDefault="003942E7">
      <w:pPr>
        <w:jc w:val="center"/>
        <w:rPr>
          <w:rFonts w:ascii="Times" w:eastAsia="Times" w:hAnsi="Times" w:cs="Times"/>
          <w:sz w:val="20"/>
          <w:szCs w:val="20"/>
        </w:rPr>
      </w:pPr>
      <w:r>
        <w:rPr>
          <w:rFonts w:ascii="Arial" w:eastAsia="Arial" w:hAnsi="Arial" w:cs="Arial"/>
          <w:sz w:val="28"/>
          <w:szCs w:val="28"/>
        </w:rPr>
        <w:t>TO BE SUBMITTED WITH PROPOSAL</w:t>
      </w:r>
    </w:p>
    <w:p w14:paraId="00000060" w14:textId="77777777" w:rsidR="001F1E40" w:rsidRDefault="003942E7">
      <w:pPr>
        <w:ind w:left="1440"/>
        <w:jc w:val="both"/>
        <w:rPr>
          <w:rFonts w:ascii="Times" w:eastAsia="Times" w:hAnsi="Times" w:cs="Times"/>
          <w:sz w:val="20"/>
          <w:szCs w:val="20"/>
        </w:rPr>
      </w:pPr>
      <w:r>
        <w:rPr>
          <w:rFonts w:ascii="Arial" w:eastAsia="Arial" w:hAnsi="Arial" w:cs="Arial"/>
          <w:b/>
          <w:sz w:val="20"/>
          <w:szCs w:val="20"/>
        </w:rPr>
        <w:t xml:space="preserve"> </w:t>
      </w:r>
    </w:p>
    <w:p w14:paraId="00000061" w14:textId="77777777" w:rsidR="001F1E40" w:rsidRDefault="003942E7">
      <w:pPr>
        <w:ind w:left="1440"/>
        <w:jc w:val="both"/>
        <w:rPr>
          <w:rFonts w:ascii="Times" w:eastAsia="Times" w:hAnsi="Times" w:cs="Times"/>
          <w:sz w:val="20"/>
          <w:szCs w:val="20"/>
        </w:rPr>
      </w:pPr>
      <w:r>
        <w:rPr>
          <w:rFonts w:ascii="Arial" w:eastAsia="Arial" w:hAnsi="Arial" w:cs="Arial"/>
          <w:b/>
          <w:sz w:val="20"/>
          <w:szCs w:val="20"/>
        </w:rPr>
        <w:t>Bidder Name</w:t>
      </w:r>
      <w:r>
        <w:rPr>
          <w:rFonts w:ascii="Arial" w:eastAsia="Arial" w:hAnsi="Arial" w:cs="Arial"/>
          <w:b/>
          <w:sz w:val="20"/>
          <w:szCs w:val="20"/>
        </w:rPr>
        <w:tab/>
        <w:t>______________________________________</w:t>
      </w:r>
    </w:p>
    <w:p w14:paraId="00000062" w14:textId="77777777" w:rsidR="001F1E40" w:rsidRDefault="003942E7">
      <w:pPr>
        <w:ind w:left="1440"/>
        <w:jc w:val="both"/>
        <w:rPr>
          <w:rFonts w:ascii="Times" w:eastAsia="Times" w:hAnsi="Times" w:cs="Times"/>
          <w:sz w:val="20"/>
          <w:szCs w:val="20"/>
        </w:rPr>
      </w:pPr>
      <w:r>
        <w:rPr>
          <w:rFonts w:ascii="Arial" w:eastAsia="Arial" w:hAnsi="Arial" w:cs="Arial"/>
          <w:b/>
          <w:sz w:val="20"/>
          <w:szCs w:val="20"/>
        </w:rPr>
        <w:t xml:space="preserve"> </w:t>
      </w:r>
    </w:p>
    <w:p w14:paraId="00000063" w14:textId="77777777" w:rsidR="001F1E40" w:rsidRDefault="003942E7">
      <w:pPr>
        <w:ind w:left="1440"/>
        <w:jc w:val="both"/>
        <w:rPr>
          <w:rFonts w:ascii="Times" w:eastAsia="Times" w:hAnsi="Times" w:cs="Times"/>
          <w:sz w:val="20"/>
          <w:szCs w:val="20"/>
        </w:rPr>
      </w:pPr>
      <w:r>
        <w:rPr>
          <w:rFonts w:ascii="Arial" w:eastAsia="Arial" w:hAnsi="Arial" w:cs="Arial"/>
          <w:b/>
          <w:sz w:val="20"/>
          <w:szCs w:val="20"/>
          <w:u w:val="single"/>
        </w:rPr>
        <w:t>This checklist must be submitted with Bidder’s Proposal.</w:t>
      </w:r>
    </w:p>
    <w:p w14:paraId="00000064" w14:textId="77777777" w:rsidR="001F1E40" w:rsidRDefault="003942E7">
      <w:pPr>
        <w:ind w:left="1440"/>
        <w:jc w:val="both"/>
        <w:rPr>
          <w:rFonts w:ascii="Times" w:eastAsia="Times" w:hAnsi="Times" w:cs="Times"/>
          <w:sz w:val="20"/>
          <w:szCs w:val="20"/>
        </w:rPr>
      </w:pPr>
      <w:r>
        <w:rPr>
          <w:rFonts w:ascii="Arial" w:eastAsia="Arial" w:hAnsi="Arial" w:cs="Arial"/>
          <w:b/>
          <w:sz w:val="20"/>
          <w:szCs w:val="20"/>
        </w:rPr>
        <w:t xml:space="preserve"> </w:t>
      </w:r>
    </w:p>
    <w:p w14:paraId="00000065" w14:textId="77777777" w:rsidR="001F1E40" w:rsidRDefault="003942E7">
      <w:pPr>
        <w:ind w:left="1440"/>
        <w:jc w:val="both"/>
        <w:rPr>
          <w:rFonts w:ascii="Times" w:eastAsia="Times" w:hAnsi="Times" w:cs="Times"/>
          <w:sz w:val="20"/>
          <w:szCs w:val="20"/>
        </w:rPr>
      </w:pPr>
      <w:r>
        <w:rPr>
          <w:rFonts w:ascii="Arial" w:eastAsia="Arial" w:hAnsi="Arial" w:cs="Arial"/>
          <w:b/>
          <w:sz w:val="20"/>
          <w:szCs w:val="20"/>
        </w:rPr>
        <w:t>REQUIRED DOCUMENTS:</w:t>
      </w:r>
    </w:p>
    <w:p w14:paraId="00000066" w14:textId="77777777" w:rsidR="001F1E40" w:rsidRDefault="003942E7">
      <w:pPr>
        <w:numPr>
          <w:ilvl w:val="0"/>
          <w:numId w:val="1"/>
        </w:numPr>
        <w:ind w:left="1440"/>
        <w:jc w:val="both"/>
        <w:rPr>
          <w:rFonts w:ascii="Times" w:eastAsia="Times" w:hAnsi="Times" w:cs="Times"/>
          <w:sz w:val="20"/>
          <w:szCs w:val="20"/>
        </w:rPr>
      </w:pPr>
      <w:r>
        <w:rPr>
          <w:rFonts w:ascii="Arial" w:eastAsia="Arial" w:hAnsi="Arial" w:cs="Arial"/>
          <w:b/>
          <w:sz w:val="20"/>
          <w:szCs w:val="20"/>
        </w:rPr>
        <w:t>Proposal Checklist (this form)</w:t>
      </w:r>
    </w:p>
    <w:p w14:paraId="00000067" w14:textId="77777777" w:rsidR="001F1E40" w:rsidRDefault="003942E7">
      <w:pPr>
        <w:numPr>
          <w:ilvl w:val="0"/>
          <w:numId w:val="1"/>
        </w:numPr>
        <w:ind w:left="1440"/>
        <w:jc w:val="both"/>
        <w:rPr>
          <w:rFonts w:ascii="Arial" w:eastAsia="Arial" w:hAnsi="Arial" w:cs="Arial"/>
          <w:b/>
          <w:sz w:val="22"/>
          <w:szCs w:val="22"/>
        </w:rPr>
      </w:pPr>
      <w:r>
        <w:rPr>
          <w:rFonts w:ascii="Arial" w:eastAsia="Arial" w:hAnsi="Arial" w:cs="Arial"/>
          <w:b/>
          <w:sz w:val="20"/>
          <w:szCs w:val="20"/>
        </w:rPr>
        <w:t>Request for Proposal Signature Page</w:t>
      </w:r>
    </w:p>
    <w:p w14:paraId="14A06B5B" w14:textId="07A70C62" w:rsidR="009C1AC9" w:rsidRPr="009451A7" w:rsidRDefault="009C1AC9">
      <w:pPr>
        <w:numPr>
          <w:ilvl w:val="0"/>
          <w:numId w:val="1"/>
        </w:numPr>
        <w:ind w:left="1440"/>
        <w:jc w:val="both"/>
        <w:rPr>
          <w:rFonts w:ascii="Arial" w:eastAsia="Arial" w:hAnsi="Arial" w:cs="Arial"/>
          <w:b/>
          <w:sz w:val="20"/>
          <w:szCs w:val="20"/>
        </w:rPr>
      </w:pPr>
      <w:r w:rsidRPr="009451A7">
        <w:rPr>
          <w:rFonts w:ascii="Arial" w:eastAsia="Arial" w:hAnsi="Arial" w:cs="Arial"/>
          <w:b/>
          <w:sz w:val="20"/>
          <w:szCs w:val="20"/>
        </w:rPr>
        <w:t>Evaluation Criteria</w:t>
      </w:r>
    </w:p>
    <w:p w14:paraId="00000068" w14:textId="5702771D" w:rsidR="001F1E40" w:rsidRDefault="003942E7">
      <w:pPr>
        <w:numPr>
          <w:ilvl w:val="0"/>
          <w:numId w:val="1"/>
        </w:numPr>
        <w:ind w:left="1440"/>
        <w:jc w:val="both"/>
        <w:rPr>
          <w:rFonts w:ascii="Arial" w:eastAsia="Arial" w:hAnsi="Arial" w:cs="Arial"/>
          <w:b/>
          <w:sz w:val="22"/>
          <w:szCs w:val="22"/>
        </w:rPr>
      </w:pPr>
      <w:r>
        <w:rPr>
          <w:rFonts w:ascii="Arial" w:eastAsia="Arial" w:hAnsi="Arial" w:cs="Arial"/>
          <w:b/>
          <w:sz w:val="20"/>
          <w:szCs w:val="20"/>
        </w:rPr>
        <w:t>Vendor Questionnaire</w:t>
      </w:r>
    </w:p>
    <w:p w14:paraId="00000069" w14:textId="77777777" w:rsidR="001F1E40" w:rsidRDefault="003942E7">
      <w:pPr>
        <w:numPr>
          <w:ilvl w:val="0"/>
          <w:numId w:val="1"/>
        </w:numPr>
        <w:ind w:left="1440"/>
        <w:jc w:val="both"/>
        <w:rPr>
          <w:rFonts w:ascii="Arial" w:eastAsia="Arial" w:hAnsi="Arial" w:cs="Arial"/>
          <w:b/>
          <w:sz w:val="22"/>
          <w:szCs w:val="22"/>
        </w:rPr>
      </w:pPr>
      <w:r>
        <w:rPr>
          <w:rFonts w:ascii="Arial" w:eastAsia="Arial" w:hAnsi="Arial" w:cs="Arial"/>
          <w:b/>
          <w:sz w:val="20"/>
          <w:szCs w:val="20"/>
        </w:rPr>
        <w:t>References with at least 2 References</w:t>
      </w:r>
    </w:p>
    <w:p w14:paraId="0000006A" w14:textId="77777777" w:rsidR="001F1E40" w:rsidRDefault="003942E7">
      <w:pPr>
        <w:numPr>
          <w:ilvl w:val="0"/>
          <w:numId w:val="1"/>
        </w:numPr>
        <w:ind w:left="1440"/>
        <w:jc w:val="both"/>
        <w:rPr>
          <w:rFonts w:ascii="Arial" w:eastAsia="Arial" w:hAnsi="Arial" w:cs="Arial"/>
          <w:b/>
          <w:sz w:val="22"/>
          <w:szCs w:val="22"/>
        </w:rPr>
      </w:pPr>
      <w:proofErr w:type="spellStart"/>
      <w:r>
        <w:rPr>
          <w:rFonts w:ascii="Arial" w:eastAsia="Arial" w:hAnsi="Arial" w:cs="Arial"/>
          <w:b/>
          <w:sz w:val="20"/>
          <w:szCs w:val="20"/>
        </w:rPr>
        <w:t>Noncollusion</w:t>
      </w:r>
      <w:proofErr w:type="spellEnd"/>
      <w:r>
        <w:rPr>
          <w:rFonts w:ascii="Arial" w:eastAsia="Arial" w:hAnsi="Arial" w:cs="Arial"/>
          <w:b/>
          <w:sz w:val="20"/>
          <w:szCs w:val="20"/>
        </w:rPr>
        <w:t xml:space="preserve"> Affidavit </w:t>
      </w:r>
    </w:p>
    <w:p w14:paraId="0000006B" w14:textId="77777777" w:rsidR="001F1E40" w:rsidRDefault="003942E7">
      <w:pPr>
        <w:numPr>
          <w:ilvl w:val="0"/>
          <w:numId w:val="1"/>
        </w:numPr>
        <w:ind w:left="1440"/>
        <w:jc w:val="both"/>
        <w:rPr>
          <w:rFonts w:ascii="Arial" w:eastAsia="Arial" w:hAnsi="Arial" w:cs="Arial"/>
          <w:b/>
          <w:sz w:val="22"/>
          <w:szCs w:val="22"/>
        </w:rPr>
      </w:pPr>
      <w:r>
        <w:rPr>
          <w:rFonts w:ascii="Arial" w:eastAsia="Arial" w:hAnsi="Arial" w:cs="Arial"/>
          <w:b/>
          <w:sz w:val="20"/>
          <w:szCs w:val="20"/>
        </w:rPr>
        <w:t>Bidder's Statement Regarding Insurance Coverage</w:t>
      </w:r>
    </w:p>
    <w:p w14:paraId="0000006C" w14:textId="77777777" w:rsidR="001F1E40" w:rsidRDefault="003942E7">
      <w:pPr>
        <w:numPr>
          <w:ilvl w:val="0"/>
          <w:numId w:val="1"/>
        </w:numPr>
        <w:ind w:left="1440"/>
        <w:jc w:val="both"/>
        <w:rPr>
          <w:rFonts w:ascii="Arial" w:eastAsia="Arial" w:hAnsi="Arial" w:cs="Arial"/>
          <w:b/>
          <w:sz w:val="22"/>
          <w:szCs w:val="22"/>
        </w:rPr>
      </w:pPr>
      <w:r>
        <w:rPr>
          <w:rFonts w:ascii="Arial" w:eastAsia="Arial" w:hAnsi="Arial" w:cs="Arial"/>
          <w:b/>
          <w:sz w:val="20"/>
          <w:szCs w:val="20"/>
        </w:rPr>
        <w:t>Worker's Compensation Insurance Certification Form</w:t>
      </w:r>
    </w:p>
    <w:p w14:paraId="0000006D" w14:textId="77777777" w:rsidR="001F1E40" w:rsidRDefault="003942E7">
      <w:pPr>
        <w:numPr>
          <w:ilvl w:val="0"/>
          <w:numId w:val="1"/>
        </w:numPr>
        <w:ind w:left="1440"/>
        <w:jc w:val="both"/>
        <w:rPr>
          <w:rFonts w:ascii="Arial" w:eastAsia="Arial" w:hAnsi="Arial" w:cs="Arial"/>
          <w:b/>
          <w:sz w:val="22"/>
          <w:szCs w:val="22"/>
        </w:rPr>
      </w:pPr>
      <w:r>
        <w:rPr>
          <w:rFonts w:ascii="Arial" w:eastAsia="Arial" w:hAnsi="Arial" w:cs="Arial"/>
          <w:b/>
          <w:sz w:val="20"/>
          <w:szCs w:val="20"/>
        </w:rPr>
        <w:t>Drug Free Workplace Certification</w:t>
      </w:r>
    </w:p>
    <w:p w14:paraId="0000006E" w14:textId="77777777" w:rsidR="001F1E40" w:rsidRDefault="003942E7">
      <w:pPr>
        <w:numPr>
          <w:ilvl w:val="0"/>
          <w:numId w:val="1"/>
        </w:numPr>
        <w:ind w:left="1440"/>
        <w:jc w:val="both"/>
        <w:rPr>
          <w:rFonts w:ascii="Arial" w:eastAsia="Arial" w:hAnsi="Arial" w:cs="Arial"/>
          <w:b/>
          <w:sz w:val="22"/>
          <w:szCs w:val="22"/>
        </w:rPr>
      </w:pPr>
      <w:r>
        <w:rPr>
          <w:rFonts w:ascii="Arial" w:eastAsia="Arial" w:hAnsi="Arial" w:cs="Arial"/>
          <w:b/>
          <w:sz w:val="20"/>
          <w:szCs w:val="20"/>
        </w:rPr>
        <w:t>Equal Opportunity Employment</w:t>
      </w:r>
    </w:p>
    <w:p w14:paraId="0000006F" w14:textId="77777777" w:rsidR="001F1E40" w:rsidRDefault="003942E7">
      <w:pPr>
        <w:numPr>
          <w:ilvl w:val="0"/>
          <w:numId w:val="1"/>
        </w:numPr>
        <w:ind w:left="1440"/>
        <w:jc w:val="both"/>
        <w:rPr>
          <w:rFonts w:ascii="Arial" w:eastAsia="Arial" w:hAnsi="Arial" w:cs="Arial"/>
          <w:b/>
          <w:sz w:val="22"/>
          <w:szCs w:val="22"/>
        </w:rPr>
      </w:pPr>
      <w:r>
        <w:rPr>
          <w:rFonts w:ascii="Arial" w:eastAsia="Arial" w:hAnsi="Arial" w:cs="Arial"/>
          <w:b/>
          <w:sz w:val="20"/>
          <w:szCs w:val="20"/>
        </w:rPr>
        <w:t>Fingerprint Clearance/Criminal Background Investigation</w:t>
      </w:r>
    </w:p>
    <w:p w14:paraId="00000070" w14:textId="77777777" w:rsidR="001F1E40" w:rsidRDefault="003942E7">
      <w:pPr>
        <w:numPr>
          <w:ilvl w:val="0"/>
          <w:numId w:val="1"/>
        </w:numPr>
        <w:ind w:left="1440"/>
        <w:jc w:val="both"/>
        <w:rPr>
          <w:rFonts w:ascii="Arial" w:eastAsia="Arial" w:hAnsi="Arial" w:cs="Arial"/>
          <w:b/>
          <w:sz w:val="20"/>
          <w:szCs w:val="20"/>
        </w:rPr>
      </w:pPr>
      <w:r>
        <w:rPr>
          <w:rFonts w:ascii="Arial" w:eastAsia="Arial" w:hAnsi="Arial" w:cs="Arial"/>
          <w:b/>
          <w:sz w:val="20"/>
          <w:szCs w:val="20"/>
        </w:rPr>
        <w:t>Certificate of Independent Price Determination</w:t>
      </w:r>
    </w:p>
    <w:p w14:paraId="00000071" w14:textId="77777777" w:rsidR="001F1E40" w:rsidRDefault="003942E7">
      <w:pPr>
        <w:numPr>
          <w:ilvl w:val="0"/>
          <w:numId w:val="1"/>
        </w:numPr>
        <w:ind w:left="1440"/>
        <w:jc w:val="both"/>
        <w:rPr>
          <w:rFonts w:ascii="Arial" w:eastAsia="Arial" w:hAnsi="Arial" w:cs="Arial"/>
          <w:b/>
          <w:sz w:val="22"/>
          <w:szCs w:val="22"/>
        </w:rPr>
      </w:pPr>
      <w:r>
        <w:rPr>
          <w:rFonts w:ascii="Arial" w:eastAsia="Arial" w:hAnsi="Arial" w:cs="Arial"/>
          <w:b/>
          <w:sz w:val="20"/>
          <w:szCs w:val="20"/>
        </w:rPr>
        <w:t>Suspension and Debarment Certification</w:t>
      </w:r>
    </w:p>
    <w:p w14:paraId="00000072" w14:textId="77777777" w:rsidR="001F1E40" w:rsidRDefault="003942E7">
      <w:pPr>
        <w:numPr>
          <w:ilvl w:val="0"/>
          <w:numId w:val="1"/>
        </w:numPr>
        <w:ind w:left="1440"/>
        <w:jc w:val="both"/>
        <w:rPr>
          <w:rFonts w:ascii="Arial" w:eastAsia="Arial" w:hAnsi="Arial" w:cs="Arial"/>
          <w:b/>
          <w:sz w:val="20"/>
          <w:szCs w:val="20"/>
        </w:rPr>
      </w:pPr>
      <w:r>
        <w:rPr>
          <w:rFonts w:ascii="Arial" w:eastAsia="Arial" w:hAnsi="Arial" w:cs="Arial"/>
          <w:b/>
          <w:sz w:val="20"/>
          <w:szCs w:val="20"/>
        </w:rPr>
        <w:t>Certification Regarding Lobbying</w:t>
      </w:r>
    </w:p>
    <w:p w14:paraId="00000073" w14:textId="77777777" w:rsidR="001F1E40" w:rsidRDefault="003942E7">
      <w:pPr>
        <w:numPr>
          <w:ilvl w:val="0"/>
          <w:numId w:val="1"/>
        </w:numPr>
        <w:ind w:left="1440"/>
        <w:jc w:val="both"/>
        <w:rPr>
          <w:rFonts w:ascii="Arial" w:eastAsia="Arial" w:hAnsi="Arial" w:cs="Arial"/>
          <w:b/>
          <w:sz w:val="20"/>
          <w:szCs w:val="20"/>
        </w:rPr>
      </w:pPr>
      <w:r>
        <w:rPr>
          <w:rFonts w:ascii="Arial" w:eastAsia="Arial" w:hAnsi="Arial" w:cs="Arial"/>
          <w:b/>
          <w:sz w:val="20"/>
          <w:szCs w:val="20"/>
        </w:rPr>
        <w:t>Iran Contracting Act of 2010 Compliance Affidavit</w:t>
      </w:r>
    </w:p>
    <w:p w14:paraId="00000074" w14:textId="77777777" w:rsidR="001F1E40" w:rsidRDefault="003942E7">
      <w:pPr>
        <w:numPr>
          <w:ilvl w:val="0"/>
          <w:numId w:val="1"/>
        </w:numPr>
        <w:ind w:left="1440"/>
        <w:jc w:val="both"/>
        <w:rPr>
          <w:rFonts w:ascii="Arial" w:eastAsia="Arial" w:hAnsi="Arial" w:cs="Arial"/>
          <w:b/>
          <w:sz w:val="22"/>
          <w:szCs w:val="22"/>
        </w:rPr>
      </w:pPr>
      <w:r>
        <w:rPr>
          <w:rFonts w:ascii="Arial" w:eastAsia="Arial" w:hAnsi="Arial" w:cs="Arial"/>
          <w:b/>
          <w:sz w:val="20"/>
          <w:szCs w:val="20"/>
        </w:rPr>
        <w:t>Itemized Bid List</w:t>
      </w:r>
    </w:p>
    <w:p w14:paraId="00000075" w14:textId="77777777" w:rsidR="001F1E40" w:rsidRDefault="003942E7">
      <w:pPr>
        <w:numPr>
          <w:ilvl w:val="0"/>
          <w:numId w:val="2"/>
        </w:numPr>
        <w:ind w:left="1440"/>
        <w:jc w:val="both"/>
        <w:rPr>
          <w:rFonts w:ascii="Arial" w:eastAsia="Arial" w:hAnsi="Arial" w:cs="Arial"/>
          <w:b/>
          <w:sz w:val="20"/>
          <w:szCs w:val="20"/>
        </w:rPr>
      </w:pPr>
      <w:r>
        <w:rPr>
          <w:rFonts w:ascii="Arial" w:eastAsia="Arial" w:hAnsi="Arial" w:cs="Arial"/>
          <w:b/>
          <w:sz w:val="20"/>
          <w:szCs w:val="20"/>
        </w:rPr>
        <w:t xml:space="preserve">Statement of Pricing </w:t>
      </w:r>
    </w:p>
    <w:p w14:paraId="00000076" w14:textId="77777777" w:rsidR="001F1E40" w:rsidRDefault="003942E7">
      <w:pPr>
        <w:numPr>
          <w:ilvl w:val="0"/>
          <w:numId w:val="2"/>
        </w:numPr>
        <w:ind w:left="1440"/>
        <w:jc w:val="both"/>
        <w:rPr>
          <w:rFonts w:ascii="Arial" w:eastAsia="Arial" w:hAnsi="Arial" w:cs="Arial"/>
          <w:b/>
          <w:sz w:val="20"/>
          <w:szCs w:val="20"/>
        </w:rPr>
      </w:pPr>
      <w:r>
        <w:rPr>
          <w:rFonts w:ascii="Arial" w:eastAsia="Arial" w:hAnsi="Arial" w:cs="Arial"/>
          <w:b/>
          <w:sz w:val="20"/>
          <w:szCs w:val="20"/>
        </w:rPr>
        <w:t>HACCP Plan / Food Security and Safety Program including Pest Control Policy &amp; Recall Procedures</w:t>
      </w:r>
    </w:p>
    <w:p w14:paraId="00000077" w14:textId="77777777" w:rsidR="001F1E40" w:rsidRDefault="003942E7">
      <w:pPr>
        <w:numPr>
          <w:ilvl w:val="0"/>
          <w:numId w:val="2"/>
        </w:numPr>
        <w:ind w:left="1440"/>
        <w:jc w:val="both"/>
        <w:rPr>
          <w:rFonts w:ascii="Arial" w:eastAsia="Arial" w:hAnsi="Arial" w:cs="Arial"/>
          <w:b/>
          <w:sz w:val="20"/>
          <w:szCs w:val="20"/>
        </w:rPr>
      </w:pPr>
      <w:r>
        <w:rPr>
          <w:rFonts w:ascii="Arial" w:eastAsia="Arial" w:hAnsi="Arial" w:cs="Arial"/>
          <w:b/>
          <w:sz w:val="20"/>
          <w:szCs w:val="20"/>
        </w:rPr>
        <w:t>Addenda</w:t>
      </w:r>
    </w:p>
    <w:p w14:paraId="00000078" w14:textId="77777777" w:rsidR="001F1E40" w:rsidRDefault="001F1E40">
      <w:pPr>
        <w:rPr>
          <w:rFonts w:ascii="Arial" w:eastAsia="Arial" w:hAnsi="Arial" w:cs="Arial"/>
          <w:b/>
          <w:sz w:val="22"/>
          <w:szCs w:val="22"/>
        </w:rPr>
      </w:pPr>
    </w:p>
    <w:p w14:paraId="00000079" w14:textId="77777777" w:rsidR="001F1E40" w:rsidRDefault="003942E7">
      <w:pPr>
        <w:numPr>
          <w:ilvl w:val="1"/>
          <w:numId w:val="15"/>
        </w:numPr>
        <w:ind w:left="360"/>
        <w:rPr>
          <w:rFonts w:ascii="Arial" w:eastAsia="Arial" w:hAnsi="Arial" w:cs="Arial"/>
          <w:b/>
          <w:sz w:val="22"/>
          <w:szCs w:val="22"/>
        </w:rPr>
      </w:pPr>
      <w:r>
        <w:rPr>
          <w:rFonts w:ascii="Arial" w:eastAsia="Arial" w:hAnsi="Arial" w:cs="Arial"/>
          <w:b/>
          <w:sz w:val="22"/>
          <w:szCs w:val="22"/>
        </w:rPr>
        <w:t>Proposal Instructions and General Requirements</w:t>
      </w:r>
    </w:p>
    <w:p w14:paraId="0000007A" w14:textId="77777777" w:rsidR="001F1E40" w:rsidRDefault="001F1E40">
      <w:pPr>
        <w:ind w:left="360"/>
        <w:rPr>
          <w:rFonts w:ascii="Arial" w:eastAsia="Arial" w:hAnsi="Arial" w:cs="Arial"/>
          <w:b/>
          <w:sz w:val="22"/>
          <w:szCs w:val="22"/>
        </w:rPr>
      </w:pPr>
    </w:p>
    <w:p w14:paraId="0000007B"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 xml:space="preserve">Buy American Provision </w:t>
      </w:r>
      <w:r>
        <w:rPr>
          <w:rFonts w:ascii="Arial" w:eastAsia="Arial" w:hAnsi="Arial" w:cs="Arial"/>
          <w:sz w:val="22"/>
          <w:szCs w:val="22"/>
        </w:rPr>
        <w:t>–</w:t>
      </w:r>
      <w:r>
        <w:rPr>
          <w:rFonts w:ascii="Arial" w:eastAsia="Arial" w:hAnsi="Arial" w:cs="Arial"/>
          <w:b/>
          <w:sz w:val="22"/>
          <w:szCs w:val="22"/>
        </w:rPr>
        <w:t xml:space="preserve"> </w:t>
      </w:r>
      <w:r>
        <w:rPr>
          <w:rFonts w:ascii="Arial" w:eastAsia="Arial" w:hAnsi="Arial" w:cs="Arial"/>
          <w:sz w:val="22"/>
          <w:szCs w:val="22"/>
        </w:rPr>
        <w:t xml:space="preserve">The District participates in the National School Lunch Program and is required to ensure that food purchased for use in school meals meets the requirements of the Buy American Provision. The Buy American Provision requires School Food Authorities to purchase, to the maximum extent practicable, domestic commodities or products. A domestic commodity or product is defined as an “agricultural commodity that is produced in the United States, and a food product that is processed in the United States substantially using agricultural commodities </w:t>
      </w:r>
      <w:r>
        <w:rPr>
          <w:rFonts w:ascii="Arial" w:eastAsia="Arial" w:hAnsi="Arial" w:cs="Arial"/>
          <w:sz w:val="22"/>
          <w:szCs w:val="22"/>
        </w:rPr>
        <w:lastRenderedPageBreak/>
        <w:t>produced in the United States.” The provision further defines “substantially” to mean over 51% from American products (7 CFR Part 210.21(d))</w:t>
      </w:r>
      <w:r>
        <w:rPr>
          <w:rFonts w:ascii="Arial" w:eastAsia="Arial" w:hAnsi="Arial" w:cs="Arial"/>
          <w:b/>
          <w:sz w:val="22"/>
          <w:szCs w:val="22"/>
        </w:rPr>
        <w:t>.</w:t>
      </w:r>
    </w:p>
    <w:p w14:paraId="0000007C" w14:textId="77777777" w:rsidR="001F1E40" w:rsidRDefault="001F1E40">
      <w:pPr>
        <w:ind w:left="720"/>
        <w:rPr>
          <w:rFonts w:ascii="Arial" w:eastAsia="Arial" w:hAnsi="Arial" w:cs="Arial"/>
          <w:b/>
          <w:sz w:val="22"/>
          <w:szCs w:val="22"/>
        </w:rPr>
      </w:pPr>
    </w:p>
    <w:p w14:paraId="0000007D" w14:textId="17D1460B"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 xml:space="preserve">Deadline for Receipt of RFPs </w:t>
      </w:r>
      <w:r>
        <w:rPr>
          <w:rFonts w:ascii="Arial" w:eastAsia="Arial" w:hAnsi="Arial" w:cs="Arial"/>
          <w:sz w:val="22"/>
          <w:szCs w:val="22"/>
        </w:rPr>
        <w:t xml:space="preserve">– Proposals shall be delivered to the </w:t>
      </w:r>
      <w:proofErr w:type="gramStart"/>
      <w:r>
        <w:rPr>
          <w:rFonts w:ascii="Arial" w:eastAsia="Arial" w:hAnsi="Arial" w:cs="Arial"/>
          <w:sz w:val="22"/>
          <w:szCs w:val="22"/>
        </w:rPr>
        <w:t>District</w:t>
      </w:r>
      <w:proofErr w:type="gramEnd"/>
      <w:r>
        <w:rPr>
          <w:rFonts w:ascii="Arial" w:eastAsia="Arial" w:hAnsi="Arial" w:cs="Arial"/>
          <w:sz w:val="22"/>
          <w:szCs w:val="22"/>
        </w:rPr>
        <w:t>, on or before the day and hour set for the opening of the Proposals. Proposals shall be printed, placed in a sealed envelope and submitted to the District via mail to:</w:t>
      </w:r>
      <w:r w:rsidR="00F67BDF">
        <w:rPr>
          <w:rFonts w:ascii="Arial" w:eastAsia="Arial" w:hAnsi="Arial" w:cs="Arial"/>
          <w:sz w:val="22"/>
          <w:szCs w:val="22"/>
        </w:rPr>
        <w:t xml:space="preserve"> </w:t>
      </w:r>
      <w:r w:rsidR="00F67BDF">
        <w:rPr>
          <w:rFonts w:ascii="Arial" w:eastAsia="Arial" w:hAnsi="Arial" w:cs="Arial"/>
          <w:sz w:val="22"/>
          <w:szCs w:val="22"/>
        </w:rPr>
        <w:fldChar w:fldCharType="begin"/>
      </w:r>
      <w:r w:rsidR="00F67BDF">
        <w:rPr>
          <w:rFonts w:ascii="Arial" w:eastAsia="Arial" w:hAnsi="Arial" w:cs="Arial"/>
          <w:sz w:val="22"/>
          <w:szCs w:val="22"/>
        </w:rPr>
        <w:instrText xml:space="preserve"> MERGEFIELD =contact_full_name \* MERGEFORMAT </w:instrText>
      </w:r>
      <w:r w:rsidR="00F67BDF">
        <w:rPr>
          <w:rFonts w:ascii="Arial" w:eastAsia="Arial" w:hAnsi="Arial" w:cs="Arial"/>
          <w:sz w:val="22"/>
          <w:szCs w:val="22"/>
        </w:rPr>
        <w:fldChar w:fldCharType="separate"/>
      </w:r>
      <w:r w:rsidR="00F67BDF">
        <w:rPr>
          <w:rFonts w:ascii="Arial" w:eastAsia="Arial" w:hAnsi="Arial" w:cs="Arial"/>
          <w:noProof/>
          <w:sz w:val="22"/>
          <w:szCs w:val="22"/>
        </w:rPr>
        <w:t>«=contact_full_name»</w:t>
      </w:r>
      <w:r w:rsidR="00F67BDF">
        <w:rPr>
          <w:rFonts w:ascii="Arial" w:eastAsia="Arial" w:hAnsi="Arial" w:cs="Arial"/>
          <w:sz w:val="22"/>
          <w:szCs w:val="22"/>
        </w:rPr>
        <w:fldChar w:fldCharType="end"/>
      </w:r>
      <w:r w:rsidRPr="00F56858">
        <w:rPr>
          <w:rFonts w:ascii="Arial" w:eastAsia="Arial" w:hAnsi="Arial" w:cs="Arial"/>
          <w:sz w:val="22"/>
          <w:szCs w:val="22"/>
        </w:rPr>
        <w:t xml:space="preserve">, </w:t>
      </w:r>
      <w:r w:rsidR="00F67BDF">
        <w:rPr>
          <w:rFonts w:ascii="Arial" w:eastAsia="Arial" w:hAnsi="Arial" w:cs="Arial"/>
          <w:sz w:val="22"/>
          <w:szCs w:val="22"/>
        </w:rPr>
        <w:fldChar w:fldCharType="begin"/>
      </w:r>
      <w:r w:rsidR="00F67BDF">
        <w:rPr>
          <w:rFonts w:ascii="Arial" w:eastAsia="Arial" w:hAnsi="Arial" w:cs="Arial"/>
          <w:sz w:val="22"/>
          <w:szCs w:val="22"/>
        </w:rPr>
        <w:instrText xml:space="preserve"> MERGEFIELD =contact_mailing_address_street \* MERGEFORMAT </w:instrText>
      </w:r>
      <w:r w:rsidR="00F67BDF">
        <w:rPr>
          <w:rFonts w:ascii="Arial" w:eastAsia="Arial" w:hAnsi="Arial" w:cs="Arial"/>
          <w:sz w:val="22"/>
          <w:szCs w:val="22"/>
        </w:rPr>
        <w:fldChar w:fldCharType="separate"/>
      </w:r>
      <w:r w:rsidR="00F67BDF">
        <w:rPr>
          <w:rFonts w:ascii="Arial" w:eastAsia="Arial" w:hAnsi="Arial" w:cs="Arial"/>
          <w:noProof/>
          <w:sz w:val="22"/>
          <w:szCs w:val="22"/>
        </w:rPr>
        <w:t>«=contact_mailing_address_street»</w:t>
      </w:r>
      <w:r w:rsidR="00F67BDF">
        <w:rPr>
          <w:rFonts w:ascii="Arial" w:eastAsia="Arial" w:hAnsi="Arial" w:cs="Arial"/>
          <w:sz w:val="22"/>
          <w:szCs w:val="22"/>
        </w:rPr>
        <w:fldChar w:fldCharType="end"/>
      </w:r>
      <w:r w:rsidR="00320173" w:rsidRPr="00F56858">
        <w:rPr>
          <w:rFonts w:ascii="Arial" w:eastAsia="Arial" w:hAnsi="Arial" w:cs="Arial"/>
          <w:sz w:val="22"/>
          <w:szCs w:val="22"/>
        </w:rPr>
        <w:fldChar w:fldCharType="begin"/>
      </w:r>
      <w:r w:rsidR="00320173" w:rsidRPr="00F56858">
        <w:rPr>
          <w:rFonts w:ascii="Arial" w:eastAsia="Arial" w:hAnsi="Arial" w:cs="Arial"/>
          <w:sz w:val="22"/>
          <w:szCs w:val="22"/>
        </w:rPr>
        <w:instrText xml:space="preserve"> MERGEFIELD =bid_type \* MERGEFORMAT </w:instrText>
      </w:r>
      <w:r w:rsidR="005B5E74">
        <w:rPr>
          <w:rFonts w:ascii="Arial" w:eastAsia="Arial" w:hAnsi="Arial" w:cs="Arial"/>
          <w:sz w:val="22"/>
          <w:szCs w:val="22"/>
        </w:rPr>
        <w:fldChar w:fldCharType="separate"/>
      </w:r>
      <w:r w:rsidR="00320173" w:rsidRPr="00F56858">
        <w:rPr>
          <w:rFonts w:ascii="Arial" w:eastAsia="Arial" w:hAnsi="Arial" w:cs="Arial"/>
          <w:sz w:val="22"/>
          <w:szCs w:val="22"/>
        </w:rPr>
        <w:fldChar w:fldCharType="end"/>
      </w:r>
      <w:r w:rsidRPr="00F56858">
        <w:rPr>
          <w:rFonts w:ascii="Arial" w:eastAsia="Arial" w:hAnsi="Arial" w:cs="Arial"/>
          <w:sz w:val="22"/>
          <w:szCs w:val="22"/>
        </w:rPr>
        <w:t xml:space="preserve">, </w:t>
      </w:r>
      <w:r w:rsidR="00F67BDF">
        <w:rPr>
          <w:rFonts w:ascii="Arial" w:eastAsia="Arial" w:hAnsi="Arial" w:cs="Arial"/>
          <w:sz w:val="22"/>
          <w:szCs w:val="22"/>
        </w:rPr>
        <w:fldChar w:fldCharType="begin"/>
      </w:r>
      <w:r w:rsidR="00F67BDF">
        <w:rPr>
          <w:rFonts w:ascii="Arial" w:eastAsia="Arial" w:hAnsi="Arial" w:cs="Arial"/>
          <w:sz w:val="22"/>
          <w:szCs w:val="22"/>
        </w:rPr>
        <w:instrText xml:space="preserve"> MERGEFIELD =contact_mailing_address_city \* MERGEFORMAT </w:instrText>
      </w:r>
      <w:r w:rsidR="00F67BDF">
        <w:rPr>
          <w:rFonts w:ascii="Arial" w:eastAsia="Arial" w:hAnsi="Arial" w:cs="Arial"/>
          <w:sz w:val="22"/>
          <w:szCs w:val="22"/>
        </w:rPr>
        <w:fldChar w:fldCharType="separate"/>
      </w:r>
      <w:r w:rsidR="00F67BDF">
        <w:rPr>
          <w:rFonts w:ascii="Arial" w:eastAsia="Arial" w:hAnsi="Arial" w:cs="Arial"/>
          <w:noProof/>
          <w:sz w:val="22"/>
          <w:szCs w:val="22"/>
        </w:rPr>
        <w:t>«=contact_mailing_address_city»</w:t>
      </w:r>
      <w:r w:rsidR="00F67BDF">
        <w:rPr>
          <w:rFonts w:ascii="Arial" w:eastAsia="Arial" w:hAnsi="Arial" w:cs="Arial"/>
          <w:sz w:val="22"/>
          <w:szCs w:val="22"/>
        </w:rPr>
        <w:fldChar w:fldCharType="end"/>
      </w:r>
      <w:r w:rsidR="00320173" w:rsidRPr="00F56858">
        <w:rPr>
          <w:rFonts w:ascii="Arial" w:eastAsia="Arial" w:hAnsi="Arial" w:cs="Arial"/>
          <w:sz w:val="22"/>
          <w:szCs w:val="22"/>
        </w:rPr>
        <w:fldChar w:fldCharType="begin"/>
      </w:r>
      <w:r w:rsidR="00320173" w:rsidRPr="00F56858">
        <w:rPr>
          <w:rFonts w:ascii="Arial" w:eastAsia="Arial" w:hAnsi="Arial" w:cs="Arial"/>
          <w:sz w:val="22"/>
          <w:szCs w:val="22"/>
        </w:rPr>
        <w:instrText xml:space="preserve"> MERGEFIELD =bid_type \* MERGEFORMAT </w:instrText>
      </w:r>
      <w:r w:rsidR="005B5E74">
        <w:rPr>
          <w:rFonts w:ascii="Arial" w:eastAsia="Arial" w:hAnsi="Arial" w:cs="Arial"/>
          <w:sz w:val="22"/>
          <w:szCs w:val="22"/>
        </w:rPr>
        <w:fldChar w:fldCharType="separate"/>
      </w:r>
      <w:r w:rsidR="00320173" w:rsidRPr="00F56858">
        <w:rPr>
          <w:rFonts w:ascii="Arial" w:eastAsia="Arial" w:hAnsi="Arial" w:cs="Arial"/>
          <w:sz w:val="22"/>
          <w:szCs w:val="22"/>
        </w:rPr>
        <w:fldChar w:fldCharType="end"/>
      </w:r>
      <w:r w:rsidRPr="00F56858">
        <w:rPr>
          <w:rFonts w:ascii="Arial" w:eastAsia="Arial" w:hAnsi="Arial" w:cs="Arial"/>
          <w:sz w:val="22"/>
          <w:szCs w:val="22"/>
        </w:rPr>
        <w:t xml:space="preserve">, </w:t>
      </w:r>
      <w:r w:rsidR="00F67BDF">
        <w:rPr>
          <w:rFonts w:ascii="Arial" w:eastAsia="Arial" w:hAnsi="Arial" w:cs="Arial"/>
          <w:sz w:val="22"/>
          <w:szCs w:val="22"/>
        </w:rPr>
        <w:fldChar w:fldCharType="begin"/>
      </w:r>
      <w:r w:rsidR="00F67BDF">
        <w:rPr>
          <w:rFonts w:ascii="Arial" w:eastAsia="Arial" w:hAnsi="Arial" w:cs="Arial"/>
          <w:sz w:val="22"/>
          <w:szCs w:val="22"/>
        </w:rPr>
        <w:instrText xml:space="preserve"> MERGEFIELD =contact_mailing_address_state \* MERGEFORMAT </w:instrText>
      </w:r>
      <w:r w:rsidR="00F67BDF">
        <w:rPr>
          <w:rFonts w:ascii="Arial" w:eastAsia="Arial" w:hAnsi="Arial" w:cs="Arial"/>
          <w:sz w:val="22"/>
          <w:szCs w:val="22"/>
        </w:rPr>
        <w:fldChar w:fldCharType="separate"/>
      </w:r>
      <w:r w:rsidR="00F67BDF">
        <w:rPr>
          <w:rFonts w:ascii="Arial" w:eastAsia="Arial" w:hAnsi="Arial" w:cs="Arial"/>
          <w:noProof/>
          <w:sz w:val="22"/>
          <w:szCs w:val="22"/>
        </w:rPr>
        <w:t>«=contact_mailing_address_state»</w:t>
      </w:r>
      <w:r w:rsidR="00F67BDF">
        <w:rPr>
          <w:rFonts w:ascii="Arial" w:eastAsia="Arial" w:hAnsi="Arial" w:cs="Arial"/>
          <w:sz w:val="22"/>
          <w:szCs w:val="22"/>
        </w:rPr>
        <w:fldChar w:fldCharType="end"/>
      </w:r>
      <w:r w:rsidR="00320173" w:rsidRPr="00F56858">
        <w:rPr>
          <w:rFonts w:ascii="Arial" w:eastAsia="Arial" w:hAnsi="Arial" w:cs="Arial"/>
          <w:sz w:val="22"/>
          <w:szCs w:val="22"/>
        </w:rPr>
        <w:fldChar w:fldCharType="begin"/>
      </w:r>
      <w:r w:rsidR="00320173" w:rsidRPr="00F56858">
        <w:rPr>
          <w:rFonts w:ascii="Arial" w:eastAsia="Arial" w:hAnsi="Arial" w:cs="Arial"/>
          <w:sz w:val="22"/>
          <w:szCs w:val="22"/>
        </w:rPr>
        <w:instrText xml:space="preserve"> MERGEFIELD =bid_type \* MERGEFORMAT </w:instrText>
      </w:r>
      <w:r w:rsidR="005B5E74">
        <w:rPr>
          <w:rFonts w:ascii="Arial" w:eastAsia="Arial" w:hAnsi="Arial" w:cs="Arial"/>
          <w:sz w:val="22"/>
          <w:szCs w:val="22"/>
        </w:rPr>
        <w:fldChar w:fldCharType="separate"/>
      </w:r>
      <w:r w:rsidR="00320173" w:rsidRPr="00F56858">
        <w:rPr>
          <w:rFonts w:ascii="Arial" w:eastAsia="Arial" w:hAnsi="Arial" w:cs="Arial"/>
          <w:sz w:val="22"/>
          <w:szCs w:val="22"/>
        </w:rPr>
        <w:fldChar w:fldCharType="end"/>
      </w:r>
      <w:r w:rsidRPr="00F56858">
        <w:rPr>
          <w:rFonts w:ascii="Arial" w:eastAsia="Arial" w:hAnsi="Arial" w:cs="Arial"/>
          <w:sz w:val="22"/>
          <w:szCs w:val="22"/>
        </w:rPr>
        <w:t xml:space="preserve">, </w:t>
      </w:r>
      <w:r w:rsidR="00F67BDF">
        <w:rPr>
          <w:rFonts w:ascii="Arial" w:eastAsia="Arial" w:hAnsi="Arial" w:cs="Arial"/>
          <w:sz w:val="22"/>
          <w:szCs w:val="22"/>
        </w:rPr>
        <w:fldChar w:fldCharType="begin"/>
      </w:r>
      <w:r w:rsidR="00F67BDF">
        <w:rPr>
          <w:rFonts w:ascii="Arial" w:eastAsia="Arial" w:hAnsi="Arial" w:cs="Arial"/>
          <w:sz w:val="22"/>
          <w:szCs w:val="22"/>
        </w:rPr>
        <w:instrText xml:space="preserve"> MERGEFIELD =contact_mailing_address_zip \* MERGEFORMAT </w:instrText>
      </w:r>
      <w:r w:rsidR="00F67BDF">
        <w:rPr>
          <w:rFonts w:ascii="Arial" w:eastAsia="Arial" w:hAnsi="Arial" w:cs="Arial"/>
          <w:sz w:val="22"/>
          <w:szCs w:val="22"/>
        </w:rPr>
        <w:fldChar w:fldCharType="separate"/>
      </w:r>
      <w:r w:rsidR="00F67BDF">
        <w:rPr>
          <w:rFonts w:ascii="Arial" w:eastAsia="Arial" w:hAnsi="Arial" w:cs="Arial"/>
          <w:noProof/>
          <w:sz w:val="22"/>
          <w:szCs w:val="22"/>
        </w:rPr>
        <w:t>«=contact_mailing_address_zip»</w:t>
      </w:r>
      <w:r w:rsidR="00F67BDF">
        <w:rPr>
          <w:rFonts w:ascii="Arial" w:eastAsia="Arial" w:hAnsi="Arial" w:cs="Arial"/>
          <w:sz w:val="22"/>
          <w:szCs w:val="22"/>
        </w:rPr>
        <w:fldChar w:fldCharType="end"/>
      </w:r>
      <w:r w:rsidR="00320173" w:rsidRPr="00F56858">
        <w:rPr>
          <w:rFonts w:ascii="Arial" w:eastAsia="Arial" w:hAnsi="Arial" w:cs="Arial"/>
          <w:sz w:val="22"/>
          <w:szCs w:val="22"/>
        </w:rPr>
        <w:fldChar w:fldCharType="begin"/>
      </w:r>
      <w:r w:rsidR="00320173" w:rsidRPr="00F56858">
        <w:rPr>
          <w:rFonts w:ascii="Arial" w:eastAsia="Arial" w:hAnsi="Arial" w:cs="Arial"/>
          <w:sz w:val="22"/>
          <w:szCs w:val="22"/>
        </w:rPr>
        <w:instrText xml:space="preserve"> MERGEFIELD =bid_type \* MERGEFORMAT </w:instrText>
      </w:r>
      <w:r w:rsidR="005B5E74">
        <w:rPr>
          <w:rFonts w:ascii="Arial" w:eastAsia="Arial" w:hAnsi="Arial" w:cs="Arial"/>
          <w:sz w:val="22"/>
          <w:szCs w:val="22"/>
        </w:rPr>
        <w:fldChar w:fldCharType="separate"/>
      </w:r>
      <w:r w:rsidR="00320173" w:rsidRPr="00F56858">
        <w:rPr>
          <w:rFonts w:ascii="Arial" w:eastAsia="Arial" w:hAnsi="Arial" w:cs="Arial"/>
          <w:sz w:val="22"/>
          <w:szCs w:val="22"/>
        </w:rPr>
        <w:fldChar w:fldCharType="end"/>
      </w:r>
      <w:r w:rsidRPr="00F56858">
        <w:rPr>
          <w:rFonts w:ascii="Arial" w:eastAsia="Arial" w:hAnsi="Arial" w:cs="Arial"/>
          <w:sz w:val="22"/>
          <w:szCs w:val="22"/>
        </w:rPr>
        <w:t>. A</w:t>
      </w:r>
      <w:r>
        <w:rPr>
          <w:rFonts w:ascii="Arial" w:eastAsia="Arial" w:hAnsi="Arial" w:cs="Arial"/>
          <w:sz w:val="22"/>
          <w:szCs w:val="22"/>
        </w:rPr>
        <w:t xml:space="preserve">ny Proposal received after the scheduled closing time in the Notice to Bidders shall be unopened. All unsigned Proposals will be rejected. After the Proposals are opened at the designated time, no commitment will be made at that time until all Proposals are evaluated for pricing, specifications and other pertinent information. </w:t>
      </w:r>
    </w:p>
    <w:p w14:paraId="0000007E" w14:textId="77777777" w:rsidR="001F1E40" w:rsidRDefault="001F1E40">
      <w:pPr>
        <w:rPr>
          <w:rFonts w:ascii="Arial" w:eastAsia="Arial" w:hAnsi="Arial" w:cs="Arial"/>
          <w:b/>
          <w:sz w:val="22"/>
          <w:szCs w:val="22"/>
        </w:rPr>
      </w:pPr>
    </w:p>
    <w:p w14:paraId="0000007F"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 xml:space="preserve">The RFP </w:t>
      </w:r>
      <w:r>
        <w:rPr>
          <w:rFonts w:ascii="Arial" w:eastAsia="Arial" w:hAnsi="Arial" w:cs="Arial"/>
          <w:sz w:val="22"/>
          <w:szCs w:val="22"/>
        </w:rPr>
        <w:t>– All items on the form should be stated in figures, and signatures of all individuals must be in long hand. Unsigned Proposals will not be accepted. FAX copies of Proposals will not be accepted for formal advertised RFPs.</w:t>
      </w:r>
    </w:p>
    <w:p w14:paraId="00000080" w14:textId="77777777" w:rsidR="001F1E40" w:rsidRDefault="001F1E40">
      <w:pPr>
        <w:rPr>
          <w:rFonts w:ascii="Arial" w:eastAsia="Arial" w:hAnsi="Arial" w:cs="Arial"/>
          <w:b/>
          <w:sz w:val="22"/>
          <w:szCs w:val="22"/>
        </w:rPr>
      </w:pPr>
    </w:p>
    <w:p w14:paraId="00000081"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 xml:space="preserve">Responsibility </w:t>
      </w:r>
      <w:r>
        <w:rPr>
          <w:rFonts w:ascii="Arial" w:eastAsia="Arial" w:hAnsi="Arial" w:cs="Arial"/>
          <w:sz w:val="22"/>
          <w:szCs w:val="22"/>
        </w:rPr>
        <w:t xml:space="preserve">– Bidders are solely responsible for ensuring their Proposal is received by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in accordance with the solicitation requirements before the date and time specified in the RFP, and at the place specified.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shall not be responsible for any delays in mail or by common carriers or by transmission errors or delays or mistaken delivery. </w:t>
      </w:r>
    </w:p>
    <w:p w14:paraId="00000082" w14:textId="77777777" w:rsidR="001F1E40" w:rsidRDefault="001F1E40">
      <w:pPr>
        <w:rPr>
          <w:rFonts w:ascii="Arial" w:eastAsia="Arial" w:hAnsi="Arial" w:cs="Arial"/>
          <w:b/>
          <w:sz w:val="22"/>
          <w:szCs w:val="22"/>
        </w:rPr>
      </w:pPr>
    </w:p>
    <w:p w14:paraId="00000083" w14:textId="24C95A29" w:rsidR="001F1E40" w:rsidRPr="002610DB" w:rsidRDefault="003942E7">
      <w:pPr>
        <w:numPr>
          <w:ilvl w:val="2"/>
          <w:numId w:val="15"/>
        </w:numPr>
        <w:ind w:left="720"/>
        <w:rPr>
          <w:rFonts w:ascii="Arial" w:eastAsia="Arial" w:hAnsi="Arial" w:cs="Arial"/>
          <w:b/>
          <w:sz w:val="22"/>
          <w:szCs w:val="22"/>
        </w:rPr>
      </w:pPr>
      <w:r>
        <w:rPr>
          <w:rFonts w:ascii="Arial" w:eastAsia="Arial" w:hAnsi="Arial" w:cs="Arial"/>
          <w:b/>
          <w:sz w:val="22"/>
          <w:szCs w:val="22"/>
        </w:rPr>
        <w:t>HACCP Plan or Food Security and Safety Program</w:t>
      </w:r>
      <w:r>
        <w:rPr>
          <w:rFonts w:ascii="Arial" w:eastAsia="Arial" w:hAnsi="Arial" w:cs="Arial"/>
          <w:sz w:val="22"/>
          <w:szCs w:val="22"/>
        </w:rPr>
        <w:t xml:space="preserve"> – The Successful Bidder(s) shall follow appropriate handling and storage practices; this will include providing proof of established sanitation procedures and an active pest control program to assure proper information. A copy of the Bidder’s Hazard Analysis Critical Control (HACCP) system or Food Safety and Security Program must be submitted with its proposal. The Successful Bidder(s) shall provide products from manufacturers with a HACCP system in place. The Successful Bidder(s) shall ensure all products received under this contract shall be prepared, handled and are stored in accordance with the health and sanitation standards of the state of California and Federal Government.</w:t>
      </w:r>
    </w:p>
    <w:p w14:paraId="6E677AD8" w14:textId="77777777" w:rsidR="002610DB" w:rsidRDefault="002610DB" w:rsidP="002610DB">
      <w:pPr>
        <w:pStyle w:val="ListParagraph"/>
        <w:rPr>
          <w:rFonts w:eastAsia="Arial" w:cs="Arial"/>
          <w:b/>
          <w:sz w:val="22"/>
        </w:rPr>
      </w:pPr>
    </w:p>
    <w:p w14:paraId="00000084" w14:textId="05ACDF1F" w:rsidR="001F1E40" w:rsidRDefault="00981FCC">
      <w:pPr>
        <w:rPr>
          <w:rFonts w:ascii="Arial" w:eastAsia="Arial" w:hAnsi="Arial" w:cs="Arial"/>
          <w:b/>
          <w:sz w:val="22"/>
          <w:szCs w:val="22"/>
        </w:rPr>
      </w:pPr>
      <w:r>
        <w:rPr>
          <w:rFonts w:ascii="Arial" w:eastAsia="Arial" w:hAnsi="Arial" w:cs="Arial"/>
          <w:b/>
          <w:sz w:val="22"/>
          <w:szCs w:val="22"/>
        </w:rPr>
        <w:fldChar w:fldCharType="begin"/>
      </w:r>
      <w:r>
        <w:rPr>
          <w:rFonts w:ascii="Arial" w:eastAsia="Arial" w:hAnsi="Arial" w:cs="Arial"/>
          <w:b/>
          <w:sz w:val="22"/>
          <w:szCs w:val="22"/>
        </w:rPr>
        <w:instrText xml:space="preserve"> MERGEFIELD allow_piggyback:if \* MERGEFORMAT </w:instrText>
      </w:r>
      <w:r>
        <w:rPr>
          <w:rFonts w:ascii="Arial" w:eastAsia="Arial" w:hAnsi="Arial" w:cs="Arial"/>
          <w:b/>
          <w:sz w:val="22"/>
          <w:szCs w:val="22"/>
        </w:rPr>
        <w:fldChar w:fldCharType="separate"/>
      </w:r>
      <w:r>
        <w:rPr>
          <w:rFonts w:ascii="Arial" w:eastAsia="Arial" w:hAnsi="Arial" w:cs="Arial"/>
          <w:b/>
          <w:noProof/>
          <w:sz w:val="22"/>
          <w:szCs w:val="22"/>
        </w:rPr>
        <w:t>«allow_piggyback:if»</w:t>
      </w:r>
      <w:r>
        <w:rPr>
          <w:rFonts w:ascii="Arial" w:eastAsia="Arial" w:hAnsi="Arial" w:cs="Arial"/>
          <w:b/>
          <w:sz w:val="22"/>
          <w:szCs w:val="22"/>
        </w:rPr>
        <w:fldChar w:fldCharType="end"/>
      </w:r>
      <w:r w:rsidR="00F56858">
        <w:rPr>
          <w:rFonts w:ascii="Arial" w:eastAsia="Arial" w:hAnsi="Arial" w:cs="Arial"/>
          <w:b/>
          <w:sz w:val="22"/>
          <w:szCs w:val="22"/>
        </w:rPr>
        <w:fldChar w:fldCharType="begin"/>
      </w:r>
      <w:r w:rsidR="00F56858">
        <w:rPr>
          <w:rFonts w:ascii="Arial" w:eastAsia="Arial" w:hAnsi="Arial" w:cs="Arial"/>
          <w:b/>
          <w:sz w:val="22"/>
          <w:szCs w:val="22"/>
        </w:rPr>
        <w:instrText xml:space="preserve"> MERGEFIELD =allow_piggy:if \* MERGEFORMAT </w:instrText>
      </w:r>
      <w:r w:rsidR="005B5E74">
        <w:rPr>
          <w:rFonts w:ascii="Arial" w:eastAsia="Arial" w:hAnsi="Arial" w:cs="Arial"/>
          <w:b/>
          <w:sz w:val="22"/>
          <w:szCs w:val="22"/>
        </w:rPr>
        <w:fldChar w:fldCharType="separate"/>
      </w:r>
      <w:r w:rsidR="00F56858">
        <w:rPr>
          <w:rFonts w:ascii="Arial" w:eastAsia="Arial" w:hAnsi="Arial" w:cs="Arial"/>
          <w:b/>
          <w:sz w:val="22"/>
          <w:szCs w:val="22"/>
        </w:rPr>
        <w:fldChar w:fldCharType="end"/>
      </w:r>
    </w:p>
    <w:p w14:paraId="00000085" w14:textId="77777777" w:rsidR="001F1E40" w:rsidRDefault="005B5E74">
      <w:pPr>
        <w:numPr>
          <w:ilvl w:val="2"/>
          <w:numId w:val="15"/>
        </w:numPr>
        <w:ind w:left="720"/>
        <w:rPr>
          <w:rFonts w:ascii="Arial" w:eastAsia="Arial" w:hAnsi="Arial" w:cs="Arial"/>
          <w:sz w:val="22"/>
          <w:szCs w:val="22"/>
        </w:rPr>
      </w:pPr>
      <w:sdt>
        <w:sdtPr>
          <w:tag w:val="goog_rdk_0"/>
          <w:id w:val="-1197236327"/>
        </w:sdtPr>
        <w:sdtEndPr/>
        <w:sdtContent/>
      </w:sdt>
      <w:r w:rsidR="003942E7">
        <w:rPr>
          <w:rFonts w:ascii="Arial" w:eastAsia="Arial" w:hAnsi="Arial" w:cs="Arial"/>
          <w:b/>
          <w:sz w:val="22"/>
          <w:szCs w:val="22"/>
          <w:highlight w:val="yellow"/>
        </w:rPr>
        <w:t>Piggyback Clause</w:t>
      </w:r>
      <w:r w:rsidR="003942E7">
        <w:rPr>
          <w:rFonts w:ascii="Arial" w:eastAsia="Arial" w:hAnsi="Arial" w:cs="Arial"/>
          <w:b/>
          <w:sz w:val="22"/>
          <w:szCs w:val="22"/>
        </w:rPr>
        <w:t xml:space="preserve"> </w:t>
      </w:r>
      <w:r w:rsidR="003942E7">
        <w:rPr>
          <w:rFonts w:ascii="Arial" w:eastAsia="Arial" w:hAnsi="Arial" w:cs="Arial"/>
          <w:sz w:val="22"/>
          <w:szCs w:val="22"/>
        </w:rPr>
        <w:t xml:space="preserve">– For the term of the Contract and any mutually agreed extensions pursuant to this Request for Proposals, at the option of the vendor, other school districts within the State of California may purchase identical products upon the same terms and conditions pursuant to Sections 20118 (K-12) of the Public Contract Code. The </w:t>
      </w:r>
      <w:proofErr w:type="gramStart"/>
      <w:r w:rsidR="003942E7">
        <w:rPr>
          <w:rFonts w:ascii="Arial" w:eastAsia="Arial" w:hAnsi="Arial" w:cs="Arial"/>
          <w:sz w:val="22"/>
          <w:szCs w:val="22"/>
        </w:rPr>
        <w:t>District</w:t>
      </w:r>
      <w:proofErr w:type="gramEnd"/>
      <w:r w:rsidR="003942E7">
        <w:rPr>
          <w:rFonts w:ascii="Arial" w:eastAsia="Arial" w:hAnsi="Arial" w:cs="Arial"/>
          <w:sz w:val="22"/>
          <w:szCs w:val="22"/>
        </w:rPr>
        <w:t xml:space="preserve"> waives its right to require such other districts to draw their warrants in the favor of the District. Subsequent purchases under the Piggyback Clause may only be up to the size and value of the awarded contract under this RFP. The successful bidder must provide an MOU to the piggybacking Agency that includes the items and total value to the Agency within the piggyback agreement. Subsequent buyers using this RFP shall be directly responsible to vendor for payment and/or any other financial arrangements involving said transactions. </w:t>
      </w:r>
      <w:r w:rsidR="003942E7">
        <w:rPr>
          <w:rFonts w:ascii="Arial" w:eastAsia="Arial" w:hAnsi="Arial" w:cs="Arial"/>
          <w:b/>
          <w:sz w:val="22"/>
          <w:szCs w:val="22"/>
        </w:rPr>
        <w:t xml:space="preserve">Acceptance or rejection of this clause will not affect the outcome of this Proposal. </w:t>
      </w:r>
      <w:r w:rsidR="003942E7">
        <w:rPr>
          <w:rFonts w:ascii="Arial" w:eastAsia="Arial" w:hAnsi="Arial" w:cs="Arial"/>
          <w:sz w:val="22"/>
          <w:szCs w:val="22"/>
        </w:rPr>
        <w:t xml:space="preserve">Please initial either “option granted” or “option NOT granted”. </w:t>
      </w:r>
    </w:p>
    <w:p w14:paraId="00000086" w14:textId="77777777" w:rsidR="001F1E40" w:rsidRDefault="003942E7">
      <w:pPr>
        <w:ind w:left="720"/>
        <w:rPr>
          <w:rFonts w:ascii="Arial" w:eastAsia="Arial" w:hAnsi="Arial" w:cs="Arial"/>
          <w:sz w:val="22"/>
          <w:szCs w:val="22"/>
        </w:rPr>
      </w:pPr>
      <w:r>
        <w:rPr>
          <w:rFonts w:ascii="Arial" w:eastAsia="Arial" w:hAnsi="Arial" w:cs="Arial"/>
          <w:sz w:val="22"/>
          <w:szCs w:val="22"/>
        </w:rPr>
        <w:t>Piggyback option granted: __________________</w:t>
      </w:r>
    </w:p>
    <w:p w14:paraId="00000087" w14:textId="77777777" w:rsidR="001F1E40" w:rsidRDefault="001F1E40">
      <w:pPr>
        <w:ind w:left="720"/>
        <w:rPr>
          <w:rFonts w:ascii="Arial" w:eastAsia="Arial" w:hAnsi="Arial" w:cs="Arial"/>
          <w:sz w:val="22"/>
          <w:szCs w:val="22"/>
        </w:rPr>
      </w:pPr>
    </w:p>
    <w:p w14:paraId="00000088" w14:textId="77777777" w:rsidR="001F1E40" w:rsidRDefault="003942E7">
      <w:pPr>
        <w:ind w:left="720"/>
        <w:rPr>
          <w:rFonts w:ascii="Arial" w:eastAsia="Arial" w:hAnsi="Arial" w:cs="Arial"/>
          <w:sz w:val="22"/>
          <w:szCs w:val="22"/>
        </w:rPr>
      </w:pPr>
      <w:r>
        <w:rPr>
          <w:rFonts w:ascii="Arial" w:eastAsia="Arial" w:hAnsi="Arial" w:cs="Arial"/>
          <w:sz w:val="22"/>
          <w:szCs w:val="22"/>
        </w:rPr>
        <w:t>Piggyback option NOT granted: __________________</w:t>
      </w:r>
    </w:p>
    <w:p w14:paraId="00000089" w14:textId="77777777" w:rsidR="001F1E40" w:rsidRDefault="001F1E40">
      <w:pPr>
        <w:ind w:left="720"/>
        <w:rPr>
          <w:rFonts w:ascii="Arial" w:eastAsia="Arial" w:hAnsi="Arial" w:cs="Arial"/>
          <w:sz w:val="22"/>
          <w:szCs w:val="22"/>
        </w:rPr>
      </w:pPr>
    </w:p>
    <w:p w14:paraId="0000008B" w14:textId="46A3728B" w:rsidR="001F1E40" w:rsidRDefault="003942E7" w:rsidP="00981FCC">
      <w:pPr>
        <w:ind w:left="720"/>
        <w:rPr>
          <w:rFonts w:ascii="Arial" w:eastAsia="Arial" w:hAnsi="Arial" w:cs="Arial"/>
          <w:b/>
          <w:sz w:val="22"/>
          <w:szCs w:val="22"/>
        </w:rPr>
      </w:pPr>
      <w:r>
        <w:rPr>
          <w:rFonts w:ascii="Arial" w:eastAsia="Arial" w:hAnsi="Arial" w:cs="Arial"/>
          <w:b/>
          <w:sz w:val="22"/>
          <w:szCs w:val="22"/>
        </w:rPr>
        <w:t>Any interested school district should review Public Contract Code section 20118 prior to utilizing this contract and consult with legal counsel.</w:t>
      </w:r>
      <w:r w:rsidR="00981FCC">
        <w:rPr>
          <w:rFonts w:ascii="Arial" w:eastAsia="Arial" w:hAnsi="Arial" w:cs="Arial"/>
          <w:b/>
          <w:sz w:val="22"/>
          <w:szCs w:val="22"/>
        </w:rPr>
        <w:t xml:space="preserve"> </w:t>
      </w:r>
    </w:p>
    <w:p w14:paraId="076E180A" w14:textId="77777777" w:rsidR="00384FC0" w:rsidRDefault="00384FC0" w:rsidP="00981FCC">
      <w:pPr>
        <w:ind w:left="720"/>
        <w:rPr>
          <w:rFonts w:ascii="Arial" w:eastAsia="Arial" w:hAnsi="Arial" w:cs="Arial"/>
          <w:b/>
          <w:sz w:val="22"/>
          <w:szCs w:val="22"/>
        </w:rPr>
      </w:pPr>
    </w:p>
    <w:p w14:paraId="2B9AD9BE" w14:textId="76CC63D9" w:rsidR="0057219C" w:rsidRDefault="0057219C">
      <w:pPr>
        <w:rPr>
          <w:rFonts w:ascii="Arial" w:eastAsia="Arial" w:hAnsi="Arial" w:cs="Arial"/>
          <w:b/>
          <w:sz w:val="22"/>
          <w:szCs w:val="22"/>
        </w:rPr>
      </w:pPr>
      <w:r>
        <w:rPr>
          <w:rFonts w:ascii="Arial" w:eastAsia="Arial" w:hAnsi="Arial" w:cs="Arial"/>
          <w:b/>
          <w:sz w:val="22"/>
          <w:szCs w:val="22"/>
        </w:rPr>
        <w:lastRenderedPageBreak/>
        <w:fldChar w:fldCharType="begin"/>
      </w:r>
      <w:r>
        <w:rPr>
          <w:rFonts w:ascii="Arial" w:eastAsia="Arial" w:hAnsi="Arial" w:cs="Arial"/>
          <w:b/>
          <w:sz w:val="22"/>
          <w:szCs w:val="22"/>
        </w:rPr>
        <w:instrText xml:space="preserve"> MERGEFIELD allow_piggyback:endIf \* MERGEFORMAT </w:instrText>
      </w:r>
      <w:r>
        <w:rPr>
          <w:rFonts w:ascii="Arial" w:eastAsia="Arial" w:hAnsi="Arial" w:cs="Arial"/>
          <w:b/>
          <w:sz w:val="22"/>
          <w:szCs w:val="22"/>
        </w:rPr>
        <w:fldChar w:fldCharType="separate"/>
      </w:r>
      <w:r>
        <w:rPr>
          <w:rFonts w:ascii="Arial" w:eastAsia="Arial" w:hAnsi="Arial" w:cs="Arial"/>
          <w:b/>
          <w:noProof/>
          <w:sz w:val="22"/>
          <w:szCs w:val="22"/>
        </w:rPr>
        <w:t>«allow_piggyback:endIf»</w:t>
      </w:r>
      <w:r>
        <w:rPr>
          <w:rFonts w:ascii="Arial" w:eastAsia="Arial" w:hAnsi="Arial" w:cs="Arial"/>
          <w:b/>
          <w:sz w:val="22"/>
          <w:szCs w:val="22"/>
        </w:rPr>
        <w:fldChar w:fldCharType="end"/>
      </w:r>
    </w:p>
    <w:p w14:paraId="0000008C"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 xml:space="preserve">Drug Free Workplace Certificate </w:t>
      </w:r>
      <w:r>
        <w:rPr>
          <w:rFonts w:ascii="Arial" w:eastAsia="Arial" w:hAnsi="Arial" w:cs="Arial"/>
          <w:sz w:val="22"/>
          <w:szCs w:val="22"/>
        </w:rPr>
        <w:t>– In accordance with California Government Code §§8350 et seq., the Drug Free Workplace Act of 1990, the Successful Bidder will be required to execute a Drug Free Workplace Certificate concurrently with execution of the Agreement. The Successful Bidder will be required to implement and take the affirmative measures outlined in the Drug Free Workplace Certificate and in California Government Code §§8350 et seq. Failure of the Successful Bidder to comply with the measures outlined in the Drug Free Workplace Certificate and in California Government Code §§8350 et seq. may result in penalties, including without limitation, the termination of the Agreement, the suspension of any payment of the Contract Price otherwise due under the Contract Documents and/or debarment of the Successful Bidder.</w:t>
      </w:r>
    </w:p>
    <w:p w14:paraId="0000008D" w14:textId="77777777" w:rsidR="001F1E40" w:rsidRDefault="001F1E40">
      <w:pPr>
        <w:ind w:left="360"/>
        <w:rPr>
          <w:rFonts w:ascii="Arial" w:eastAsia="Arial" w:hAnsi="Arial" w:cs="Arial"/>
          <w:b/>
          <w:sz w:val="22"/>
          <w:szCs w:val="22"/>
        </w:rPr>
      </w:pPr>
    </w:p>
    <w:p w14:paraId="0000008E" w14:textId="70408F80" w:rsidR="001F1E40" w:rsidRDefault="003942E7">
      <w:pPr>
        <w:numPr>
          <w:ilvl w:val="1"/>
          <w:numId w:val="15"/>
        </w:numPr>
        <w:ind w:left="360"/>
        <w:rPr>
          <w:rFonts w:ascii="Arial" w:eastAsia="Arial" w:hAnsi="Arial" w:cs="Arial"/>
          <w:b/>
          <w:sz w:val="22"/>
          <w:szCs w:val="22"/>
        </w:rPr>
      </w:pPr>
      <w:r>
        <w:rPr>
          <w:rFonts w:ascii="Arial" w:eastAsia="Arial" w:hAnsi="Arial" w:cs="Arial"/>
          <w:b/>
          <w:sz w:val="22"/>
          <w:szCs w:val="22"/>
        </w:rPr>
        <w:t xml:space="preserve">Pricing </w:t>
      </w:r>
      <w:r>
        <w:rPr>
          <w:rFonts w:ascii="Arial" w:eastAsia="Arial" w:hAnsi="Arial" w:cs="Arial"/>
          <w:sz w:val="22"/>
          <w:szCs w:val="22"/>
        </w:rPr>
        <w:t xml:space="preserve">– Provide a detailed Statement of Pricing for produce to be provided. Price per case must be demonstrated pricing from </w:t>
      </w:r>
      <w:r w:rsidR="009F40E7">
        <w:rPr>
          <w:rFonts w:ascii="Arial" w:eastAsia="Arial" w:hAnsi="Arial" w:cs="Arial"/>
          <w:sz w:val="22"/>
          <w:szCs w:val="22"/>
        </w:rPr>
        <w:fldChar w:fldCharType="begin"/>
      </w:r>
      <w:r w:rsidR="009F40E7">
        <w:rPr>
          <w:rFonts w:ascii="Arial" w:eastAsia="Arial" w:hAnsi="Arial" w:cs="Arial"/>
          <w:sz w:val="22"/>
          <w:szCs w:val="22"/>
        </w:rPr>
        <w:instrText xml:space="preserve"> MERGEFIELD =case_demonstrated_price_start \* MERGEFORMAT </w:instrText>
      </w:r>
      <w:r w:rsidR="009F40E7">
        <w:rPr>
          <w:rFonts w:ascii="Arial" w:eastAsia="Arial" w:hAnsi="Arial" w:cs="Arial"/>
          <w:sz w:val="22"/>
          <w:szCs w:val="22"/>
        </w:rPr>
        <w:fldChar w:fldCharType="separate"/>
      </w:r>
      <w:r w:rsidR="009F40E7">
        <w:rPr>
          <w:rFonts w:ascii="Arial" w:eastAsia="Arial" w:hAnsi="Arial" w:cs="Arial"/>
          <w:noProof/>
          <w:sz w:val="22"/>
          <w:szCs w:val="22"/>
        </w:rPr>
        <w:t>«=case_demonstrated_price_start»</w:t>
      </w:r>
      <w:r w:rsidR="009F40E7">
        <w:rPr>
          <w:rFonts w:ascii="Arial" w:eastAsia="Arial" w:hAnsi="Arial" w:cs="Arial"/>
          <w:sz w:val="22"/>
          <w:szCs w:val="22"/>
        </w:rPr>
        <w:fldChar w:fldCharType="end"/>
      </w:r>
      <w:r w:rsidR="00F56858">
        <w:rPr>
          <w:rFonts w:ascii="Arial" w:eastAsia="Arial" w:hAnsi="Arial" w:cs="Arial"/>
          <w:sz w:val="22"/>
          <w:szCs w:val="22"/>
          <w:highlight w:val="yellow"/>
        </w:rPr>
        <w:t xml:space="preserve"> (Most recent before bid solicitation)</w:t>
      </w:r>
      <w:r>
        <w:rPr>
          <w:rFonts w:ascii="Arial" w:eastAsia="Arial" w:hAnsi="Arial" w:cs="Arial"/>
          <w:sz w:val="22"/>
          <w:szCs w:val="22"/>
        </w:rPr>
        <w:t xml:space="preserve"> and </w:t>
      </w:r>
      <w:r w:rsidR="00DF70AA">
        <w:rPr>
          <w:rFonts w:ascii="Arial" w:eastAsia="Arial" w:hAnsi="Arial" w:cs="Arial"/>
          <w:sz w:val="22"/>
          <w:szCs w:val="22"/>
        </w:rPr>
        <w:fldChar w:fldCharType="begin"/>
      </w:r>
      <w:r w:rsidR="00DF70AA">
        <w:rPr>
          <w:rFonts w:ascii="Arial" w:eastAsia="Arial" w:hAnsi="Arial" w:cs="Arial"/>
          <w:sz w:val="22"/>
          <w:szCs w:val="22"/>
        </w:rPr>
        <w:instrText xml:space="preserve"> MERGEFIELD =case_demonstrated_price_end \* MERGEFORMAT </w:instrText>
      </w:r>
      <w:r w:rsidR="00DF70AA">
        <w:rPr>
          <w:rFonts w:ascii="Arial" w:eastAsia="Arial" w:hAnsi="Arial" w:cs="Arial"/>
          <w:sz w:val="22"/>
          <w:szCs w:val="22"/>
        </w:rPr>
        <w:fldChar w:fldCharType="separate"/>
      </w:r>
      <w:r w:rsidR="00DF70AA">
        <w:rPr>
          <w:rFonts w:ascii="Arial" w:eastAsia="Arial" w:hAnsi="Arial" w:cs="Arial"/>
          <w:noProof/>
          <w:sz w:val="22"/>
          <w:szCs w:val="22"/>
        </w:rPr>
        <w:t>«=case_demonstrated_price_end»</w:t>
      </w:r>
      <w:r w:rsidR="00DF70AA">
        <w:rPr>
          <w:rFonts w:ascii="Arial" w:eastAsia="Arial" w:hAnsi="Arial" w:cs="Arial"/>
          <w:sz w:val="22"/>
          <w:szCs w:val="22"/>
        </w:rPr>
        <w:fldChar w:fldCharType="end"/>
      </w:r>
      <w:r w:rsidR="00F67BDF">
        <w:rPr>
          <w:rFonts w:ascii="Arial" w:eastAsia="Arial" w:hAnsi="Arial" w:cs="Arial"/>
          <w:sz w:val="22"/>
          <w:szCs w:val="22"/>
        </w:rPr>
        <w:fldChar w:fldCharType="begin"/>
      </w:r>
      <w:r w:rsidR="00F67BDF">
        <w:rPr>
          <w:rFonts w:ascii="Arial" w:eastAsia="Arial" w:hAnsi="Arial" w:cs="Arial"/>
          <w:sz w:val="22"/>
          <w:szCs w:val="22"/>
        </w:rPr>
        <w:instrText xml:space="preserve"> MERGEFIELD  =case_demonstrated_price_end \* MERGEFORMAT </w:instrText>
      </w:r>
      <w:r w:rsidR="005B5E74">
        <w:rPr>
          <w:rFonts w:ascii="Arial" w:eastAsia="Arial" w:hAnsi="Arial" w:cs="Arial"/>
          <w:sz w:val="22"/>
          <w:szCs w:val="22"/>
        </w:rPr>
        <w:fldChar w:fldCharType="separate"/>
      </w:r>
      <w:r w:rsidR="00F67BDF">
        <w:rPr>
          <w:rFonts w:ascii="Arial" w:eastAsia="Arial" w:hAnsi="Arial" w:cs="Arial"/>
          <w:sz w:val="22"/>
          <w:szCs w:val="22"/>
        </w:rPr>
        <w:fldChar w:fldCharType="end"/>
      </w:r>
      <w:r w:rsidR="00320173">
        <w:rPr>
          <w:rFonts w:ascii="Arial" w:eastAsia="Arial" w:hAnsi="Arial" w:cs="Arial"/>
          <w:sz w:val="22"/>
          <w:szCs w:val="22"/>
        </w:rPr>
        <w:fldChar w:fldCharType="begin"/>
      </w:r>
      <w:r w:rsidR="00320173">
        <w:rPr>
          <w:rFonts w:ascii="Arial" w:eastAsia="Arial" w:hAnsi="Arial" w:cs="Arial"/>
          <w:sz w:val="22"/>
          <w:szCs w:val="22"/>
        </w:rPr>
        <w:instrText xml:space="preserve"> MERGEFIELD =bid_type \* MERGEFORMAT </w:instrText>
      </w:r>
      <w:r w:rsidR="005B5E74">
        <w:rPr>
          <w:rFonts w:ascii="Arial" w:eastAsia="Arial" w:hAnsi="Arial" w:cs="Arial"/>
          <w:sz w:val="22"/>
          <w:szCs w:val="22"/>
        </w:rPr>
        <w:fldChar w:fldCharType="separate"/>
      </w:r>
      <w:r w:rsidR="00320173">
        <w:rPr>
          <w:rFonts w:ascii="Arial" w:eastAsia="Arial" w:hAnsi="Arial" w:cs="Arial"/>
          <w:sz w:val="22"/>
          <w:szCs w:val="22"/>
        </w:rPr>
        <w:fldChar w:fldCharType="end"/>
      </w:r>
      <w:r>
        <w:rPr>
          <w:rFonts w:ascii="Arial" w:eastAsia="Arial" w:hAnsi="Arial" w:cs="Arial"/>
          <w:sz w:val="22"/>
          <w:szCs w:val="22"/>
          <w:highlight w:val="yellow"/>
        </w:rPr>
        <w:t xml:space="preserve"> (Most recent before bid solicitation)</w:t>
      </w:r>
      <w:r>
        <w:rPr>
          <w:rFonts w:ascii="Arial" w:eastAsia="Arial" w:hAnsi="Arial" w:cs="Arial"/>
          <w:sz w:val="22"/>
          <w:szCs w:val="22"/>
        </w:rPr>
        <w:t xml:space="preserve">. Confirm that Bidder will provide best pricing based on type of item and quantity and that such pricing shall not exceed the actual </w:t>
      </w:r>
      <w:proofErr w:type="gramStart"/>
      <w:r>
        <w:rPr>
          <w:rFonts w:ascii="Arial" w:eastAsia="Arial" w:hAnsi="Arial" w:cs="Arial"/>
          <w:sz w:val="22"/>
          <w:szCs w:val="22"/>
        </w:rPr>
        <w:t>cost plus</w:t>
      </w:r>
      <w:proofErr w:type="gramEnd"/>
      <w:r>
        <w:rPr>
          <w:rFonts w:ascii="Arial" w:eastAsia="Arial" w:hAnsi="Arial" w:cs="Arial"/>
          <w:sz w:val="22"/>
          <w:szCs w:val="22"/>
        </w:rPr>
        <w:t xml:space="preserve"> fixed fee charged to the District. Bidder shall provide evidence and documentation of cost (at invoice price) to the District upon the District’s request. Bidder must indicate item name, variety of item offered, description of item offered, origin, prices and any additional notes pertaining to each item. Errors in price computations will not excuse Bidder from holding price. </w:t>
      </w:r>
    </w:p>
    <w:p w14:paraId="0000008F" w14:textId="77777777" w:rsidR="001F1E40" w:rsidRDefault="001F1E40">
      <w:pPr>
        <w:ind w:left="360"/>
        <w:rPr>
          <w:rFonts w:ascii="Arial" w:eastAsia="Arial" w:hAnsi="Arial" w:cs="Arial"/>
          <w:b/>
          <w:sz w:val="22"/>
          <w:szCs w:val="22"/>
        </w:rPr>
      </w:pPr>
    </w:p>
    <w:p w14:paraId="00000090" w14:textId="14160271"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Pricing Terms</w:t>
      </w:r>
      <w:r>
        <w:rPr>
          <w:rFonts w:ascii="Arial" w:eastAsia="Arial" w:hAnsi="Arial" w:cs="Arial"/>
          <w:sz w:val="22"/>
          <w:szCs w:val="22"/>
        </w:rPr>
        <w:t xml:space="preserve"> – Prices proposed for all items will be for the period</w:t>
      </w:r>
      <w:r w:rsidR="00F67BDF">
        <w:rPr>
          <w:rFonts w:ascii="Arial" w:eastAsia="Arial" w:hAnsi="Arial" w:cs="Arial"/>
          <w:sz w:val="22"/>
          <w:szCs w:val="22"/>
        </w:rPr>
        <w:t xml:space="preserve"> </w:t>
      </w:r>
      <w:r w:rsidR="00DF70AA">
        <w:rPr>
          <w:rFonts w:ascii="Arial" w:eastAsia="Arial" w:hAnsi="Arial" w:cs="Arial"/>
          <w:sz w:val="22"/>
          <w:szCs w:val="22"/>
        </w:rPr>
        <w:fldChar w:fldCharType="begin"/>
      </w:r>
      <w:r w:rsidR="00DF70AA">
        <w:rPr>
          <w:rFonts w:ascii="Arial" w:eastAsia="Arial" w:hAnsi="Arial" w:cs="Arial"/>
          <w:sz w:val="22"/>
          <w:szCs w:val="22"/>
        </w:rPr>
        <w:instrText xml:space="preserve"> MERGEFIELD =price_period_start \* MERGEFORMAT </w:instrText>
      </w:r>
      <w:r w:rsidR="00DF70AA">
        <w:rPr>
          <w:rFonts w:ascii="Arial" w:eastAsia="Arial" w:hAnsi="Arial" w:cs="Arial"/>
          <w:sz w:val="22"/>
          <w:szCs w:val="22"/>
        </w:rPr>
        <w:fldChar w:fldCharType="separate"/>
      </w:r>
      <w:r w:rsidR="00DF70AA">
        <w:rPr>
          <w:rFonts w:ascii="Arial" w:eastAsia="Arial" w:hAnsi="Arial" w:cs="Arial"/>
          <w:noProof/>
          <w:sz w:val="22"/>
          <w:szCs w:val="22"/>
        </w:rPr>
        <w:t>«=price_period_start»</w:t>
      </w:r>
      <w:r w:rsidR="00DF70AA">
        <w:rPr>
          <w:rFonts w:ascii="Arial" w:eastAsia="Arial" w:hAnsi="Arial" w:cs="Arial"/>
          <w:sz w:val="22"/>
          <w:szCs w:val="22"/>
        </w:rPr>
        <w:fldChar w:fldCharType="end"/>
      </w:r>
      <w:r w:rsidR="00F67BDF">
        <w:rPr>
          <w:rFonts w:ascii="Arial" w:eastAsia="Arial" w:hAnsi="Arial" w:cs="Arial"/>
          <w:sz w:val="22"/>
          <w:szCs w:val="22"/>
        </w:rPr>
        <w:fldChar w:fldCharType="begin"/>
      </w:r>
      <w:r w:rsidR="00F67BDF">
        <w:rPr>
          <w:rFonts w:ascii="Arial" w:eastAsia="Arial" w:hAnsi="Arial" w:cs="Arial"/>
          <w:sz w:val="22"/>
          <w:szCs w:val="22"/>
        </w:rPr>
        <w:instrText xml:space="preserve"> MERGEFIELD =price_period_start \* MERGEFORMAT </w:instrText>
      </w:r>
      <w:r w:rsidR="005B5E74">
        <w:rPr>
          <w:rFonts w:ascii="Arial" w:eastAsia="Arial" w:hAnsi="Arial" w:cs="Arial"/>
          <w:sz w:val="22"/>
          <w:szCs w:val="22"/>
        </w:rPr>
        <w:fldChar w:fldCharType="separate"/>
      </w:r>
      <w:r w:rsidR="00F67BDF">
        <w:rPr>
          <w:rFonts w:ascii="Arial" w:eastAsia="Arial" w:hAnsi="Arial" w:cs="Arial"/>
          <w:sz w:val="22"/>
          <w:szCs w:val="22"/>
        </w:rPr>
        <w:fldChar w:fldCharType="end"/>
      </w:r>
      <w:r>
        <w:rPr>
          <w:rFonts w:ascii="Arial" w:eastAsia="Arial" w:hAnsi="Arial" w:cs="Arial"/>
          <w:sz w:val="22"/>
          <w:szCs w:val="22"/>
          <w:highlight w:val="yellow"/>
        </w:rPr>
        <w:t xml:space="preserve"> (beginning of school year)</w:t>
      </w:r>
      <w:r>
        <w:rPr>
          <w:rFonts w:ascii="Arial" w:eastAsia="Arial" w:hAnsi="Arial" w:cs="Arial"/>
          <w:sz w:val="22"/>
          <w:szCs w:val="22"/>
        </w:rPr>
        <w:t xml:space="preserve"> through </w:t>
      </w:r>
      <w:r w:rsidR="00DF70AA">
        <w:rPr>
          <w:rFonts w:ascii="Arial" w:eastAsia="Arial" w:hAnsi="Arial" w:cs="Arial"/>
          <w:sz w:val="22"/>
          <w:szCs w:val="22"/>
        </w:rPr>
        <w:fldChar w:fldCharType="begin"/>
      </w:r>
      <w:r w:rsidR="00DF70AA">
        <w:rPr>
          <w:rFonts w:ascii="Arial" w:eastAsia="Arial" w:hAnsi="Arial" w:cs="Arial"/>
          <w:sz w:val="22"/>
          <w:szCs w:val="22"/>
        </w:rPr>
        <w:instrText xml:space="preserve"> MERGEFIELD =price_period_end \* MERGEFORMAT </w:instrText>
      </w:r>
      <w:r w:rsidR="00DF70AA">
        <w:rPr>
          <w:rFonts w:ascii="Arial" w:eastAsia="Arial" w:hAnsi="Arial" w:cs="Arial"/>
          <w:sz w:val="22"/>
          <w:szCs w:val="22"/>
        </w:rPr>
        <w:fldChar w:fldCharType="separate"/>
      </w:r>
      <w:r w:rsidR="00DF70AA">
        <w:rPr>
          <w:rFonts w:ascii="Arial" w:eastAsia="Arial" w:hAnsi="Arial" w:cs="Arial"/>
          <w:noProof/>
          <w:sz w:val="22"/>
          <w:szCs w:val="22"/>
        </w:rPr>
        <w:t>«=price_period_end»</w:t>
      </w:r>
      <w:r w:rsidR="00DF70AA">
        <w:rPr>
          <w:rFonts w:ascii="Arial" w:eastAsia="Arial" w:hAnsi="Arial" w:cs="Arial"/>
          <w:sz w:val="22"/>
          <w:szCs w:val="22"/>
        </w:rPr>
        <w:fldChar w:fldCharType="end"/>
      </w:r>
      <w:r w:rsidR="00F67BDF">
        <w:rPr>
          <w:rFonts w:ascii="Arial" w:eastAsia="Arial" w:hAnsi="Arial" w:cs="Arial"/>
          <w:sz w:val="22"/>
          <w:szCs w:val="22"/>
        </w:rPr>
        <w:fldChar w:fldCharType="begin"/>
      </w:r>
      <w:r w:rsidR="00F67BDF">
        <w:rPr>
          <w:rFonts w:ascii="Arial" w:eastAsia="Arial" w:hAnsi="Arial" w:cs="Arial"/>
          <w:sz w:val="22"/>
          <w:szCs w:val="22"/>
        </w:rPr>
        <w:instrText xml:space="preserve"> MERGEFIELD =price_period_end \* MERGEFORMAT </w:instrText>
      </w:r>
      <w:r w:rsidR="005B5E74">
        <w:rPr>
          <w:rFonts w:ascii="Arial" w:eastAsia="Arial" w:hAnsi="Arial" w:cs="Arial"/>
          <w:sz w:val="22"/>
          <w:szCs w:val="22"/>
        </w:rPr>
        <w:fldChar w:fldCharType="separate"/>
      </w:r>
      <w:r w:rsidR="00F67BDF">
        <w:rPr>
          <w:rFonts w:ascii="Arial" w:eastAsia="Arial" w:hAnsi="Arial" w:cs="Arial"/>
          <w:sz w:val="22"/>
          <w:szCs w:val="22"/>
        </w:rPr>
        <w:fldChar w:fldCharType="end"/>
      </w:r>
      <w:r w:rsidR="00F67BDF">
        <w:rPr>
          <w:rFonts w:ascii="Arial" w:eastAsia="Arial" w:hAnsi="Arial" w:cs="Arial"/>
          <w:sz w:val="22"/>
          <w:szCs w:val="22"/>
        </w:rPr>
        <w:t xml:space="preserve"> </w:t>
      </w:r>
      <w:r>
        <w:rPr>
          <w:rFonts w:ascii="Arial" w:eastAsia="Arial" w:hAnsi="Arial" w:cs="Arial"/>
          <w:sz w:val="22"/>
          <w:szCs w:val="22"/>
          <w:highlight w:val="yellow"/>
        </w:rPr>
        <w:t>(end of school year)</w:t>
      </w:r>
      <w:r>
        <w:rPr>
          <w:rFonts w:ascii="Arial" w:eastAsia="Arial" w:hAnsi="Arial" w:cs="Arial"/>
          <w:sz w:val="22"/>
          <w:szCs w:val="22"/>
        </w:rPr>
        <w:t xml:space="preserve">. The Bidder certifies that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will be given the immediate benefit of any lower prices or price decreases during the term of the contract. All orders placed by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will be delivered and invoiced at the Agreement price prevailing at the time the order is placed, regardless of the actual delivery date.</w:t>
      </w:r>
    </w:p>
    <w:p w14:paraId="00000091" w14:textId="77777777" w:rsidR="001F1E40" w:rsidRDefault="001F1E40">
      <w:pPr>
        <w:ind w:left="720"/>
        <w:rPr>
          <w:rFonts w:ascii="Arial" w:eastAsia="Arial" w:hAnsi="Arial" w:cs="Arial"/>
          <w:b/>
          <w:sz w:val="22"/>
          <w:szCs w:val="22"/>
        </w:rPr>
      </w:pPr>
    </w:p>
    <w:p w14:paraId="00000092" w14:textId="570298FF" w:rsidR="001F1E40" w:rsidRDefault="003942E7">
      <w:pPr>
        <w:numPr>
          <w:ilvl w:val="2"/>
          <w:numId w:val="15"/>
        </w:numPr>
        <w:ind w:left="720"/>
        <w:rPr>
          <w:rFonts w:ascii="Arial" w:eastAsia="Arial" w:hAnsi="Arial" w:cs="Arial"/>
          <w:sz w:val="22"/>
          <w:szCs w:val="22"/>
        </w:rPr>
      </w:pPr>
      <w:r>
        <w:rPr>
          <w:rFonts w:ascii="Arial" w:eastAsia="Arial" w:hAnsi="Arial" w:cs="Arial"/>
          <w:b/>
          <w:sz w:val="22"/>
          <w:szCs w:val="22"/>
        </w:rPr>
        <w:t>Itemized Bid List</w:t>
      </w:r>
      <w:r>
        <w:rPr>
          <w:rFonts w:ascii="Arial" w:eastAsia="Arial" w:hAnsi="Arial" w:cs="Arial"/>
          <w:sz w:val="22"/>
          <w:szCs w:val="22"/>
        </w:rPr>
        <w:t xml:space="preserve"> – The District’s Itemized Bid List is attached hereto. If the District requests a standard/commodity variety, then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will accept a range of varieties. If the District requests a specialty variety, then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will only accept the variety listed or comparable substitute varieties. The “Notes” section should be used to indicate if the item </w:t>
      </w:r>
      <w:proofErr w:type="spellStart"/>
      <w:r>
        <w:rPr>
          <w:rFonts w:ascii="Arial" w:eastAsia="Arial" w:hAnsi="Arial" w:cs="Arial"/>
          <w:sz w:val="22"/>
          <w:szCs w:val="22"/>
        </w:rPr>
        <w:t>bidded</w:t>
      </w:r>
      <w:proofErr w:type="spellEnd"/>
      <w:r>
        <w:rPr>
          <w:rFonts w:ascii="Arial" w:eastAsia="Arial" w:hAnsi="Arial" w:cs="Arial"/>
          <w:sz w:val="22"/>
          <w:szCs w:val="22"/>
        </w:rPr>
        <w:t xml:space="preserve"> is a special order, requires a minimum purchase, is a market item or is an alternative to what was listed. Proposals need to include the unit price for the unit that is listed on the form (example: if an ounce price is requested, do not list the pound price). Note in the origin column the origin of all items following the USDA Country of Origin Labeling Law and specify any product that is grown/produced in California. In the same column, note the country of origin of which any canned fruit and vegetables are grown/produced. Bidder is responsible for converting any differences in pack size to the same total volume as requested.</w:t>
      </w:r>
    </w:p>
    <w:p w14:paraId="19B44807" w14:textId="77777777" w:rsidR="00384FC0" w:rsidRDefault="00384FC0" w:rsidP="00384FC0">
      <w:pPr>
        <w:rPr>
          <w:rFonts w:ascii="Arial" w:eastAsia="Arial" w:hAnsi="Arial" w:cs="Arial"/>
          <w:sz w:val="22"/>
          <w:szCs w:val="22"/>
        </w:rPr>
      </w:pPr>
    </w:p>
    <w:p w14:paraId="00000093" w14:textId="133745A9" w:rsidR="001F1E40" w:rsidRDefault="00981FCC" w:rsidP="00981FCC">
      <w:pPr>
        <w:rPr>
          <w:rFonts w:ascii="Arial" w:eastAsia="Arial" w:hAnsi="Arial" w:cs="Arial"/>
          <w:b/>
          <w:sz w:val="22"/>
          <w:szCs w:val="22"/>
        </w:rPr>
      </w:pPr>
      <w:r>
        <w:rPr>
          <w:rFonts w:ascii="Arial" w:eastAsia="Arial" w:hAnsi="Arial" w:cs="Arial"/>
          <w:b/>
          <w:sz w:val="22"/>
          <w:szCs w:val="22"/>
        </w:rPr>
        <w:fldChar w:fldCharType="begin"/>
      </w:r>
      <w:r>
        <w:rPr>
          <w:rFonts w:ascii="Arial" w:eastAsia="Arial" w:hAnsi="Arial" w:cs="Arial"/>
          <w:b/>
          <w:sz w:val="22"/>
          <w:szCs w:val="22"/>
        </w:rPr>
        <w:instrText xml:space="preserve"> MERGEFIELD price_verified:if \* MERGEFORMAT </w:instrText>
      </w:r>
      <w:r>
        <w:rPr>
          <w:rFonts w:ascii="Arial" w:eastAsia="Arial" w:hAnsi="Arial" w:cs="Arial"/>
          <w:b/>
          <w:sz w:val="22"/>
          <w:szCs w:val="22"/>
        </w:rPr>
        <w:fldChar w:fldCharType="separate"/>
      </w:r>
      <w:r>
        <w:rPr>
          <w:rFonts w:ascii="Arial" w:eastAsia="Arial" w:hAnsi="Arial" w:cs="Arial"/>
          <w:b/>
          <w:noProof/>
          <w:sz w:val="22"/>
          <w:szCs w:val="22"/>
        </w:rPr>
        <w:t>«price_verified:if»</w:t>
      </w:r>
      <w:r>
        <w:rPr>
          <w:rFonts w:ascii="Arial" w:eastAsia="Arial" w:hAnsi="Arial" w:cs="Arial"/>
          <w:b/>
          <w:sz w:val="22"/>
          <w:szCs w:val="22"/>
        </w:rPr>
        <w:fldChar w:fldCharType="end"/>
      </w:r>
    </w:p>
    <w:p w14:paraId="378F0B2F" w14:textId="77777777" w:rsidR="00384FC0" w:rsidRPr="00384FC0" w:rsidRDefault="005B5E74" w:rsidP="00384FC0">
      <w:pPr>
        <w:numPr>
          <w:ilvl w:val="2"/>
          <w:numId w:val="15"/>
        </w:numPr>
        <w:ind w:left="720"/>
        <w:rPr>
          <w:rFonts w:ascii="Arial" w:eastAsia="Arial" w:hAnsi="Arial" w:cs="Arial"/>
          <w:b/>
          <w:sz w:val="22"/>
          <w:szCs w:val="22"/>
        </w:rPr>
      </w:pPr>
      <w:sdt>
        <w:sdtPr>
          <w:tag w:val="goog_rdk_1"/>
          <w:id w:val="1443041453"/>
        </w:sdtPr>
        <w:sdtEndPr/>
        <w:sdtContent>
          <w:r>
            <w:fldChar w:fldCharType="begin"/>
          </w:r>
          <w:r>
            <w:instrText xml:space="preserve"> MERGEFIELD =price_verified:if \* MERGEFORMAT </w:instrText>
          </w:r>
          <w:r>
            <w:fldChar w:fldCharType="separate"/>
          </w:r>
          <w:r>
            <w:fldChar w:fldCharType="end"/>
          </w:r>
          <w:r w:rsidR="00320173">
            <w:rPr>
              <w:rFonts w:ascii="Arial" w:eastAsia="Arial" w:hAnsi="Arial" w:cs="Arial"/>
              <w:sz w:val="22"/>
              <w:szCs w:val="22"/>
            </w:rPr>
            <w:fldChar w:fldCharType="begin"/>
          </w:r>
          <w:r w:rsidR="00320173">
            <w:rPr>
              <w:rFonts w:ascii="Arial" w:eastAsia="Arial" w:hAnsi="Arial" w:cs="Arial"/>
              <w:sz w:val="22"/>
              <w:szCs w:val="22"/>
            </w:rPr>
            <w:instrText xml:space="preserve"> MERGEFIELD =bid_type \* MERGEFORMAT </w:instrText>
          </w:r>
          <w:r>
            <w:rPr>
              <w:rFonts w:ascii="Arial" w:eastAsia="Arial" w:hAnsi="Arial" w:cs="Arial"/>
              <w:sz w:val="22"/>
              <w:szCs w:val="22"/>
            </w:rPr>
            <w:fldChar w:fldCharType="separate"/>
          </w:r>
          <w:r w:rsidR="00320173">
            <w:rPr>
              <w:rFonts w:ascii="Arial" w:eastAsia="Arial" w:hAnsi="Arial" w:cs="Arial"/>
              <w:sz w:val="22"/>
              <w:szCs w:val="22"/>
            </w:rPr>
            <w:fldChar w:fldCharType="end"/>
          </w:r>
        </w:sdtContent>
      </w:sdt>
      <w:r w:rsidR="003942E7">
        <w:rPr>
          <w:rFonts w:ascii="Arial" w:eastAsia="Arial" w:hAnsi="Arial" w:cs="Arial"/>
          <w:b/>
          <w:sz w:val="22"/>
          <w:szCs w:val="22"/>
        </w:rPr>
        <w:t>Price Verification</w:t>
      </w:r>
      <w:r w:rsidR="003942E7">
        <w:rPr>
          <w:rFonts w:ascii="Arial" w:eastAsia="Arial" w:hAnsi="Arial" w:cs="Arial"/>
          <w:sz w:val="22"/>
          <w:szCs w:val="22"/>
        </w:rPr>
        <w:t xml:space="preserve"> – For the purposes of award review, price quoted on the Item Bid List must be the Bidder’s lowest pricing from within thirty (30) days of </w:t>
      </w:r>
      <w:r w:rsidR="00DF70AA">
        <w:rPr>
          <w:rFonts w:ascii="Arial" w:eastAsia="Arial" w:hAnsi="Arial" w:cs="Arial"/>
          <w:sz w:val="22"/>
          <w:szCs w:val="22"/>
        </w:rPr>
        <w:fldChar w:fldCharType="begin"/>
      </w:r>
      <w:r w:rsidR="00DF70AA">
        <w:rPr>
          <w:rFonts w:ascii="Arial" w:eastAsia="Arial" w:hAnsi="Arial" w:cs="Arial"/>
          <w:sz w:val="22"/>
          <w:szCs w:val="22"/>
        </w:rPr>
        <w:instrText xml:space="preserve"> MERGEFIELD =price_verfication_date_1 \* MERGEFORMAT </w:instrText>
      </w:r>
      <w:r w:rsidR="00DF70AA">
        <w:rPr>
          <w:rFonts w:ascii="Arial" w:eastAsia="Arial" w:hAnsi="Arial" w:cs="Arial"/>
          <w:sz w:val="22"/>
          <w:szCs w:val="22"/>
        </w:rPr>
        <w:fldChar w:fldCharType="separate"/>
      </w:r>
      <w:r w:rsidR="00DF70AA">
        <w:rPr>
          <w:rFonts w:ascii="Arial" w:eastAsia="Arial" w:hAnsi="Arial" w:cs="Arial"/>
          <w:noProof/>
          <w:sz w:val="22"/>
          <w:szCs w:val="22"/>
        </w:rPr>
        <w:t>«=price_verfication_date_1»</w:t>
      </w:r>
      <w:r w:rsidR="00DF70AA">
        <w:rPr>
          <w:rFonts w:ascii="Arial" w:eastAsia="Arial" w:hAnsi="Arial" w:cs="Arial"/>
          <w:sz w:val="22"/>
          <w:szCs w:val="22"/>
        </w:rPr>
        <w:fldChar w:fldCharType="end"/>
      </w:r>
      <w:r w:rsidR="00320173">
        <w:rPr>
          <w:rFonts w:ascii="Arial" w:eastAsia="Arial" w:hAnsi="Arial" w:cs="Arial"/>
          <w:sz w:val="22"/>
          <w:szCs w:val="22"/>
        </w:rPr>
        <w:fldChar w:fldCharType="begin"/>
      </w:r>
      <w:r w:rsidR="00320173">
        <w:rPr>
          <w:rFonts w:ascii="Arial" w:eastAsia="Arial" w:hAnsi="Arial" w:cs="Arial"/>
          <w:sz w:val="22"/>
          <w:szCs w:val="22"/>
        </w:rPr>
        <w:instrText xml:space="preserve"> MERGEFIELD =bid_type \* MERGEFORMAT </w:instrText>
      </w:r>
      <w:r>
        <w:rPr>
          <w:rFonts w:ascii="Arial" w:eastAsia="Arial" w:hAnsi="Arial" w:cs="Arial"/>
          <w:sz w:val="22"/>
          <w:szCs w:val="22"/>
        </w:rPr>
        <w:fldChar w:fldCharType="separate"/>
      </w:r>
      <w:r w:rsidR="00320173">
        <w:rPr>
          <w:rFonts w:ascii="Arial" w:eastAsia="Arial" w:hAnsi="Arial" w:cs="Arial"/>
          <w:sz w:val="22"/>
          <w:szCs w:val="22"/>
        </w:rPr>
        <w:fldChar w:fldCharType="end"/>
      </w:r>
      <w:r w:rsidR="003942E7">
        <w:rPr>
          <w:rFonts w:ascii="Arial" w:eastAsia="Arial" w:hAnsi="Arial" w:cs="Arial"/>
          <w:sz w:val="22"/>
          <w:szCs w:val="22"/>
          <w:highlight w:val="yellow"/>
        </w:rPr>
        <w:t xml:space="preserve"> (Most recent before bid solicitation)</w:t>
      </w:r>
      <w:r w:rsidR="003942E7">
        <w:rPr>
          <w:rFonts w:ascii="Arial" w:eastAsia="Arial" w:hAnsi="Arial" w:cs="Arial"/>
          <w:sz w:val="22"/>
          <w:szCs w:val="22"/>
        </w:rPr>
        <w:t xml:space="preserve"> and/or </w:t>
      </w:r>
      <w:r w:rsidR="00DF70AA">
        <w:rPr>
          <w:rFonts w:ascii="Arial" w:eastAsia="Arial" w:hAnsi="Arial" w:cs="Arial"/>
          <w:sz w:val="22"/>
          <w:szCs w:val="22"/>
        </w:rPr>
        <w:fldChar w:fldCharType="begin"/>
      </w:r>
      <w:r w:rsidR="00DF70AA">
        <w:rPr>
          <w:rFonts w:ascii="Arial" w:eastAsia="Arial" w:hAnsi="Arial" w:cs="Arial"/>
          <w:sz w:val="22"/>
          <w:szCs w:val="22"/>
        </w:rPr>
        <w:instrText xml:space="preserve"> MERGEFIELD =price_verification_date_2 \* MERGEFORMAT </w:instrText>
      </w:r>
      <w:r w:rsidR="00DF70AA">
        <w:rPr>
          <w:rFonts w:ascii="Arial" w:eastAsia="Arial" w:hAnsi="Arial" w:cs="Arial"/>
          <w:sz w:val="22"/>
          <w:szCs w:val="22"/>
        </w:rPr>
        <w:fldChar w:fldCharType="separate"/>
      </w:r>
      <w:r w:rsidR="00DF70AA">
        <w:rPr>
          <w:rFonts w:ascii="Arial" w:eastAsia="Arial" w:hAnsi="Arial" w:cs="Arial"/>
          <w:noProof/>
          <w:sz w:val="22"/>
          <w:szCs w:val="22"/>
        </w:rPr>
        <w:t>«=price_verification_date_2»</w:t>
      </w:r>
      <w:r w:rsidR="00DF70AA">
        <w:rPr>
          <w:rFonts w:ascii="Arial" w:eastAsia="Arial" w:hAnsi="Arial" w:cs="Arial"/>
          <w:sz w:val="22"/>
          <w:szCs w:val="22"/>
        </w:rPr>
        <w:fldChar w:fldCharType="end"/>
      </w:r>
      <w:r w:rsidR="00320173">
        <w:rPr>
          <w:rFonts w:ascii="Arial" w:eastAsia="Arial" w:hAnsi="Arial" w:cs="Arial"/>
          <w:sz w:val="22"/>
          <w:szCs w:val="22"/>
        </w:rPr>
        <w:fldChar w:fldCharType="begin"/>
      </w:r>
      <w:r w:rsidR="00320173">
        <w:rPr>
          <w:rFonts w:ascii="Arial" w:eastAsia="Arial" w:hAnsi="Arial" w:cs="Arial"/>
          <w:sz w:val="22"/>
          <w:szCs w:val="22"/>
        </w:rPr>
        <w:instrText xml:space="preserve"> MERGEFIELD =bid_type \* MERGEFORMAT </w:instrText>
      </w:r>
      <w:r>
        <w:rPr>
          <w:rFonts w:ascii="Arial" w:eastAsia="Arial" w:hAnsi="Arial" w:cs="Arial"/>
          <w:sz w:val="22"/>
          <w:szCs w:val="22"/>
        </w:rPr>
        <w:fldChar w:fldCharType="separate"/>
      </w:r>
      <w:r w:rsidR="00320173">
        <w:rPr>
          <w:rFonts w:ascii="Arial" w:eastAsia="Arial" w:hAnsi="Arial" w:cs="Arial"/>
          <w:sz w:val="22"/>
          <w:szCs w:val="22"/>
        </w:rPr>
        <w:fldChar w:fldCharType="end"/>
      </w:r>
      <w:r w:rsidR="003942E7">
        <w:rPr>
          <w:rFonts w:ascii="Arial" w:eastAsia="Arial" w:hAnsi="Arial" w:cs="Arial"/>
          <w:sz w:val="22"/>
          <w:szCs w:val="22"/>
          <w:highlight w:val="yellow"/>
        </w:rPr>
        <w:t xml:space="preserve"> (most recent before bid solicitation)</w:t>
      </w:r>
      <w:r w:rsidR="003942E7">
        <w:rPr>
          <w:rFonts w:ascii="Arial" w:eastAsia="Arial" w:hAnsi="Arial" w:cs="Arial"/>
          <w:sz w:val="22"/>
          <w:szCs w:val="22"/>
        </w:rPr>
        <w:t xml:space="preserve">. Please submit copies of at least one invoice including each of the “price verification items” from </w:t>
      </w:r>
      <w:r w:rsidR="00DF70AA">
        <w:rPr>
          <w:rFonts w:ascii="Arial" w:eastAsia="Arial" w:hAnsi="Arial" w:cs="Arial"/>
          <w:sz w:val="22"/>
          <w:szCs w:val="22"/>
        </w:rPr>
        <w:fldChar w:fldCharType="begin"/>
      </w:r>
      <w:r w:rsidR="00DF70AA">
        <w:rPr>
          <w:rFonts w:ascii="Arial" w:eastAsia="Arial" w:hAnsi="Arial" w:cs="Arial"/>
          <w:sz w:val="22"/>
          <w:szCs w:val="22"/>
        </w:rPr>
        <w:instrText xml:space="preserve"> MERGEFIELD =price_verfication_invoice_date_1 \* MERGEFORMAT </w:instrText>
      </w:r>
      <w:r w:rsidR="00DF70AA">
        <w:rPr>
          <w:rFonts w:ascii="Arial" w:eastAsia="Arial" w:hAnsi="Arial" w:cs="Arial"/>
          <w:sz w:val="22"/>
          <w:szCs w:val="22"/>
        </w:rPr>
        <w:fldChar w:fldCharType="separate"/>
      </w:r>
      <w:r w:rsidR="00DF70AA">
        <w:rPr>
          <w:rFonts w:ascii="Arial" w:eastAsia="Arial" w:hAnsi="Arial" w:cs="Arial"/>
          <w:noProof/>
          <w:sz w:val="22"/>
          <w:szCs w:val="22"/>
        </w:rPr>
        <w:t>«=price_verfication_invoice_date_1»</w:t>
      </w:r>
      <w:r w:rsidR="00DF70AA">
        <w:rPr>
          <w:rFonts w:ascii="Arial" w:eastAsia="Arial" w:hAnsi="Arial" w:cs="Arial"/>
          <w:sz w:val="22"/>
          <w:szCs w:val="22"/>
        </w:rPr>
        <w:fldChar w:fldCharType="end"/>
      </w:r>
      <w:r w:rsidR="00320173">
        <w:rPr>
          <w:rFonts w:ascii="Arial" w:eastAsia="Arial" w:hAnsi="Arial" w:cs="Arial"/>
          <w:sz w:val="22"/>
          <w:szCs w:val="22"/>
        </w:rPr>
        <w:fldChar w:fldCharType="begin"/>
      </w:r>
      <w:r w:rsidR="00320173">
        <w:rPr>
          <w:rFonts w:ascii="Arial" w:eastAsia="Arial" w:hAnsi="Arial" w:cs="Arial"/>
          <w:sz w:val="22"/>
          <w:szCs w:val="22"/>
        </w:rPr>
        <w:instrText xml:space="preserve"> MERGEFIELD =bid_type \* MERGEFORMAT </w:instrText>
      </w:r>
      <w:r>
        <w:rPr>
          <w:rFonts w:ascii="Arial" w:eastAsia="Arial" w:hAnsi="Arial" w:cs="Arial"/>
          <w:sz w:val="22"/>
          <w:szCs w:val="22"/>
        </w:rPr>
        <w:fldChar w:fldCharType="separate"/>
      </w:r>
      <w:r w:rsidR="00320173">
        <w:rPr>
          <w:rFonts w:ascii="Arial" w:eastAsia="Arial" w:hAnsi="Arial" w:cs="Arial"/>
          <w:sz w:val="22"/>
          <w:szCs w:val="22"/>
        </w:rPr>
        <w:fldChar w:fldCharType="end"/>
      </w:r>
      <w:r w:rsidR="003942E7">
        <w:rPr>
          <w:rFonts w:ascii="Arial" w:eastAsia="Arial" w:hAnsi="Arial" w:cs="Arial"/>
          <w:sz w:val="22"/>
          <w:szCs w:val="22"/>
          <w:highlight w:val="yellow"/>
        </w:rPr>
        <w:t xml:space="preserve"> (Most recent before bid solicitation)</w:t>
      </w:r>
      <w:r w:rsidR="003942E7">
        <w:rPr>
          <w:rFonts w:ascii="Arial" w:eastAsia="Arial" w:hAnsi="Arial" w:cs="Arial"/>
          <w:sz w:val="22"/>
          <w:szCs w:val="22"/>
        </w:rPr>
        <w:t xml:space="preserve"> and </w:t>
      </w:r>
      <w:r w:rsidR="00DF70AA">
        <w:rPr>
          <w:rFonts w:ascii="Arial" w:eastAsia="Arial" w:hAnsi="Arial" w:cs="Arial"/>
          <w:sz w:val="22"/>
          <w:szCs w:val="22"/>
        </w:rPr>
        <w:fldChar w:fldCharType="begin"/>
      </w:r>
      <w:r w:rsidR="00DF70AA">
        <w:rPr>
          <w:rFonts w:ascii="Arial" w:eastAsia="Arial" w:hAnsi="Arial" w:cs="Arial"/>
          <w:sz w:val="22"/>
          <w:szCs w:val="22"/>
        </w:rPr>
        <w:instrText xml:space="preserve"> MERGEFIELD =price_verfication_invoice_date_2 \* MERGEFORMAT </w:instrText>
      </w:r>
      <w:r w:rsidR="00DF70AA">
        <w:rPr>
          <w:rFonts w:ascii="Arial" w:eastAsia="Arial" w:hAnsi="Arial" w:cs="Arial"/>
          <w:sz w:val="22"/>
          <w:szCs w:val="22"/>
        </w:rPr>
        <w:fldChar w:fldCharType="separate"/>
      </w:r>
      <w:r w:rsidR="00DF70AA">
        <w:rPr>
          <w:rFonts w:ascii="Arial" w:eastAsia="Arial" w:hAnsi="Arial" w:cs="Arial"/>
          <w:noProof/>
          <w:sz w:val="22"/>
          <w:szCs w:val="22"/>
        </w:rPr>
        <w:t>«=price_verfication_invoice_date_2»</w:t>
      </w:r>
      <w:r w:rsidR="00DF70AA">
        <w:rPr>
          <w:rFonts w:ascii="Arial" w:eastAsia="Arial" w:hAnsi="Arial" w:cs="Arial"/>
          <w:sz w:val="22"/>
          <w:szCs w:val="22"/>
        </w:rPr>
        <w:fldChar w:fldCharType="end"/>
      </w:r>
      <w:r w:rsidR="00320173">
        <w:rPr>
          <w:rFonts w:ascii="Arial" w:eastAsia="Arial" w:hAnsi="Arial" w:cs="Arial"/>
          <w:sz w:val="22"/>
          <w:szCs w:val="22"/>
        </w:rPr>
        <w:fldChar w:fldCharType="begin"/>
      </w:r>
      <w:r w:rsidR="00320173">
        <w:rPr>
          <w:rFonts w:ascii="Arial" w:eastAsia="Arial" w:hAnsi="Arial" w:cs="Arial"/>
          <w:sz w:val="22"/>
          <w:szCs w:val="22"/>
        </w:rPr>
        <w:instrText xml:space="preserve"> MERGEFIELD =bid_type \* MERGEFORMAT </w:instrText>
      </w:r>
      <w:r>
        <w:rPr>
          <w:rFonts w:ascii="Arial" w:eastAsia="Arial" w:hAnsi="Arial" w:cs="Arial"/>
          <w:sz w:val="22"/>
          <w:szCs w:val="22"/>
        </w:rPr>
        <w:fldChar w:fldCharType="separate"/>
      </w:r>
      <w:r w:rsidR="00320173">
        <w:rPr>
          <w:rFonts w:ascii="Arial" w:eastAsia="Arial" w:hAnsi="Arial" w:cs="Arial"/>
          <w:sz w:val="22"/>
          <w:szCs w:val="22"/>
        </w:rPr>
        <w:fldChar w:fldCharType="end"/>
      </w:r>
      <w:r w:rsidR="003942E7">
        <w:rPr>
          <w:rFonts w:ascii="Arial" w:eastAsia="Arial" w:hAnsi="Arial" w:cs="Arial"/>
          <w:sz w:val="22"/>
          <w:szCs w:val="22"/>
          <w:highlight w:val="yellow"/>
        </w:rPr>
        <w:t xml:space="preserve"> (Most recent before bid solicitation)</w:t>
      </w:r>
      <w:r w:rsidR="003942E7">
        <w:rPr>
          <w:rFonts w:ascii="Arial" w:eastAsia="Arial" w:hAnsi="Arial" w:cs="Arial"/>
          <w:sz w:val="22"/>
          <w:szCs w:val="22"/>
        </w:rPr>
        <w:t xml:space="preserve"> invoices, from different school districts or other comparable food service, to verify pricing. If an invoice does not include price markup amounts, then provide the price markup amounts with invoice copies. The following items are “price verification items” that </w:t>
      </w:r>
      <w:r w:rsidR="003942E7">
        <w:rPr>
          <w:rFonts w:ascii="Arial" w:eastAsia="Arial" w:hAnsi="Arial" w:cs="Arial"/>
          <w:sz w:val="22"/>
          <w:szCs w:val="22"/>
        </w:rPr>
        <w:lastRenderedPageBreak/>
        <w:t xml:space="preserve">require invoice copies for price verification: </w:t>
      </w:r>
      <w:r w:rsidR="003942E7">
        <w:rPr>
          <w:rFonts w:ascii="Arial" w:eastAsia="Arial" w:hAnsi="Arial" w:cs="Arial"/>
          <w:sz w:val="22"/>
          <w:szCs w:val="22"/>
          <w:highlight w:val="cyan"/>
        </w:rPr>
        <w:t>INSERT PRICE VERIFICATION ITEMS</w:t>
      </w:r>
      <w:r w:rsidR="003942E7">
        <w:rPr>
          <w:rFonts w:ascii="Arial" w:eastAsia="Arial" w:hAnsi="Arial" w:cs="Arial"/>
          <w:sz w:val="22"/>
          <w:szCs w:val="22"/>
        </w:rPr>
        <w:t xml:space="preserve">. The </w:t>
      </w:r>
      <w:proofErr w:type="gramStart"/>
      <w:r w:rsidR="003942E7">
        <w:rPr>
          <w:rFonts w:ascii="Arial" w:eastAsia="Arial" w:hAnsi="Arial" w:cs="Arial"/>
          <w:sz w:val="22"/>
          <w:szCs w:val="22"/>
        </w:rPr>
        <w:t>District</w:t>
      </w:r>
      <w:proofErr w:type="gramEnd"/>
      <w:r w:rsidR="003942E7">
        <w:rPr>
          <w:rFonts w:ascii="Arial" w:eastAsia="Arial" w:hAnsi="Arial" w:cs="Arial"/>
          <w:sz w:val="22"/>
          <w:szCs w:val="22"/>
        </w:rPr>
        <w:t xml:space="preserve"> has the right to request invoices of additional items for price verification. The specifications of these items are listed in further detail in the “Itemized Bid List”.</w:t>
      </w:r>
    </w:p>
    <w:p w14:paraId="375B5A49" w14:textId="7B95A95B" w:rsidR="00384FC0" w:rsidRPr="00384FC0" w:rsidRDefault="003942E7" w:rsidP="00384FC0">
      <w:pPr>
        <w:ind w:left="720"/>
        <w:rPr>
          <w:rFonts w:ascii="Arial" w:eastAsia="Arial" w:hAnsi="Arial" w:cs="Arial"/>
          <w:b/>
          <w:sz w:val="22"/>
          <w:szCs w:val="22"/>
        </w:rPr>
      </w:pPr>
      <w:r>
        <w:rPr>
          <w:rFonts w:ascii="Arial" w:eastAsia="Arial" w:hAnsi="Arial" w:cs="Arial"/>
          <w:sz w:val="22"/>
          <w:szCs w:val="22"/>
        </w:rPr>
        <w:t xml:space="preserve"> </w:t>
      </w:r>
    </w:p>
    <w:p w14:paraId="00000095" w14:textId="53F861F5" w:rsidR="001F1E40" w:rsidRDefault="005B5E74" w:rsidP="00384FC0">
      <w:pPr>
        <w:ind w:left="720"/>
        <w:rPr>
          <w:rFonts w:ascii="Arial" w:eastAsia="Arial" w:hAnsi="Arial" w:cs="Arial"/>
          <w:b/>
          <w:sz w:val="22"/>
          <w:szCs w:val="22"/>
        </w:rPr>
      </w:pPr>
      <w:r>
        <w:fldChar w:fldCharType="begin"/>
      </w:r>
      <w:r>
        <w:instrText xml:space="preserve"> MERGEFIELD price_verified:endIf \* MERGEFORMAT </w:instrText>
      </w:r>
      <w:r>
        <w:fldChar w:fldCharType="separate"/>
      </w:r>
      <w:r w:rsidR="007A22B5">
        <w:rPr>
          <w:noProof/>
        </w:rPr>
        <w:t>«price_verified:endIf»</w:t>
      </w:r>
      <w:r>
        <w:rPr>
          <w:noProof/>
        </w:rPr>
        <w:fldChar w:fldCharType="end"/>
      </w:r>
      <w:r w:rsidR="00FD02EF">
        <w:rPr>
          <w:rFonts w:ascii="Arial" w:eastAsia="Arial" w:hAnsi="Arial" w:cs="Arial"/>
          <w:sz w:val="22"/>
          <w:szCs w:val="22"/>
        </w:rPr>
        <w:fldChar w:fldCharType="begin"/>
      </w:r>
      <w:r w:rsidR="00FD02EF">
        <w:rPr>
          <w:rFonts w:ascii="Arial" w:eastAsia="Arial" w:hAnsi="Arial" w:cs="Arial"/>
          <w:sz w:val="22"/>
          <w:szCs w:val="22"/>
        </w:rPr>
        <w:instrText xml:space="preserve"> MERGEFIELD =price_verified:endif \* MERGEFORMAT </w:instrText>
      </w:r>
      <w:r>
        <w:rPr>
          <w:rFonts w:ascii="Arial" w:eastAsia="Arial" w:hAnsi="Arial" w:cs="Arial"/>
          <w:sz w:val="22"/>
          <w:szCs w:val="22"/>
        </w:rPr>
        <w:fldChar w:fldCharType="separate"/>
      </w:r>
      <w:r w:rsidR="00FD02EF">
        <w:rPr>
          <w:rFonts w:ascii="Arial" w:eastAsia="Arial" w:hAnsi="Arial" w:cs="Arial"/>
          <w:sz w:val="22"/>
          <w:szCs w:val="22"/>
        </w:rPr>
        <w:fldChar w:fldCharType="end"/>
      </w:r>
      <w:r w:rsidR="00320173">
        <w:rPr>
          <w:rFonts w:ascii="Arial" w:eastAsia="Arial" w:hAnsi="Arial" w:cs="Arial"/>
          <w:sz w:val="22"/>
          <w:szCs w:val="22"/>
        </w:rPr>
        <w:fldChar w:fldCharType="begin"/>
      </w:r>
      <w:r w:rsidR="00320173">
        <w:rPr>
          <w:rFonts w:ascii="Arial" w:eastAsia="Arial" w:hAnsi="Arial" w:cs="Arial"/>
          <w:sz w:val="22"/>
          <w:szCs w:val="22"/>
        </w:rPr>
        <w:instrText xml:space="preserve"> MERGEFIELD =bid_type \* MERGEFORMAT </w:instrText>
      </w:r>
      <w:r>
        <w:rPr>
          <w:rFonts w:ascii="Arial" w:eastAsia="Arial" w:hAnsi="Arial" w:cs="Arial"/>
          <w:sz w:val="22"/>
          <w:szCs w:val="22"/>
        </w:rPr>
        <w:fldChar w:fldCharType="separate"/>
      </w:r>
      <w:r w:rsidR="00320173">
        <w:rPr>
          <w:rFonts w:ascii="Arial" w:eastAsia="Arial" w:hAnsi="Arial" w:cs="Arial"/>
          <w:sz w:val="22"/>
          <w:szCs w:val="22"/>
        </w:rPr>
        <w:fldChar w:fldCharType="end"/>
      </w:r>
    </w:p>
    <w:p w14:paraId="00000096"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 xml:space="preserve">Modifications of Contracted Price Lists to Acquire Additional Goods or Increase Quantities of Listed Goods </w:t>
      </w:r>
      <w:r>
        <w:rPr>
          <w:rFonts w:ascii="Arial" w:eastAsia="Arial" w:hAnsi="Arial" w:cs="Arial"/>
          <w:sz w:val="22"/>
          <w:szCs w:val="22"/>
        </w:rPr>
        <w:t>– Items not included in the executed contract can be added only if all of the following conditions are met: The total value of all added goods and quantities of listed goods does not exceed the limit specified in the original solicitation and contract. If the value of additional goods exceeds the specified limit, a separate procurement for those goods must be conducted or these purchases will be considered an unallowable cost. The USDA recommends limiting the additional costs to 5 to 10 percent of the estimated value of the contract.</w:t>
      </w:r>
    </w:p>
    <w:p w14:paraId="00000097" w14:textId="77777777" w:rsidR="001F1E40" w:rsidRDefault="001F1E40">
      <w:pPr>
        <w:rPr>
          <w:rFonts w:ascii="Arial" w:eastAsia="Arial" w:hAnsi="Arial" w:cs="Arial"/>
          <w:b/>
          <w:sz w:val="22"/>
          <w:szCs w:val="22"/>
        </w:rPr>
      </w:pPr>
    </w:p>
    <w:p w14:paraId="00000098"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All Other Costs or Fees</w:t>
      </w:r>
      <w:r>
        <w:rPr>
          <w:rFonts w:ascii="Arial" w:eastAsia="Arial" w:hAnsi="Arial" w:cs="Arial"/>
          <w:sz w:val="22"/>
          <w:szCs w:val="22"/>
        </w:rPr>
        <w:t xml:space="preserve"> – Pricing information for, without limitation, transactional services, additional services, Bidder’s mark-up on subconsultant and subcontractor prices, general conditions, and all other categories of costs, expenses, fees, or charges that Bidder anticipates will be a part of its price to complete the Services.</w:t>
      </w:r>
    </w:p>
    <w:p w14:paraId="00000099" w14:textId="77777777" w:rsidR="001F1E40" w:rsidRDefault="001F1E40">
      <w:pPr>
        <w:rPr>
          <w:rFonts w:ascii="Arial" w:eastAsia="Arial" w:hAnsi="Arial" w:cs="Arial"/>
          <w:b/>
          <w:sz w:val="22"/>
          <w:szCs w:val="22"/>
        </w:rPr>
      </w:pPr>
    </w:p>
    <w:p w14:paraId="0000009A" w14:textId="77777777" w:rsidR="001F1E40" w:rsidRDefault="005B5E74">
      <w:pPr>
        <w:numPr>
          <w:ilvl w:val="2"/>
          <w:numId w:val="15"/>
        </w:numPr>
        <w:ind w:left="720"/>
        <w:rPr>
          <w:rFonts w:ascii="Arial" w:eastAsia="Arial" w:hAnsi="Arial" w:cs="Arial"/>
          <w:b/>
          <w:sz w:val="22"/>
          <w:szCs w:val="22"/>
        </w:rPr>
      </w:pPr>
      <w:sdt>
        <w:sdtPr>
          <w:tag w:val="goog_rdk_2"/>
          <w:id w:val="-1201774671"/>
        </w:sdtPr>
        <w:sdtEndPr/>
        <w:sdtContent/>
      </w:sdt>
      <w:sdt>
        <w:sdtPr>
          <w:tag w:val="goog_rdk_3"/>
          <w:id w:val="1646477308"/>
        </w:sdtPr>
        <w:sdtEndPr/>
        <w:sdtContent/>
      </w:sdt>
      <w:r w:rsidR="003942E7">
        <w:rPr>
          <w:rFonts w:ascii="Arial" w:eastAsia="Arial" w:hAnsi="Arial" w:cs="Arial"/>
          <w:b/>
          <w:sz w:val="22"/>
          <w:szCs w:val="22"/>
        </w:rPr>
        <w:t>Price Adjustments</w:t>
      </w:r>
      <w:r w:rsidR="003942E7">
        <w:rPr>
          <w:rFonts w:ascii="Arial" w:eastAsia="Arial" w:hAnsi="Arial" w:cs="Arial"/>
          <w:sz w:val="22"/>
          <w:szCs w:val="22"/>
        </w:rPr>
        <w:t xml:space="preserve"> – The Successful Bidder will be allowed to adjust prices upon presentation of suitable proof of a price increase from a manufacturer or processor or valid Market resource. A notice shall be sent including proof of any increase. Any change to the price will be subject to mutual agreement by both parties.</w:t>
      </w:r>
    </w:p>
    <w:p w14:paraId="0000009B" w14:textId="77777777" w:rsidR="001F1E40" w:rsidRDefault="001F1E40">
      <w:pPr>
        <w:ind w:left="360"/>
        <w:rPr>
          <w:rFonts w:ascii="Arial" w:eastAsia="Arial" w:hAnsi="Arial" w:cs="Arial"/>
          <w:b/>
          <w:sz w:val="22"/>
          <w:szCs w:val="22"/>
        </w:rPr>
      </w:pPr>
    </w:p>
    <w:p w14:paraId="0000009C" w14:textId="77777777" w:rsidR="001F1E40" w:rsidRDefault="003942E7">
      <w:pPr>
        <w:numPr>
          <w:ilvl w:val="1"/>
          <w:numId w:val="15"/>
        </w:numPr>
        <w:ind w:left="360"/>
        <w:rPr>
          <w:rFonts w:ascii="Arial" w:eastAsia="Arial" w:hAnsi="Arial" w:cs="Arial"/>
          <w:b/>
          <w:sz w:val="22"/>
          <w:szCs w:val="22"/>
        </w:rPr>
      </w:pPr>
      <w:r>
        <w:rPr>
          <w:rFonts w:ascii="Arial" w:eastAsia="Arial" w:hAnsi="Arial" w:cs="Arial"/>
          <w:b/>
          <w:sz w:val="22"/>
          <w:szCs w:val="22"/>
        </w:rPr>
        <w:t>District Evaluation/Selection Process</w:t>
      </w:r>
    </w:p>
    <w:p w14:paraId="0000009D" w14:textId="77777777" w:rsidR="001F1E40" w:rsidRDefault="001F1E40">
      <w:pPr>
        <w:ind w:left="360"/>
        <w:rPr>
          <w:rFonts w:ascii="Arial" w:eastAsia="Arial" w:hAnsi="Arial" w:cs="Arial"/>
          <w:b/>
          <w:sz w:val="22"/>
          <w:szCs w:val="22"/>
        </w:rPr>
      </w:pPr>
    </w:p>
    <w:p w14:paraId="0000009E"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 xml:space="preserve">Basis for Selection </w:t>
      </w:r>
      <w:r>
        <w:rPr>
          <w:rFonts w:ascii="Arial" w:eastAsia="Arial" w:hAnsi="Arial" w:cs="Arial"/>
          <w:sz w:val="22"/>
          <w:szCs w:val="22"/>
        </w:rPr>
        <w:t>–</w:t>
      </w:r>
      <w:r>
        <w:rPr>
          <w:rFonts w:ascii="Arial" w:eastAsia="Arial" w:hAnsi="Arial" w:cs="Arial"/>
          <w:b/>
          <w:sz w:val="22"/>
          <w:szCs w:val="22"/>
        </w:rPr>
        <w:t xml:space="preserve"> </w:t>
      </w:r>
      <w:r>
        <w:rPr>
          <w:rFonts w:ascii="Arial" w:eastAsia="Arial" w:hAnsi="Arial" w:cs="Arial"/>
          <w:sz w:val="22"/>
          <w:szCs w:val="22"/>
        </w:rPr>
        <w:t xml:space="preserve">The responsiveness, competency and responsibility of Bidders and of their proposed subcontractors will be considered in making the award of contract. Any Bidder before being awarded a contract may be required to furnish evidence to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that the Bidder has sufficient means and experience in the type of work called for to assure completion of the contract in a satisfactory manner.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reserves the right to reject the Proposal of any Bidders as not responsible and not qualified to do the particular work under consideration who have previously failed to perform properly or to complete on time contracts with the District of a nature similar to this project. A responsive Proposal is one that meets all terms, conditions, and specifications of the Proposal. The Successful Proposal must comply with the content requirements of the Proposal documents. The Bidder must perform and do what the Proposal documents and contract requirements say they must do, whether it be pricing in a certain way, attending a mandatory pre-proposal conference, providing bonds, etc.</w:t>
      </w:r>
      <w:r>
        <w:rPr>
          <w:rFonts w:ascii="Arial" w:eastAsia="Arial" w:hAnsi="Arial" w:cs="Arial"/>
          <w:sz w:val="22"/>
          <w:szCs w:val="22"/>
        </w:rPr>
        <w:br/>
        <w:t xml:space="preserve">A Proposal which substantially conforms, though not strictly responsive, to a call for Proposals may be accepted if the variance cannot have affected the amount of the Proposal or given a Bidder an advantage or benefit not allowed to other Bidders. or, in other words, if the variance is inconsequential. </w:t>
      </w:r>
      <w:r>
        <w:rPr>
          <w:rFonts w:ascii="Arial" w:eastAsia="Arial" w:hAnsi="Arial" w:cs="Arial"/>
          <w:b/>
          <w:sz w:val="22"/>
          <w:szCs w:val="22"/>
        </w:rPr>
        <w:t xml:space="preserve">The </w:t>
      </w:r>
      <w:proofErr w:type="gramStart"/>
      <w:r>
        <w:rPr>
          <w:rFonts w:ascii="Arial" w:eastAsia="Arial" w:hAnsi="Arial" w:cs="Arial"/>
          <w:b/>
          <w:sz w:val="22"/>
          <w:szCs w:val="22"/>
        </w:rPr>
        <w:t>District</w:t>
      </w:r>
      <w:proofErr w:type="gramEnd"/>
      <w:r>
        <w:rPr>
          <w:rFonts w:ascii="Arial" w:eastAsia="Arial" w:hAnsi="Arial" w:cs="Arial"/>
          <w:b/>
          <w:sz w:val="22"/>
          <w:szCs w:val="22"/>
        </w:rPr>
        <w:t xml:space="preserve"> reserves the right to reject any and all Proposals or alternatives and waive any informality or irregularity in the Proposals or in the bidding, and to determine responsiveness and responsibility of Bidder, including but not limited to those areas mentioned above. The </w:t>
      </w:r>
      <w:proofErr w:type="gramStart"/>
      <w:r>
        <w:rPr>
          <w:rFonts w:ascii="Arial" w:eastAsia="Arial" w:hAnsi="Arial" w:cs="Arial"/>
          <w:b/>
          <w:sz w:val="22"/>
          <w:szCs w:val="22"/>
        </w:rPr>
        <w:t>District</w:t>
      </w:r>
      <w:proofErr w:type="gramEnd"/>
      <w:r>
        <w:rPr>
          <w:rFonts w:ascii="Arial" w:eastAsia="Arial" w:hAnsi="Arial" w:cs="Arial"/>
          <w:b/>
          <w:sz w:val="22"/>
          <w:szCs w:val="22"/>
        </w:rPr>
        <w:t xml:space="preserve"> makes no representation that participation in the RFP process will lead to an award of contract or any consideration whatsoever. </w:t>
      </w:r>
    </w:p>
    <w:p w14:paraId="0000009F" w14:textId="77777777" w:rsidR="001F1E40" w:rsidRDefault="001F1E40">
      <w:pPr>
        <w:ind w:left="720"/>
        <w:rPr>
          <w:rFonts w:ascii="Arial" w:eastAsia="Arial" w:hAnsi="Arial" w:cs="Arial"/>
          <w:b/>
          <w:sz w:val="22"/>
          <w:szCs w:val="22"/>
        </w:rPr>
      </w:pPr>
    </w:p>
    <w:p w14:paraId="000000A0" w14:textId="30861FA7" w:rsidR="001F1E40" w:rsidRPr="009451A7" w:rsidRDefault="003942E7">
      <w:pPr>
        <w:numPr>
          <w:ilvl w:val="2"/>
          <w:numId w:val="15"/>
        </w:numPr>
        <w:ind w:left="720"/>
        <w:rPr>
          <w:rFonts w:ascii="Arial" w:eastAsia="Arial" w:hAnsi="Arial" w:cs="Arial"/>
          <w:b/>
          <w:sz w:val="22"/>
          <w:szCs w:val="22"/>
        </w:rPr>
      </w:pPr>
      <w:r>
        <w:rPr>
          <w:rFonts w:ascii="Arial" w:eastAsia="Arial" w:hAnsi="Arial" w:cs="Arial"/>
          <w:b/>
          <w:sz w:val="22"/>
          <w:szCs w:val="22"/>
        </w:rPr>
        <w:t xml:space="preserve">Evaluation/Award </w:t>
      </w:r>
      <w:r>
        <w:rPr>
          <w:rFonts w:ascii="Arial" w:eastAsia="Arial" w:hAnsi="Arial" w:cs="Arial"/>
          <w:sz w:val="22"/>
          <w:szCs w:val="22"/>
        </w:rPr>
        <w:t xml:space="preserve">– The District intends to select one of the Bidders—but reserves the right to select no Bidder or more than one Bidder—that best meet(s) the </w:t>
      </w:r>
      <w:proofErr w:type="gramStart"/>
      <w:r>
        <w:rPr>
          <w:rFonts w:ascii="Arial" w:eastAsia="Arial" w:hAnsi="Arial" w:cs="Arial"/>
          <w:sz w:val="22"/>
          <w:szCs w:val="22"/>
        </w:rPr>
        <w:t>District’s</w:t>
      </w:r>
      <w:proofErr w:type="gramEnd"/>
      <w:r>
        <w:rPr>
          <w:rFonts w:ascii="Arial" w:eastAsia="Arial" w:hAnsi="Arial" w:cs="Arial"/>
          <w:sz w:val="22"/>
          <w:szCs w:val="22"/>
        </w:rPr>
        <w:t xml:space="preserve"> needs to perform the Services as described in this RFP. From the Bidders that provide Proposals to the District, the District may, at its discretion, interview some or </w:t>
      </w:r>
      <w:r>
        <w:rPr>
          <w:rFonts w:ascii="Arial" w:eastAsia="Arial" w:hAnsi="Arial" w:cs="Arial"/>
          <w:sz w:val="22"/>
          <w:szCs w:val="22"/>
        </w:rPr>
        <w:lastRenderedPageBreak/>
        <w:t>all of those Bidders. One or more Bidders may be selected (“Successful Bidder”). The Successful Bidder will be selected based on qualifications and demonstrated competence that include relevant experience with public agencies, including local agencies, and a proven track record of success for these types of Services. Proposals will be evaluated separately and will be awarded to one or more Bidders based on the highest scored Proposal.</w:t>
      </w:r>
      <w:r w:rsidR="00692F1A">
        <w:rPr>
          <w:rFonts w:ascii="Arial" w:eastAsia="Arial" w:hAnsi="Arial" w:cs="Arial"/>
          <w:sz w:val="22"/>
          <w:szCs w:val="22"/>
        </w:rPr>
        <w:t xml:space="preserve"> </w:t>
      </w:r>
      <w:r w:rsidR="00692F1A" w:rsidRPr="00692F1A">
        <w:rPr>
          <w:rFonts w:ascii="Arial" w:eastAsia="Arial" w:hAnsi="Arial" w:cs="Arial"/>
          <w:sz w:val="22"/>
          <w:szCs w:val="22"/>
        </w:rPr>
        <w:t>The Evaluation Criteria, Descriptions, and Point Scoring are listed in Attachment 3.</w:t>
      </w:r>
    </w:p>
    <w:p w14:paraId="247914D3" w14:textId="77777777" w:rsidR="009451A7" w:rsidRDefault="009451A7" w:rsidP="009451A7">
      <w:pPr>
        <w:rPr>
          <w:rFonts w:ascii="Arial" w:eastAsia="Arial" w:hAnsi="Arial" w:cs="Arial"/>
          <w:b/>
          <w:sz w:val="22"/>
          <w:szCs w:val="22"/>
        </w:rPr>
      </w:pPr>
    </w:p>
    <w:p w14:paraId="000000C8" w14:textId="77777777" w:rsidR="001F1E40" w:rsidRDefault="003942E7">
      <w:pPr>
        <w:numPr>
          <w:ilvl w:val="2"/>
          <w:numId w:val="15"/>
        </w:numPr>
        <w:ind w:left="720"/>
        <w:rPr>
          <w:rFonts w:ascii="Arial" w:eastAsia="Arial" w:hAnsi="Arial" w:cs="Arial"/>
          <w:b/>
          <w:sz w:val="22"/>
          <w:szCs w:val="22"/>
        </w:rPr>
      </w:pPr>
      <w:bookmarkStart w:id="0" w:name="_heading=h.1fob9te" w:colFirst="0" w:colLast="0"/>
      <w:bookmarkEnd w:id="0"/>
      <w:r>
        <w:rPr>
          <w:rFonts w:ascii="Arial" w:eastAsia="Arial" w:hAnsi="Arial" w:cs="Arial"/>
          <w:b/>
          <w:sz w:val="22"/>
          <w:szCs w:val="22"/>
        </w:rPr>
        <w:t>Previous Performance</w:t>
      </w:r>
      <w:r>
        <w:rPr>
          <w:rFonts w:ascii="Arial" w:eastAsia="Arial" w:hAnsi="Arial" w:cs="Arial"/>
          <w:sz w:val="22"/>
          <w:szCs w:val="22"/>
        </w:rPr>
        <w:t xml:space="preserve"> –</w:t>
      </w:r>
      <w:r>
        <w:rPr>
          <w:rFonts w:ascii="Arial" w:eastAsia="Arial" w:hAnsi="Arial" w:cs="Arial"/>
          <w:b/>
          <w:sz w:val="22"/>
          <w:szCs w:val="22"/>
        </w:rPr>
        <w:t xml:space="preserve"> </w:t>
      </w:r>
      <w:r>
        <w:rPr>
          <w:rFonts w:ascii="Arial" w:eastAsia="Arial" w:hAnsi="Arial" w:cs="Arial"/>
          <w:sz w:val="22"/>
          <w:szCs w:val="22"/>
        </w:rPr>
        <w:t xml:space="preserve">Bidders are advised that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reserves the right to reject a Proposal from a Bidder that cannot demonstrate the ability to provide the goods or services required. Bidders who have demonstrated unsatisfactory performance may be subject to disqualification as a responsible Bidder submitting a Proposal, thereby disqualifying the bidder from contract award.</w:t>
      </w:r>
    </w:p>
    <w:p w14:paraId="000000C9" w14:textId="77777777" w:rsidR="001F1E40" w:rsidRDefault="001F1E40">
      <w:pPr>
        <w:ind w:left="720"/>
        <w:rPr>
          <w:rFonts w:ascii="Arial" w:eastAsia="Arial" w:hAnsi="Arial" w:cs="Arial"/>
          <w:b/>
          <w:sz w:val="22"/>
          <w:szCs w:val="22"/>
        </w:rPr>
      </w:pPr>
    </w:p>
    <w:p w14:paraId="000000CA" w14:textId="77777777" w:rsidR="001F1E40" w:rsidRDefault="003942E7">
      <w:pPr>
        <w:numPr>
          <w:ilvl w:val="1"/>
          <w:numId w:val="15"/>
        </w:numPr>
        <w:ind w:left="360"/>
        <w:rPr>
          <w:rFonts w:ascii="Arial" w:eastAsia="Arial" w:hAnsi="Arial" w:cs="Arial"/>
          <w:b/>
          <w:sz w:val="22"/>
          <w:szCs w:val="22"/>
        </w:rPr>
      </w:pPr>
      <w:r>
        <w:rPr>
          <w:rFonts w:ascii="Arial" w:eastAsia="Arial" w:hAnsi="Arial" w:cs="Arial"/>
          <w:b/>
          <w:sz w:val="22"/>
          <w:szCs w:val="22"/>
        </w:rPr>
        <w:t>Terms and Conditions</w:t>
      </w:r>
    </w:p>
    <w:p w14:paraId="000000CB" w14:textId="77777777" w:rsidR="001F1E40" w:rsidRDefault="001F1E40">
      <w:pPr>
        <w:ind w:left="360"/>
        <w:rPr>
          <w:rFonts w:ascii="Arial" w:eastAsia="Arial" w:hAnsi="Arial" w:cs="Arial"/>
          <w:b/>
          <w:sz w:val="22"/>
          <w:szCs w:val="22"/>
        </w:rPr>
      </w:pPr>
    </w:p>
    <w:p w14:paraId="000000CC"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Acceptance of Proposals</w:t>
      </w:r>
      <w:r>
        <w:rPr>
          <w:rFonts w:ascii="Arial" w:eastAsia="Arial" w:hAnsi="Arial" w:cs="Arial"/>
          <w:sz w:val="22"/>
          <w:szCs w:val="22"/>
        </w:rPr>
        <w:t xml:space="preserve"> – The District reserves the right to reject any or all Proposals and to select individual items. Proposals may be rejected on grounds of non-responsiveness or non-responsibility.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does </w:t>
      </w:r>
      <w:r>
        <w:rPr>
          <w:rFonts w:ascii="Arial" w:eastAsia="Arial" w:hAnsi="Arial" w:cs="Arial"/>
          <w:b/>
          <w:sz w:val="22"/>
          <w:szCs w:val="22"/>
        </w:rPr>
        <w:t>NOT</w:t>
      </w:r>
      <w:r>
        <w:rPr>
          <w:rFonts w:ascii="Arial" w:eastAsia="Arial" w:hAnsi="Arial" w:cs="Arial"/>
          <w:sz w:val="22"/>
          <w:szCs w:val="22"/>
        </w:rPr>
        <w:t xml:space="preserve"> guarantee that all items shown on this Proposal will be purchased. The right is reserved to purchase additional quantities at the Proposal prices during the period this Proposal is in force. It is not intended that large variations from the listed quantities will be made, but quantity additions or deletions shall be at the option of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reserves the right to reject any or all Proposals or waive any irregularities or informalities in any Proposals or in the bidding.</w:t>
      </w:r>
    </w:p>
    <w:p w14:paraId="000000CD" w14:textId="77777777" w:rsidR="001F1E40" w:rsidRDefault="001F1E40">
      <w:pPr>
        <w:ind w:left="720"/>
        <w:rPr>
          <w:rFonts w:ascii="Arial" w:eastAsia="Arial" w:hAnsi="Arial" w:cs="Arial"/>
          <w:b/>
          <w:sz w:val="22"/>
          <w:szCs w:val="22"/>
        </w:rPr>
      </w:pPr>
    </w:p>
    <w:p w14:paraId="000000CE"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 xml:space="preserve">Addendum </w:t>
      </w:r>
      <w:r>
        <w:rPr>
          <w:rFonts w:ascii="Arial" w:eastAsia="Arial" w:hAnsi="Arial" w:cs="Arial"/>
          <w:sz w:val="22"/>
          <w:szCs w:val="22"/>
        </w:rPr>
        <w:t xml:space="preserve">– Any and all changes to this contract must be made in writing and agreed to by the </w:t>
      </w:r>
      <w:proofErr w:type="gramStart"/>
      <w:r>
        <w:rPr>
          <w:rFonts w:ascii="Arial" w:eastAsia="Arial" w:hAnsi="Arial" w:cs="Arial"/>
          <w:sz w:val="22"/>
          <w:szCs w:val="22"/>
        </w:rPr>
        <w:t>District</w:t>
      </w:r>
      <w:proofErr w:type="gramEnd"/>
      <w:r>
        <w:rPr>
          <w:rFonts w:ascii="Arial" w:eastAsia="Arial" w:hAnsi="Arial" w:cs="Arial"/>
          <w:sz w:val="22"/>
          <w:szCs w:val="22"/>
        </w:rPr>
        <w:t>. Performance by the Successful Bidder will be considered agreement with the terms of this contract.</w:t>
      </w:r>
    </w:p>
    <w:p w14:paraId="000000CF" w14:textId="77777777" w:rsidR="001F1E40" w:rsidRDefault="001F1E40">
      <w:pPr>
        <w:rPr>
          <w:rFonts w:ascii="Arial" w:eastAsia="Arial" w:hAnsi="Arial" w:cs="Arial"/>
          <w:b/>
          <w:sz w:val="22"/>
          <w:szCs w:val="22"/>
        </w:rPr>
      </w:pPr>
    </w:p>
    <w:p w14:paraId="000000D0"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 xml:space="preserve">Alteration of Request for Proposal Text </w:t>
      </w:r>
      <w:r>
        <w:rPr>
          <w:rFonts w:ascii="Arial" w:eastAsia="Arial" w:hAnsi="Arial" w:cs="Arial"/>
          <w:sz w:val="22"/>
          <w:szCs w:val="22"/>
        </w:rPr>
        <w:t xml:space="preserve">– Changes in or additions to the Request for Proposal, as well as any attachments, amendments or other official correspondence related to this Request for Proposal may not be manually, electronically or otherwise altered by Bidder or Bidder’s agent(s). Recapitulations of the work proposed upon, alternative Proposals, or any other modification of the Request for Proposal which is not specifically called for in the award agreement documents may result in the </w:t>
      </w:r>
      <w:proofErr w:type="gramStart"/>
      <w:r>
        <w:rPr>
          <w:rFonts w:ascii="Arial" w:eastAsia="Arial" w:hAnsi="Arial" w:cs="Arial"/>
          <w:sz w:val="22"/>
          <w:szCs w:val="22"/>
        </w:rPr>
        <w:t>District’s</w:t>
      </w:r>
      <w:proofErr w:type="gramEnd"/>
      <w:r>
        <w:rPr>
          <w:rFonts w:ascii="Arial" w:eastAsia="Arial" w:hAnsi="Arial" w:cs="Arial"/>
          <w:sz w:val="22"/>
          <w:szCs w:val="22"/>
        </w:rPr>
        <w:t xml:space="preserve"> rejection of the Proposal as not being responsive to the Request for Proposal. No oral or telephonic modification of any Proposal submitted will be considered and a telegraphic modification may be considered only if the postmark evidences that a confirmation of the telegram duly signed by the Bidder was placed in the mail prior to the opening of Proposals.</w:t>
      </w:r>
    </w:p>
    <w:p w14:paraId="000000D1" w14:textId="77777777" w:rsidR="001F1E40" w:rsidRDefault="001F1E40">
      <w:pPr>
        <w:rPr>
          <w:rFonts w:ascii="Arial" w:eastAsia="Arial" w:hAnsi="Arial" w:cs="Arial"/>
          <w:b/>
          <w:sz w:val="22"/>
          <w:szCs w:val="22"/>
        </w:rPr>
      </w:pPr>
    </w:p>
    <w:p w14:paraId="000000D2"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Anti-discrimination</w:t>
      </w:r>
      <w:r>
        <w:rPr>
          <w:rFonts w:ascii="Arial" w:eastAsia="Arial" w:hAnsi="Arial" w:cs="Arial"/>
          <w:sz w:val="22"/>
          <w:szCs w:val="22"/>
        </w:rPr>
        <w:t xml:space="preserve"> – Bidder shall certify that it is an Equal Opportunity Employer and has made a good faith effort to improve employment of people from historically disadvantaged groups and agrees to meet Federal and State guidelines. No discrimination shall be made in the employment of persons upon public works in this project because of the sex, race, color, national origin or ancestry, religion, or handicap of such personnel.</w:t>
      </w:r>
    </w:p>
    <w:p w14:paraId="000000D3" w14:textId="77777777" w:rsidR="001F1E40" w:rsidRDefault="001F1E40">
      <w:pPr>
        <w:rPr>
          <w:rFonts w:ascii="Arial" w:eastAsia="Arial" w:hAnsi="Arial" w:cs="Arial"/>
          <w:b/>
          <w:sz w:val="22"/>
          <w:szCs w:val="22"/>
        </w:rPr>
      </w:pPr>
    </w:p>
    <w:p w14:paraId="000000D4"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Assignment of Rights or Obligations</w:t>
      </w:r>
      <w:r>
        <w:rPr>
          <w:rFonts w:ascii="Arial" w:eastAsia="Arial" w:hAnsi="Arial" w:cs="Arial"/>
          <w:sz w:val="22"/>
          <w:szCs w:val="22"/>
        </w:rPr>
        <w:t xml:space="preserve"> – Successful Bidder may not assign, transfer, or sell any rights or obligations resulting from this Proposal without first obtaining the specific written consent of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The Successful Bidder shall not assign or subcontract the work or any part thereof, without the previous written consent of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nor shall he assign, by power of attorney or otherwise, any of the money payable under this contract unless written consent of the District has been </w:t>
      </w:r>
      <w:r>
        <w:rPr>
          <w:rFonts w:ascii="Arial" w:eastAsia="Arial" w:hAnsi="Arial" w:cs="Arial"/>
          <w:sz w:val="22"/>
          <w:szCs w:val="22"/>
        </w:rPr>
        <w:lastRenderedPageBreak/>
        <w:t xml:space="preserve">obtained. No right under this </w:t>
      </w:r>
      <w:proofErr w:type="gramStart"/>
      <w:r>
        <w:rPr>
          <w:rFonts w:ascii="Arial" w:eastAsia="Arial" w:hAnsi="Arial" w:cs="Arial"/>
          <w:sz w:val="22"/>
          <w:szCs w:val="22"/>
        </w:rPr>
        <w:t>contract, or</w:t>
      </w:r>
      <w:proofErr w:type="gramEnd"/>
      <w:r>
        <w:rPr>
          <w:rFonts w:ascii="Arial" w:eastAsia="Arial" w:hAnsi="Arial" w:cs="Arial"/>
          <w:sz w:val="22"/>
          <w:szCs w:val="22"/>
        </w:rPr>
        <w:t xml:space="preserve"> claim for any money due or to become due hereunder shall be assessed against the District or persons acting for the District, by reason of any so-called assignment of this contract or any part thereof, unless such assignment has been authorized by the written consent of the District. In case the contractor is permitted to assign monies due or to become due under this contract, the instrument of assignment shall contain a clause subordinating the claim of materials supplied for the performance of the work.</w:t>
      </w:r>
    </w:p>
    <w:p w14:paraId="000000D5" w14:textId="77777777" w:rsidR="001F1E40" w:rsidRDefault="001F1E40">
      <w:pPr>
        <w:rPr>
          <w:rFonts w:ascii="Arial" w:eastAsia="Arial" w:hAnsi="Arial" w:cs="Arial"/>
          <w:b/>
          <w:sz w:val="22"/>
          <w:szCs w:val="22"/>
        </w:rPr>
      </w:pPr>
    </w:p>
    <w:p w14:paraId="000000D6"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Authority of the District</w:t>
      </w:r>
      <w:r>
        <w:rPr>
          <w:rFonts w:ascii="Arial" w:eastAsia="Arial" w:hAnsi="Arial" w:cs="Arial"/>
          <w:sz w:val="22"/>
          <w:szCs w:val="22"/>
        </w:rPr>
        <w:t xml:space="preserve"> – Subject to the power and authority of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as provided by law in this contract, the District shall in all cases determine the quantity, quality, and acceptability of the materials and supplies for which payment is to be made under this contract.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shall decide the questions that may arise relative to the fulfillment of the contract or the obligations of the Bidder hereunder.</w:t>
      </w:r>
    </w:p>
    <w:p w14:paraId="000000D7" w14:textId="77777777" w:rsidR="001F1E40" w:rsidRDefault="001F1E40">
      <w:pPr>
        <w:rPr>
          <w:rFonts w:ascii="Arial" w:eastAsia="Arial" w:hAnsi="Arial" w:cs="Arial"/>
          <w:b/>
          <w:sz w:val="22"/>
          <w:szCs w:val="22"/>
        </w:rPr>
      </w:pPr>
    </w:p>
    <w:p w14:paraId="000000D8"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 xml:space="preserve">Authorized Distributor </w:t>
      </w:r>
      <w:r>
        <w:rPr>
          <w:rFonts w:ascii="Arial" w:eastAsia="Arial" w:hAnsi="Arial" w:cs="Arial"/>
          <w:sz w:val="22"/>
          <w:szCs w:val="22"/>
        </w:rPr>
        <w:t>– Successful Bidder must be an Authorized Distributor for the product offered, or with Bidder’s quote, Bidder must submit documentation from an Authorized Distributor from whom Bidder has purchased the specified materials.</w:t>
      </w:r>
    </w:p>
    <w:p w14:paraId="000000D9" w14:textId="77777777" w:rsidR="001F1E40" w:rsidRDefault="001F1E40">
      <w:pPr>
        <w:rPr>
          <w:rFonts w:ascii="Arial" w:eastAsia="Arial" w:hAnsi="Arial" w:cs="Arial"/>
          <w:b/>
          <w:sz w:val="22"/>
          <w:szCs w:val="22"/>
        </w:rPr>
      </w:pPr>
    </w:p>
    <w:p w14:paraId="000000DA"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 xml:space="preserve">"Best Served On" Information </w:t>
      </w:r>
      <w:r>
        <w:rPr>
          <w:rFonts w:ascii="Arial" w:eastAsia="Arial" w:hAnsi="Arial" w:cs="Arial"/>
          <w:sz w:val="22"/>
          <w:szCs w:val="22"/>
        </w:rPr>
        <w:t xml:space="preserve">– The District requests that the Successful Bidder provides a “best served on” date or “use by date” for any pre-cut or processed products. Adequate use of time is requested and successful Bidder shall follow appropriate procedures for First In, First Out (FIFO) stock rotation system. The successful Bidder agrees to permit inspection of delivered items and grants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right of rejection of inferior merchandise.</w:t>
      </w:r>
    </w:p>
    <w:p w14:paraId="000000DB" w14:textId="77777777" w:rsidR="001F1E40" w:rsidRDefault="001F1E40">
      <w:pPr>
        <w:rPr>
          <w:rFonts w:ascii="Arial" w:eastAsia="Arial" w:hAnsi="Arial" w:cs="Arial"/>
          <w:b/>
          <w:sz w:val="22"/>
          <w:szCs w:val="22"/>
        </w:rPr>
      </w:pPr>
    </w:p>
    <w:p w14:paraId="000000DC"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Proposal Negotiations</w:t>
      </w:r>
      <w:r>
        <w:rPr>
          <w:rFonts w:ascii="Arial" w:eastAsia="Arial" w:hAnsi="Arial" w:cs="Arial"/>
          <w:sz w:val="22"/>
          <w:szCs w:val="22"/>
        </w:rPr>
        <w:t xml:space="preserve"> – A Proposal response to any specific item of this Request for Proposal with terms such as “negotiable,” “will negotiate,” or similar, will be considered non-responsive to that specific item.</w:t>
      </w:r>
    </w:p>
    <w:p w14:paraId="000000DD" w14:textId="77777777" w:rsidR="001F1E40" w:rsidRDefault="001F1E40">
      <w:pPr>
        <w:rPr>
          <w:rFonts w:ascii="Arial" w:eastAsia="Arial" w:hAnsi="Arial" w:cs="Arial"/>
          <w:b/>
          <w:sz w:val="22"/>
          <w:szCs w:val="22"/>
        </w:rPr>
      </w:pPr>
    </w:p>
    <w:p w14:paraId="000000DE"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 xml:space="preserve">California Public Records Act </w:t>
      </w:r>
      <w:r>
        <w:rPr>
          <w:rFonts w:ascii="Arial" w:eastAsia="Arial" w:hAnsi="Arial" w:cs="Arial"/>
          <w:sz w:val="22"/>
          <w:szCs w:val="22"/>
        </w:rPr>
        <w:t xml:space="preserve">– Responses to this RFP will become the property of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and subject to the California Public Records Act, Government Code sections 6250 et seq. Those elements in each response that are trade secrets as that term is defined in Civil Code section 3426.1(d) or otherwise exempt by law from disclosure and which are prominently marked as “TRADE SECRET,” “CONFIDENTIAL,” or “PROPRIETARY” may not be subject to disclosure.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shall not be liable or responsible for the disclosure of any such records including, without limitation, those so marked if disclosure is deemed to be required by law or by an order of the Court. A Bidder that indiscriminately identifies all or most of its response as exempt from disclosure without justification may be deemed non-responsive. In the event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is required to defend an action on a Public Records Act request for any of the contents of a response marked “Confidential,” “Proprietary,” or “Trade Secret,” the Bidder agrees, by submission of its response for the District’s consideration, to defend and indemnify the District from all costs and expenses, including attorneys’ fees, in any action or liability arising under the Public Records Act.</w:t>
      </w:r>
    </w:p>
    <w:p w14:paraId="000000DF" w14:textId="77777777" w:rsidR="001F1E40" w:rsidRDefault="001F1E40">
      <w:pPr>
        <w:ind w:left="720"/>
        <w:rPr>
          <w:rFonts w:ascii="Arial" w:eastAsia="Arial" w:hAnsi="Arial" w:cs="Arial"/>
          <w:b/>
          <w:sz w:val="22"/>
          <w:szCs w:val="22"/>
        </w:rPr>
      </w:pPr>
    </w:p>
    <w:p w14:paraId="000000E0"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Cancellation of Contract</w:t>
      </w:r>
      <w:r>
        <w:rPr>
          <w:rFonts w:ascii="Arial" w:eastAsia="Arial" w:hAnsi="Arial" w:cs="Arial"/>
          <w:sz w:val="22"/>
          <w:szCs w:val="22"/>
        </w:rPr>
        <w:t xml:space="preserve"> – The District may cancel this contract without cause at any time by giving thirty (30) days’ written notice to the Successful Bidder.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may cancel this contract with cause at any time by giving ten (10) days’ written notice to the Successful Bidder. Cancellation for cause shall be at the discretion of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and shall be, but is not limited to, failure to supply the materials, equipment, or service specified within the time allowed or within the terms, conditions, or provisions of this contract. </w:t>
      </w:r>
      <w:sdt>
        <w:sdtPr>
          <w:tag w:val="goog_rdk_4"/>
          <w:id w:val="916125710"/>
        </w:sdtPr>
        <w:sdtEndPr/>
        <w:sdtContent/>
      </w:sdt>
      <w:r>
        <w:rPr>
          <w:rFonts w:ascii="Arial" w:eastAsia="Arial" w:hAnsi="Arial" w:cs="Arial"/>
          <w:sz w:val="22"/>
          <w:szCs w:val="22"/>
        </w:rPr>
        <w:t xml:space="preserve">The Successful Bidder may not cancel this contract without prior written consent of the </w:t>
      </w:r>
      <w:proofErr w:type="gramStart"/>
      <w:r>
        <w:rPr>
          <w:rFonts w:ascii="Arial" w:eastAsia="Arial" w:hAnsi="Arial" w:cs="Arial"/>
          <w:sz w:val="22"/>
          <w:szCs w:val="22"/>
        </w:rPr>
        <w:t>District</w:t>
      </w:r>
      <w:proofErr w:type="gramEnd"/>
      <w:r>
        <w:rPr>
          <w:rFonts w:ascii="Arial" w:eastAsia="Arial" w:hAnsi="Arial" w:cs="Arial"/>
          <w:sz w:val="22"/>
          <w:szCs w:val="22"/>
        </w:rPr>
        <w:t>.</w:t>
      </w:r>
    </w:p>
    <w:p w14:paraId="000000E1" w14:textId="77777777" w:rsidR="001F1E40" w:rsidRDefault="001F1E40">
      <w:pPr>
        <w:ind w:left="720"/>
        <w:rPr>
          <w:rFonts w:ascii="Arial" w:eastAsia="Arial" w:hAnsi="Arial" w:cs="Arial"/>
          <w:b/>
          <w:sz w:val="22"/>
          <w:szCs w:val="22"/>
        </w:rPr>
      </w:pPr>
    </w:p>
    <w:p w14:paraId="000000E2"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lastRenderedPageBreak/>
        <w:t>Cancellation for Insufficient or Non-Appropriated Funds</w:t>
      </w:r>
      <w:r>
        <w:rPr>
          <w:rFonts w:ascii="Arial" w:eastAsia="Arial" w:hAnsi="Arial" w:cs="Arial"/>
          <w:sz w:val="22"/>
          <w:szCs w:val="22"/>
        </w:rPr>
        <w:t xml:space="preserve"> – The Bidder submitting a Proposal hereby agrees and acknowledges that monies utilized by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to purchase the items quoted is public money acquired by the District from public sources and is subject to variation.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fully reserves the right to cancel this Proposal at any time and/or to limit quantities of items due to non-availability or non- appropriation of sufficient funds</w:t>
      </w:r>
    </w:p>
    <w:p w14:paraId="000000E3" w14:textId="77777777" w:rsidR="001F1E40" w:rsidRDefault="001F1E40">
      <w:pPr>
        <w:rPr>
          <w:rFonts w:ascii="Arial" w:eastAsia="Arial" w:hAnsi="Arial" w:cs="Arial"/>
          <w:b/>
          <w:sz w:val="22"/>
          <w:szCs w:val="22"/>
        </w:rPr>
      </w:pPr>
    </w:p>
    <w:p w14:paraId="000000E4"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Cancellation of Solicitation</w:t>
      </w:r>
      <w:r>
        <w:rPr>
          <w:rFonts w:ascii="Arial" w:eastAsia="Arial" w:hAnsi="Arial" w:cs="Arial"/>
          <w:sz w:val="22"/>
          <w:szCs w:val="22"/>
        </w:rPr>
        <w:t xml:space="preserve"> – The District may cancel this solicitation at any time.</w:t>
      </w:r>
    </w:p>
    <w:p w14:paraId="000000E5" w14:textId="77777777" w:rsidR="001F1E40" w:rsidRDefault="001F1E40">
      <w:pPr>
        <w:rPr>
          <w:rFonts w:ascii="Arial" w:eastAsia="Arial" w:hAnsi="Arial" w:cs="Arial"/>
          <w:b/>
          <w:sz w:val="22"/>
          <w:szCs w:val="22"/>
        </w:rPr>
      </w:pPr>
    </w:p>
    <w:p w14:paraId="000000E6"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Clarification, Corrections or Changes to Specifications</w:t>
      </w:r>
      <w:r>
        <w:rPr>
          <w:rFonts w:ascii="Arial" w:eastAsia="Arial" w:hAnsi="Arial" w:cs="Arial"/>
          <w:sz w:val="22"/>
          <w:szCs w:val="22"/>
        </w:rPr>
        <w:t xml:space="preserve"> – All clarifications, corrections, or changes to the solicitation documents will be made by Addendum only. Bidders shall not rely upon interpretations, corrections, or changes made in any other manner, whether by telephone, in person, or in email. Interpretations, corrections, and changes shall not be binding unless made by the Addendum. All Addenda issued shall become part of the Agreement documents. Addenda will be sent to all known solicitation holders by email or U.S. mail. It is the Bidder’s sole responsibility to ascertain that it has received all Addenda issued for this solicitation. All Addenda must be acknowledged and returned on or before the Submittal Deadline, unless otherwise directed by an Addendum. </w:t>
      </w:r>
    </w:p>
    <w:p w14:paraId="000000E7" w14:textId="77777777" w:rsidR="001F1E40" w:rsidRDefault="001F1E40">
      <w:pPr>
        <w:rPr>
          <w:rFonts w:ascii="Arial" w:eastAsia="Arial" w:hAnsi="Arial" w:cs="Arial"/>
          <w:b/>
          <w:sz w:val="22"/>
          <w:szCs w:val="22"/>
        </w:rPr>
      </w:pPr>
    </w:p>
    <w:p w14:paraId="000000E8"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 xml:space="preserve">Competency of Bidders Submitting a Proposal </w:t>
      </w:r>
      <w:r>
        <w:rPr>
          <w:rFonts w:ascii="Arial" w:eastAsia="Arial" w:hAnsi="Arial" w:cs="Arial"/>
          <w:sz w:val="22"/>
          <w:szCs w:val="22"/>
        </w:rPr>
        <w:t xml:space="preserve">– No Proposal will be accepted </w:t>
      </w:r>
      <w:proofErr w:type="gramStart"/>
      <w:r>
        <w:rPr>
          <w:rFonts w:ascii="Arial" w:eastAsia="Arial" w:hAnsi="Arial" w:cs="Arial"/>
          <w:sz w:val="22"/>
          <w:szCs w:val="22"/>
        </w:rPr>
        <w:t>from</w:t>
      </w:r>
      <w:proofErr w:type="gramEnd"/>
      <w:r>
        <w:rPr>
          <w:rFonts w:ascii="Arial" w:eastAsia="Arial" w:hAnsi="Arial" w:cs="Arial"/>
          <w:sz w:val="22"/>
          <w:szCs w:val="22"/>
        </w:rPr>
        <w:t xml:space="preserve"> or contract awarded to a contractor who is not licensed in accordance with the law, to whom a proposal form has not been issued by the District </w:t>
      </w:r>
      <w:sdt>
        <w:sdtPr>
          <w:tag w:val="goog_rdk_5"/>
          <w:id w:val="1569462778"/>
        </w:sdtPr>
        <w:sdtEndPr/>
        <w:sdtContent/>
      </w:sdt>
      <w:r>
        <w:rPr>
          <w:rFonts w:ascii="Arial" w:eastAsia="Arial" w:hAnsi="Arial" w:cs="Arial"/>
          <w:sz w:val="22"/>
          <w:szCs w:val="22"/>
        </w:rPr>
        <w:t>and who has successfully performed on projects of similar character and scope to the proposed work. A representative of the District, prior to contract award may examine the business premises of any Bidder submitting a Proposal. Bidders submitting a Proposal shall agree to fully comply with all City, State and Federal laws, regulations and ordinances governing performance of an awarded contract. It will be the responsibility of the contractor to obtain any clearances necessary for completion of the contract.</w:t>
      </w:r>
    </w:p>
    <w:p w14:paraId="000000E9" w14:textId="77777777" w:rsidR="001F1E40" w:rsidRDefault="001F1E40">
      <w:pPr>
        <w:rPr>
          <w:rFonts w:ascii="Arial" w:eastAsia="Arial" w:hAnsi="Arial" w:cs="Arial"/>
          <w:b/>
          <w:sz w:val="22"/>
          <w:szCs w:val="22"/>
        </w:rPr>
      </w:pPr>
    </w:p>
    <w:p w14:paraId="000000EA"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Compliance with Fair Employment Practice Act</w:t>
      </w:r>
      <w:r>
        <w:rPr>
          <w:rFonts w:ascii="Arial" w:eastAsia="Arial" w:hAnsi="Arial" w:cs="Arial"/>
          <w:sz w:val="22"/>
          <w:szCs w:val="22"/>
        </w:rPr>
        <w:t xml:space="preserve"> – Bidder agrees in accordance with Section 1735 and 1777.6 of California Labor Code, and the California Fair Employment Practice Act (Sections 1410-1433) that in the hiring of common or skilled labor for the performance of any work under this contract, or any subcontract hereunder, no Contractor, material supplier or vendor shall, by reason of race, color, national origin or ancestry, or religion, discriminate against any person who is qualified and available to perform the work to which such employment relates.</w:t>
      </w:r>
    </w:p>
    <w:p w14:paraId="000000EB" w14:textId="77777777" w:rsidR="001F1E40" w:rsidRDefault="001F1E40">
      <w:pPr>
        <w:rPr>
          <w:rFonts w:ascii="Arial" w:eastAsia="Arial" w:hAnsi="Arial" w:cs="Arial"/>
          <w:b/>
          <w:sz w:val="22"/>
          <w:szCs w:val="22"/>
        </w:rPr>
      </w:pPr>
    </w:p>
    <w:p w14:paraId="000000EC"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Compliance with OSHA</w:t>
      </w:r>
      <w:r>
        <w:rPr>
          <w:rFonts w:ascii="Arial" w:eastAsia="Arial" w:hAnsi="Arial" w:cs="Arial"/>
          <w:sz w:val="22"/>
          <w:szCs w:val="22"/>
        </w:rPr>
        <w:t xml:space="preserve"> – Bidder agrees that all item(s) offered comply with all applicable Federal and the State Occupational Safety and Health Act, laws, standards and regulations, and that Bidder will indemnify and hold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harmless for any failure to so conform. </w:t>
      </w:r>
    </w:p>
    <w:p w14:paraId="000000ED" w14:textId="77777777" w:rsidR="001F1E40" w:rsidRDefault="001F1E40">
      <w:pPr>
        <w:rPr>
          <w:rFonts w:ascii="Arial" w:eastAsia="Arial" w:hAnsi="Arial" w:cs="Arial"/>
          <w:b/>
          <w:sz w:val="22"/>
          <w:szCs w:val="22"/>
        </w:rPr>
      </w:pPr>
    </w:p>
    <w:p w14:paraId="000000EE"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Contract Incorporation</w:t>
      </w:r>
      <w:r>
        <w:rPr>
          <w:rFonts w:ascii="Arial" w:eastAsia="Arial" w:hAnsi="Arial" w:cs="Arial"/>
          <w:sz w:val="22"/>
          <w:szCs w:val="22"/>
        </w:rPr>
        <w:t xml:space="preserve"> – This contract embodies the entire contract between the District and the Bidder. The parties shall not be bound by or be liable for any statement, representation, promise, inducement or understanding of any kind or nature not set forth herein. No changes, amendments, or modifications of any of the terms or conditions of the contract shall be valid unless reduced to writing and signed by both parties. The complete contract shall include the entire contents of the RFP solicitation, all addenda, all of Bidder’s successful submittal, supplemental agreements, and any and all written agreements which alter, amend or extend the contract.</w:t>
      </w:r>
    </w:p>
    <w:p w14:paraId="000000EF" w14:textId="77777777" w:rsidR="001F1E40" w:rsidRDefault="001F1E40">
      <w:pPr>
        <w:pBdr>
          <w:top w:val="nil"/>
          <w:left w:val="nil"/>
          <w:bottom w:val="nil"/>
          <w:right w:val="nil"/>
          <w:between w:val="nil"/>
        </w:pBdr>
        <w:ind w:left="720"/>
        <w:rPr>
          <w:rFonts w:ascii="Arial" w:eastAsia="Arial" w:hAnsi="Arial" w:cs="Arial"/>
          <w:b/>
          <w:sz w:val="22"/>
          <w:szCs w:val="22"/>
        </w:rPr>
      </w:pPr>
    </w:p>
    <w:p w14:paraId="000000F0" w14:textId="77777777" w:rsidR="001F1E40" w:rsidRDefault="005B5E74">
      <w:pPr>
        <w:numPr>
          <w:ilvl w:val="2"/>
          <w:numId w:val="15"/>
        </w:numPr>
        <w:ind w:left="720"/>
        <w:rPr>
          <w:rFonts w:ascii="Arial" w:eastAsia="Arial" w:hAnsi="Arial" w:cs="Arial"/>
          <w:b/>
          <w:sz w:val="22"/>
          <w:szCs w:val="22"/>
        </w:rPr>
      </w:pPr>
      <w:sdt>
        <w:sdtPr>
          <w:tag w:val="goog_rdk_6"/>
          <w:id w:val="-1566333370"/>
        </w:sdtPr>
        <w:sdtEndPr/>
        <w:sdtContent/>
      </w:sdt>
      <w:r w:rsidR="003942E7">
        <w:rPr>
          <w:rFonts w:ascii="Arial" w:eastAsia="Arial" w:hAnsi="Arial" w:cs="Arial"/>
          <w:b/>
          <w:sz w:val="22"/>
          <w:szCs w:val="22"/>
        </w:rPr>
        <w:t xml:space="preserve">Contract Renewal </w:t>
      </w:r>
      <w:r w:rsidR="003942E7">
        <w:rPr>
          <w:rFonts w:ascii="Arial" w:eastAsia="Arial" w:hAnsi="Arial" w:cs="Arial"/>
          <w:sz w:val="22"/>
          <w:szCs w:val="22"/>
        </w:rPr>
        <w:t xml:space="preserve">– This contract is deemed to be a Contract for Products and Services. Under the California Education Code Article 3, Section 17596, if mutually agreeable, the </w:t>
      </w:r>
      <w:proofErr w:type="gramStart"/>
      <w:r w:rsidR="003942E7">
        <w:rPr>
          <w:rFonts w:ascii="Arial" w:eastAsia="Arial" w:hAnsi="Arial" w:cs="Arial"/>
          <w:sz w:val="22"/>
          <w:szCs w:val="22"/>
        </w:rPr>
        <w:t>District</w:t>
      </w:r>
      <w:proofErr w:type="gramEnd"/>
      <w:r w:rsidR="003942E7">
        <w:rPr>
          <w:rFonts w:ascii="Arial" w:eastAsia="Arial" w:hAnsi="Arial" w:cs="Arial"/>
          <w:sz w:val="22"/>
          <w:szCs w:val="22"/>
        </w:rPr>
        <w:t xml:space="preserve"> reserves the right to renew the contract for two (3) additional twelve (12) month periods not to exceed three (3) years. This renewal is contingent upon competitive pricing and upon all terms and conditions of the original contract having been met to the satisfaction of the </w:t>
      </w:r>
      <w:proofErr w:type="gramStart"/>
      <w:r w:rsidR="003942E7">
        <w:rPr>
          <w:rFonts w:ascii="Arial" w:eastAsia="Arial" w:hAnsi="Arial" w:cs="Arial"/>
          <w:sz w:val="22"/>
          <w:szCs w:val="22"/>
        </w:rPr>
        <w:t>District</w:t>
      </w:r>
      <w:proofErr w:type="gramEnd"/>
      <w:r w:rsidR="003942E7">
        <w:rPr>
          <w:rFonts w:ascii="Arial" w:eastAsia="Arial" w:hAnsi="Arial" w:cs="Arial"/>
          <w:sz w:val="22"/>
          <w:szCs w:val="22"/>
        </w:rPr>
        <w:t>. Such renewal will be made by notifying the Distributor, in writing, thirty (30) days prior to the expiration of the contract.</w:t>
      </w:r>
    </w:p>
    <w:p w14:paraId="000000F1" w14:textId="77777777" w:rsidR="001F1E40" w:rsidRDefault="001F1E40">
      <w:pPr>
        <w:rPr>
          <w:rFonts w:ascii="Arial" w:eastAsia="Arial" w:hAnsi="Arial" w:cs="Arial"/>
          <w:b/>
          <w:sz w:val="22"/>
          <w:szCs w:val="22"/>
        </w:rPr>
      </w:pPr>
    </w:p>
    <w:p w14:paraId="000000F2" w14:textId="77777777" w:rsidR="001F1E40" w:rsidRDefault="005B5E74">
      <w:pPr>
        <w:numPr>
          <w:ilvl w:val="2"/>
          <w:numId w:val="15"/>
        </w:numPr>
        <w:ind w:left="720"/>
        <w:rPr>
          <w:rFonts w:ascii="Arial" w:eastAsia="Arial" w:hAnsi="Arial" w:cs="Arial"/>
          <w:b/>
          <w:sz w:val="22"/>
          <w:szCs w:val="22"/>
        </w:rPr>
      </w:pPr>
      <w:sdt>
        <w:sdtPr>
          <w:tag w:val="goog_rdk_7"/>
          <w:id w:val="-1497184943"/>
        </w:sdtPr>
        <w:sdtEndPr/>
        <w:sdtContent/>
      </w:sdt>
      <w:r w:rsidR="003942E7">
        <w:rPr>
          <w:rFonts w:ascii="Arial" w:eastAsia="Arial" w:hAnsi="Arial" w:cs="Arial"/>
          <w:b/>
          <w:sz w:val="22"/>
          <w:szCs w:val="22"/>
        </w:rPr>
        <w:t xml:space="preserve">Cost of Proposal Preparation </w:t>
      </w:r>
      <w:r w:rsidR="003942E7">
        <w:rPr>
          <w:rFonts w:ascii="Arial" w:eastAsia="Arial" w:hAnsi="Arial" w:cs="Arial"/>
          <w:sz w:val="22"/>
          <w:szCs w:val="22"/>
        </w:rPr>
        <w:t xml:space="preserve">– Cost of preparation of the response to this RFP is solely the responsibility of the Bidder submitting a Proposal. The </w:t>
      </w:r>
      <w:proofErr w:type="gramStart"/>
      <w:r w:rsidR="003942E7">
        <w:rPr>
          <w:rFonts w:ascii="Arial" w:eastAsia="Arial" w:hAnsi="Arial" w:cs="Arial"/>
          <w:sz w:val="22"/>
          <w:szCs w:val="22"/>
        </w:rPr>
        <w:t>District</w:t>
      </w:r>
      <w:proofErr w:type="gramEnd"/>
      <w:r w:rsidR="003942E7">
        <w:rPr>
          <w:rFonts w:ascii="Arial" w:eastAsia="Arial" w:hAnsi="Arial" w:cs="Arial"/>
          <w:sz w:val="22"/>
          <w:szCs w:val="22"/>
        </w:rPr>
        <w:t xml:space="preserve"> accepts or implies no liability in the cost of preparation.</w:t>
      </w:r>
    </w:p>
    <w:p w14:paraId="000000F3" w14:textId="77777777" w:rsidR="001F1E40" w:rsidRDefault="001F1E40">
      <w:pPr>
        <w:rPr>
          <w:rFonts w:ascii="Arial" w:eastAsia="Arial" w:hAnsi="Arial" w:cs="Arial"/>
          <w:b/>
          <w:sz w:val="22"/>
          <w:szCs w:val="22"/>
        </w:rPr>
      </w:pPr>
    </w:p>
    <w:p w14:paraId="000000F4"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Damage</w:t>
      </w:r>
      <w:r>
        <w:rPr>
          <w:rFonts w:ascii="Arial" w:eastAsia="Arial" w:hAnsi="Arial" w:cs="Arial"/>
          <w:sz w:val="22"/>
          <w:szCs w:val="22"/>
        </w:rPr>
        <w:t xml:space="preserve"> – The Successful Bidder shall be held responsible for any breakage, loss of the </w:t>
      </w:r>
      <w:proofErr w:type="gramStart"/>
      <w:r>
        <w:rPr>
          <w:rFonts w:ascii="Arial" w:eastAsia="Arial" w:hAnsi="Arial" w:cs="Arial"/>
          <w:sz w:val="22"/>
          <w:szCs w:val="22"/>
        </w:rPr>
        <w:t>District’s</w:t>
      </w:r>
      <w:proofErr w:type="gramEnd"/>
      <w:r>
        <w:rPr>
          <w:rFonts w:ascii="Arial" w:eastAsia="Arial" w:hAnsi="Arial" w:cs="Arial"/>
          <w:sz w:val="22"/>
          <w:szCs w:val="22"/>
        </w:rPr>
        <w:t xml:space="preserve"> equipment or supplies through negligence of the Successful Bidder or Successful Bidder’s employee while working on the District’s premises. The Successful Bidder shall be responsible for restoring/replacing any equipment, facilities, etc., so damaged. The Successful Bidder shall immediately report to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any damages to the premises resulting from services performed under this contract.</w:t>
      </w:r>
    </w:p>
    <w:p w14:paraId="000000F5" w14:textId="77777777" w:rsidR="001F1E40" w:rsidRDefault="001F1E40">
      <w:pPr>
        <w:rPr>
          <w:rFonts w:ascii="Arial" w:eastAsia="Arial" w:hAnsi="Arial" w:cs="Arial"/>
          <w:b/>
          <w:sz w:val="22"/>
          <w:szCs w:val="22"/>
        </w:rPr>
      </w:pPr>
    </w:p>
    <w:p w14:paraId="000000F6"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 xml:space="preserve">Definitions </w:t>
      </w:r>
      <w:r>
        <w:rPr>
          <w:rFonts w:ascii="Arial" w:eastAsia="Arial" w:hAnsi="Arial" w:cs="Arial"/>
          <w:sz w:val="22"/>
          <w:szCs w:val="22"/>
        </w:rPr>
        <w:t xml:space="preserve">– Responsible: a bidding party possessing the skill, judgment, integrity and financial ability necessary to timely perform and complete the contract being bid. Responsive: </w:t>
      </w:r>
      <w:proofErr w:type="gramStart"/>
      <w:r>
        <w:rPr>
          <w:rFonts w:ascii="Arial" w:eastAsia="Arial" w:hAnsi="Arial" w:cs="Arial"/>
          <w:sz w:val="22"/>
          <w:szCs w:val="22"/>
        </w:rPr>
        <w:t>a</w:t>
      </w:r>
      <w:proofErr w:type="gramEnd"/>
      <w:r>
        <w:rPr>
          <w:rFonts w:ascii="Arial" w:eastAsia="Arial" w:hAnsi="Arial" w:cs="Arial"/>
          <w:sz w:val="22"/>
          <w:szCs w:val="22"/>
        </w:rPr>
        <w:t xml:space="preserve"> RFP which meets all of the specifications set forth in the RFP.</w:t>
      </w:r>
    </w:p>
    <w:p w14:paraId="000000F7" w14:textId="77777777" w:rsidR="001F1E40" w:rsidRDefault="001F1E40">
      <w:pPr>
        <w:rPr>
          <w:rFonts w:ascii="Arial" w:eastAsia="Arial" w:hAnsi="Arial" w:cs="Arial"/>
          <w:b/>
          <w:sz w:val="22"/>
          <w:szCs w:val="22"/>
        </w:rPr>
      </w:pPr>
    </w:p>
    <w:p w14:paraId="000000F8"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 xml:space="preserve">Delivery Vehicle Conditions </w:t>
      </w:r>
      <w:r>
        <w:rPr>
          <w:rFonts w:ascii="Arial" w:eastAsia="Arial" w:hAnsi="Arial" w:cs="Arial"/>
          <w:sz w:val="22"/>
          <w:szCs w:val="22"/>
        </w:rPr>
        <w:t>– All vehicles and containers used for transporting foodstuffs must be kept clean and maintained in good repair and condition in order to protect foodstuffs from contamination, and must be designed and constructed to permit adequate cleaning and/or disinfection.</w:t>
      </w:r>
    </w:p>
    <w:p w14:paraId="000000F9" w14:textId="77777777" w:rsidR="001F1E40" w:rsidRDefault="001F1E40">
      <w:pPr>
        <w:rPr>
          <w:rFonts w:ascii="Arial" w:eastAsia="Arial" w:hAnsi="Arial" w:cs="Arial"/>
          <w:b/>
          <w:sz w:val="22"/>
          <w:szCs w:val="22"/>
        </w:rPr>
      </w:pPr>
    </w:p>
    <w:p w14:paraId="000000FA" w14:textId="0FBCFA78"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Discontinued Items and Product Substitution</w:t>
      </w:r>
      <w:r>
        <w:rPr>
          <w:rFonts w:ascii="Arial" w:eastAsia="Arial" w:hAnsi="Arial" w:cs="Arial"/>
          <w:sz w:val="22"/>
          <w:szCs w:val="22"/>
        </w:rPr>
        <w:t xml:space="preserve"> – In the event an item awarded under this contract is discontinued, the Successful Bidder is required to notify the </w:t>
      </w:r>
      <w:r w:rsidR="00DF70AA">
        <w:rPr>
          <w:rFonts w:ascii="Arial" w:eastAsia="Arial" w:hAnsi="Arial" w:cs="Arial"/>
          <w:sz w:val="22"/>
          <w:szCs w:val="22"/>
        </w:rPr>
        <w:fldChar w:fldCharType="begin"/>
      </w:r>
      <w:r w:rsidR="00DF70AA">
        <w:rPr>
          <w:rFonts w:ascii="Arial" w:eastAsia="Arial" w:hAnsi="Arial" w:cs="Arial"/>
          <w:sz w:val="22"/>
          <w:szCs w:val="22"/>
        </w:rPr>
        <w:instrText xml:space="preserve"> MERGEFIELD =district_name \* MERGEFORMAT </w:instrText>
      </w:r>
      <w:r w:rsidR="00DF70AA">
        <w:rPr>
          <w:rFonts w:ascii="Arial" w:eastAsia="Arial" w:hAnsi="Arial" w:cs="Arial"/>
          <w:sz w:val="22"/>
          <w:szCs w:val="22"/>
        </w:rPr>
        <w:fldChar w:fldCharType="separate"/>
      </w:r>
      <w:r w:rsidR="00DF70AA">
        <w:rPr>
          <w:rFonts w:ascii="Arial" w:eastAsia="Arial" w:hAnsi="Arial" w:cs="Arial"/>
          <w:noProof/>
          <w:sz w:val="22"/>
          <w:szCs w:val="22"/>
        </w:rPr>
        <w:t>«=district_name»</w:t>
      </w:r>
      <w:r w:rsidR="00DF70AA">
        <w:rPr>
          <w:rFonts w:ascii="Arial" w:eastAsia="Arial" w:hAnsi="Arial" w:cs="Arial"/>
          <w:sz w:val="22"/>
          <w:szCs w:val="22"/>
        </w:rPr>
        <w:fldChar w:fldCharType="end"/>
      </w:r>
      <w:r w:rsidR="00986469">
        <w:rPr>
          <w:rFonts w:ascii="Arial" w:eastAsia="Arial" w:hAnsi="Arial" w:cs="Arial"/>
          <w:sz w:val="22"/>
          <w:szCs w:val="22"/>
        </w:rPr>
        <w:fldChar w:fldCharType="begin"/>
      </w:r>
      <w:r w:rsidR="00986469">
        <w:rPr>
          <w:rFonts w:ascii="Arial" w:eastAsia="Arial" w:hAnsi="Arial" w:cs="Arial"/>
          <w:sz w:val="22"/>
          <w:szCs w:val="22"/>
        </w:rPr>
        <w:instrText xml:space="preserve"> MERGEFIELD =bid_type \* MERGEFORMAT </w:instrText>
      </w:r>
      <w:r w:rsidR="005B5E74">
        <w:rPr>
          <w:rFonts w:ascii="Arial" w:eastAsia="Arial" w:hAnsi="Arial" w:cs="Arial"/>
          <w:sz w:val="22"/>
          <w:szCs w:val="22"/>
        </w:rPr>
        <w:fldChar w:fldCharType="separate"/>
      </w:r>
      <w:r w:rsidR="00986469">
        <w:rPr>
          <w:rFonts w:ascii="Arial" w:eastAsia="Arial" w:hAnsi="Arial" w:cs="Arial"/>
          <w:sz w:val="22"/>
          <w:szCs w:val="22"/>
        </w:rPr>
        <w:fldChar w:fldCharType="end"/>
      </w:r>
      <w:r>
        <w:rPr>
          <w:rFonts w:ascii="Arial" w:eastAsia="Arial" w:hAnsi="Arial" w:cs="Arial"/>
          <w:sz w:val="22"/>
          <w:szCs w:val="22"/>
        </w:rPr>
        <w:t xml:space="preserve">’s </w:t>
      </w:r>
      <w:r w:rsidR="00DF70AA">
        <w:rPr>
          <w:rFonts w:ascii="Arial" w:eastAsia="Arial" w:hAnsi="Arial" w:cs="Arial"/>
          <w:sz w:val="22"/>
          <w:szCs w:val="22"/>
        </w:rPr>
        <w:fldChar w:fldCharType="begin"/>
      </w:r>
      <w:r w:rsidR="00DF70AA">
        <w:rPr>
          <w:rFonts w:ascii="Arial" w:eastAsia="Arial" w:hAnsi="Arial" w:cs="Arial"/>
          <w:sz w:val="22"/>
          <w:szCs w:val="22"/>
        </w:rPr>
        <w:instrText xml:space="preserve"> MERGEFIELD =contact_title \* MERGEFORMAT </w:instrText>
      </w:r>
      <w:r w:rsidR="00DF70AA">
        <w:rPr>
          <w:rFonts w:ascii="Arial" w:eastAsia="Arial" w:hAnsi="Arial" w:cs="Arial"/>
          <w:sz w:val="22"/>
          <w:szCs w:val="22"/>
        </w:rPr>
        <w:fldChar w:fldCharType="separate"/>
      </w:r>
      <w:r w:rsidR="00DF70AA">
        <w:rPr>
          <w:rFonts w:ascii="Arial" w:eastAsia="Arial" w:hAnsi="Arial" w:cs="Arial"/>
          <w:noProof/>
          <w:sz w:val="22"/>
          <w:szCs w:val="22"/>
        </w:rPr>
        <w:t>«=contact_title»</w:t>
      </w:r>
      <w:r w:rsidR="00DF70AA">
        <w:rPr>
          <w:rFonts w:ascii="Arial" w:eastAsia="Arial" w:hAnsi="Arial" w:cs="Arial"/>
          <w:sz w:val="22"/>
          <w:szCs w:val="22"/>
        </w:rPr>
        <w:fldChar w:fldCharType="end"/>
      </w:r>
      <w:r w:rsidR="00986469">
        <w:rPr>
          <w:rFonts w:ascii="Arial" w:eastAsia="Arial" w:hAnsi="Arial" w:cs="Arial"/>
          <w:sz w:val="22"/>
          <w:szCs w:val="22"/>
        </w:rPr>
        <w:fldChar w:fldCharType="begin"/>
      </w:r>
      <w:r w:rsidR="00986469">
        <w:rPr>
          <w:rFonts w:ascii="Arial" w:eastAsia="Arial" w:hAnsi="Arial" w:cs="Arial"/>
          <w:sz w:val="22"/>
          <w:szCs w:val="22"/>
        </w:rPr>
        <w:instrText xml:space="preserve"> MERGEFIELD =bid_type \* MERGEFORMAT </w:instrText>
      </w:r>
      <w:r w:rsidR="005B5E74">
        <w:rPr>
          <w:rFonts w:ascii="Arial" w:eastAsia="Arial" w:hAnsi="Arial" w:cs="Arial"/>
          <w:sz w:val="22"/>
          <w:szCs w:val="22"/>
        </w:rPr>
        <w:fldChar w:fldCharType="separate"/>
      </w:r>
      <w:r w:rsidR="00986469">
        <w:rPr>
          <w:rFonts w:ascii="Arial" w:eastAsia="Arial" w:hAnsi="Arial" w:cs="Arial"/>
          <w:sz w:val="22"/>
          <w:szCs w:val="22"/>
        </w:rPr>
        <w:fldChar w:fldCharType="end"/>
      </w:r>
      <w:r>
        <w:rPr>
          <w:rFonts w:ascii="Arial" w:eastAsia="Arial" w:hAnsi="Arial" w:cs="Arial"/>
          <w:sz w:val="22"/>
          <w:szCs w:val="22"/>
        </w:rPr>
        <w:t xml:space="preserve"> immediately. Contract items that are discontinued by their manufacturer during the term of the contract may be substituted with a same or similar item only if it is equal or exceeds the specifications of the original item. Successful Bidder must submit written documentation via email or hard copy from the manufacturer of discontinuation and a sample of the substituted item. </w:t>
      </w:r>
      <w:r>
        <w:rPr>
          <w:rFonts w:ascii="Arial" w:eastAsia="Arial" w:hAnsi="Arial" w:cs="Arial"/>
          <w:sz w:val="22"/>
          <w:szCs w:val="22"/>
        </w:rPr>
        <w:br/>
        <w:t xml:space="preserve">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will not allow substitutions without prior approval. The substitute item shall then be evaluated by the </w:t>
      </w:r>
      <w:r w:rsidR="00DF70AA">
        <w:rPr>
          <w:rFonts w:ascii="Arial" w:eastAsia="Arial" w:hAnsi="Arial" w:cs="Arial"/>
          <w:sz w:val="22"/>
          <w:szCs w:val="22"/>
        </w:rPr>
        <w:fldChar w:fldCharType="begin"/>
      </w:r>
      <w:r w:rsidR="00DF70AA">
        <w:rPr>
          <w:rFonts w:ascii="Arial" w:eastAsia="Arial" w:hAnsi="Arial" w:cs="Arial"/>
          <w:sz w:val="22"/>
          <w:szCs w:val="22"/>
        </w:rPr>
        <w:instrText xml:space="preserve"> MERGEFIELD =contact_title \* MERGEFORMAT </w:instrText>
      </w:r>
      <w:r w:rsidR="00DF70AA">
        <w:rPr>
          <w:rFonts w:ascii="Arial" w:eastAsia="Arial" w:hAnsi="Arial" w:cs="Arial"/>
          <w:sz w:val="22"/>
          <w:szCs w:val="22"/>
        </w:rPr>
        <w:fldChar w:fldCharType="separate"/>
      </w:r>
      <w:r w:rsidR="00DF70AA">
        <w:rPr>
          <w:rFonts w:ascii="Arial" w:eastAsia="Arial" w:hAnsi="Arial" w:cs="Arial"/>
          <w:noProof/>
          <w:sz w:val="22"/>
          <w:szCs w:val="22"/>
        </w:rPr>
        <w:t>«=contact_title»</w:t>
      </w:r>
      <w:r w:rsidR="00DF70AA">
        <w:rPr>
          <w:rFonts w:ascii="Arial" w:eastAsia="Arial" w:hAnsi="Arial" w:cs="Arial"/>
          <w:sz w:val="22"/>
          <w:szCs w:val="22"/>
        </w:rPr>
        <w:fldChar w:fldCharType="end"/>
      </w:r>
      <w:r w:rsidR="00986469">
        <w:rPr>
          <w:rFonts w:ascii="Arial" w:eastAsia="Arial" w:hAnsi="Arial" w:cs="Arial"/>
          <w:sz w:val="22"/>
          <w:szCs w:val="22"/>
        </w:rPr>
        <w:fldChar w:fldCharType="begin"/>
      </w:r>
      <w:r w:rsidR="00986469">
        <w:rPr>
          <w:rFonts w:ascii="Arial" w:eastAsia="Arial" w:hAnsi="Arial" w:cs="Arial"/>
          <w:sz w:val="22"/>
          <w:szCs w:val="22"/>
        </w:rPr>
        <w:instrText xml:space="preserve"> MERGEFIELD =bid_type \* MERGEFORMAT </w:instrText>
      </w:r>
      <w:r w:rsidR="005B5E74">
        <w:rPr>
          <w:rFonts w:ascii="Arial" w:eastAsia="Arial" w:hAnsi="Arial" w:cs="Arial"/>
          <w:sz w:val="22"/>
          <w:szCs w:val="22"/>
        </w:rPr>
        <w:fldChar w:fldCharType="separate"/>
      </w:r>
      <w:r w:rsidR="00986469">
        <w:rPr>
          <w:rFonts w:ascii="Arial" w:eastAsia="Arial" w:hAnsi="Arial" w:cs="Arial"/>
          <w:sz w:val="22"/>
          <w:szCs w:val="22"/>
        </w:rPr>
        <w:fldChar w:fldCharType="end"/>
      </w:r>
      <w:r>
        <w:rPr>
          <w:rFonts w:ascii="Arial" w:eastAsia="Arial" w:hAnsi="Arial" w:cs="Arial"/>
          <w:sz w:val="22"/>
          <w:szCs w:val="22"/>
        </w:rPr>
        <w:t xml:space="preserve"> to determine if the substitute item is an equivalent of the specified item. Additionally, the price of any authorized substitute product must be equal to or less than the contracted price of the item being replaced. Authorization of a substitute product shall be the sole discretion and with authorization/approval of the</w:t>
      </w:r>
      <w:r w:rsidR="00DF70AA">
        <w:rPr>
          <w:rFonts w:ascii="Arial" w:eastAsia="Arial" w:hAnsi="Arial" w:cs="Arial"/>
          <w:sz w:val="22"/>
          <w:szCs w:val="22"/>
        </w:rPr>
        <w:t xml:space="preserve"> </w:t>
      </w:r>
      <w:r w:rsidR="00DF70AA">
        <w:rPr>
          <w:rFonts w:ascii="Arial" w:eastAsia="Arial" w:hAnsi="Arial" w:cs="Arial"/>
          <w:sz w:val="22"/>
          <w:szCs w:val="22"/>
        </w:rPr>
        <w:fldChar w:fldCharType="begin"/>
      </w:r>
      <w:r w:rsidR="00DF70AA">
        <w:rPr>
          <w:rFonts w:ascii="Arial" w:eastAsia="Arial" w:hAnsi="Arial" w:cs="Arial"/>
          <w:sz w:val="22"/>
          <w:szCs w:val="22"/>
        </w:rPr>
        <w:instrText xml:space="preserve"> MERGEFIELD =contact_title \* MERGEFORMAT </w:instrText>
      </w:r>
      <w:r w:rsidR="00DF70AA">
        <w:rPr>
          <w:rFonts w:ascii="Arial" w:eastAsia="Arial" w:hAnsi="Arial" w:cs="Arial"/>
          <w:sz w:val="22"/>
          <w:szCs w:val="22"/>
        </w:rPr>
        <w:fldChar w:fldCharType="separate"/>
      </w:r>
      <w:r w:rsidR="00DF70AA">
        <w:rPr>
          <w:rFonts w:ascii="Arial" w:eastAsia="Arial" w:hAnsi="Arial" w:cs="Arial"/>
          <w:noProof/>
          <w:sz w:val="22"/>
          <w:szCs w:val="22"/>
        </w:rPr>
        <w:t>«=contact_title»</w:t>
      </w:r>
      <w:r w:rsidR="00DF70AA">
        <w:rPr>
          <w:rFonts w:ascii="Arial" w:eastAsia="Arial" w:hAnsi="Arial" w:cs="Arial"/>
          <w:sz w:val="22"/>
          <w:szCs w:val="22"/>
        </w:rPr>
        <w:fldChar w:fldCharType="end"/>
      </w:r>
      <w:r>
        <w:rPr>
          <w:rFonts w:ascii="Arial" w:eastAsia="Arial" w:hAnsi="Arial" w:cs="Arial"/>
          <w:sz w:val="22"/>
          <w:szCs w:val="22"/>
        </w:rPr>
        <w:t>.</w:t>
      </w:r>
    </w:p>
    <w:p w14:paraId="000000FB" w14:textId="77777777" w:rsidR="001F1E40" w:rsidRDefault="001F1E40">
      <w:pPr>
        <w:ind w:left="720"/>
        <w:rPr>
          <w:rFonts w:ascii="Arial" w:eastAsia="Arial" w:hAnsi="Arial" w:cs="Arial"/>
          <w:b/>
          <w:sz w:val="22"/>
          <w:szCs w:val="22"/>
        </w:rPr>
      </w:pPr>
    </w:p>
    <w:p w14:paraId="000000FC"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District Requirements</w:t>
      </w:r>
      <w:r>
        <w:rPr>
          <w:rFonts w:ascii="Arial" w:eastAsia="Arial" w:hAnsi="Arial" w:cs="Arial"/>
          <w:sz w:val="22"/>
          <w:szCs w:val="22"/>
        </w:rPr>
        <w:t xml:space="preserve"> – The quantity shown is the estimate of consumption for the contract period. The needs of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may be substantially more or less than such referenced quantities. The articles, supplies or services listed in the RFP and required during the contract period shall be ordered and purchased from the Successful Bidder(s) during such period.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shall have the right to issue purchase orders up to and including the last day of the contract period even though the time provided for delivery may extend beyond such period.</w:t>
      </w:r>
    </w:p>
    <w:p w14:paraId="000000FD" w14:textId="77777777" w:rsidR="001F1E40" w:rsidRDefault="001F1E40">
      <w:pPr>
        <w:rPr>
          <w:rFonts w:ascii="Arial" w:eastAsia="Arial" w:hAnsi="Arial" w:cs="Arial"/>
          <w:b/>
          <w:sz w:val="22"/>
          <w:szCs w:val="22"/>
        </w:rPr>
      </w:pPr>
    </w:p>
    <w:p w14:paraId="000000FE" w14:textId="77777777" w:rsidR="001F1E40" w:rsidRDefault="003942E7">
      <w:pPr>
        <w:numPr>
          <w:ilvl w:val="2"/>
          <w:numId w:val="15"/>
        </w:numPr>
        <w:ind w:left="720"/>
        <w:rPr>
          <w:rFonts w:ascii="Arial" w:eastAsia="Arial" w:hAnsi="Arial" w:cs="Arial"/>
          <w:sz w:val="22"/>
          <w:szCs w:val="22"/>
        </w:rPr>
      </w:pPr>
      <w:r>
        <w:rPr>
          <w:rFonts w:ascii="Arial" w:eastAsia="Arial" w:hAnsi="Arial" w:cs="Arial"/>
          <w:b/>
          <w:sz w:val="22"/>
          <w:szCs w:val="22"/>
        </w:rPr>
        <w:t>Energy Policy and Conservation Act Compliance</w:t>
      </w:r>
      <w:r>
        <w:rPr>
          <w:rFonts w:ascii="Arial" w:eastAsia="Arial" w:hAnsi="Arial" w:cs="Arial"/>
          <w:sz w:val="22"/>
          <w:szCs w:val="22"/>
        </w:rPr>
        <w:t xml:space="preserve"> – In performance of this contract, the Bidder and District shall recognize mandatory standards and policies </w:t>
      </w:r>
      <w:r>
        <w:rPr>
          <w:rFonts w:ascii="Arial" w:eastAsia="Arial" w:hAnsi="Arial" w:cs="Arial"/>
          <w:sz w:val="22"/>
          <w:szCs w:val="22"/>
        </w:rPr>
        <w:lastRenderedPageBreak/>
        <w:t>relating to energy efficiency, which are contained in the state conservation plan issued in compliance with the Energy Policy and Conservation Act (P.L. 94-163, 89 Stat 871).</w:t>
      </w:r>
    </w:p>
    <w:p w14:paraId="000000FF" w14:textId="77777777" w:rsidR="001F1E40" w:rsidRDefault="001F1E40">
      <w:pPr>
        <w:rPr>
          <w:rFonts w:ascii="Arial" w:eastAsia="Arial" w:hAnsi="Arial" w:cs="Arial"/>
          <w:b/>
          <w:sz w:val="22"/>
          <w:szCs w:val="22"/>
        </w:rPr>
      </w:pPr>
    </w:p>
    <w:p w14:paraId="00000100" w14:textId="77777777" w:rsidR="001F1E40" w:rsidRDefault="003942E7">
      <w:pPr>
        <w:numPr>
          <w:ilvl w:val="2"/>
          <w:numId w:val="15"/>
        </w:numPr>
        <w:ind w:left="720"/>
        <w:rPr>
          <w:rFonts w:ascii="Arial" w:eastAsia="Arial" w:hAnsi="Arial" w:cs="Arial"/>
          <w:sz w:val="22"/>
          <w:szCs w:val="22"/>
        </w:rPr>
      </w:pPr>
      <w:r>
        <w:rPr>
          <w:rFonts w:ascii="Arial" w:eastAsia="Arial" w:hAnsi="Arial" w:cs="Arial"/>
          <w:b/>
          <w:sz w:val="22"/>
          <w:szCs w:val="22"/>
        </w:rPr>
        <w:t>Environmental Protection Agency Compliance</w:t>
      </w:r>
      <w:r>
        <w:rPr>
          <w:rFonts w:ascii="Arial" w:eastAsia="Arial" w:hAnsi="Arial" w:cs="Arial"/>
          <w:sz w:val="22"/>
          <w:szCs w:val="22"/>
        </w:rPr>
        <w:t xml:space="preserve"> – In performance of this contract, the Bidder and District shall comply with all applicable standards, orders or regulations issued pursuant to the Clean Air Act (42 U.S.C. 7401-7671q) and the Federal Water Pollution Control Act as amended (33 U.S.C. 1251-1387). Violations must be reported to the Federal awarding agency and the Regional Office of the Environmental Protection Agency (EPA). [2 CFR 200 Appendix II(G)]</w:t>
      </w:r>
    </w:p>
    <w:p w14:paraId="00000101" w14:textId="77777777" w:rsidR="001F1E40" w:rsidRDefault="001F1E40">
      <w:pPr>
        <w:rPr>
          <w:rFonts w:ascii="Arial" w:eastAsia="Arial" w:hAnsi="Arial" w:cs="Arial"/>
          <w:b/>
          <w:sz w:val="22"/>
          <w:szCs w:val="22"/>
        </w:rPr>
      </w:pPr>
    </w:p>
    <w:p w14:paraId="00000102"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Errors and Corrections</w:t>
      </w:r>
      <w:r>
        <w:rPr>
          <w:rFonts w:ascii="Arial" w:eastAsia="Arial" w:hAnsi="Arial" w:cs="Arial"/>
          <w:sz w:val="22"/>
          <w:szCs w:val="22"/>
        </w:rPr>
        <w:t xml:space="preserve"> – The Proposal submitted must not contain any erasures, interlineations, or other corrections unless each such correction creates no inconsistency and is suitably authenticated by signatures/initials of the person or persons signing the Proposal. Correction of any such errors shall be made prior to the Proposal opening only. In the event of inconsistency between words and figures in the Proposal price, words shall control figures. In the event that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determines that any Proposal is unintelligible, inconsistent or ambiguous, the District may reject such Proposal as not being responsive. The Proposal cannot be corrected after the Proposal opening.</w:t>
      </w:r>
    </w:p>
    <w:p w14:paraId="00000103" w14:textId="77777777" w:rsidR="001F1E40" w:rsidRDefault="001F1E40">
      <w:pPr>
        <w:rPr>
          <w:rFonts w:ascii="Arial" w:eastAsia="Arial" w:hAnsi="Arial" w:cs="Arial"/>
          <w:b/>
          <w:sz w:val="22"/>
          <w:szCs w:val="22"/>
        </w:rPr>
      </w:pPr>
    </w:p>
    <w:p w14:paraId="00000104"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Examination of Proposal Documents</w:t>
      </w:r>
      <w:r>
        <w:rPr>
          <w:rFonts w:ascii="Arial" w:eastAsia="Arial" w:hAnsi="Arial" w:cs="Arial"/>
          <w:sz w:val="22"/>
          <w:szCs w:val="22"/>
        </w:rPr>
        <w:t xml:space="preserve"> – Bidders submitting a Proposal shall thoroughly examine and be familiar with the specifications. The failure or omission of any Bidder submitting a Proposal to receive or examine any Proposal document(s), forms, instruments, Addendum or other document there existing shall in no way relieve any Bidder submitting a Proposal from obligations with respect to this Proposal or to the contract. The submission of a Proposal shall be taken as prima facie evidence of compliance with this section.</w:t>
      </w:r>
    </w:p>
    <w:p w14:paraId="00000105" w14:textId="77777777" w:rsidR="001F1E40" w:rsidRDefault="001F1E40">
      <w:pPr>
        <w:rPr>
          <w:rFonts w:ascii="Arial" w:eastAsia="Arial" w:hAnsi="Arial" w:cs="Arial"/>
          <w:b/>
          <w:sz w:val="22"/>
          <w:szCs w:val="22"/>
        </w:rPr>
      </w:pPr>
    </w:p>
    <w:p w14:paraId="00000106"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Examination of Locations</w:t>
      </w:r>
      <w:r>
        <w:rPr>
          <w:rFonts w:ascii="Arial" w:eastAsia="Arial" w:hAnsi="Arial" w:cs="Arial"/>
          <w:sz w:val="22"/>
          <w:szCs w:val="22"/>
        </w:rPr>
        <w:t xml:space="preserve"> – It shall be the responsibility of the Successful Bidder to establish knowledge of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and the specific delivery locations to familiarize him/herself with the access and egress, construction or building difficulties and method of delivery, all of which could affect the Successful Bidders ability to service the District. It shall be the responsibility of the Successful Bidder to cope with all these eventualities.</w:t>
      </w:r>
    </w:p>
    <w:p w14:paraId="00000107" w14:textId="77777777" w:rsidR="001F1E40" w:rsidRDefault="001F1E40">
      <w:pPr>
        <w:rPr>
          <w:rFonts w:ascii="Arial" w:eastAsia="Arial" w:hAnsi="Arial" w:cs="Arial"/>
          <w:b/>
          <w:sz w:val="22"/>
          <w:szCs w:val="22"/>
        </w:rPr>
      </w:pPr>
    </w:p>
    <w:p w14:paraId="00000108"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Failure to Comply with Instructions</w:t>
      </w:r>
      <w:r>
        <w:rPr>
          <w:rFonts w:ascii="Arial" w:eastAsia="Arial" w:hAnsi="Arial" w:cs="Arial"/>
          <w:sz w:val="22"/>
          <w:szCs w:val="22"/>
        </w:rPr>
        <w:t xml:space="preserve"> – Failure to comply with any of the instructions stated in the Proposal documents may result in rejection of the Proposal.</w:t>
      </w:r>
      <w:r>
        <w:rPr>
          <w:rFonts w:ascii="Arial" w:eastAsia="Arial" w:hAnsi="Arial" w:cs="Arial"/>
          <w:sz w:val="22"/>
          <w:szCs w:val="22"/>
        </w:rPr>
        <w:br/>
        <w:t>Any party submitting a Proposal shall not contact, or lobby any District Board member, official, employee, agent or representative during the Bidding process including up to the date of Board action, except as specified in the Proposal for contact. Any party attempting to influence the Proposal including the submittal, review process and awarding of the Proposal will have their Proposal rejected for violating this term and condition of the Proposal.</w:t>
      </w:r>
      <w:r>
        <w:rPr>
          <w:rFonts w:ascii="Arial" w:eastAsia="Arial" w:hAnsi="Arial" w:cs="Arial"/>
          <w:sz w:val="22"/>
          <w:szCs w:val="22"/>
        </w:rPr>
        <w:br/>
        <w:t>Any party, individual, group or firm, not submitting a Proposal, but which may have a financial or business interest in the award of the Proposal shall not contact or lobby any District Board member, official, employee, agent, contractor or representative, including up to the date of Board action. Any and all public comment regarding the Board’s action in the award of this Proposal will be accepted on the date of Board action in a public meeting pursuant to the Brown Act.</w:t>
      </w:r>
    </w:p>
    <w:p w14:paraId="00000109" w14:textId="77777777" w:rsidR="001F1E40" w:rsidRDefault="001F1E40">
      <w:pPr>
        <w:rPr>
          <w:rFonts w:ascii="Arial" w:eastAsia="Arial" w:hAnsi="Arial" w:cs="Arial"/>
          <w:b/>
          <w:sz w:val="22"/>
          <w:szCs w:val="22"/>
        </w:rPr>
      </w:pPr>
    </w:p>
    <w:p w14:paraId="0000010A"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Fingerprinting of Employees</w:t>
      </w:r>
      <w:r>
        <w:rPr>
          <w:rFonts w:ascii="Arial" w:eastAsia="Arial" w:hAnsi="Arial" w:cs="Arial"/>
          <w:sz w:val="22"/>
          <w:szCs w:val="22"/>
        </w:rPr>
        <w:t xml:space="preserve"> – The Successful Bidder agrees to comply with all provisions of Education Code section 45125.1 regarding the submission of employee fingerprints to the California Department of Justice and the completion of criminal background investigations of its employees. The Successful Bidder shall not permit </w:t>
      </w:r>
      <w:r>
        <w:rPr>
          <w:rFonts w:ascii="Arial" w:eastAsia="Arial" w:hAnsi="Arial" w:cs="Arial"/>
          <w:sz w:val="22"/>
          <w:szCs w:val="22"/>
        </w:rPr>
        <w:lastRenderedPageBreak/>
        <w:t xml:space="preserve">any employee to have any contact with District pupils until such time as the Successful Bidder has verified in writing to the governing board of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that the employee has not been convicted of a felony, as defined in Education Code section 45122.1. The Successful Bidder’s responsibility shall extend to all employees, subcontractors, agents, and employees or agents of subcontractors regardless of whether those individuals are paid or unpaid, concurrently employed by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or acting as independent contractors of the Successful Bidder. Verification of compliance with this section and the Criminal Background Investigation Certification that may be required with this Agreement, shall be provided in writing to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prior to each individual’s commencement of employment or performing any portion of the Services and prior to permitting contact with any student.</w:t>
      </w:r>
    </w:p>
    <w:p w14:paraId="0000010B" w14:textId="77777777" w:rsidR="001F1E40" w:rsidRDefault="001F1E40">
      <w:pPr>
        <w:ind w:left="720"/>
        <w:rPr>
          <w:rFonts w:ascii="Arial" w:eastAsia="Arial" w:hAnsi="Arial" w:cs="Arial"/>
          <w:b/>
          <w:sz w:val="22"/>
          <w:szCs w:val="22"/>
        </w:rPr>
      </w:pPr>
    </w:p>
    <w:p w14:paraId="0000010C" w14:textId="20755942"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 xml:space="preserve">FOB Destination Pricing </w:t>
      </w:r>
      <w:r>
        <w:rPr>
          <w:rFonts w:ascii="Arial" w:eastAsia="Arial" w:hAnsi="Arial" w:cs="Arial"/>
          <w:sz w:val="22"/>
          <w:szCs w:val="22"/>
        </w:rPr>
        <w:t xml:space="preserve">– All shipments shall be made FOB destination, </w:t>
      </w:r>
      <w:r w:rsidR="00DF70AA">
        <w:rPr>
          <w:rFonts w:ascii="Arial" w:eastAsia="Arial" w:hAnsi="Arial" w:cs="Arial"/>
          <w:sz w:val="22"/>
          <w:szCs w:val="22"/>
        </w:rPr>
        <w:fldChar w:fldCharType="begin"/>
      </w:r>
      <w:r w:rsidR="00DF70AA">
        <w:rPr>
          <w:rFonts w:ascii="Arial" w:eastAsia="Arial" w:hAnsi="Arial" w:cs="Arial"/>
          <w:sz w:val="22"/>
          <w:szCs w:val="22"/>
        </w:rPr>
        <w:instrText xml:space="preserve"> MERGEFIELD =city \* MERGEFORMAT </w:instrText>
      </w:r>
      <w:r w:rsidR="00DF70AA">
        <w:rPr>
          <w:rFonts w:ascii="Arial" w:eastAsia="Arial" w:hAnsi="Arial" w:cs="Arial"/>
          <w:sz w:val="22"/>
          <w:szCs w:val="22"/>
        </w:rPr>
        <w:fldChar w:fldCharType="separate"/>
      </w:r>
      <w:r w:rsidR="00DF70AA">
        <w:rPr>
          <w:rFonts w:ascii="Arial" w:eastAsia="Arial" w:hAnsi="Arial" w:cs="Arial"/>
          <w:noProof/>
          <w:sz w:val="22"/>
          <w:szCs w:val="22"/>
        </w:rPr>
        <w:t>«=city»</w:t>
      </w:r>
      <w:r w:rsidR="00DF70AA">
        <w:rPr>
          <w:rFonts w:ascii="Arial" w:eastAsia="Arial" w:hAnsi="Arial" w:cs="Arial"/>
          <w:sz w:val="22"/>
          <w:szCs w:val="22"/>
        </w:rPr>
        <w:fldChar w:fldCharType="end"/>
      </w:r>
      <w:r w:rsidR="00986469">
        <w:rPr>
          <w:rFonts w:ascii="Arial" w:eastAsia="Arial" w:hAnsi="Arial" w:cs="Arial"/>
          <w:sz w:val="22"/>
          <w:szCs w:val="22"/>
        </w:rPr>
        <w:fldChar w:fldCharType="begin"/>
      </w:r>
      <w:r w:rsidR="00986469">
        <w:rPr>
          <w:rFonts w:ascii="Arial" w:eastAsia="Arial" w:hAnsi="Arial" w:cs="Arial"/>
          <w:sz w:val="22"/>
          <w:szCs w:val="22"/>
        </w:rPr>
        <w:instrText xml:space="preserve"> MERGEFIELD =bid_type \* MERGEFORMAT </w:instrText>
      </w:r>
      <w:r w:rsidR="005B5E74">
        <w:rPr>
          <w:rFonts w:ascii="Arial" w:eastAsia="Arial" w:hAnsi="Arial" w:cs="Arial"/>
          <w:sz w:val="22"/>
          <w:szCs w:val="22"/>
        </w:rPr>
        <w:fldChar w:fldCharType="separate"/>
      </w:r>
      <w:r w:rsidR="00986469">
        <w:rPr>
          <w:rFonts w:ascii="Arial" w:eastAsia="Arial" w:hAnsi="Arial" w:cs="Arial"/>
          <w:sz w:val="22"/>
          <w:szCs w:val="22"/>
        </w:rPr>
        <w:fldChar w:fldCharType="end"/>
      </w:r>
      <w:r>
        <w:rPr>
          <w:rFonts w:ascii="Arial" w:eastAsia="Arial" w:hAnsi="Arial" w:cs="Arial"/>
          <w:sz w:val="22"/>
          <w:szCs w:val="22"/>
        </w:rPr>
        <w:t xml:space="preserve">, California FOB destination indicates that the seller is responsible for shipment until it is tendered to the District.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will not pay for shipping and handling, nor shall the District pay for any fuel surcharges that are not indicated herein. If the material is not received within the time specified for delivery, it will be received at the discretion or the </w:t>
      </w:r>
      <w:proofErr w:type="gramStart"/>
      <w:r>
        <w:rPr>
          <w:rFonts w:ascii="Arial" w:eastAsia="Arial" w:hAnsi="Arial" w:cs="Arial"/>
          <w:sz w:val="22"/>
          <w:szCs w:val="22"/>
        </w:rPr>
        <w:t>District</w:t>
      </w:r>
      <w:proofErr w:type="gramEnd"/>
      <w:r>
        <w:rPr>
          <w:rFonts w:ascii="Arial" w:eastAsia="Arial" w:hAnsi="Arial" w:cs="Arial"/>
          <w:sz w:val="22"/>
          <w:szCs w:val="22"/>
        </w:rPr>
        <w:t>. Should it be necessary to refuse delivery of any material contained in the Proposal document, the Bidder shall be responsible for the cost of retrieving the merchandise in question.</w:t>
      </w:r>
    </w:p>
    <w:p w14:paraId="0000010D" w14:textId="77777777" w:rsidR="001F1E40" w:rsidRDefault="001F1E40">
      <w:pPr>
        <w:rPr>
          <w:rFonts w:ascii="Arial" w:eastAsia="Arial" w:hAnsi="Arial" w:cs="Arial"/>
          <w:b/>
          <w:sz w:val="22"/>
          <w:szCs w:val="22"/>
        </w:rPr>
      </w:pPr>
    </w:p>
    <w:p w14:paraId="0000010E"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 xml:space="preserve">Force Majeure </w:t>
      </w:r>
      <w:r>
        <w:rPr>
          <w:rFonts w:ascii="Arial" w:eastAsia="Arial" w:hAnsi="Arial" w:cs="Arial"/>
          <w:sz w:val="22"/>
          <w:szCs w:val="22"/>
        </w:rPr>
        <w:t xml:space="preserve">– If execution of this contract shall be delayed or suspended and if such failure arises out of causes beyond the control of and without fault or negligence of the Successful Bidder, the Successful Bidder shall notify the </w:t>
      </w:r>
      <w:proofErr w:type="gramStart"/>
      <w:r>
        <w:rPr>
          <w:rFonts w:ascii="Arial" w:eastAsia="Arial" w:hAnsi="Arial" w:cs="Arial"/>
          <w:sz w:val="22"/>
          <w:szCs w:val="22"/>
        </w:rPr>
        <w:t>District</w:t>
      </w:r>
      <w:proofErr w:type="gramEnd"/>
      <w:r>
        <w:rPr>
          <w:rFonts w:ascii="Arial" w:eastAsia="Arial" w:hAnsi="Arial" w:cs="Arial"/>
          <w:sz w:val="22"/>
          <w:szCs w:val="22"/>
        </w:rPr>
        <w:t>, in writing, within twenty-four (24) hours, after the delay. Such causes may include but are not limited to acts of God, war, acts of a public enemy, acts of any governmental entity in its sovereign or contractual capacity, fires, floods, epidemics, strikes and unusually severe weather.</w:t>
      </w:r>
    </w:p>
    <w:p w14:paraId="0000010F" w14:textId="77777777" w:rsidR="001F1E40" w:rsidRDefault="001F1E40">
      <w:pPr>
        <w:rPr>
          <w:rFonts w:ascii="Arial" w:eastAsia="Arial" w:hAnsi="Arial" w:cs="Arial"/>
          <w:b/>
          <w:sz w:val="22"/>
          <w:szCs w:val="22"/>
        </w:rPr>
      </w:pPr>
    </w:p>
    <w:p w14:paraId="00000110"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Formation of Contract</w:t>
      </w:r>
      <w:r>
        <w:rPr>
          <w:rFonts w:ascii="Arial" w:eastAsia="Arial" w:hAnsi="Arial" w:cs="Arial"/>
          <w:sz w:val="22"/>
          <w:szCs w:val="22"/>
        </w:rPr>
        <w:t xml:space="preserve"> – Bidder’s signed Proposal and District’s written acceptance shall constitute a binding contract.</w:t>
      </w:r>
    </w:p>
    <w:p w14:paraId="00000111" w14:textId="77777777" w:rsidR="001F1E40" w:rsidRDefault="001F1E40">
      <w:pPr>
        <w:rPr>
          <w:rFonts w:ascii="Arial" w:eastAsia="Arial" w:hAnsi="Arial" w:cs="Arial"/>
          <w:b/>
          <w:sz w:val="22"/>
          <w:szCs w:val="22"/>
        </w:rPr>
      </w:pPr>
    </w:p>
    <w:p w14:paraId="00000112" w14:textId="664BCBEC"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 xml:space="preserve">Hold Harmless </w:t>
      </w:r>
      <w:r>
        <w:rPr>
          <w:rFonts w:ascii="Arial" w:eastAsia="Arial" w:hAnsi="Arial" w:cs="Arial"/>
          <w:sz w:val="22"/>
          <w:szCs w:val="22"/>
        </w:rPr>
        <w:t xml:space="preserve">– Successful Bidder agrees to indemnify, defend, and hold harmless the name of </w:t>
      </w:r>
      <w:r w:rsidR="00DF70AA">
        <w:rPr>
          <w:rFonts w:ascii="Arial" w:eastAsia="Arial" w:hAnsi="Arial" w:cs="Arial"/>
          <w:sz w:val="22"/>
          <w:szCs w:val="22"/>
        </w:rPr>
        <w:fldChar w:fldCharType="begin"/>
      </w:r>
      <w:r w:rsidR="00DF70AA">
        <w:rPr>
          <w:rFonts w:ascii="Arial" w:eastAsia="Arial" w:hAnsi="Arial" w:cs="Arial"/>
          <w:sz w:val="22"/>
          <w:szCs w:val="22"/>
        </w:rPr>
        <w:instrText xml:space="preserve"> MERGEFIELD =district_name \* MERGEFORMAT </w:instrText>
      </w:r>
      <w:r w:rsidR="00DF70AA">
        <w:rPr>
          <w:rFonts w:ascii="Arial" w:eastAsia="Arial" w:hAnsi="Arial" w:cs="Arial"/>
          <w:sz w:val="22"/>
          <w:szCs w:val="22"/>
        </w:rPr>
        <w:fldChar w:fldCharType="separate"/>
      </w:r>
      <w:r w:rsidR="00DF70AA">
        <w:rPr>
          <w:rFonts w:ascii="Arial" w:eastAsia="Arial" w:hAnsi="Arial" w:cs="Arial"/>
          <w:noProof/>
          <w:sz w:val="22"/>
          <w:szCs w:val="22"/>
        </w:rPr>
        <w:t>«=district_name»</w:t>
      </w:r>
      <w:r w:rsidR="00DF70AA">
        <w:rPr>
          <w:rFonts w:ascii="Arial" w:eastAsia="Arial" w:hAnsi="Arial" w:cs="Arial"/>
          <w:sz w:val="22"/>
          <w:szCs w:val="22"/>
        </w:rPr>
        <w:fldChar w:fldCharType="end"/>
      </w:r>
      <w:r w:rsidR="00986469">
        <w:rPr>
          <w:rFonts w:ascii="Arial" w:eastAsia="Arial" w:hAnsi="Arial" w:cs="Arial"/>
          <w:sz w:val="22"/>
          <w:szCs w:val="22"/>
        </w:rPr>
        <w:fldChar w:fldCharType="begin"/>
      </w:r>
      <w:r w:rsidR="00986469">
        <w:rPr>
          <w:rFonts w:ascii="Arial" w:eastAsia="Arial" w:hAnsi="Arial" w:cs="Arial"/>
          <w:sz w:val="22"/>
          <w:szCs w:val="22"/>
        </w:rPr>
        <w:instrText xml:space="preserve"> MERGEFIELD =bid_type \* MERGEFORMAT </w:instrText>
      </w:r>
      <w:r w:rsidR="005B5E74">
        <w:rPr>
          <w:rFonts w:ascii="Arial" w:eastAsia="Arial" w:hAnsi="Arial" w:cs="Arial"/>
          <w:sz w:val="22"/>
          <w:szCs w:val="22"/>
        </w:rPr>
        <w:fldChar w:fldCharType="separate"/>
      </w:r>
      <w:r w:rsidR="00986469">
        <w:rPr>
          <w:rFonts w:ascii="Arial" w:eastAsia="Arial" w:hAnsi="Arial" w:cs="Arial"/>
          <w:sz w:val="22"/>
          <w:szCs w:val="22"/>
        </w:rPr>
        <w:fldChar w:fldCharType="end"/>
      </w:r>
      <w:r>
        <w:rPr>
          <w:rFonts w:ascii="Arial" w:eastAsia="Arial" w:hAnsi="Arial" w:cs="Arial"/>
          <w:sz w:val="22"/>
          <w:szCs w:val="22"/>
        </w:rPr>
        <w:t>, its governing body, officers, employees, and insurance carriers, individually and collectively, from all losses, claims, suits, demands, expenses, subrogation, attorneys’ fees, or actions of any kind in nature resulting from personal injury to any person (including bodily injury and death), or damage to any property, arising or alleged to have arisen out of Successful Bidder’s negligent acts, errors, omissions, or performance of the work to be performed under the terms of the contract if awarded. The amount and type of insurance coverage requirements set forth herein will in no way be construed as limiting the scope of indemnity in this paragraph.</w:t>
      </w:r>
    </w:p>
    <w:p w14:paraId="00000113" w14:textId="77777777" w:rsidR="001F1E40" w:rsidRDefault="001F1E40">
      <w:pPr>
        <w:rPr>
          <w:rFonts w:ascii="Arial" w:eastAsia="Arial" w:hAnsi="Arial" w:cs="Arial"/>
          <w:b/>
          <w:sz w:val="22"/>
          <w:szCs w:val="22"/>
        </w:rPr>
      </w:pPr>
    </w:p>
    <w:p w14:paraId="00000114"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 xml:space="preserve">Indemnification </w:t>
      </w:r>
      <w:r>
        <w:rPr>
          <w:rFonts w:ascii="Arial" w:eastAsia="Arial" w:hAnsi="Arial" w:cs="Arial"/>
          <w:sz w:val="22"/>
          <w:szCs w:val="22"/>
        </w:rPr>
        <w:t xml:space="preserve">– Successful Bidder agrees to accept all responsibility for loss or damage to any person or entity, and to defend, indemnify, hold harmless and release the District, its officers, agents and employees, from and against any and all actions, claims, damages, disabilities or expenses including attorney’s fees and witness costs that may be asserted by any person or entity, arising out of or in connection with the tortious acts or errors or omissions of Successful Bidder hereunder, whether or not there is concurrent passive or active negligence on the part of the District, but excluding liability due to the sole negligence or willful misconduct of the District. This indemnification obligation is not limited in any way by any limitation on the amount or type of damages or compensation payable to or for the Successful Bidder or its agents under workers’ compensation acts, disability benefit acts, or other employee benefit acts. Successful Bidder shall be liable to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for any loss or damage </w:t>
      </w:r>
      <w:r>
        <w:rPr>
          <w:rFonts w:ascii="Arial" w:eastAsia="Arial" w:hAnsi="Arial" w:cs="Arial"/>
          <w:sz w:val="22"/>
          <w:szCs w:val="22"/>
        </w:rPr>
        <w:lastRenderedPageBreak/>
        <w:t>to District property arising from or in connection with Successful Bidder’s performance hereunder.</w:t>
      </w:r>
    </w:p>
    <w:p w14:paraId="00000115" w14:textId="77777777" w:rsidR="001F1E40" w:rsidRDefault="001F1E40">
      <w:pPr>
        <w:ind w:left="720"/>
        <w:rPr>
          <w:rFonts w:ascii="Arial" w:eastAsia="Arial" w:hAnsi="Arial" w:cs="Arial"/>
          <w:b/>
          <w:sz w:val="22"/>
          <w:szCs w:val="22"/>
        </w:rPr>
      </w:pPr>
    </w:p>
    <w:p w14:paraId="00000116"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Inspection of Products Furnished</w:t>
      </w:r>
      <w:r>
        <w:rPr>
          <w:rFonts w:ascii="Arial" w:eastAsia="Arial" w:hAnsi="Arial" w:cs="Arial"/>
          <w:sz w:val="22"/>
          <w:szCs w:val="22"/>
        </w:rPr>
        <w:t xml:space="preserve"> – All items furnished shall be subject to inspection and rejection by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for spoilage defects, or non-compliance with the specifications. If a product is rejected at time of delivery, a credit is to be issued for the product. A notice of products failing to meet specifications may result in contract termination.</w:t>
      </w:r>
    </w:p>
    <w:p w14:paraId="00000117" w14:textId="77777777" w:rsidR="001F1E40" w:rsidRDefault="001F1E40">
      <w:pPr>
        <w:rPr>
          <w:rFonts w:ascii="Arial" w:eastAsia="Arial" w:hAnsi="Arial" w:cs="Arial"/>
          <w:b/>
          <w:sz w:val="22"/>
          <w:szCs w:val="22"/>
        </w:rPr>
      </w:pPr>
    </w:p>
    <w:p w14:paraId="00000118"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 xml:space="preserve">Insurance Requirements </w:t>
      </w:r>
      <w:r>
        <w:rPr>
          <w:rFonts w:ascii="Arial" w:eastAsia="Arial" w:hAnsi="Arial" w:cs="Arial"/>
          <w:sz w:val="22"/>
          <w:szCs w:val="22"/>
        </w:rPr>
        <w:t>– Successful Bidder shall maintain insurance as specified in Section G. Successful Bidder must furnish the District with the Certificates of Insurance proving coverage as specified in Section G and naming the District Additional Insured by endorsement within ten (10) calendar days. Failure to furnish the required certificates within the time allowed may result in withdrawal of award.</w:t>
      </w:r>
    </w:p>
    <w:p w14:paraId="00000119" w14:textId="77777777" w:rsidR="001F1E40" w:rsidRDefault="001F1E40">
      <w:pPr>
        <w:rPr>
          <w:rFonts w:ascii="Arial" w:eastAsia="Arial" w:hAnsi="Arial" w:cs="Arial"/>
          <w:b/>
          <w:sz w:val="22"/>
          <w:szCs w:val="22"/>
        </w:rPr>
      </w:pPr>
    </w:p>
    <w:p w14:paraId="0000011A"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 xml:space="preserve">Invoicing </w:t>
      </w:r>
      <w:r>
        <w:rPr>
          <w:rFonts w:ascii="Arial" w:eastAsia="Arial" w:hAnsi="Arial" w:cs="Arial"/>
          <w:sz w:val="22"/>
          <w:szCs w:val="22"/>
        </w:rPr>
        <w:t>– Invoices for goods delivered against any contract or purchase order must be itemized and all applicable discounts identified. Invoices must include the Purchase Order number on each invoice.</w:t>
      </w:r>
    </w:p>
    <w:p w14:paraId="0000011B" w14:textId="77777777" w:rsidR="001F1E40" w:rsidRDefault="001F1E40">
      <w:pPr>
        <w:rPr>
          <w:rFonts w:ascii="Arial" w:eastAsia="Arial" w:hAnsi="Arial" w:cs="Arial"/>
          <w:b/>
          <w:sz w:val="22"/>
          <w:szCs w:val="22"/>
        </w:rPr>
      </w:pPr>
    </w:p>
    <w:p w14:paraId="0000011C" w14:textId="28592E83"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 xml:space="preserve">Laws Governing the Contract </w:t>
      </w:r>
      <w:r>
        <w:rPr>
          <w:rFonts w:ascii="Arial" w:eastAsia="Arial" w:hAnsi="Arial" w:cs="Arial"/>
          <w:sz w:val="22"/>
          <w:szCs w:val="22"/>
        </w:rPr>
        <w:t xml:space="preserve">– This contract shall be in accordance with the laws of the State of California. Parties further stipulate that this contract was entered into in the County of </w:t>
      </w:r>
      <w:r w:rsidR="008A7CF4">
        <w:rPr>
          <w:rFonts w:ascii="Arial" w:eastAsia="Arial" w:hAnsi="Arial" w:cs="Arial"/>
          <w:sz w:val="22"/>
          <w:szCs w:val="22"/>
        </w:rPr>
        <w:fldChar w:fldCharType="begin"/>
      </w:r>
      <w:r w:rsidR="008A7CF4">
        <w:rPr>
          <w:rFonts w:ascii="Arial" w:eastAsia="Arial" w:hAnsi="Arial" w:cs="Arial"/>
          <w:sz w:val="22"/>
          <w:szCs w:val="22"/>
        </w:rPr>
        <w:instrText xml:space="preserve"> MERGEFIELD =county \* MERGEFORMAT </w:instrText>
      </w:r>
      <w:r w:rsidR="008A7CF4">
        <w:rPr>
          <w:rFonts w:ascii="Arial" w:eastAsia="Arial" w:hAnsi="Arial" w:cs="Arial"/>
          <w:sz w:val="22"/>
          <w:szCs w:val="22"/>
        </w:rPr>
        <w:fldChar w:fldCharType="separate"/>
      </w:r>
      <w:r w:rsidR="008A7CF4">
        <w:rPr>
          <w:rFonts w:ascii="Arial" w:eastAsia="Arial" w:hAnsi="Arial" w:cs="Arial"/>
          <w:noProof/>
          <w:sz w:val="22"/>
          <w:szCs w:val="22"/>
        </w:rPr>
        <w:t>«=county»</w:t>
      </w:r>
      <w:r w:rsidR="008A7CF4">
        <w:rPr>
          <w:rFonts w:ascii="Arial" w:eastAsia="Arial" w:hAnsi="Arial" w:cs="Arial"/>
          <w:sz w:val="22"/>
          <w:szCs w:val="22"/>
        </w:rPr>
        <w:fldChar w:fldCharType="end"/>
      </w:r>
      <w:r w:rsidR="00986469">
        <w:rPr>
          <w:rFonts w:ascii="Arial" w:eastAsia="Arial" w:hAnsi="Arial" w:cs="Arial"/>
          <w:sz w:val="22"/>
          <w:szCs w:val="22"/>
        </w:rPr>
        <w:fldChar w:fldCharType="begin"/>
      </w:r>
      <w:r w:rsidR="00986469">
        <w:rPr>
          <w:rFonts w:ascii="Arial" w:eastAsia="Arial" w:hAnsi="Arial" w:cs="Arial"/>
          <w:sz w:val="22"/>
          <w:szCs w:val="22"/>
        </w:rPr>
        <w:instrText xml:space="preserve"> MERGEFIELD =bid_type \* MERGEFORMAT </w:instrText>
      </w:r>
      <w:r w:rsidR="005B5E74">
        <w:rPr>
          <w:rFonts w:ascii="Arial" w:eastAsia="Arial" w:hAnsi="Arial" w:cs="Arial"/>
          <w:sz w:val="22"/>
          <w:szCs w:val="22"/>
        </w:rPr>
        <w:fldChar w:fldCharType="separate"/>
      </w:r>
      <w:r w:rsidR="00986469">
        <w:rPr>
          <w:rFonts w:ascii="Arial" w:eastAsia="Arial" w:hAnsi="Arial" w:cs="Arial"/>
          <w:sz w:val="22"/>
          <w:szCs w:val="22"/>
        </w:rPr>
        <w:fldChar w:fldCharType="end"/>
      </w:r>
      <w:r>
        <w:rPr>
          <w:rFonts w:ascii="Arial" w:eastAsia="Arial" w:hAnsi="Arial" w:cs="Arial"/>
          <w:sz w:val="22"/>
          <w:szCs w:val="22"/>
        </w:rPr>
        <w:t xml:space="preserve"> and the State of California is the only appropriate forum for any litigation resulting from breach hereof or any questions arising </w:t>
      </w:r>
      <w:proofErr w:type="spellStart"/>
      <w:r>
        <w:rPr>
          <w:rFonts w:ascii="Arial" w:eastAsia="Arial" w:hAnsi="Arial" w:cs="Arial"/>
          <w:sz w:val="22"/>
          <w:szCs w:val="22"/>
        </w:rPr>
        <w:t>herefrom</w:t>
      </w:r>
      <w:proofErr w:type="spellEnd"/>
      <w:r>
        <w:rPr>
          <w:rFonts w:ascii="Arial" w:eastAsia="Arial" w:hAnsi="Arial" w:cs="Arial"/>
          <w:sz w:val="22"/>
          <w:szCs w:val="22"/>
        </w:rPr>
        <w:t>.</w:t>
      </w:r>
    </w:p>
    <w:p w14:paraId="0000011D" w14:textId="77777777" w:rsidR="001F1E40" w:rsidRDefault="001F1E40">
      <w:pPr>
        <w:rPr>
          <w:rFonts w:ascii="Arial" w:eastAsia="Arial" w:hAnsi="Arial" w:cs="Arial"/>
          <w:b/>
          <w:sz w:val="22"/>
          <w:szCs w:val="22"/>
        </w:rPr>
      </w:pPr>
    </w:p>
    <w:p w14:paraId="0000011E"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 xml:space="preserve">Limitation of Liability </w:t>
      </w:r>
      <w:r>
        <w:rPr>
          <w:rFonts w:ascii="Arial" w:eastAsia="Arial" w:hAnsi="Arial" w:cs="Arial"/>
          <w:sz w:val="22"/>
          <w:szCs w:val="22"/>
        </w:rPr>
        <w:t xml:space="preserve">– Other than as provided in this Agreement, the District’s financial obligations under this Agreement shall be limited to the payment of the compensation provided in this Agreement. Notwithstanding any other provision of this Agreement, in no event, shall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be liable, regardless of whether any claim is based on contract or tort, for any special, consequential, indirect or incidental damages, including, but not limited to, lost profits or revenue, arising out of or in connection with this Agreement for the services performed in connection with this Agreement.</w:t>
      </w:r>
    </w:p>
    <w:p w14:paraId="0000011F" w14:textId="77777777" w:rsidR="001F1E40" w:rsidRDefault="001F1E40">
      <w:pPr>
        <w:rPr>
          <w:rFonts w:ascii="Arial" w:eastAsia="Arial" w:hAnsi="Arial" w:cs="Arial"/>
          <w:b/>
          <w:sz w:val="22"/>
          <w:szCs w:val="22"/>
        </w:rPr>
      </w:pPr>
    </w:p>
    <w:p w14:paraId="00000120"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 xml:space="preserve">Liquidated Damages </w:t>
      </w:r>
      <w:r>
        <w:rPr>
          <w:rFonts w:ascii="Arial" w:eastAsia="Arial" w:hAnsi="Arial" w:cs="Arial"/>
          <w:sz w:val="22"/>
          <w:szCs w:val="22"/>
        </w:rPr>
        <w:t xml:space="preserve">– The District shall hold the Successful Bidder liable and responsible for all damages, which may be sustained because of the Successful Bidder’s failure to comply with any condition herein. Additional cost accrued by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through this purchase will be deducted from any unpaid invoices.</w:t>
      </w:r>
    </w:p>
    <w:p w14:paraId="00000121" w14:textId="77777777" w:rsidR="001F1E40" w:rsidRDefault="001F1E40">
      <w:pPr>
        <w:rPr>
          <w:rFonts w:ascii="Arial" w:eastAsia="Arial" w:hAnsi="Arial" w:cs="Arial"/>
          <w:b/>
          <w:sz w:val="22"/>
          <w:szCs w:val="22"/>
        </w:rPr>
      </w:pPr>
    </w:p>
    <w:p w14:paraId="00000122"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Material Priced Incorrectly</w:t>
      </w:r>
      <w:r>
        <w:rPr>
          <w:rFonts w:ascii="Arial" w:eastAsia="Arial" w:hAnsi="Arial" w:cs="Arial"/>
          <w:sz w:val="22"/>
          <w:szCs w:val="22"/>
        </w:rPr>
        <w:t xml:space="preserve"> – As a condition of any award resulting from this Request for Proposals, Successful Bidder(s) shall discount all transactions as agreed. In the event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discovers through its contract monitoring process or formal auditing process, that material was priced incorrectly, Successful Bidder(s) agrees to promptly refund all overpayments and to pay all reasonable audit expenses incurred as a result of the noncompliance.</w:t>
      </w:r>
    </w:p>
    <w:p w14:paraId="00000123" w14:textId="77777777" w:rsidR="001F1E40" w:rsidRDefault="001F1E40">
      <w:pPr>
        <w:rPr>
          <w:rFonts w:ascii="Arial" w:eastAsia="Arial" w:hAnsi="Arial" w:cs="Arial"/>
          <w:b/>
          <w:sz w:val="22"/>
          <w:szCs w:val="22"/>
        </w:rPr>
      </w:pPr>
    </w:p>
    <w:p w14:paraId="00000124"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Order Discrepancies</w:t>
      </w:r>
      <w:r>
        <w:rPr>
          <w:rFonts w:ascii="Arial" w:eastAsia="Arial" w:hAnsi="Arial" w:cs="Arial"/>
          <w:sz w:val="22"/>
          <w:szCs w:val="22"/>
        </w:rPr>
        <w:t xml:space="preserve"> – Upon notification by the District, the Successful Bidder shall correct/resolve any shipping discrepancy no later than forty-eight (48) hours from the time of delivery to the ordering location, at no additional cost to the </w:t>
      </w:r>
      <w:proofErr w:type="gramStart"/>
      <w:r>
        <w:rPr>
          <w:rFonts w:ascii="Arial" w:eastAsia="Arial" w:hAnsi="Arial" w:cs="Arial"/>
          <w:sz w:val="22"/>
          <w:szCs w:val="22"/>
        </w:rPr>
        <w:t>District</w:t>
      </w:r>
      <w:proofErr w:type="gramEnd"/>
      <w:r>
        <w:rPr>
          <w:rFonts w:ascii="Arial" w:eastAsia="Arial" w:hAnsi="Arial" w:cs="Arial"/>
          <w:sz w:val="22"/>
          <w:szCs w:val="22"/>
        </w:rPr>
        <w:t>.</w:t>
      </w:r>
    </w:p>
    <w:p w14:paraId="00000125" w14:textId="77777777" w:rsidR="001F1E40" w:rsidRDefault="001F1E40">
      <w:pPr>
        <w:rPr>
          <w:rFonts w:ascii="Arial" w:eastAsia="Arial" w:hAnsi="Arial" w:cs="Arial"/>
          <w:b/>
          <w:sz w:val="22"/>
          <w:szCs w:val="22"/>
        </w:rPr>
      </w:pPr>
    </w:p>
    <w:p w14:paraId="00000126"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Packing, Crating, Cartage</w:t>
      </w:r>
      <w:r>
        <w:rPr>
          <w:rFonts w:ascii="Arial" w:eastAsia="Arial" w:hAnsi="Arial" w:cs="Arial"/>
          <w:sz w:val="22"/>
          <w:szCs w:val="22"/>
        </w:rPr>
        <w:t xml:space="preserve"> – The cost of all special packing, boxing, crating, or cartage shall be included in the pricing specified on the response unless otherwise specifically stated in the </w:t>
      </w:r>
      <w:proofErr w:type="gramStart"/>
      <w:r>
        <w:rPr>
          <w:rFonts w:ascii="Arial" w:eastAsia="Arial" w:hAnsi="Arial" w:cs="Arial"/>
          <w:sz w:val="22"/>
          <w:szCs w:val="22"/>
        </w:rPr>
        <w:t>District’s</w:t>
      </w:r>
      <w:proofErr w:type="gramEnd"/>
      <w:r>
        <w:rPr>
          <w:rFonts w:ascii="Arial" w:eastAsia="Arial" w:hAnsi="Arial" w:cs="Arial"/>
          <w:sz w:val="22"/>
          <w:szCs w:val="22"/>
        </w:rPr>
        <w:t xml:space="preserve"> request. All packaging materials shall be FDA approved to meet all pertinent State and Federal regulations for safe use with foods. Packaging materials shall impart no odor, flavor, or color to the product. Damaged </w:t>
      </w:r>
      <w:r>
        <w:rPr>
          <w:rFonts w:ascii="Arial" w:eastAsia="Arial" w:hAnsi="Arial" w:cs="Arial"/>
          <w:sz w:val="22"/>
          <w:szCs w:val="22"/>
        </w:rPr>
        <w:lastRenderedPageBreak/>
        <w:t xml:space="preserve">cases or packages may be rejected and returned for credit or immediate replacement, at no cost to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for product or freight.</w:t>
      </w:r>
    </w:p>
    <w:p w14:paraId="00000127" w14:textId="77777777" w:rsidR="001F1E40" w:rsidRDefault="001F1E40">
      <w:pPr>
        <w:rPr>
          <w:rFonts w:ascii="Arial" w:eastAsia="Arial" w:hAnsi="Arial" w:cs="Arial"/>
          <w:b/>
          <w:sz w:val="22"/>
          <w:szCs w:val="22"/>
        </w:rPr>
      </w:pPr>
    </w:p>
    <w:p w14:paraId="00000128"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 xml:space="preserve">Payment </w:t>
      </w:r>
      <w:r>
        <w:rPr>
          <w:rFonts w:ascii="Arial" w:eastAsia="Arial" w:hAnsi="Arial" w:cs="Arial"/>
          <w:sz w:val="22"/>
          <w:szCs w:val="22"/>
        </w:rPr>
        <w:t>– (a) Bidder shall state payment terms offered. (b) Payment will be made on the pay period after receipt and acceptance of goods and/or services and upon department confirmation of such acceptance.</w:t>
      </w:r>
    </w:p>
    <w:p w14:paraId="00000129" w14:textId="77777777" w:rsidR="001F1E40" w:rsidRDefault="001F1E40">
      <w:pPr>
        <w:rPr>
          <w:rFonts w:ascii="Arial" w:eastAsia="Arial" w:hAnsi="Arial" w:cs="Arial"/>
          <w:b/>
          <w:sz w:val="22"/>
          <w:szCs w:val="22"/>
        </w:rPr>
      </w:pPr>
    </w:p>
    <w:p w14:paraId="0000012A"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 xml:space="preserve">Penalties </w:t>
      </w:r>
      <w:r>
        <w:rPr>
          <w:rFonts w:ascii="Arial" w:eastAsia="Arial" w:hAnsi="Arial" w:cs="Arial"/>
          <w:sz w:val="22"/>
          <w:szCs w:val="22"/>
        </w:rPr>
        <w:t xml:space="preserve">–When any Successful Bidder shall deliver any product which does not conform to the specifications,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may, at its option, annul and set aside the Contract entered into with said Successful Bidder, either in whole or part, and make and enter into a new Contract in accordance with law for furnishing such article or articles so agreed to be furnished.</w:t>
      </w:r>
    </w:p>
    <w:p w14:paraId="0000012B" w14:textId="77777777" w:rsidR="001F1E40" w:rsidRDefault="001F1E40">
      <w:pPr>
        <w:rPr>
          <w:rFonts w:ascii="Arial" w:eastAsia="Arial" w:hAnsi="Arial" w:cs="Arial"/>
          <w:b/>
          <w:sz w:val="22"/>
          <w:szCs w:val="22"/>
        </w:rPr>
      </w:pPr>
    </w:p>
    <w:p w14:paraId="0000012C"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 xml:space="preserve">Performance Notification </w:t>
      </w:r>
      <w:r>
        <w:rPr>
          <w:rFonts w:ascii="Arial" w:eastAsia="Arial" w:hAnsi="Arial" w:cs="Arial"/>
          <w:sz w:val="22"/>
          <w:szCs w:val="22"/>
        </w:rPr>
        <w:t xml:space="preserve">– In the event Successful Bidder is unable to perform any or its entire obligation under this contract or Successful Bidder is able to foresee a potential issue (i.e., system failure) that will impact the quality or quantity of the scope of work, services or level of performance under the contract, the Successful Bidder shall notify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within one (1) working day in writing, email, or by telephone of such event.</w:t>
      </w:r>
    </w:p>
    <w:p w14:paraId="0000012D" w14:textId="77777777" w:rsidR="001F1E40" w:rsidRDefault="001F1E40">
      <w:pPr>
        <w:rPr>
          <w:rFonts w:ascii="Arial" w:eastAsia="Arial" w:hAnsi="Arial" w:cs="Arial"/>
          <w:b/>
          <w:sz w:val="22"/>
          <w:szCs w:val="22"/>
        </w:rPr>
      </w:pPr>
    </w:p>
    <w:p w14:paraId="0000012E" w14:textId="3E636E6E" w:rsidR="001F1E40" w:rsidRDefault="003942E7">
      <w:pPr>
        <w:numPr>
          <w:ilvl w:val="2"/>
          <w:numId w:val="15"/>
        </w:numPr>
        <w:ind w:left="720"/>
        <w:rPr>
          <w:rFonts w:ascii="Arial" w:eastAsia="Arial" w:hAnsi="Arial" w:cs="Arial"/>
          <w:b/>
          <w:sz w:val="22"/>
          <w:szCs w:val="22"/>
        </w:rPr>
      </w:pPr>
      <w:proofErr w:type="spellStart"/>
      <w:r>
        <w:rPr>
          <w:rFonts w:ascii="Arial" w:eastAsia="Arial" w:hAnsi="Arial" w:cs="Arial"/>
          <w:b/>
          <w:sz w:val="22"/>
          <w:szCs w:val="22"/>
        </w:rPr>
        <w:t>Postaward</w:t>
      </w:r>
      <w:proofErr w:type="spellEnd"/>
      <w:r>
        <w:rPr>
          <w:rFonts w:ascii="Arial" w:eastAsia="Arial" w:hAnsi="Arial" w:cs="Arial"/>
          <w:b/>
          <w:sz w:val="22"/>
          <w:szCs w:val="22"/>
        </w:rPr>
        <w:t xml:space="preserve"> Meeting</w:t>
      </w:r>
      <w:r>
        <w:rPr>
          <w:rFonts w:ascii="Arial" w:eastAsia="Arial" w:hAnsi="Arial" w:cs="Arial"/>
          <w:sz w:val="22"/>
          <w:szCs w:val="22"/>
        </w:rPr>
        <w:t xml:space="preserve"> – Prior to performing any work or providing any services specified on this Contract, the Successful Bidder may be required to meet with the </w:t>
      </w:r>
      <w:r w:rsidR="008A7CF4">
        <w:rPr>
          <w:rFonts w:ascii="Arial" w:eastAsia="Arial" w:hAnsi="Arial" w:cs="Arial"/>
          <w:sz w:val="22"/>
          <w:szCs w:val="22"/>
        </w:rPr>
        <w:fldChar w:fldCharType="begin"/>
      </w:r>
      <w:r w:rsidR="008A7CF4">
        <w:rPr>
          <w:rFonts w:ascii="Arial" w:eastAsia="Arial" w:hAnsi="Arial" w:cs="Arial"/>
          <w:sz w:val="22"/>
          <w:szCs w:val="22"/>
        </w:rPr>
        <w:instrText xml:space="preserve"> MERGEFIELD =contact_department_name \* MERGEFORMAT </w:instrText>
      </w:r>
      <w:r w:rsidR="008A7CF4">
        <w:rPr>
          <w:rFonts w:ascii="Arial" w:eastAsia="Arial" w:hAnsi="Arial" w:cs="Arial"/>
          <w:sz w:val="22"/>
          <w:szCs w:val="22"/>
        </w:rPr>
        <w:fldChar w:fldCharType="separate"/>
      </w:r>
      <w:r w:rsidR="008A7CF4">
        <w:rPr>
          <w:rFonts w:ascii="Arial" w:eastAsia="Arial" w:hAnsi="Arial" w:cs="Arial"/>
          <w:noProof/>
          <w:sz w:val="22"/>
          <w:szCs w:val="22"/>
        </w:rPr>
        <w:t>«=contact_department_name»</w:t>
      </w:r>
      <w:r w:rsidR="008A7CF4">
        <w:rPr>
          <w:rFonts w:ascii="Arial" w:eastAsia="Arial" w:hAnsi="Arial" w:cs="Arial"/>
          <w:sz w:val="22"/>
          <w:szCs w:val="22"/>
        </w:rPr>
        <w:fldChar w:fldCharType="end"/>
      </w:r>
      <w:r w:rsidR="00577D1E">
        <w:rPr>
          <w:rFonts w:ascii="Arial" w:eastAsia="Arial" w:hAnsi="Arial" w:cs="Arial"/>
          <w:sz w:val="22"/>
          <w:szCs w:val="22"/>
        </w:rPr>
        <w:t xml:space="preserve"> </w:t>
      </w:r>
      <w:r>
        <w:rPr>
          <w:rFonts w:ascii="Arial" w:eastAsia="Arial" w:hAnsi="Arial" w:cs="Arial"/>
          <w:sz w:val="22"/>
          <w:szCs w:val="22"/>
        </w:rPr>
        <w:t xml:space="preserve">for the purpose of reviewing the products and services offered herein, determining milestones regarding the District’s expectations, and to discuss any issues related to the execution of this RFP. The Successful Bidder shall perform all work in accordance with such schedule pursuant to the Terms &amp; Conditions of this Contract.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will approve all materials associated with this RFP.</w:t>
      </w:r>
    </w:p>
    <w:p w14:paraId="0000012F" w14:textId="77777777" w:rsidR="001F1E40" w:rsidRDefault="001F1E40">
      <w:pPr>
        <w:rPr>
          <w:rFonts w:ascii="Arial" w:eastAsia="Arial" w:hAnsi="Arial" w:cs="Arial"/>
          <w:b/>
          <w:sz w:val="22"/>
          <w:szCs w:val="22"/>
        </w:rPr>
      </w:pPr>
    </w:p>
    <w:p w14:paraId="00000130"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Product Quality Controls</w:t>
      </w:r>
      <w:r>
        <w:rPr>
          <w:rFonts w:ascii="Arial" w:eastAsia="Arial" w:hAnsi="Arial" w:cs="Arial"/>
          <w:sz w:val="22"/>
          <w:szCs w:val="22"/>
        </w:rPr>
        <w:t xml:space="preserve"> – All products must follow the specifications indicated. All products must be fresh, unless otherwise specified. All processed fruits and vegetables must be sealed in airtight packaging. In the event of product quality failure provision must be made for pick up, exchange and issuance of appropriate credit.</w:t>
      </w:r>
    </w:p>
    <w:p w14:paraId="00000131" w14:textId="77777777" w:rsidR="001F1E40" w:rsidRDefault="001F1E40">
      <w:pPr>
        <w:rPr>
          <w:rFonts w:ascii="Arial" w:eastAsia="Arial" w:hAnsi="Arial" w:cs="Arial"/>
          <w:b/>
          <w:sz w:val="22"/>
          <w:szCs w:val="22"/>
        </w:rPr>
      </w:pPr>
    </w:p>
    <w:p w14:paraId="00000132" w14:textId="24DE265A"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Product Recalls</w:t>
      </w:r>
      <w:r>
        <w:rPr>
          <w:rFonts w:ascii="Arial" w:eastAsia="Arial" w:hAnsi="Arial" w:cs="Arial"/>
          <w:sz w:val="22"/>
          <w:szCs w:val="22"/>
        </w:rPr>
        <w:t xml:space="preserve"> – If a product recall is instituted on an item that has been furnished and delivered to the District, the Successful Bidder must immediately notify the District’s </w:t>
      </w:r>
      <w:r w:rsidR="00986469">
        <w:rPr>
          <w:rFonts w:ascii="Arial" w:eastAsia="Arial" w:hAnsi="Arial" w:cs="Arial"/>
          <w:sz w:val="22"/>
          <w:szCs w:val="22"/>
        </w:rPr>
        <w:fldChar w:fldCharType="begin"/>
      </w:r>
      <w:r w:rsidR="00986469">
        <w:rPr>
          <w:rFonts w:ascii="Arial" w:eastAsia="Arial" w:hAnsi="Arial" w:cs="Arial"/>
          <w:sz w:val="22"/>
          <w:szCs w:val="22"/>
        </w:rPr>
        <w:instrText xml:space="preserve"> MERGEFIELD =bid_type \* MERGEFORMAT </w:instrText>
      </w:r>
      <w:r w:rsidR="00986469">
        <w:rPr>
          <w:rFonts w:ascii="Arial" w:eastAsia="Arial" w:hAnsi="Arial" w:cs="Arial"/>
          <w:sz w:val="22"/>
          <w:szCs w:val="22"/>
        </w:rPr>
        <w:fldChar w:fldCharType="separate"/>
      </w:r>
      <w:r w:rsidR="00FD02EF">
        <w:rPr>
          <w:rFonts w:ascii="Arial" w:eastAsia="Arial" w:hAnsi="Arial" w:cs="Arial"/>
          <w:noProof/>
          <w:sz w:val="22"/>
          <w:szCs w:val="22"/>
        </w:rPr>
        <w:fldChar w:fldCharType="begin"/>
      </w:r>
      <w:r w:rsidR="00FD02EF">
        <w:rPr>
          <w:rFonts w:ascii="Arial" w:eastAsia="Arial" w:hAnsi="Arial" w:cs="Arial"/>
          <w:noProof/>
          <w:sz w:val="22"/>
          <w:szCs w:val="22"/>
        </w:rPr>
        <w:instrText xml:space="preserve"> MERGEFIELD =contact_title \* MERGEFORMAT </w:instrText>
      </w:r>
      <w:r w:rsidR="00FD02EF">
        <w:rPr>
          <w:rFonts w:ascii="Arial" w:eastAsia="Arial" w:hAnsi="Arial" w:cs="Arial"/>
          <w:noProof/>
          <w:sz w:val="22"/>
          <w:szCs w:val="22"/>
        </w:rPr>
        <w:fldChar w:fldCharType="separate"/>
      </w:r>
      <w:r w:rsidR="00FD02EF">
        <w:rPr>
          <w:rFonts w:ascii="Arial" w:eastAsia="Arial" w:hAnsi="Arial" w:cs="Arial"/>
          <w:noProof/>
          <w:sz w:val="22"/>
          <w:szCs w:val="22"/>
        </w:rPr>
        <w:t>«=contact_title»</w:t>
      </w:r>
      <w:r w:rsidR="00FD02EF">
        <w:rPr>
          <w:rFonts w:ascii="Arial" w:eastAsia="Arial" w:hAnsi="Arial" w:cs="Arial"/>
          <w:noProof/>
          <w:sz w:val="22"/>
          <w:szCs w:val="22"/>
        </w:rPr>
        <w:fldChar w:fldCharType="end"/>
      </w:r>
      <w:r w:rsidR="00986469">
        <w:rPr>
          <w:rFonts w:ascii="Arial" w:eastAsia="Arial" w:hAnsi="Arial" w:cs="Arial"/>
          <w:sz w:val="22"/>
          <w:szCs w:val="22"/>
        </w:rPr>
        <w:fldChar w:fldCharType="end"/>
      </w:r>
      <w:r>
        <w:rPr>
          <w:rFonts w:ascii="Arial" w:eastAsia="Arial" w:hAnsi="Arial" w:cs="Arial"/>
          <w:sz w:val="22"/>
          <w:szCs w:val="22"/>
        </w:rPr>
        <w:t xml:space="preserve"> with all pertinent information regarding the recall. The Successful Bidder must provide 100% traceability for all items affected by a recall.</w:t>
      </w:r>
    </w:p>
    <w:p w14:paraId="00000133" w14:textId="77777777" w:rsidR="001F1E40" w:rsidRDefault="001F1E40">
      <w:pPr>
        <w:rPr>
          <w:rFonts w:ascii="Arial" w:eastAsia="Arial" w:hAnsi="Arial" w:cs="Arial"/>
          <w:b/>
          <w:sz w:val="22"/>
          <w:szCs w:val="22"/>
        </w:rPr>
      </w:pPr>
    </w:p>
    <w:p w14:paraId="00000134"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 xml:space="preserve">Refrigeration </w:t>
      </w:r>
      <w:r>
        <w:rPr>
          <w:rFonts w:ascii="Arial" w:eastAsia="Arial" w:hAnsi="Arial" w:cs="Arial"/>
          <w:sz w:val="22"/>
          <w:szCs w:val="22"/>
        </w:rPr>
        <w:t>– All produce that is required to be delivered refrigerated shall be delivered in refrigerated trucks maintaining goods at 41 degrees Fahrenheit or less. Temperature logs must be provided as requested by the district</w:t>
      </w:r>
    </w:p>
    <w:p w14:paraId="00000135" w14:textId="77777777" w:rsidR="001F1E40" w:rsidRDefault="001F1E40">
      <w:pPr>
        <w:rPr>
          <w:rFonts w:ascii="Arial" w:eastAsia="Arial" w:hAnsi="Arial" w:cs="Arial"/>
          <w:b/>
          <w:sz w:val="22"/>
          <w:szCs w:val="22"/>
        </w:rPr>
      </w:pPr>
    </w:p>
    <w:p w14:paraId="00000136"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 xml:space="preserve">Right to Inspect Successful Bidder Facilities </w:t>
      </w:r>
      <w:r>
        <w:rPr>
          <w:rFonts w:ascii="Arial" w:eastAsia="Arial" w:hAnsi="Arial" w:cs="Arial"/>
          <w:sz w:val="22"/>
          <w:szCs w:val="22"/>
        </w:rPr>
        <w:t xml:space="preserve">– The District reserves the right to inspect the Successful Bidder’s facilities prior to award of contract and/or during the term of the contract and if representatives of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determine after such inspection that the Successful Bidder is not capable of performance satisfactory to the District, the Proposal will not be considered or the Agreement can be cancelled.</w:t>
      </w:r>
    </w:p>
    <w:p w14:paraId="00000137" w14:textId="77777777" w:rsidR="001F1E40" w:rsidRDefault="001F1E40">
      <w:pPr>
        <w:rPr>
          <w:rFonts w:ascii="Arial" w:eastAsia="Arial" w:hAnsi="Arial" w:cs="Arial"/>
          <w:b/>
          <w:sz w:val="22"/>
          <w:szCs w:val="22"/>
        </w:rPr>
      </w:pPr>
    </w:p>
    <w:p w14:paraId="00000138"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 xml:space="preserve">Safety and Sanitation </w:t>
      </w:r>
      <w:r>
        <w:rPr>
          <w:rFonts w:ascii="Arial" w:eastAsia="Arial" w:hAnsi="Arial" w:cs="Arial"/>
          <w:sz w:val="22"/>
          <w:szCs w:val="22"/>
        </w:rPr>
        <w:t xml:space="preserve">– All articles delivered under this contract must conform to the Safety Orders of the State of California, Division of Industrial Safety. The Successful Bidder shall provide Material Safety Data Sheets (MSDS) upon request by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During all stages of processing, distribution, storage and delivery, products shall be kept in an environment to maintain freshness, quality, shelf life and </w:t>
      </w:r>
      <w:r>
        <w:rPr>
          <w:rFonts w:ascii="Arial" w:eastAsia="Arial" w:hAnsi="Arial" w:cs="Arial"/>
          <w:sz w:val="22"/>
          <w:szCs w:val="22"/>
        </w:rPr>
        <w:lastRenderedPageBreak/>
        <w:t xml:space="preserve">nutritional value and be in accordance with current USDA guidelines and safe food handling practices.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will only receive product that meets all food safety and sanitation requirements; therefore, the District may at any time:</w:t>
      </w:r>
      <w:r>
        <w:rPr>
          <w:rFonts w:ascii="Arial" w:eastAsia="Arial" w:hAnsi="Arial" w:cs="Arial"/>
          <w:sz w:val="22"/>
          <w:szCs w:val="22"/>
        </w:rPr>
        <w:br/>
        <w:t>a. Inspect delivery trucks for any signs of contamination</w:t>
      </w:r>
      <w:r>
        <w:rPr>
          <w:rFonts w:ascii="Arial" w:eastAsia="Arial" w:hAnsi="Arial" w:cs="Arial"/>
          <w:sz w:val="22"/>
          <w:szCs w:val="22"/>
        </w:rPr>
        <w:br/>
        <w:t>b. Check all expiration and “best if used by” dates</w:t>
      </w:r>
      <w:r>
        <w:rPr>
          <w:rFonts w:ascii="Arial" w:eastAsia="Arial" w:hAnsi="Arial" w:cs="Arial"/>
          <w:sz w:val="22"/>
          <w:szCs w:val="22"/>
        </w:rPr>
        <w:br/>
        <w:t>c. Use thermometers to check temperatures</w:t>
      </w:r>
      <w:r>
        <w:rPr>
          <w:rFonts w:ascii="Arial" w:eastAsia="Arial" w:hAnsi="Arial" w:cs="Arial"/>
          <w:sz w:val="22"/>
          <w:szCs w:val="22"/>
        </w:rPr>
        <w:br/>
        <w:t>d. Accept product only at acceptable temperatures</w:t>
      </w:r>
      <w:r>
        <w:rPr>
          <w:rFonts w:ascii="Arial" w:eastAsia="Arial" w:hAnsi="Arial" w:cs="Arial"/>
          <w:sz w:val="22"/>
          <w:szCs w:val="22"/>
        </w:rPr>
        <w:br/>
        <w:t>e. Reject unacceptable items</w:t>
      </w:r>
    </w:p>
    <w:p w14:paraId="00000139" w14:textId="77777777" w:rsidR="001F1E40" w:rsidRDefault="001F1E40">
      <w:pPr>
        <w:rPr>
          <w:rFonts w:ascii="Arial" w:eastAsia="Arial" w:hAnsi="Arial" w:cs="Arial"/>
          <w:b/>
          <w:sz w:val="22"/>
          <w:szCs w:val="22"/>
        </w:rPr>
      </w:pPr>
    </w:p>
    <w:p w14:paraId="0000013A"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 xml:space="preserve">Severability </w:t>
      </w:r>
      <w:r>
        <w:rPr>
          <w:rFonts w:ascii="Arial" w:eastAsia="Arial" w:hAnsi="Arial" w:cs="Arial"/>
          <w:sz w:val="22"/>
          <w:szCs w:val="22"/>
        </w:rPr>
        <w:t>– If any provisions, or portions of any provisions, of this contract are held invalid, illegal, or unenforceable, they shall be severed from the contract and the remaining provisions shall be valid and enforceable.</w:t>
      </w:r>
    </w:p>
    <w:p w14:paraId="0000013B" w14:textId="77777777" w:rsidR="001F1E40" w:rsidRDefault="001F1E40">
      <w:pPr>
        <w:rPr>
          <w:rFonts w:ascii="Arial" w:eastAsia="Arial" w:hAnsi="Arial" w:cs="Arial"/>
          <w:b/>
          <w:sz w:val="22"/>
          <w:szCs w:val="22"/>
        </w:rPr>
      </w:pPr>
    </w:p>
    <w:p w14:paraId="0000013C"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 xml:space="preserve">Specifications, Changes to </w:t>
      </w:r>
      <w:r>
        <w:rPr>
          <w:rFonts w:ascii="Arial" w:eastAsia="Arial" w:hAnsi="Arial" w:cs="Arial"/>
          <w:sz w:val="22"/>
          <w:szCs w:val="22"/>
        </w:rPr>
        <w:t xml:space="preserve">– The parties shall not be bound by or be liable for any statement, representation, promise, inducement or understanding of any kind or nature not set forth herein or by written amendment. No changes, amendments, or modifications of any of the terms or conditions of the specification shall be valid unless reduced in writing and signed by both parties. </w:t>
      </w:r>
    </w:p>
    <w:p w14:paraId="0000013D" w14:textId="77777777" w:rsidR="001F1E40" w:rsidRDefault="001F1E40">
      <w:pPr>
        <w:rPr>
          <w:rFonts w:ascii="Arial" w:eastAsia="Arial" w:hAnsi="Arial" w:cs="Arial"/>
          <w:b/>
          <w:sz w:val="22"/>
          <w:szCs w:val="22"/>
        </w:rPr>
      </w:pPr>
    </w:p>
    <w:p w14:paraId="0000013E"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 xml:space="preserve">Substitutions </w:t>
      </w:r>
      <w:r>
        <w:rPr>
          <w:rFonts w:ascii="Arial" w:eastAsia="Arial" w:hAnsi="Arial" w:cs="Arial"/>
          <w:sz w:val="22"/>
          <w:szCs w:val="22"/>
        </w:rPr>
        <w:t xml:space="preserve">– All Bidders must conform to the specifications set forth in these Proposal documents.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reserves the right to reject all Proposals that do not conform to the specifications. Do not use “as specified” in responding to this requirement. At a minimum, descriptive technical literature fully describing the claimed “as equal” product must be attached to the Proposal. Suitability and valuation of “equal” rests in the sole discretion of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w:t>
      </w:r>
    </w:p>
    <w:p w14:paraId="0000013F" w14:textId="77777777" w:rsidR="001F1E40" w:rsidRDefault="001F1E40">
      <w:pPr>
        <w:rPr>
          <w:rFonts w:ascii="Arial" w:eastAsia="Arial" w:hAnsi="Arial" w:cs="Arial"/>
          <w:b/>
          <w:sz w:val="22"/>
          <w:szCs w:val="22"/>
        </w:rPr>
      </w:pPr>
    </w:p>
    <w:p w14:paraId="00000140"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 xml:space="preserve">Taxes </w:t>
      </w:r>
      <w:r>
        <w:rPr>
          <w:rFonts w:ascii="Arial" w:eastAsia="Arial" w:hAnsi="Arial" w:cs="Arial"/>
          <w:sz w:val="22"/>
          <w:szCs w:val="22"/>
        </w:rPr>
        <w:t xml:space="preserve">– No Proposal shall include Federal Excise Tax, as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is exempt from such tax and will furnish appropriate tax exemption certificates. The Successful Bidder shall pay all taxes, levies, duties and assessments of every nature due in connection with any work under the contract, shall make any and all payroll deductions required by law, and shall indemnify and hold harmless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from any liability on account of any and all such taxes, levies, duties, assessments and deductions.</w:t>
      </w:r>
    </w:p>
    <w:p w14:paraId="00000141" w14:textId="77777777" w:rsidR="001F1E40" w:rsidRDefault="001F1E40">
      <w:pPr>
        <w:rPr>
          <w:rFonts w:ascii="Arial" w:eastAsia="Arial" w:hAnsi="Arial" w:cs="Arial"/>
          <w:b/>
          <w:sz w:val="22"/>
          <w:szCs w:val="22"/>
        </w:rPr>
      </w:pPr>
    </w:p>
    <w:p w14:paraId="00000142"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 xml:space="preserve">Terms of the Offer </w:t>
      </w:r>
      <w:r>
        <w:rPr>
          <w:rFonts w:ascii="Arial" w:eastAsia="Arial" w:hAnsi="Arial" w:cs="Arial"/>
          <w:sz w:val="22"/>
          <w:szCs w:val="22"/>
        </w:rPr>
        <w:t xml:space="preserve">– The District’s acceptance of Bidder’s offer shall be limited to the terms herein unless expressly agreed in writing by the </w:t>
      </w:r>
      <w:proofErr w:type="gramStart"/>
      <w:r>
        <w:rPr>
          <w:rFonts w:ascii="Arial" w:eastAsia="Arial" w:hAnsi="Arial" w:cs="Arial"/>
          <w:sz w:val="22"/>
          <w:szCs w:val="22"/>
        </w:rPr>
        <w:t>District</w:t>
      </w:r>
      <w:proofErr w:type="gramEnd"/>
      <w:r>
        <w:rPr>
          <w:rFonts w:ascii="Arial" w:eastAsia="Arial" w:hAnsi="Arial" w:cs="Arial"/>
          <w:sz w:val="22"/>
          <w:szCs w:val="22"/>
        </w:rPr>
        <w:t>.</w:t>
      </w:r>
    </w:p>
    <w:p w14:paraId="00000143" w14:textId="77777777" w:rsidR="001F1E40" w:rsidRDefault="001F1E40">
      <w:pPr>
        <w:rPr>
          <w:rFonts w:ascii="Arial" w:eastAsia="Arial" w:hAnsi="Arial" w:cs="Arial"/>
          <w:b/>
          <w:sz w:val="22"/>
          <w:szCs w:val="22"/>
          <w:highlight w:val="yellow"/>
        </w:rPr>
      </w:pPr>
    </w:p>
    <w:p w14:paraId="00000144"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 xml:space="preserve">Tobacco-Free Environment </w:t>
      </w:r>
      <w:r>
        <w:rPr>
          <w:rFonts w:ascii="Arial" w:eastAsia="Arial" w:hAnsi="Arial" w:cs="Arial"/>
          <w:sz w:val="22"/>
          <w:szCs w:val="22"/>
        </w:rPr>
        <w:t>– All District sites have been designated as tobacco-free environments. Smoking and the use of tobacco products is prohibited at all times on all areas of District property. District property includes school buildings, school grounds, school owned vehicles and vehicles owned by others while on District property.</w:t>
      </w:r>
    </w:p>
    <w:p w14:paraId="00000145" w14:textId="77777777" w:rsidR="001F1E40" w:rsidRDefault="001F1E40">
      <w:pPr>
        <w:rPr>
          <w:rFonts w:ascii="Arial" w:eastAsia="Arial" w:hAnsi="Arial" w:cs="Arial"/>
          <w:b/>
          <w:sz w:val="22"/>
          <w:szCs w:val="22"/>
        </w:rPr>
      </w:pPr>
    </w:p>
    <w:p w14:paraId="00000146" w14:textId="33983994"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Withdrawal of Proposal</w:t>
      </w:r>
      <w:r>
        <w:rPr>
          <w:rFonts w:ascii="Arial" w:eastAsia="Arial" w:hAnsi="Arial" w:cs="Arial"/>
          <w:sz w:val="22"/>
          <w:szCs w:val="22"/>
        </w:rPr>
        <w:t xml:space="preserve"> – Any claim by a Bidder of error in its Proposal must be made in compliance with section 5100 et seq. of the Public Contract Code. The Bidders may withdraw Proposals only by written request received by the </w:t>
      </w:r>
      <w:r w:rsidR="00DF70AA">
        <w:rPr>
          <w:rFonts w:ascii="Arial" w:eastAsia="Arial" w:hAnsi="Arial" w:cs="Arial"/>
          <w:sz w:val="22"/>
          <w:szCs w:val="22"/>
        </w:rPr>
        <w:fldChar w:fldCharType="begin"/>
      </w:r>
      <w:r w:rsidR="00DF70AA">
        <w:rPr>
          <w:rFonts w:ascii="Arial" w:eastAsia="Arial" w:hAnsi="Arial" w:cs="Arial"/>
          <w:sz w:val="22"/>
          <w:szCs w:val="22"/>
        </w:rPr>
        <w:instrText xml:space="preserve"> MERGEFIELD =contact_department_name \* MERGEFORMAT </w:instrText>
      </w:r>
      <w:r w:rsidR="00DF70AA">
        <w:rPr>
          <w:rFonts w:ascii="Arial" w:eastAsia="Arial" w:hAnsi="Arial" w:cs="Arial"/>
          <w:sz w:val="22"/>
          <w:szCs w:val="22"/>
        </w:rPr>
        <w:fldChar w:fldCharType="separate"/>
      </w:r>
      <w:r w:rsidR="00DF70AA">
        <w:rPr>
          <w:rFonts w:ascii="Arial" w:eastAsia="Arial" w:hAnsi="Arial" w:cs="Arial"/>
          <w:noProof/>
          <w:sz w:val="22"/>
          <w:szCs w:val="22"/>
        </w:rPr>
        <w:t>«=contact_department_name»</w:t>
      </w:r>
      <w:r w:rsidR="00DF70AA">
        <w:rPr>
          <w:rFonts w:ascii="Arial" w:eastAsia="Arial" w:hAnsi="Arial" w:cs="Arial"/>
          <w:sz w:val="22"/>
          <w:szCs w:val="22"/>
        </w:rPr>
        <w:fldChar w:fldCharType="end"/>
      </w:r>
      <w:r w:rsidR="00986469">
        <w:rPr>
          <w:rFonts w:ascii="Arial" w:eastAsia="Arial" w:hAnsi="Arial" w:cs="Arial"/>
          <w:sz w:val="22"/>
          <w:szCs w:val="22"/>
        </w:rPr>
        <w:fldChar w:fldCharType="begin"/>
      </w:r>
      <w:r w:rsidR="00986469">
        <w:rPr>
          <w:rFonts w:ascii="Arial" w:eastAsia="Arial" w:hAnsi="Arial" w:cs="Arial"/>
          <w:sz w:val="22"/>
          <w:szCs w:val="22"/>
        </w:rPr>
        <w:instrText xml:space="preserve"> MERGEFIELD =bid_type \* MERGEFORMAT </w:instrText>
      </w:r>
      <w:r w:rsidR="005B5E74">
        <w:rPr>
          <w:rFonts w:ascii="Arial" w:eastAsia="Arial" w:hAnsi="Arial" w:cs="Arial"/>
          <w:sz w:val="22"/>
          <w:szCs w:val="22"/>
        </w:rPr>
        <w:fldChar w:fldCharType="separate"/>
      </w:r>
      <w:r w:rsidR="00986469">
        <w:rPr>
          <w:rFonts w:ascii="Arial" w:eastAsia="Arial" w:hAnsi="Arial" w:cs="Arial"/>
          <w:sz w:val="22"/>
          <w:szCs w:val="22"/>
        </w:rPr>
        <w:fldChar w:fldCharType="end"/>
      </w:r>
      <w:r>
        <w:rPr>
          <w:rFonts w:ascii="Arial" w:eastAsia="Arial" w:hAnsi="Arial" w:cs="Arial"/>
          <w:sz w:val="22"/>
          <w:szCs w:val="22"/>
        </w:rPr>
        <w:t xml:space="preserve"> </w:t>
      </w:r>
      <w:r w:rsidR="00DF70AA">
        <w:rPr>
          <w:rFonts w:ascii="Arial" w:eastAsia="Arial" w:hAnsi="Arial" w:cs="Arial"/>
          <w:sz w:val="22"/>
          <w:szCs w:val="22"/>
        </w:rPr>
        <w:fldChar w:fldCharType="begin"/>
      </w:r>
      <w:r w:rsidR="00DF70AA">
        <w:rPr>
          <w:rFonts w:ascii="Arial" w:eastAsia="Arial" w:hAnsi="Arial" w:cs="Arial"/>
          <w:sz w:val="22"/>
          <w:szCs w:val="22"/>
        </w:rPr>
        <w:instrText xml:space="preserve"> MERGEFIELD =contact_title \* MERGEFORMAT </w:instrText>
      </w:r>
      <w:r w:rsidR="00DF70AA">
        <w:rPr>
          <w:rFonts w:ascii="Arial" w:eastAsia="Arial" w:hAnsi="Arial" w:cs="Arial"/>
          <w:sz w:val="22"/>
          <w:szCs w:val="22"/>
        </w:rPr>
        <w:fldChar w:fldCharType="separate"/>
      </w:r>
      <w:r w:rsidR="00DF70AA">
        <w:rPr>
          <w:rFonts w:ascii="Arial" w:eastAsia="Arial" w:hAnsi="Arial" w:cs="Arial"/>
          <w:noProof/>
          <w:sz w:val="22"/>
          <w:szCs w:val="22"/>
        </w:rPr>
        <w:t>«=contact_title»</w:t>
      </w:r>
      <w:r w:rsidR="00DF70AA">
        <w:rPr>
          <w:rFonts w:ascii="Arial" w:eastAsia="Arial" w:hAnsi="Arial" w:cs="Arial"/>
          <w:sz w:val="22"/>
          <w:szCs w:val="22"/>
        </w:rPr>
        <w:fldChar w:fldCharType="end"/>
      </w:r>
      <w:r w:rsidR="00986469">
        <w:rPr>
          <w:rFonts w:ascii="Arial" w:eastAsia="Arial" w:hAnsi="Arial" w:cs="Arial"/>
          <w:sz w:val="22"/>
          <w:szCs w:val="22"/>
        </w:rPr>
        <w:fldChar w:fldCharType="begin"/>
      </w:r>
      <w:r w:rsidR="00986469">
        <w:rPr>
          <w:rFonts w:ascii="Arial" w:eastAsia="Arial" w:hAnsi="Arial" w:cs="Arial"/>
          <w:sz w:val="22"/>
          <w:szCs w:val="22"/>
        </w:rPr>
        <w:instrText xml:space="preserve"> MERGEFIELD =bid_type \* MERGEFORMAT </w:instrText>
      </w:r>
      <w:r w:rsidR="005B5E74">
        <w:rPr>
          <w:rFonts w:ascii="Arial" w:eastAsia="Arial" w:hAnsi="Arial" w:cs="Arial"/>
          <w:sz w:val="22"/>
          <w:szCs w:val="22"/>
        </w:rPr>
        <w:fldChar w:fldCharType="separate"/>
      </w:r>
      <w:r w:rsidR="00986469">
        <w:rPr>
          <w:rFonts w:ascii="Arial" w:eastAsia="Arial" w:hAnsi="Arial" w:cs="Arial"/>
          <w:sz w:val="22"/>
          <w:szCs w:val="22"/>
        </w:rPr>
        <w:fldChar w:fldCharType="end"/>
      </w:r>
      <w:r>
        <w:rPr>
          <w:rFonts w:ascii="Arial" w:eastAsia="Arial" w:hAnsi="Arial" w:cs="Arial"/>
          <w:sz w:val="22"/>
          <w:szCs w:val="22"/>
        </w:rPr>
        <w:t>.</w:t>
      </w:r>
    </w:p>
    <w:p w14:paraId="00000147" w14:textId="77777777" w:rsidR="001F1E40" w:rsidRDefault="001F1E40">
      <w:pPr>
        <w:ind w:left="360"/>
        <w:rPr>
          <w:rFonts w:ascii="Arial" w:eastAsia="Arial" w:hAnsi="Arial" w:cs="Arial"/>
          <w:b/>
          <w:sz w:val="22"/>
          <w:szCs w:val="22"/>
        </w:rPr>
      </w:pPr>
    </w:p>
    <w:p w14:paraId="00000148" w14:textId="77777777" w:rsidR="001F1E40" w:rsidRDefault="003942E7">
      <w:pPr>
        <w:numPr>
          <w:ilvl w:val="1"/>
          <w:numId w:val="15"/>
        </w:numPr>
        <w:ind w:left="360"/>
        <w:rPr>
          <w:rFonts w:ascii="Arial" w:eastAsia="Arial" w:hAnsi="Arial" w:cs="Arial"/>
          <w:b/>
          <w:sz w:val="22"/>
          <w:szCs w:val="22"/>
        </w:rPr>
      </w:pPr>
      <w:r>
        <w:rPr>
          <w:rFonts w:ascii="Arial" w:eastAsia="Arial" w:hAnsi="Arial" w:cs="Arial"/>
          <w:b/>
          <w:sz w:val="22"/>
          <w:szCs w:val="22"/>
        </w:rPr>
        <w:t>Insurance</w:t>
      </w:r>
    </w:p>
    <w:p w14:paraId="00000149" w14:textId="77777777" w:rsidR="001F1E40" w:rsidRDefault="001F1E40">
      <w:pPr>
        <w:ind w:left="360"/>
        <w:rPr>
          <w:rFonts w:ascii="Arial" w:eastAsia="Arial" w:hAnsi="Arial" w:cs="Arial"/>
          <w:b/>
          <w:sz w:val="22"/>
          <w:szCs w:val="22"/>
        </w:rPr>
      </w:pPr>
    </w:p>
    <w:p w14:paraId="0000014A"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Limited Indemnification and Hold Harmless:</w:t>
      </w:r>
      <w:r>
        <w:rPr>
          <w:rFonts w:ascii="Arial" w:eastAsia="Arial" w:hAnsi="Arial" w:cs="Arial"/>
          <w:sz w:val="22"/>
          <w:szCs w:val="22"/>
        </w:rPr>
        <w:t xml:space="preserve"> Bidder and its agents, officers and employees shall defend, indemnify, and hold harmless the District, its elected and appointed officers, agents, employees, volunteers, Bidders and representatives from and against any and all claims, demands, losses, defense costs, expenses, attorney fees, litigation expenses, or liability which the District, its elected and appointed </w:t>
      </w:r>
      <w:r>
        <w:rPr>
          <w:rFonts w:ascii="Arial" w:eastAsia="Arial" w:hAnsi="Arial" w:cs="Arial"/>
          <w:sz w:val="22"/>
          <w:szCs w:val="22"/>
        </w:rPr>
        <w:lastRenderedPageBreak/>
        <w:t>officers, agents, employees, volunteers, Bidders and representatives may sustain or incur, or which may be imposed upon them by law for damages due to personal and bodily injury or death of persons, or damage to property, to the extent caused as a result of or arising out of the operations, negligent acts, errors or omissions, caused in whole or in part by the agents, officers and employees of Bidder in the performance of and in accordance with the terms of the Agreement entered into between Bidder and the District. The indemnification provisions contained in this Agreement include but are not limited to any violation of applicable law, ordinance, regulation or rule, including where the claim, loss, damage, charge or expense was caused by deliberate, willful, or criminal acts of either party to this Agreement, or any of their agents, officers or employees or their performance under the terms of this Agreement. The indemnity provisions of this Agreement shall survive the expiration or earlier termination of this Agreement.</w:t>
      </w:r>
    </w:p>
    <w:p w14:paraId="0000014B" w14:textId="77777777" w:rsidR="001F1E40" w:rsidRDefault="001F1E40">
      <w:pPr>
        <w:ind w:left="720"/>
        <w:rPr>
          <w:rFonts w:ascii="Arial" w:eastAsia="Arial" w:hAnsi="Arial" w:cs="Arial"/>
          <w:b/>
          <w:sz w:val="22"/>
          <w:szCs w:val="22"/>
        </w:rPr>
      </w:pPr>
    </w:p>
    <w:p w14:paraId="0000014C" w14:textId="25560DFA"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Minimum Insurance/Coverage:</w:t>
      </w:r>
      <w:r>
        <w:rPr>
          <w:rFonts w:ascii="Arial" w:eastAsia="Arial" w:hAnsi="Arial" w:cs="Arial"/>
          <w:sz w:val="22"/>
          <w:szCs w:val="22"/>
        </w:rPr>
        <w:t xml:space="preserve"> The District and Bidder agree to purchase and/or maintain through the duration of this agreement insurance or liability coverage (such as liability coverage provided by a Joint Powers Agency) ensuring their ability to meet their respective defense and indemnity obligations set forth above. Such insurance or liability coverage shall have a limit of liability of no less than </w:t>
      </w:r>
      <w:r w:rsidR="00FD02EF">
        <w:rPr>
          <w:rFonts w:ascii="Arial" w:eastAsia="Arial" w:hAnsi="Arial" w:cs="Arial"/>
          <w:sz w:val="22"/>
          <w:szCs w:val="22"/>
        </w:rPr>
        <w:t>$</w:t>
      </w:r>
      <w:r w:rsidR="00DF70AA">
        <w:rPr>
          <w:rFonts w:ascii="Arial" w:eastAsia="Arial" w:hAnsi="Arial" w:cs="Arial"/>
          <w:sz w:val="22"/>
          <w:szCs w:val="22"/>
        </w:rPr>
        <w:fldChar w:fldCharType="begin"/>
      </w:r>
      <w:r w:rsidR="00DF70AA">
        <w:rPr>
          <w:rFonts w:ascii="Arial" w:eastAsia="Arial" w:hAnsi="Arial" w:cs="Arial"/>
          <w:sz w:val="22"/>
          <w:szCs w:val="22"/>
        </w:rPr>
        <w:instrText xml:space="preserve"> MERGEFIELD =required_insurance_per_incident \* MERGEFORMAT </w:instrText>
      </w:r>
      <w:r w:rsidR="00DF70AA">
        <w:rPr>
          <w:rFonts w:ascii="Arial" w:eastAsia="Arial" w:hAnsi="Arial" w:cs="Arial"/>
          <w:sz w:val="22"/>
          <w:szCs w:val="22"/>
        </w:rPr>
        <w:fldChar w:fldCharType="separate"/>
      </w:r>
      <w:r w:rsidR="00DF70AA">
        <w:rPr>
          <w:rFonts w:ascii="Arial" w:eastAsia="Arial" w:hAnsi="Arial" w:cs="Arial"/>
          <w:noProof/>
          <w:sz w:val="22"/>
          <w:szCs w:val="22"/>
        </w:rPr>
        <w:t>«=required_insurance_per_incident»</w:t>
      </w:r>
      <w:r w:rsidR="00DF70AA">
        <w:rPr>
          <w:rFonts w:ascii="Arial" w:eastAsia="Arial" w:hAnsi="Arial" w:cs="Arial"/>
          <w:sz w:val="22"/>
          <w:szCs w:val="22"/>
        </w:rPr>
        <w:fldChar w:fldCharType="end"/>
      </w:r>
      <w:r w:rsidR="00986469">
        <w:rPr>
          <w:rFonts w:ascii="Arial" w:eastAsia="Arial" w:hAnsi="Arial" w:cs="Arial"/>
          <w:sz w:val="22"/>
          <w:szCs w:val="22"/>
        </w:rPr>
        <w:fldChar w:fldCharType="begin"/>
      </w:r>
      <w:r w:rsidR="00986469">
        <w:rPr>
          <w:rFonts w:ascii="Arial" w:eastAsia="Arial" w:hAnsi="Arial" w:cs="Arial"/>
          <w:sz w:val="22"/>
          <w:szCs w:val="22"/>
        </w:rPr>
        <w:instrText xml:space="preserve"> MERGEFIELD =bid_type \* MERGEFORMAT </w:instrText>
      </w:r>
      <w:r w:rsidR="005B5E74">
        <w:rPr>
          <w:rFonts w:ascii="Arial" w:eastAsia="Arial" w:hAnsi="Arial" w:cs="Arial"/>
          <w:sz w:val="22"/>
          <w:szCs w:val="22"/>
        </w:rPr>
        <w:fldChar w:fldCharType="separate"/>
      </w:r>
      <w:r w:rsidR="00986469">
        <w:rPr>
          <w:rFonts w:ascii="Arial" w:eastAsia="Arial" w:hAnsi="Arial" w:cs="Arial"/>
          <w:sz w:val="22"/>
          <w:szCs w:val="22"/>
        </w:rPr>
        <w:fldChar w:fldCharType="end"/>
      </w:r>
      <w:r>
        <w:rPr>
          <w:rFonts w:ascii="Arial" w:eastAsia="Arial" w:hAnsi="Arial" w:cs="Arial"/>
          <w:sz w:val="22"/>
          <w:szCs w:val="22"/>
        </w:rPr>
        <w:t xml:space="preserve"> per claim/occurrence, and </w:t>
      </w:r>
      <w:r w:rsidR="00FD02EF">
        <w:rPr>
          <w:rFonts w:ascii="Arial" w:eastAsia="Arial" w:hAnsi="Arial" w:cs="Arial"/>
          <w:sz w:val="22"/>
          <w:szCs w:val="22"/>
        </w:rPr>
        <w:t>$</w:t>
      </w:r>
      <w:r w:rsidR="00DF70AA">
        <w:rPr>
          <w:rFonts w:ascii="Arial" w:eastAsia="Arial" w:hAnsi="Arial" w:cs="Arial"/>
          <w:sz w:val="22"/>
          <w:szCs w:val="22"/>
        </w:rPr>
        <w:fldChar w:fldCharType="begin"/>
      </w:r>
      <w:r w:rsidR="00DF70AA">
        <w:rPr>
          <w:rFonts w:ascii="Arial" w:eastAsia="Arial" w:hAnsi="Arial" w:cs="Arial"/>
          <w:sz w:val="22"/>
          <w:szCs w:val="22"/>
        </w:rPr>
        <w:instrText xml:space="preserve"> MERGEFIELD =required_insurance_aggregate \* MERGEFORMAT </w:instrText>
      </w:r>
      <w:r w:rsidR="00DF70AA">
        <w:rPr>
          <w:rFonts w:ascii="Arial" w:eastAsia="Arial" w:hAnsi="Arial" w:cs="Arial"/>
          <w:sz w:val="22"/>
          <w:szCs w:val="22"/>
        </w:rPr>
        <w:fldChar w:fldCharType="separate"/>
      </w:r>
      <w:r w:rsidR="00DF70AA">
        <w:rPr>
          <w:rFonts w:ascii="Arial" w:eastAsia="Arial" w:hAnsi="Arial" w:cs="Arial"/>
          <w:noProof/>
          <w:sz w:val="22"/>
          <w:szCs w:val="22"/>
        </w:rPr>
        <w:t>«=required_insurance_aggregate»</w:t>
      </w:r>
      <w:r w:rsidR="00DF70AA">
        <w:rPr>
          <w:rFonts w:ascii="Arial" w:eastAsia="Arial" w:hAnsi="Arial" w:cs="Arial"/>
          <w:sz w:val="22"/>
          <w:szCs w:val="22"/>
        </w:rPr>
        <w:fldChar w:fldCharType="end"/>
      </w:r>
      <w:r w:rsidR="00986469">
        <w:rPr>
          <w:rFonts w:ascii="Arial" w:eastAsia="Arial" w:hAnsi="Arial" w:cs="Arial"/>
          <w:sz w:val="22"/>
          <w:szCs w:val="22"/>
        </w:rPr>
        <w:fldChar w:fldCharType="begin"/>
      </w:r>
      <w:r w:rsidR="00986469">
        <w:rPr>
          <w:rFonts w:ascii="Arial" w:eastAsia="Arial" w:hAnsi="Arial" w:cs="Arial"/>
          <w:sz w:val="22"/>
          <w:szCs w:val="22"/>
        </w:rPr>
        <w:instrText xml:space="preserve"> MERGEFIELD =bid_type \* MERGEFORMAT </w:instrText>
      </w:r>
      <w:r w:rsidR="005B5E74">
        <w:rPr>
          <w:rFonts w:ascii="Arial" w:eastAsia="Arial" w:hAnsi="Arial" w:cs="Arial"/>
          <w:sz w:val="22"/>
          <w:szCs w:val="22"/>
        </w:rPr>
        <w:fldChar w:fldCharType="separate"/>
      </w:r>
      <w:r w:rsidR="00986469">
        <w:rPr>
          <w:rFonts w:ascii="Arial" w:eastAsia="Arial" w:hAnsi="Arial" w:cs="Arial"/>
          <w:sz w:val="22"/>
          <w:szCs w:val="22"/>
        </w:rPr>
        <w:fldChar w:fldCharType="end"/>
      </w:r>
      <w:r>
        <w:rPr>
          <w:rFonts w:ascii="Arial" w:eastAsia="Arial" w:hAnsi="Arial" w:cs="Arial"/>
          <w:sz w:val="22"/>
          <w:szCs w:val="22"/>
        </w:rPr>
        <w:t xml:space="preserve"> in the aggregate.</w:t>
      </w:r>
      <w:r>
        <w:rPr>
          <w:rFonts w:ascii="Arial" w:eastAsia="Arial" w:hAnsi="Arial" w:cs="Arial"/>
          <w:sz w:val="22"/>
          <w:szCs w:val="22"/>
        </w:rPr>
        <w:br/>
        <w:t>The insurance or liability coverage shall include, as may be reasonable and appropriate given the acts and activities contemplated by this agreement. For the acts and activities contemplated by this agreement, at a minimum, the following shall be provided:</w:t>
      </w:r>
    </w:p>
    <w:p w14:paraId="0000014D" w14:textId="77777777" w:rsidR="001F1E40" w:rsidRDefault="003942E7">
      <w:pPr>
        <w:numPr>
          <w:ilvl w:val="3"/>
          <w:numId w:val="15"/>
        </w:numPr>
        <w:ind w:left="1440"/>
        <w:rPr>
          <w:rFonts w:ascii="Arial" w:eastAsia="Arial" w:hAnsi="Arial" w:cs="Arial"/>
          <w:sz w:val="22"/>
          <w:szCs w:val="22"/>
        </w:rPr>
      </w:pPr>
      <w:r>
        <w:rPr>
          <w:rFonts w:ascii="Arial" w:eastAsia="Arial" w:hAnsi="Arial" w:cs="Arial"/>
          <w:b/>
          <w:sz w:val="22"/>
          <w:szCs w:val="22"/>
        </w:rPr>
        <w:t>Commercial General Liability Insurance:</w:t>
      </w:r>
      <w:r>
        <w:rPr>
          <w:rFonts w:ascii="Arial" w:eastAsia="Arial" w:hAnsi="Arial" w:cs="Arial"/>
          <w:sz w:val="22"/>
          <w:szCs w:val="22"/>
        </w:rPr>
        <w:t xml:space="preserve"> Bidder shall maintain at its expense a policy of commercial general liability insurance, endorsed to include professional liability coverage relative to the scope of service performed by Bidder. Such insurance shall be maintained in a company or companies lawfully authorized to do business in California as admitted carriers so designated by the California Department of Insurance It is preferred that such carriers will have a financial rating of at least “A,11” status as rated in the most recent edition of Best’s Insurance Reports or as amended agreement between the District and Bidder. All policies shall contain a provision requiring thirty (30) days written notice to be given to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prior to cancellation, modification, or reduction of limits.</w:t>
      </w:r>
    </w:p>
    <w:p w14:paraId="0000014E" w14:textId="42AC7346" w:rsidR="001F1E40" w:rsidRDefault="003942E7">
      <w:pPr>
        <w:numPr>
          <w:ilvl w:val="3"/>
          <w:numId w:val="15"/>
        </w:numPr>
        <w:ind w:left="1440"/>
        <w:rPr>
          <w:rFonts w:ascii="Arial" w:eastAsia="Arial" w:hAnsi="Arial" w:cs="Arial"/>
          <w:sz w:val="22"/>
          <w:szCs w:val="22"/>
        </w:rPr>
      </w:pPr>
      <w:r>
        <w:rPr>
          <w:rFonts w:ascii="Arial" w:eastAsia="Arial" w:hAnsi="Arial" w:cs="Arial"/>
          <w:b/>
          <w:sz w:val="22"/>
          <w:szCs w:val="22"/>
        </w:rPr>
        <w:t>Additional Insured Endorsement:</w:t>
      </w:r>
      <w:r>
        <w:rPr>
          <w:rFonts w:ascii="Arial" w:eastAsia="Arial" w:hAnsi="Arial" w:cs="Arial"/>
          <w:sz w:val="22"/>
          <w:szCs w:val="22"/>
        </w:rPr>
        <w:t xml:space="preserve"> </w:t>
      </w:r>
      <w:r w:rsidR="00DF70AA">
        <w:rPr>
          <w:rFonts w:ascii="Arial" w:eastAsia="Arial" w:hAnsi="Arial" w:cs="Arial"/>
          <w:sz w:val="22"/>
          <w:szCs w:val="22"/>
        </w:rPr>
        <w:fldChar w:fldCharType="begin"/>
      </w:r>
      <w:r w:rsidR="00DF70AA">
        <w:rPr>
          <w:rFonts w:ascii="Arial" w:eastAsia="Arial" w:hAnsi="Arial" w:cs="Arial"/>
          <w:sz w:val="22"/>
          <w:szCs w:val="22"/>
        </w:rPr>
        <w:instrText xml:space="preserve"> MERGEFIELD =district_name \* MERGEFORMAT </w:instrText>
      </w:r>
      <w:r w:rsidR="00DF70AA">
        <w:rPr>
          <w:rFonts w:ascii="Arial" w:eastAsia="Arial" w:hAnsi="Arial" w:cs="Arial"/>
          <w:sz w:val="22"/>
          <w:szCs w:val="22"/>
        </w:rPr>
        <w:fldChar w:fldCharType="separate"/>
      </w:r>
      <w:r w:rsidR="00DF70AA">
        <w:rPr>
          <w:rFonts w:ascii="Arial" w:eastAsia="Arial" w:hAnsi="Arial" w:cs="Arial"/>
          <w:noProof/>
          <w:sz w:val="22"/>
          <w:szCs w:val="22"/>
        </w:rPr>
        <w:t>«=district_name»</w:t>
      </w:r>
      <w:r w:rsidR="00DF70AA">
        <w:rPr>
          <w:rFonts w:ascii="Arial" w:eastAsia="Arial" w:hAnsi="Arial" w:cs="Arial"/>
          <w:sz w:val="22"/>
          <w:szCs w:val="22"/>
        </w:rPr>
        <w:fldChar w:fldCharType="end"/>
      </w:r>
      <w:r w:rsidR="00986469">
        <w:rPr>
          <w:rFonts w:ascii="Arial" w:eastAsia="Arial" w:hAnsi="Arial" w:cs="Arial"/>
          <w:sz w:val="22"/>
          <w:szCs w:val="22"/>
        </w:rPr>
        <w:fldChar w:fldCharType="begin"/>
      </w:r>
      <w:r w:rsidR="00986469">
        <w:rPr>
          <w:rFonts w:ascii="Arial" w:eastAsia="Arial" w:hAnsi="Arial" w:cs="Arial"/>
          <w:sz w:val="22"/>
          <w:szCs w:val="22"/>
        </w:rPr>
        <w:instrText xml:space="preserve"> MERGEFIELD =bid_type \* MERGEFORMAT </w:instrText>
      </w:r>
      <w:r w:rsidR="005B5E74">
        <w:rPr>
          <w:rFonts w:ascii="Arial" w:eastAsia="Arial" w:hAnsi="Arial" w:cs="Arial"/>
          <w:sz w:val="22"/>
          <w:szCs w:val="22"/>
        </w:rPr>
        <w:fldChar w:fldCharType="separate"/>
      </w:r>
      <w:r w:rsidR="00986469">
        <w:rPr>
          <w:rFonts w:ascii="Arial" w:eastAsia="Arial" w:hAnsi="Arial" w:cs="Arial"/>
          <w:sz w:val="22"/>
          <w:szCs w:val="22"/>
        </w:rPr>
        <w:fldChar w:fldCharType="end"/>
      </w:r>
      <w:r>
        <w:rPr>
          <w:rFonts w:ascii="Arial" w:eastAsia="Arial" w:hAnsi="Arial" w:cs="Arial"/>
          <w:sz w:val="22"/>
          <w:szCs w:val="22"/>
        </w:rPr>
        <w:t>, its elected and appointed officers, agents, employees, volunteers, Bidders and representatives shall be listed as Additional Insured as respects the operations of the named insured. Coverage shall not be limited to the vicarious liability or supervisory role of any additional insured. Said insurance policy shall be endorsed (copy of Endorsement attached to Certificate of Insurance) to include the following language, “</w:t>
      </w:r>
      <w:r w:rsidR="00DF70AA">
        <w:rPr>
          <w:rFonts w:ascii="Arial" w:eastAsia="Arial" w:hAnsi="Arial" w:cs="Arial"/>
          <w:sz w:val="22"/>
          <w:szCs w:val="22"/>
        </w:rPr>
        <w:fldChar w:fldCharType="begin"/>
      </w:r>
      <w:r w:rsidR="00DF70AA">
        <w:rPr>
          <w:rFonts w:ascii="Arial" w:eastAsia="Arial" w:hAnsi="Arial" w:cs="Arial"/>
          <w:sz w:val="22"/>
          <w:szCs w:val="22"/>
        </w:rPr>
        <w:instrText xml:space="preserve"> MERGEFIELD =district_name \* MERGEFORMAT </w:instrText>
      </w:r>
      <w:r w:rsidR="00DF70AA">
        <w:rPr>
          <w:rFonts w:ascii="Arial" w:eastAsia="Arial" w:hAnsi="Arial" w:cs="Arial"/>
          <w:sz w:val="22"/>
          <w:szCs w:val="22"/>
        </w:rPr>
        <w:fldChar w:fldCharType="separate"/>
      </w:r>
      <w:r w:rsidR="00DF70AA">
        <w:rPr>
          <w:rFonts w:ascii="Arial" w:eastAsia="Arial" w:hAnsi="Arial" w:cs="Arial"/>
          <w:noProof/>
          <w:sz w:val="22"/>
          <w:szCs w:val="22"/>
        </w:rPr>
        <w:t>«=district_name»</w:t>
      </w:r>
      <w:r w:rsidR="00DF70AA">
        <w:rPr>
          <w:rFonts w:ascii="Arial" w:eastAsia="Arial" w:hAnsi="Arial" w:cs="Arial"/>
          <w:sz w:val="22"/>
          <w:szCs w:val="22"/>
        </w:rPr>
        <w:fldChar w:fldCharType="end"/>
      </w:r>
      <w:r w:rsidR="00986469">
        <w:rPr>
          <w:rFonts w:ascii="Arial" w:eastAsia="Arial" w:hAnsi="Arial" w:cs="Arial"/>
          <w:sz w:val="22"/>
          <w:szCs w:val="22"/>
        </w:rPr>
        <w:fldChar w:fldCharType="begin"/>
      </w:r>
      <w:r w:rsidR="00986469">
        <w:rPr>
          <w:rFonts w:ascii="Arial" w:eastAsia="Arial" w:hAnsi="Arial" w:cs="Arial"/>
          <w:sz w:val="22"/>
          <w:szCs w:val="22"/>
        </w:rPr>
        <w:instrText xml:space="preserve"> MERGEFIELD =bid_type \* MERGEFORMAT </w:instrText>
      </w:r>
      <w:r w:rsidR="005B5E74">
        <w:rPr>
          <w:rFonts w:ascii="Arial" w:eastAsia="Arial" w:hAnsi="Arial" w:cs="Arial"/>
          <w:sz w:val="22"/>
          <w:szCs w:val="22"/>
        </w:rPr>
        <w:fldChar w:fldCharType="separate"/>
      </w:r>
      <w:r w:rsidR="00986469">
        <w:rPr>
          <w:rFonts w:ascii="Arial" w:eastAsia="Arial" w:hAnsi="Arial" w:cs="Arial"/>
          <w:sz w:val="22"/>
          <w:szCs w:val="22"/>
        </w:rPr>
        <w:fldChar w:fldCharType="end"/>
      </w:r>
      <w:r>
        <w:rPr>
          <w:rFonts w:ascii="Arial" w:eastAsia="Arial" w:hAnsi="Arial" w:cs="Arial"/>
          <w:sz w:val="22"/>
          <w:szCs w:val="22"/>
        </w:rPr>
        <w:t>, its elected and appointed officers, agents, employees, volunteers, Bidders and representatives shall be listed as Additional Insured as respects the operations of the named insured performed under the terms of this Agreement.”</w:t>
      </w:r>
    </w:p>
    <w:p w14:paraId="0000014F" w14:textId="77777777" w:rsidR="001F1E40" w:rsidRDefault="003942E7">
      <w:pPr>
        <w:numPr>
          <w:ilvl w:val="3"/>
          <w:numId w:val="15"/>
        </w:numPr>
        <w:ind w:left="1440"/>
        <w:rPr>
          <w:rFonts w:ascii="Arial" w:eastAsia="Arial" w:hAnsi="Arial" w:cs="Arial"/>
          <w:sz w:val="22"/>
          <w:szCs w:val="22"/>
        </w:rPr>
      </w:pPr>
      <w:r>
        <w:rPr>
          <w:rFonts w:ascii="Arial" w:eastAsia="Arial" w:hAnsi="Arial" w:cs="Arial"/>
          <w:b/>
          <w:sz w:val="22"/>
          <w:szCs w:val="22"/>
        </w:rPr>
        <w:t>Primary Insurance Endorsement</w:t>
      </w:r>
      <w:r>
        <w:rPr>
          <w:rFonts w:ascii="Arial" w:eastAsia="Arial" w:hAnsi="Arial" w:cs="Arial"/>
          <w:sz w:val="22"/>
          <w:szCs w:val="22"/>
        </w:rPr>
        <w:t xml:space="preserve">: In addition to the “Additional Insured” as stated above, said insurance policy shall be endorsed (copy of Endorsement attached to Certificate of Insurance) to include the following language, “Such insurance as is afforded by the Endorsement for the Additional Insured’s shall apply as primary insurance. Any other insurance maintained by the </w:t>
      </w:r>
      <w:proofErr w:type="gramStart"/>
      <w:r>
        <w:rPr>
          <w:rFonts w:ascii="Arial" w:eastAsia="Arial" w:hAnsi="Arial" w:cs="Arial"/>
          <w:sz w:val="22"/>
          <w:szCs w:val="22"/>
        </w:rPr>
        <w:t>District</w:t>
      </w:r>
      <w:proofErr w:type="gramEnd"/>
      <w:r>
        <w:rPr>
          <w:rFonts w:ascii="Arial" w:eastAsia="Arial" w:hAnsi="Arial" w:cs="Arial"/>
          <w:sz w:val="22"/>
          <w:szCs w:val="22"/>
        </w:rPr>
        <w:t>, its elected and appointed officers, agents, employees, Bidders and representatives shall be excess only and not contributing with the insurance afforded by this Endorsement.”</w:t>
      </w:r>
    </w:p>
    <w:p w14:paraId="00000150" w14:textId="77777777" w:rsidR="001F1E40" w:rsidRDefault="003942E7">
      <w:pPr>
        <w:numPr>
          <w:ilvl w:val="3"/>
          <w:numId w:val="15"/>
        </w:numPr>
        <w:ind w:left="1440"/>
        <w:rPr>
          <w:rFonts w:ascii="Arial" w:eastAsia="Arial" w:hAnsi="Arial" w:cs="Arial"/>
          <w:sz w:val="22"/>
          <w:szCs w:val="22"/>
        </w:rPr>
      </w:pPr>
      <w:r>
        <w:rPr>
          <w:rFonts w:ascii="Arial" w:eastAsia="Arial" w:hAnsi="Arial" w:cs="Arial"/>
          <w:b/>
          <w:sz w:val="22"/>
          <w:szCs w:val="22"/>
        </w:rPr>
        <w:lastRenderedPageBreak/>
        <w:t>Certificate of Insurance:</w:t>
      </w:r>
      <w:r>
        <w:rPr>
          <w:rFonts w:ascii="Arial" w:eastAsia="Arial" w:hAnsi="Arial" w:cs="Arial"/>
          <w:sz w:val="22"/>
          <w:szCs w:val="22"/>
        </w:rPr>
        <w:t xml:space="preserve"> Prior to commencing services pursuant to this Agreement, Bidder shall provide certificates as evidence of the existence of the insurance required by this Agreement, on insurance certificates executed by a duly-authorized agent of Bidder’s insurance provider. Such certificate shall include the Endorsements described in this Agreement as attachments.</w:t>
      </w:r>
    </w:p>
    <w:p w14:paraId="00000151" w14:textId="77777777" w:rsidR="001F1E40" w:rsidRDefault="003942E7">
      <w:pPr>
        <w:numPr>
          <w:ilvl w:val="3"/>
          <w:numId w:val="15"/>
        </w:numPr>
        <w:ind w:left="1440"/>
        <w:rPr>
          <w:rFonts w:ascii="Arial" w:eastAsia="Arial" w:hAnsi="Arial" w:cs="Arial"/>
          <w:sz w:val="22"/>
          <w:szCs w:val="22"/>
        </w:rPr>
      </w:pPr>
      <w:r>
        <w:rPr>
          <w:rFonts w:ascii="Arial" w:eastAsia="Arial" w:hAnsi="Arial" w:cs="Arial"/>
          <w:b/>
          <w:sz w:val="22"/>
          <w:szCs w:val="22"/>
        </w:rPr>
        <w:t>Workers’ Compensation:</w:t>
      </w:r>
      <w:r>
        <w:rPr>
          <w:rFonts w:ascii="Arial" w:eastAsia="Arial" w:hAnsi="Arial" w:cs="Arial"/>
          <w:sz w:val="22"/>
          <w:szCs w:val="22"/>
        </w:rPr>
        <w:t xml:space="preserve"> Bidder shall provide Workers’ Compensation coverage as required by California law, and in signing this Agreement, makes the following certification: “Bidder is aware of the provisions of Section 3700 of the Labor Code which require every employer to be insured against liability for Workers’ Compensation or to undertake self-insurance in accordance with such provisions before commencing the performance of this Agreement.” Prior to commencing services pursuant to this Agreement, Bidder shall provide a certificate indicating the existence of Workers’ Compensation coverage as required by this Agreement, on an insurance certificate executed by a duly-authorized agent of Bidder’s insurance provider.</w:t>
      </w:r>
    </w:p>
    <w:p w14:paraId="00000152" w14:textId="77777777" w:rsidR="001F1E40" w:rsidRDefault="003942E7">
      <w:pPr>
        <w:numPr>
          <w:ilvl w:val="3"/>
          <w:numId w:val="15"/>
        </w:numPr>
        <w:ind w:left="1440"/>
        <w:rPr>
          <w:rFonts w:ascii="Arial" w:eastAsia="Arial" w:hAnsi="Arial" w:cs="Arial"/>
          <w:sz w:val="22"/>
          <w:szCs w:val="22"/>
        </w:rPr>
      </w:pPr>
      <w:r>
        <w:rPr>
          <w:rFonts w:ascii="Arial" w:eastAsia="Arial" w:hAnsi="Arial" w:cs="Arial"/>
          <w:b/>
          <w:sz w:val="22"/>
          <w:szCs w:val="22"/>
        </w:rPr>
        <w:t>Injury and Illness Prevention:</w:t>
      </w:r>
      <w:r>
        <w:rPr>
          <w:rFonts w:ascii="Arial" w:eastAsia="Arial" w:hAnsi="Arial" w:cs="Arial"/>
          <w:sz w:val="22"/>
          <w:szCs w:val="22"/>
        </w:rPr>
        <w:t xml:space="preserve"> Bidder shall maintain and enforce an Injury and Illness Prevention Program as required by State law, and in signing this Agreement, makes the following certification: “Bidder is aware of the provisions of California Labor Code, Division 5, and of the California Code of Regulations, Title 8, and shall maintain an active Injury and Illness Prevention Plan in accordance with such provisions before commencing the performance of this Agreement.” The Injury and Illness Prevention Plan shall be available to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upon request</w:t>
      </w:r>
    </w:p>
    <w:p w14:paraId="00000153" w14:textId="7162FA12" w:rsidR="001F1E40" w:rsidRDefault="003942E7">
      <w:pPr>
        <w:numPr>
          <w:ilvl w:val="3"/>
          <w:numId w:val="15"/>
        </w:numPr>
        <w:ind w:left="1440"/>
        <w:rPr>
          <w:rFonts w:ascii="Arial" w:eastAsia="Arial" w:hAnsi="Arial" w:cs="Arial"/>
          <w:sz w:val="22"/>
          <w:szCs w:val="22"/>
        </w:rPr>
      </w:pPr>
      <w:r>
        <w:rPr>
          <w:rFonts w:ascii="Arial" w:eastAsia="Arial" w:hAnsi="Arial" w:cs="Arial"/>
          <w:b/>
          <w:sz w:val="22"/>
          <w:szCs w:val="22"/>
        </w:rPr>
        <w:t>Commercial Automobile Liability:</w:t>
      </w:r>
      <w:r>
        <w:rPr>
          <w:rFonts w:ascii="Arial" w:eastAsia="Arial" w:hAnsi="Arial" w:cs="Arial"/>
          <w:sz w:val="22"/>
          <w:szCs w:val="22"/>
        </w:rPr>
        <w:t xml:space="preserve"> If Bidder is going to operate a vehicle on District property or transport students in any capacity. Limits of liability shall include a minimum of </w:t>
      </w:r>
      <w:r w:rsidR="00FD02EF">
        <w:rPr>
          <w:rFonts w:ascii="Arial" w:eastAsia="Arial" w:hAnsi="Arial" w:cs="Arial"/>
          <w:sz w:val="22"/>
          <w:szCs w:val="22"/>
        </w:rPr>
        <w:t>$</w:t>
      </w:r>
      <w:r w:rsidR="00DF70AA">
        <w:rPr>
          <w:rFonts w:ascii="Arial" w:eastAsia="Arial" w:hAnsi="Arial" w:cs="Arial"/>
          <w:sz w:val="22"/>
          <w:szCs w:val="22"/>
        </w:rPr>
        <w:fldChar w:fldCharType="begin"/>
      </w:r>
      <w:r w:rsidR="00DF70AA">
        <w:rPr>
          <w:rFonts w:ascii="Arial" w:eastAsia="Arial" w:hAnsi="Arial" w:cs="Arial"/>
          <w:sz w:val="22"/>
          <w:szCs w:val="22"/>
        </w:rPr>
        <w:instrText xml:space="preserve"> MERGEFIELD =required_insurance_automobile \* MERGEFORMAT </w:instrText>
      </w:r>
      <w:r w:rsidR="00DF70AA">
        <w:rPr>
          <w:rFonts w:ascii="Arial" w:eastAsia="Arial" w:hAnsi="Arial" w:cs="Arial"/>
          <w:sz w:val="22"/>
          <w:szCs w:val="22"/>
        </w:rPr>
        <w:fldChar w:fldCharType="separate"/>
      </w:r>
      <w:r w:rsidR="00DF70AA">
        <w:rPr>
          <w:rFonts w:ascii="Arial" w:eastAsia="Arial" w:hAnsi="Arial" w:cs="Arial"/>
          <w:noProof/>
          <w:sz w:val="22"/>
          <w:szCs w:val="22"/>
        </w:rPr>
        <w:t>«=required_insurance_automobile»</w:t>
      </w:r>
      <w:r w:rsidR="00DF70AA">
        <w:rPr>
          <w:rFonts w:ascii="Arial" w:eastAsia="Arial" w:hAnsi="Arial" w:cs="Arial"/>
          <w:sz w:val="22"/>
          <w:szCs w:val="22"/>
        </w:rPr>
        <w:fldChar w:fldCharType="end"/>
      </w:r>
      <w:r w:rsidR="00986469">
        <w:rPr>
          <w:rFonts w:ascii="Arial" w:eastAsia="Arial" w:hAnsi="Arial" w:cs="Arial"/>
          <w:sz w:val="22"/>
          <w:szCs w:val="22"/>
        </w:rPr>
        <w:fldChar w:fldCharType="begin"/>
      </w:r>
      <w:r w:rsidR="00986469">
        <w:rPr>
          <w:rFonts w:ascii="Arial" w:eastAsia="Arial" w:hAnsi="Arial" w:cs="Arial"/>
          <w:sz w:val="22"/>
          <w:szCs w:val="22"/>
        </w:rPr>
        <w:instrText xml:space="preserve"> MERGEFIELD =bid_type \* MERGEFORMAT </w:instrText>
      </w:r>
      <w:r w:rsidR="005B5E74">
        <w:rPr>
          <w:rFonts w:ascii="Arial" w:eastAsia="Arial" w:hAnsi="Arial" w:cs="Arial"/>
          <w:sz w:val="22"/>
          <w:szCs w:val="22"/>
        </w:rPr>
        <w:fldChar w:fldCharType="separate"/>
      </w:r>
      <w:r w:rsidR="00986469">
        <w:rPr>
          <w:rFonts w:ascii="Arial" w:eastAsia="Arial" w:hAnsi="Arial" w:cs="Arial"/>
          <w:sz w:val="22"/>
          <w:szCs w:val="22"/>
        </w:rPr>
        <w:fldChar w:fldCharType="end"/>
      </w:r>
      <w:r>
        <w:rPr>
          <w:rFonts w:ascii="Arial" w:eastAsia="Arial" w:hAnsi="Arial" w:cs="Arial"/>
          <w:sz w:val="22"/>
          <w:szCs w:val="22"/>
        </w:rPr>
        <w:t xml:space="preserve"> combined single limit.</w:t>
      </w:r>
    </w:p>
    <w:p w14:paraId="00000154" w14:textId="77777777" w:rsidR="001F1E40" w:rsidRDefault="003942E7">
      <w:pPr>
        <w:numPr>
          <w:ilvl w:val="3"/>
          <w:numId w:val="15"/>
        </w:numPr>
        <w:ind w:left="1440"/>
        <w:rPr>
          <w:rFonts w:ascii="Arial" w:eastAsia="Arial" w:hAnsi="Arial" w:cs="Arial"/>
          <w:sz w:val="22"/>
          <w:szCs w:val="22"/>
        </w:rPr>
      </w:pPr>
      <w:r>
        <w:rPr>
          <w:rFonts w:ascii="Arial" w:eastAsia="Arial" w:hAnsi="Arial" w:cs="Arial"/>
          <w:b/>
          <w:sz w:val="22"/>
          <w:szCs w:val="22"/>
        </w:rPr>
        <w:t>Survivability:</w:t>
      </w:r>
      <w:r>
        <w:rPr>
          <w:rFonts w:ascii="Arial" w:eastAsia="Arial" w:hAnsi="Arial" w:cs="Arial"/>
          <w:sz w:val="22"/>
          <w:szCs w:val="22"/>
        </w:rPr>
        <w:t xml:space="preserve"> The parties’ indemnity and coverage obligations shall survive the termination of this agreement with respect to any claim arising from the parties’ actual of alleged performance or non- performance of their respective rights, privileges, or obligations existing under this agreement.</w:t>
      </w:r>
    </w:p>
    <w:p w14:paraId="00000155" w14:textId="77777777" w:rsidR="001F1E40" w:rsidRDefault="003942E7">
      <w:pPr>
        <w:numPr>
          <w:ilvl w:val="3"/>
          <w:numId w:val="15"/>
        </w:numPr>
        <w:ind w:left="1440"/>
        <w:rPr>
          <w:rFonts w:ascii="Arial" w:eastAsia="Arial" w:hAnsi="Arial" w:cs="Arial"/>
          <w:sz w:val="22"/>
          <w:szCs w:val="22"/>
        </w:rPr>
      </w:pPr>
      <w:r>
        <w:rPr>
          <w:rFonts w:ascii="Arial" w:eastAsia="Arial" w:hAnsi="Arial" w:cs="Arial"/>
          <w:b/>
          <w:sz w:val="22"/>
          <w:szCs w:val="22"/>
        </w:rPr>
        <w:t>Joint Interests:</w:t>
      </w:r>
      <w:r>
        <w:rPr>
          <w:rFonts w:ascii="Arial" w:eastAsia="Arial" w:hAnsi="Arial" w:cs="Arial"/>
          <w:sz w:val="22"/>
          <w:szCs w:val="22"/>
        </w:rPr>
        <w:t xml:space="preserve"> In the event of a claim covered by these provisions, the Parties agree to take all steps reasonable or necessary to cooperate in defending and protecting their joint interests, including efforts to reduce defense costs (through joint representation whenever possible), expenses and potential liability exposures.</w:t>
      </w:r>
    </w:p>
    <w:p w14:paraId="00000156" w14:textId="77777777" w:rsidR="001F1E40" w:rsidRDefault="001F1E40">
      <w:pPr>
        <w:ind w:left="1440"/>
        <w:rPr>
          <w:rFonts w:ascii="Arial" w:eastAsia="Arial" w:hAnsi="Arial" w:cs="Arial"/>
          <w:sz w:val="22"/>
          <w:szCs w:val="22"/>
        </w:rPr>
      </w:pPr>
    </w:p>
    <w:p w14:paraId="00000157" w14:textId="77777777" w:rsidR="001F1E40" w:rsidRDefault="003942E7">
      <w:pPr>
        <w:numPr>
          <w:ilvl w:val="1"/>
          <w:numId w:val="15"/>
        </w:numPr>
        <w:ind w:left="360"/>
        <w:rPr>
          <w:rFonts w:ascii="Arial" w:eastAsia="Arial" w:hAnsi="Arial" w:cs="Arial"/>
          <w:b/>
          <w:sz w:val="22"/>
          <w:szCs w:val="22"/>
        </w:rPr>
      </w:pPr>
      <w:r>
        <w:rPr>
          <w:rFonts w:ascii="Arial" w:eastAsia="Arial" w:hAnsi="Arial" w:cs="Arial"/>
          <w:b/>
          <w:sz w:val="22"/>
          <w:szCs w:val="22"/>
        </w:rPr>
        <w:t>Protests</w:t>
      </w:r>
    </w:p>
    <w:p w14:paraId="00000158" w14:textId="77777777" w:rsidR="001F1E40" w:rsidRDefault="001F1E40">
      <w:pPr>
        <w:ind w:left="360"/>
        <w:rPr>
          <w:rFonts w:ascii="Arial" w:eastAsia="Arial" w:hAnsi="Arial" w:cs="Arial"/>
          <w:b/>
          <w:sz w:val="22"/>
          <w:szCs w:val="22"/>
        </w:rPr>
      </w:pPr>
    </w:p>
    <w:p w14:paraId="00000159" w14:textId="77777777" w:rsidR="001F1E40" w:rsidRDefault="003942E7">
      <w:pPr>
        <w:numPr>
          <w:ilvl w:val="2"/>
          <w:numId w:val="15"/>
        </w:numPr>
        <w:ind w:left="720"/>
        <w:rPr>
          <w:rFonts w:ascii="Arial" w:eastAsia="Arial" w:hAnsi="Arial" w:cs="Arial"/>
          <w:b/>
          <w:sz w:val="22"/>
          <w:szCs w:val="22"/>
        </w:rPr>
      </w:pPr>
      <w:r>
        <w:rPr>
          <w:rFonts w:ascii="Arial" w:eastAsia="Arial" w:hAnsi="Arial" w:cs="Arial"/>
          <w:sz w:val="22"/>
          <w:szCs w:val="22"/>
        </w:rPr>
        <w:t xml:space="preserve">Any protest regarding this RFP must be submitted, without exception, in writing to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before 2:00 pm Pacific Time of the third (3rd) business day following the date of notification by the District that a Successful Bidder has been selected following the evaluation/selection process. </w:t>
      </w:r>
    </w:p>
    <w:p w14:paraId="0000015A" w14:textId="77777777" w:rsidR="001F1E40" w:rsidRDefault="001F1E40">
      <w:pPr>
        <w:ind w:left="720"/>
        <w:rPr>
          <w:rFonts w:ascii="Arial" w:eastAsia="Arial" w:hAnsi="Arial" w:cs="Arial"/>
          <w:b/>
          <w:sz w:val="22"/>
          <w:szCs w:val="22"/>
        </w:rPr>
      </w:pPr>
    </w:p>
    <w:p w14:paraId="0000015B" w14:textId="77777777" w:rsidR="001F1E40" w:rsidRDefault="003942E7">
      <w:pPr>
        <w:numPr>
          <w:ilvl w:val="2"/>
          <w:numId w:val="15"/>
        </w:numPr>
        <w:ind w:left="720"/>
        <w:rPr>
          <w:rFonts w:ascii="Arial" w:eastAsia="Arial" w:hAnsi="Arial" w:cs="Arial"/>
          <w:b/>
          <w:sz w:val="22"/>
          <w:szCs w:val="22"/>
        </w:rPr>
      </w:pPr>
      <w:r>
        <w:rPr>
          <w:rFonts w:ascii="Arial" w:eastAsia="Arial" w:hAnsi="Arial" w:cs="Arial"/>
          <w:sz w:val="22"/>
          <w:szCs w:val="22"/>
        </w:rPr>
        <w:t>The protest must contain a complete statement of any and all bases for the protest.</w:t>
      </w:r>
    </w:p>
    <w:p w14:paraId="0000015C" w14:textId="77777777" w:rsidR="001F1E40" w:rsidRDefault="001F1E40">
      <w:pPr>
        <w:rPr>
          <w:rFonts w:ascii="Arial" w:eastAsia="Arial" w:hAnsi="Arial" w:cs="Arial"/>
          <w:b/>
          <w:sz w:val="22"/>
          <w:szCs w:val="22"/>
        </w:rPr>
      </w:pPr>
    </w:p>
    <w:p w14:paraId="0000015D" w14:textId="77777777" w:rsidR="001F1E40" w:rsidRDefault="003942E7">
      <w:pPr>
        <w:numPr>
          <w:ilvl w:val="2"/>
          <w:numId w:val="15"/>
        </w:numPr>
        <w:ind w:left="720"/>
        <w:rPr>
          <w:rFonts w:ascii="Arial" w:eastAsia="Arial" w:hAnsi="Arial" w:cs="Arial"/>
          <w:b/>
          <w:sz w:val="22"/>
          <w:szCs w:val="22"/>
        </w:rPr>
      </w:pPr>
      <w:r>
        <w:rPr>
          <w:rFonts w:ascii="Arial" w:eastAsia="Arial" w:hAnsi="Arial" w:cs="Arial"/>
          <w:sz w:val="22"/>
          <w:szCs w:val="22"/>
        </w:rPr>
        <w:t>The protest must refer to the specific portions of any documents that form the bases for the protest.</w:t>
      </w:r>
    </w:p>
    <w:p w14:paraId="0000015E" w14:textId="77777777" w:rsidR="001F1E40" w:rsidRDefault="001F1E40">
      <w:pPr>
        <w:rPr>
          <w:rFonts w:ascii="Arial" w:eastAsia="Arial" w:hAnsi="Arial" w:cs="Arial"/>
          <w:b/>
          <w:sz w:val="22"/>
          <w:szCs w:val="22"/>
        </w:rPr>
      </w:pPr>
    </w:p>
    <w:p w14:paraId="0000015F" w14:textId="77777777" w:rsidR="001F1E40" w:rsidRDefault="003942E7">
      <w:pPr>
        <w:numPr>
          <w:ilvl w:val="2"/>
          <w:numId w:val="15"/>
        </w:numPr>
        <w:ind w:left="720"/>
        <w:rPr>
          <w:rFonts w:ascii="Arial" w:eastAsia="Arial" w:hAnsi="Arial" w:cs="Arial"/>
          <w:b/>
          <w:sz w:val="22"/>
          <w:szCs w:val="22"/>
        </w:rPr>
      </w:pPr>
      <w:r>
        <w:rPr>
          <w:rFonts w:ascii="Arial" w:eastAsia="Arial" w:hAnsi="Arial" w:cs="Arial"/>
          <w:sz w:val="22"/>
          <w:szCs w:val="22"/>
        </w:rPr>
        <w:t>The party filing the protest must concurrently transmit a copy of the protest and any attached documentation to all other parties with a direct financial interest that may be adversely affected by the outcome of the protest, and all other Bidders who appear to have a reasonable prospect of receiving an award depending upon the outcome of the protest.</w:t>
      </w:r>
    </w:p>
    <w:p w14:paraId="00000160" w14:textId="77777777" w:rsidR="001F1E40" w:rsidRDefault="001F1E40">
      <w:pPr>
        <w:rPr>
          <w:rFonts w:ascii="Arial" w:eastAsia="Arial" w:hAnsi="Arial" w:cs="Arial"/>
          <w:b/>
          <w:sz w:val="22"/>
          <w:szCs w:val="22"/>
        </w:rPr>
      </w:pPr>
    </w:p>
    <w:p w14:paraId="00000161" w14:textId="77777777" w:rsidR="001F1E40" w:rsidRDefault="003942E7">
      <w:pPr>
        <w:numPr>
          <w:ilvl w:val="2"/>
          <w:numId w:val="15"/>
        </w:numPr>
        <w:ind w:left="720"/>
        <w:rPr>
          <w:rFonts w:ascii="Arial" w:eastAsia="Arial" w:hAnsi="Arial" w:cs="Arial"/>
          <w:b/>
          <w:sz w:val="22"/>
          <w:szCs w:val="22"/>
        </w:rPr>
      </w:pPr>
      <w:r>
        <w:rPr>
          <w:rFonts w:ascii="Arial" w:eastAsia="Arial" w:hAnsi="Arial" w:cs="Arial"/>
          <w:sz w:val="22"/>
          <w:szCs w:val="22"/>
        </w:rPr>
        <w:lastRenderedPageBreak/>
        <w:t xml:space="preserve">The procedure and time limits set forth in this paragraph are mandatory and are each Bidder's sole and exclusive remedy in the event of protest. Failure to comply with any of these procedures, at the </w:t>
      </w:r>
      <w:proofErr w:type="gramStart"/>
      <w:r>
        <w:rPr>
          <w:rFonts w:ascii="Arial" w:eastAsia="Arial" w:hAnsi="Arial" w:cs="Arial"/>
          <w:sz w:val="22"/>
          <w:szCs w:val="22"/>
        </w:rPr>
        <w:t>District’s</w:t>
      </w:r>
      <w:proofErr w:type="gramEnd"/>
      <w:r>
        <w:rPr>
          <w:rFonts w:ascii="Arial" w:eastAsia="Arial" w:hAnsi="Arial" w:cs="Arial"/>
          <w:sz w:val="22"/>
          <w:szCs w:val="22"/>
        </w:rPr>
        <w:t xml:space="preserve"> sole discretion, shall constitute a waiver of any right to further pursue the protest, including filing a Government Code Claim or legal proceedings.</w:t>
      </w:r>
    </w:p>
    <w:p w14:paraId="00000162" w14:textId="77777777" w:rsidR="001F1E40" w:rsidRDefault="001F1E40">
      <w:pPr>
        <w:rPr>
          <w:rFonts w:ascii="Arial" w:eastAsia="Arial" w:hAnsi="Arial" w:cs="Arial"/>
          <w:b/>
          <w:sz w:val="22"/>
          <w:szCs w:val="22"/>
        </w:rPr>
      </w:pPr>
    </w:p>
    <w:p w14:paraId="00000163" w14:textId="77777777" w:rsidR="001F1E40" w:rsidRDefault="003942E7">
      <w:pPr>
        <w:numPr>
          <w:ilvl w:val="2"/>
          <w:numId w:val="15"/>
        </w:numPr>
        <w:ind w:left="720"/>
        <w:rPr>
          <w:rFonts w:ascii="Arial" w:eastAsia="Arial" w:hAnsi="Arial" w:cs="Arial"/>
          <w:b/>
          <w:sz w:val="22"/>
          <w:szCs w:val="22"/>
        </w:rPr>
      </w:pPr>
      <w:r>
        <w:rPr>
          <w:rFonts w:ascii="Arial" w:eastAsia="Arial" w:hAnsi="Arial" w:cs="Arial"/>
          <w:sz w:val="22"/>
          <w:szCs w:val="22"/>
        </w:rPr>
        <w:t xml:space="preserve">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will accept a solicitation protest from a protestor only if the following conditions have been met.</w:t>
      </w:r>
    </w:p>
    <w:p w14:paraId="00000164" w14:textId="1523CFFA" w:rsidR="001F1E40" w:rsidRDefault="003942E7">
      <w:pPr>
        <w:numPr>
          <w:ilvl w:val="3"/>
          <w:numId w:val="15"/>
        </w:numPr>
        <w:ind w:left="1440"/>
        <w:rPr>
          <w:rFonts w:ascii="Arial" w:eastAsia="Arial" w:hAnsi="Arial" w:cs="Arial"/>
          <w:sz w:val="22"/>
          <w:szCs w:val="22"/>
        </w:rPr>
      </w:pPr>
      <w:r>
        <w:rPr>
          <w:rFonts w:ascii="Arial" w:eastAsia="Arial" w:hAnsi="Arial" w:cs="Arial"/>
          <w:sz w:val="22"/>
          <w:szCs w:val="22"/>
        </w:rPr>
        <w:t xml:space="preserve">The contract was made in connection with the </w:t>
      </w:r>
      <w:r w:rsidR="00DF70AA">
        <w:rPr>
          <w:rFonts w:ascii="Arial" w:eastAsia="Arial" w:hAnsi="Arial" w:cs="Arial"/>
          <w:sz w:val="22"/>
          <w:szCs w:val="22"/>
        </w:rPr>
        <w:fldChar w:fldCharType="begin"/>
      </w:r>
      <w:r w:rsidR="00DF70AA">
        <w:rPr>
          <w:rFonts w:ascii="Arial" w:eastAsia="Arial" w:hAnsi="Arial" w:cs="Arial"/>
          <w:sz w:val="22"/>
          <w:szCs w:val="22"/>
        </w:rPr>
        <w:instrText xml:space="preserve"> MERGEFIELD =contact_department_name \* MERGEFORMAT </w:instrText>
      </w:r>
      <w:r w:rsidR="00DF70AA">
        <w:rPr>
          <w:rFonts w:ascii="Arial" w:eastAsia="Arial" w:hAnsi="Arial" w:cs="Arial"/>
          <w:sz w:val="22"/>
          <w:szCs w:val="22"/>
        </w:rPr>
        <w:fldChar w:fldCharType="separate"/>
      </w:r>
      <w:r w:rsidR="00DF70AA">
        <w:rPr>
          <w:rFonts w:ascii="Arial" w:eastAsia="Arial" w:hAnsi="Arial" w:cs="Arial"/>
          <w:noProof/>
          <w:sz w:val="22"/>
          <w:szCs w:val="22"/>
        </w:rPr>
        <w:t>«=contact_department_name»</w:t>
      </w:r>
      <w:r w:rsidR="00DF70AA">
        <w:rPr>
          <w:rFonts w:ascii="Arial" w:eastAsia="Arial" w:hAnsi="Arial" w:cs="Arial"/>
          <w:sz w:val="22"/>
          <w:szCs w:val="22"/>
        </w:rPr>
        <w:fldChar w:fldCharType="end"/>
      </w:r>
      <w:r w:rsidR="00986469">
        <w:rPr>
          <w:rFonts w:ascii="Arial" w:eastAsia="Arial" w:hAnsi="Arial" w:cs="Arial"/>
          <w:sz w:val="22"/>
          <w:szCs w:val="22"/>
        </w:rPr>
        <w:fldChar w:fldCharType="begin"/>
      </w:r>
      <w:r w:rsidR="00986469">
        <w:rPr>
          <w:rFonts w:ascii="Arial" w:eastAsia="Arial" w:hAnsi="Arial" w:cs="Arial"/>
          <w:sz w:val="22"/>
          <w:szCs w:val="22"/>
        </w:rPr>
        <w:instrText xml:space="preserve"> MERGEFIELD =bid_type \* MERGEFORMAT </w:instrText>
      </w:r>
      <w:r w:rsidR="005B5E74">
        <w:rPr>
          <w:rFonts w:ascii="Arial" w:eastAsia="Arial" w:hAnsi="Arial" w:cs="Arial"/>
          <w:sz w:val="22"/>
          <w:szCs w:val="22"/>
        </w:rPr>
        <w:fldChar w:fldCharType="separate"/>
      </w:r>
      <w:r w:rsidR="00986469">
        <w:rPr>
          <w:rFonts w:ascii="Arial" w:eastAsia="Arial" w:hAnsi="Arial" w:cs="Arial"/>
          <w:sz w:val="22"/>
          <w:szCs w:val="22"/>
        </w:rPr>
        <w:fldChar w:fldCharType="end"/>
      </w:r>
      <w:r>
        <w:rPr>
          <w:rFonts w:ascii="Arial" w:eastAsia="Arial" w:hAnsi="Arial" w:cs="Arial"/>
          <w:sz w:val="22"/>
          <w:szCs w:val="22"/>
        </w:rPr>
        <w:t>.</w:t>
      </w:r>
    </w:p>
    <w:p w14:paraId="00000165" w14:textId="77777777" w:rsidR="001F1E40" w:rsidRDefault="003942E7">
      <w:pPr>
        <w:numPr>
          <w:ilvl w:val="3"/>
          <w:numId w:val="15"/>
        </w:numPr>
        <w:ind w:left="1440"/>
        <w:rPr>
          <w:rFonts w:ascii="Arial" w:eastAsia="Arial" w:hAnsi="Arial" w:cs="Arial"/>
          <w:sz w:val="22"/>
          <w:szCs w:val="22"/>
        </w:rPr>
      </w:pPr>
      <w:r>
        <w:rPr>
          <w:rFonts w:ascii="Arial" w:eastAsia="Arial" w:hAnsi="Arial" w:cs="Arial"/>
          <w:sz w:val="22"/>
          <w:szCs w:val="22"/>
        </w:rPr>
        <w:t>The protestor has exhausted all administrative remedies with the grantee and subgrantee before pursuing the protest.</w:t>
      </w:r>
    </w:p>
    <w:p w14:paraId="00000166" w14:textId="77777777" w:rsidR="001F1E40" w:rsidRDefault="003942E7">
      <w:pPr>
        <w:numPr>
          <w:ilvl w:val="3"/>
          <w:numId w:val="15"/>
        </w:numPr>
        <w:ind w:left="1440"/>
        <w:rPr>
          <w:rFonts w:ascii="Arial" w:eastAsia="Arial" w:hAnsi="Arial" w:cs="Arial"/>
          <w:sz w:val="22"/>
          <w:szCs w:val="22"/>
        </w:rPr>
      </w:pPr>
      <w:r>
        <w:rPr>
          <w:rFonts w:ascii="Arial" w:eastAsia="Arial" w:hAnsi="Arial" w:cs="Arial"/>
          <w:sz w:val="22"/>
          <w:szCs w:val="22"/>
        </w:rPr>
        <w:t xml:space="preserve">Violations of federal law or regulations and the standards of this section exist (violations of state or local law will be under the jurisdiction of state or local authorities). </w:t>
      </w:r>
    </w:p>
    <w:p w14:paraId="00000167" w14:textId="77777777" w:rsidR="001F1E40" w:rsidRDefault="003942E7">
      <w:pPr>
        <w:numPr>
          <w:ilvl w:val="3"/>
          <w:numId w:val="15"/>
        </w:numPr>
        <w:ind w:left="1440"/>
        <w:rPr>
          <w:rFonts w:ascii="Arial" w:eastAsia="Arial" w:hAnsi="Arial" w:cs="Arial"/>
          <w:sz w:val="22"/>
          <w:szCs w:val="22"/>
        </w:rPr>
      </w:pPr>
      <w:r>
        <w:rPr>
          <w:rFonts w:ascii="Arial" w:eastAsia="Arial" w:hAnsi="Arial" w:cs="Arial"/>
          <w:sz w:val="22"/>
          <w:szCs w:val="22"/>
        </w:rPr>
        <w:t>Violation of a grantee’s or subgrantee’s protest procedures exists for failure to review a complaint or protest. Protests received by the federal agency other than those specified above will be referred to the grantee or subgrantee.</w:t>
      </w:r>
    </w:p>
    <w:p w14:paraId="00000168" w14:textId="77777777" w:rsidR="001F1E40" w:rsidRDefault="001F1E40">
      <w:pPr>
        <w:ind w:left="1440"/>
        <w:rPr>
          <w:rFonts w:ascii="Arial" w:eastAsia="Arial" w:hAnsi="Arial" w:cs="Arial"/>
          <w:sz w:val="22"/>
          <w:szCs w:val="22"/>
        </w:rPr>
      </w:pPr>
    </w:p>
    <w:p w14:paraId="00000169" w14:textId="77777777" w:rsidR="001F1E40" w:rsidRDefault="003942E7">
      <w:pPr>
        <w:numPr>
          <w:ilvl w:val="1"/>
          <w:numId w:val="15"/>
        </w:numPr>
        <w:ind w:left="360"/>
        <w:rPr>
          <w:rFonts w:ascii="Arial" w:eastAsia="Arial" w:hAnsi="Arial" w:cs="Arial"/>
          <w:b/>
          <w:sz w:val="22"/>
          <w:szCs w:val="22"/>
        </w:rPr>
      </w:pPr>
      <w:r>
        <w:rPr>
          <w:rFonts w:ascii="Arial" w:eastAsia="Arial" w:hAnsi="Arial" w:cs="Arial"/>
          <w:b/>
          <w:sz w:val="22"/>
          <w:szCs w:val="22"/>
        </w:rPr>
        <w:t>Delivery Requirements and Locations</w:t>
      </w:r>
    </w:p>
    <w:p w14:paraId="0000016A" w14:textId="77777777" w:rsidR="001F1E40" w:rsidRDefault="001F1E40">
      <w:pPr>
        <w:ind w:left="360"/>
        <w:rPr>
          <w:rFonts w:ascii="Arial" w:eastAsia="Arial" w:hAnsi="Arial" w:cs="Arial"/>
          <w:b/>
          <w:sz w:val="22"/>
          <w:szCs w:val="22"/>
        </w:rPr>
      </w:pPr>
    </w:p>
    <w:p w14:paraId="0000016B" w14:textId="208D2298"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 xml:space="preserve">Delivery Specifications </w:t>
      </w:r>
      <w:r>
        <w:rPr>
          <w:rFonts w:ascii="Arial" w:eastAsia="Arial" w:hAnsi="Arial" w:cs="Arial"/>
          <w:sz w:val="22"/>
          <w:szCs w:val="22"/>
        </w:rPr>
        <w:t xml:space="preserve">– The Successful Bidder will partner with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over the term of the contract resulting from this RFP to procure and deliver fresh produce to the District. Delivery to site(s) must be completed within the designated delivery timeframe; on the designated delivery days as indicated below. District reserves the right to designate an alternate delivery location if designated site is unable to receive deliveries for any reason.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also reserves the right to revise delivery times as required. Additional product and service requirements are outlined within the RFP. The </w:t>
      </w:r>
      <w:proofErr w:type="gramStart"/>
      <w:r>
        <w:rPr>
          <w:rFonts w:ascii="Arial" w:eastAsia="Arial" w:hAnsi="Arial" w:cs="Arial"/>
          <w:sz w:val="22"/>
          <w:szCs w:val="22"/>
        </w:rPr>
        <w:t>District’s</w:t>
      </w:r>
      <w:proofErr w:type="gramEnd"/>
      <w:r>
        <w:rPr>
          <w:rFonts w:ascii="Arial" w:eastAsia="Arial" w:hAnsi="Arial" w:cs="Arial"/>
          <w:sz w:val="22"/>
          <w:szCs w:val="22"/>
        </w:rPr>
        <w:t xml:space="preserve"> preferred delivery days are </w:t>
      </w:r>
      <w:r w:rsidR="00DF70AA">
        <w:rPr>
          <w:rFonts w:ascii="Arial" w:eastAsia="Arial" w:hAnsi="Arial" w:cs="Arial"/>
          <w:sz w:val="22"/>
          <w:szCs w:val="22"/>
        </w:rPr>
        <w:fldChar w:fldCharType="begin"/>
      </w:r>
      <w:r w:rsidR="00DF70AA">
        <w:rPr>
          <w:rFonts w:ascii="Arial" w:eastAsia="Arial" w:hAnsi="Arial" w:cs="Arial"/>
          <w:sz w:val="22"/>
          <w:szCs w:val="22"/>
        </w:rPr>
        <w:instrText xml:space="preserve"> MERGEFIELD =delivery_days \* MERGEFORMAT </w:instrText>
      </w:r>
      <w:r w:rsidR="00DF70AA">
        <w:rPr>
          <w:rFonts w:ascii="Arial" w:eastAsia="Arial" w:hAnsi="Arial" w:cs="Arial"/>
          <w:sz w:val="22"/>
          <w:szCs w:val="22"/>
        </w:rPr>
        <w:fldChar w:fldCharType="separate"/>
      </w:r>
      <w:r w:rsidR="00DF70AA">
        <w:rPr>
          <w:rFonts w:ascii="Arial" w:eastAsia="Arial" w:hAnsi="Arial" w:cs="Arial"/>
          <w:noProof/>
          <w:sz w:val="22"/>
          <w:szCs w:val="22"/>
        </w:rPr>
        <w:t>«=delivery_days»</w:t>
      </w:r>
      <w:r w:rsidR="00DF70AA">
        <w:rPr>
          <w:rFonts w:ascii="Arial" w:eastAsia="Arial" w:hAnsi="Arial" w:cs="Arial"/>
          <w:sz w:val="22"/>
          <w:szCs w:val="22"/>
        </w:rPr>
        <w:fldChar w:fldCharType="end"/>
      </w:r>
      <w:r w:rsidR="00986469">
        <w:rPr>
          <w:rFonts w:ascii="Arial" w:eastAsia="Arial" w:hAnsi="Arial" w:cs="Arial"/>
          <w:sz w:val="22"/>
          <w:szCs w:val="22"/>
        </w:rPr>
        <w:fldChar w:fldCharType="begin"/>
      </w:r>
      <w:r w:rsidR="00986469">
        <w:rPr>
          <w:rFonts w:ascii="Arial" w:eastAsia="Arial" w:hAnsi="Arial" w:cs="Arial"/>
          <w:sz w:val="22"/>
          <w:szCs w:val="22"/>
        </w:rPr>
        <w:instrText xml:space="preserve"> MERGEFIELD =bid_type \* MERGEFORMAT </w:instrText>
      </w:r>
      <w:r w:rsidR="005B5E74">
        <w:rPr>
          <w:rFonts w:ascii="Arial" w:eastAsia="Arial" w:hAnsi="Arial" w:cs="Arial"/>
          <w:sz w:val="22"/>
          <w:szCs w:val="22"/>
        </w:rPr>
        <w:fldChar w:fldCharType="separate"/>
      </w:r>
      <w:r w:rsidR="00986469">
        <w:rPr>
          <w:rFonts w:ascii="Arial" w:eastAsia="Arial" w:hAnsi="Arial" w:cs="Arial"/>
          <w:sz w:val="22"/>
          <w:szCs w:val="22"/>
        </w:rPr>
        <w:fldChar w:fldCharType="end"/>
      </w:r>
      <w:r>
        <w:rPr>
          <w:rFonts w:ascii="Arial" w:eastAsia="Arial" w:hAnsi="Arial" w:cs="Arial"/>
          <w:sz w:val="22"/>
          <w:szCs w:val="22"/>
        </w:rPr>
        <w:t xml:space="preserve">.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would like </w:t>
      </w:r>
      <w:r w:rsidR="00DF70AA">
        <w:rPr>
          <w:rFonts w:ascii="Arial" w:eastAsia="Arial" w:hAnsi="Arial" w:cs="Arial"/>
          <w:sz w:val="22"/>
          <w:szCs w:val="22"/>
        </w:rPr>
        <w:fldChar w:fldCharType="begin"/>
      </w:r>
      <w:r w:rsidR="00DF70AA">
        <w:rPr>
          <w:rFonts w:ascii="Arial" w:eastAsia="Arial" w:hAnsi="Arial" w:cs="Arial"/>
          <w:sz w:val="22"/>
          <w:szCs w:val="22"/>
        </w:rPr>
        <w:instrText xml:space="preserve"> MERGEFIELD =total_deliveries_count \* MERGEFORMAT </w:instrText>
      </w:r>
      <w:r w:rsidR="00DF70AA">
        <w:rPr>
          <w:rFonts w:ascii="Arial" w:eastAsia="Arial" w:hAnsi="Arial" w:cs="Arial"/>
          <w:sz w:val="22"/>
          <w:szCs w:val="22"/>
        </w:rPr>
        <w:fldChar w:fldCharType="separate"/>
      </w:r>
      <w:r w:rsidR="00DF70AA">
        <w:rPr>
          <w:rFonts w:ascii="Arial" w:eastAsia="Arial" w:hAnsi="Arial" w:cs="Arial"/>
          <w:noProof/>
          <w:sz w:val="22"/>
          <w:szCs w:val="22"/>
        </w:rPr>
        <w:t>«=total_deliveries_count»</w:t>
      </w:r>
      <w:r w:rsidR="00DF70AA">
        <w:rPr>
          <w:rFonts w:ascii="Arial" w:eastAsia="Arial" w:hAnsi="Arial" w:cs="Arial"/>
          <w:sz w:val="22"/>
          <w:szCs w:val="22"/>
        </w:rPr>
        <w:fldChar w:fldCharType="end"/>
      </w:r>
      <w:r w:rsidR="00986469">
        <w:rPr>
          <w:rFonts w:ascii="Arial" w:eastAsia="Arial" w:hAnsi="Arial" w:cs="Arial"/>
          <w:sz w:val="22"/>
          <w:szCs w:val="22"/>
        </w:rPr>
        <w:fldChar w:fldCharType="begin"/>
      </w:r>
      <w:r w:rsidR="00986469">
        <w:rPr>
          <w:rFonts w:ascii="Arial" w:eastAsia="Arial" w:hAnsi="Arial" w:cs="Arial"/>
          <w:sz w:val="22"/>
          <w:szCs w:val="22"/>
        </w:rPr>
        <w:instrText xml:space="preserve"> MERGEFIELD =bid_type \* MERGEFORMAT </w:instrText>
      </w:r>
      <w:r w:rsidR="005B5E74">
        <w:rPr>
          <w:rFonts w:ascii="Arial" w:eastAsia="Arial" w:hAnsi="Arial" w:cs="Arial"/>
          <w:sz w:val="22"/>
          <w:szCs w:val="22"/>
        </w:rPr>
        <w:fldChar w:fldCharType="separate"/>
      </w:r>
      <w:r w:rsidR="00986469">
        <w:rPr>
          <w:rFonts w:ascii="Arial" w:eastAsia="Arial" w:hAnsi="Arial" w:cs="Arial"/>
          <w:sz w:val="22"/>
          <w:szCs w:val="22"/>
        </w:rPr>
        <w:fldChar w:fldCharType="end"/>
      </w:r>
      <w:r>
        <w:rPr>
          <w:rFonts w:ascii="Arial" w:eastAsia="Arial" w:hAnsi="Arial" w:cs="Arial"/>
          <w:sz w:val="22"/>
          <w:szCs w:val="22"/>
        </w:rPr>
        <w:t xml:space="preserve"> deliveries per week.</w:t>
      </w:r>
    </w:p>
    <w:p w14:paraId="0000016C" w14:textId="77777777" w:rsidR="001F1E40" w:rsidRDefault="001F1E40">
      <w:pPr>
        <w:ind w:left="360"/>
        <w:rPr>
          <w:rFonts w:ascii="Times" w:eastAsia="Times" w:hAnsi="Times" w:cs="Times"/>
          <w:sz w:val="20"/>
          <w:szCs w:val="20"/>
        </w:rPr>
      </w:pPr>
    </w:p>
    <w:tbl>
      <w:tblPr>
        <w:tblStyle w:val="a1"/>
        <w:tblW w:w="8706" w:type="dxa"/>
        <w:tblInd w:w="103" w:type="dxa"/>
        <w:tblLayout w:type="fixed"/>
        <w:tblLook w:val="0400" w:firstRow="0" w:lastRow="0" w:firstColumn="0" w:lastColumn="0" w:noHBand="0" w:noVBand="1"/>
      </w:tblPr>
      <w:tblGrid>
        <w:gridCol w:w="1354"/>
        <w:gridCol w:w="2042"/>
        <w:gridCol w:w="1350"/>
        <w:gridCol w:w="2160"/>
        <w:gridCol w:w="1800"/>
      </w:tblGrid>
      <w:tr w:rsidR="008A0ADD" w14:paraId="7673E094" w14:textId="77777777" w:rsidTr="006176C3">
        <w:trPr>
          <w:trHeight w:val="710"/>
        </w:trPr>
        <w:tc>
          <w:tcPr>
            <w:tcW w:w="8706" w:type="dxa"/>
            <w:gridSpan w:val="5"/>
            <w:tcBorders>
              <w:top w:val="single" w:sz="4" w:space="0" w:color="auto"/>
              <w:left w:val="single" w:sz="4" w:space="0" w:color="auto"/>
              <w:bottom w:val="single" w:sz="8" w:space="0" w:color="000000"/>
              <w:right w:val="single" w:sz="8" w:space="0" w:color="000000"/>
            </w:tcBorders>
            <w:shd w:val="clear" w:color="auto" w:fill="auto"/>
            <w:vAlign w:val="center"/>
          </w:tcPr>
          <w:p w14:paraId="23D9D2AC" w14:textId="58EB0C95" w:rsidR="008A0ADD" w:rsidRDefault="008A0ADD">
            <w:pPr>
              <w:jc w:val="center"/>
              <w:rPr>
                <w:rFonts w:ascii="Arial" w:eastAsia="Arial" w:hAnsi="Arial" w:cs="Arial"/>
                <w:b/>
                <w:sz w:val="22"/>
                <w:szCs w:val="22"/>
              </w:rPr>
            </w:pPr>
            <w:r>
              <w:rPr>
                <w:rFonts w:ascii="Arial" w:eastAsia="Arial" w:hAnsi="Arial" w:cs="Arial"/>
                <w:b/>
                <w:sz w:val="22"/>
                <w:szCs w:val="22"/>
              </w:rPr>
              <w:t>Delivery Locations</w:t>
            </w:r>
          </w:p>
        </w:tc>
      </w:tr>
      <w:tr w:rsidR="008A0ADD" w14:paraId="7752915C" w14:textId="77777777" w:rsidTr="008A0ADD">
        <w:trPr>
          <w:trHeight w:val="1320"/>
        </w:trPr>
        <w:tc>
          <w:tcPr>
            <w:tcW w:w="1354" w:type="dxa"/>
            <w:tcBorders>
              <w:top w:val="nil"/>
              <w:left w:val="single" w:sz="4" w:space="0" w:color="auto"/>
              <w:bottom w:val="single" w:sz="8" w:space="0" w:color="000000"/>
              <w:right w:val="single" w:sz="8" w:space="0" w:color="000000"/>
            </w:tcBorders>
            <w:shd w:val="clear" w:color="auto" w:fill="auto"/>
            <w:vAlign w:val="center"/>
          </w:tcPr>
          <w:p w14:paraId="00000175" w14:textId="77777777" w:rsidR="008A0ADD" w:rsidRDefault="008A0ADD">
            <w:pPr>
              <w:jc w:val="center"/>
              <w:rPr>
                <w:rFonts w:ascii="Arial" w:eastAsia="Arial" w:hAnsi="Arial" w:cs="Arial"/>
                <w:b/>
                <w:sz w:val="22"/>
                <w:szCs w:val="22"/>
              </w:rPr>
            </w:pPr>
            <w:r>
              <w:rPr>
                <w:rFonts w:ascii="Arial" w:eastAsia="Arial" w:hAnsi="Arial" w:cs="Arial"/>
                <w:b/>
                <w:sz w:val="22"/>
                <w:szCs w:val="22"/>
              </w:rPr>
              <w:t>Location</w:t>
            </w:r>
          </w:p>
        </w:tc>
        <w:tc>
          <w:tcPr>
            <w:tcW w:w="2042" w:type="dxa"/>
            <w:tcBorders>
              <w:top w:val="nil"/>
              <w:left w:val="nil"/>
              <w:bottom w:val="single" w:sz="8" w:space="0" w:color="000000"/>
              <w:right w:val="single" w:sz="8" w:space="0" w:color="000000"/>
            </w:tcBorders>
            <w:shd w:val="clear" w:color="auto" w:fill="auto"/>
            <w:vAlign w:val="center"/>
          </w:tcPr>
          <w:p w14:paraId="00000176" w14:textId="77777777" w:rsidR="008A0ADD" w:rsidRDefault="008A0ADD">
            <w:pPr>
              <w:jc w:val="center"/>
              <w:rPr>
                <w:rFonts w:ascii="Arial" w:eastAsia="Arial" w:hAnsi="Arial" w:cs="Arial"/>
                <w:b/>
                <w:sz w:val="22"/>
                <w:szCs w:val="22"/>
              </w:rPr>
            </w:pPr>
            <w:r>
              <w:rPr>
                <w:rFonts w:ascii="Arial" w:eastAsia="Arial" w:hAnsi="Arial" w:cs="Arial"/>
                <w:b/>
                <w:sz w:val="22"/>
                <w:szCs w:val="22"/>
              </w:rPr>
              <w:t>Address</w:t>
            </w:r>
          </w:p>
        </w:tc>
        <w:tc>
          <w:tcPr>
            <w:tcW w:w="1350" w:type="dxa"/>
            <w:tcBorders>
              <w:top w:val="nil"/>
              <w:left w:val="nil"/>
              <w:bottom w:val="single" w:sz="8" w:space="0" w:color="000000"/>
              <w:right w:val="single" w:sz="8" w:space="0" w:color="000000"/>
            </w:tcBorders>
            <w:shd w:val="clear" w:color="auto" w:fill="auto"/>
            <w:vAlign w:val="center"/>
          </w:tcPr>
          <w:p w14:paraId="00000178" w14:textId="77777777" w:rsidR="008A0ADD" w:rsidRDefault="008A0ADD">
            <w:pPr>
              <w:jc w:val="center"/>
              <w:rPr>
                <w:rFonts w:ascii="Arial" w:eastAsia="Arial" w:hAnsi="Arial" w:cs="Arial"/>
                <w:b/>
                <w:sz w:val="22"/>
                <w:szCs w:val="22"/>
              </w:rPr>
            </w:pPr>
            <w:r>
              <w:rPr>
                <w:rFonts w:ascii="Arial" w:eastAsia="Arial" w:hAnsi="Arial" w:cs="Arial"/>
                <w:b/>
                <w:sz w:val="22"/>
                <w:szCs w:val="22"/>
              </w:rPr>
              <w:t>Delivery Times</w:t>
            </w:r>
          </w:p>
        </w:tc>
        <w:tc>
          <w:tcPr>
            <w:tcW w:w="2160" w:type="dxa"/>
            <w:tcBorders>
              <w:top w:val="nil"/>
              <w:left w:val="nil"/>
              <w:bottom w:val="single" w:sz="8" w:space="0" w:color="000000"/>
              <w:right w:val="single" w:sz="8" w:space="0" w:color="000000"/>
            </w:tcBorders>
            <w:shd w:val="clear" w:color="auto" w:fill="auto"/>
            <w:vAlign w:val="center"/>
          </w:tcPr>
          <w:p w14:paraId="00000179" w14:textId="77777777" w:rsidR="008A0ADD" w:rsidRDefault="008A0ADD">
            <w:pPr>
              <w:jc w:val="center"/>
              <w:rPr>
                <w:rFonts w:ascii="Arial" w:eastAsia="Arial" w:hAnsi="Arial" w:cs="Arial"/>
                <w:b/>
                <w:sz w:val="22"/>
                <w:szCs w:val="22"/>
              </w:rPr>
            </w:pPr>
            <w:r>
              <w:rPr>
                <w:rFonts w:ascii="Arial" w:eastAsia="Arial" w:hAnsi="Arial" w:cs="Arial"/>
                <w:b/>
                <w:sz w:val="22"/>
                <w:szCs w:val="22"/>
              </w:rPr>
              <w:t>Preferred Delivery Days</w:t>
            </w:r>
          </w:p>
        </w:tc>
        <w:tc>
          <w:tcPr>
            <w:tcW w:w="1800" w:type="dxa"/>
            <w:tcBorders>
              <w:top w:val="nil"/>
              <w:left w:val="nil"/>
              <w:bottom w:val="single" w:sz="8" w:space="0" w:color="000000"/>
              <w:right w:val="single" w:sz="8" w:space="0" w:color="000000"/>
            </w:tcBorders>
            <w:shd w:val="clear" w:color="auto" w:fill="auto"/>
            <w:vAlign w:val="center"/>
          </w:tcPr>
          <w:p w14:paraId="0000017A" w14:textId="77777777" w:rsidR="008A0ADD" w:rsidRDefault="008A0ADD">
            <w:pPr>
              <w:jc w:val="center"/>
              <w:rPr>
                <w:rFonts w:ascii="Arial" w:eastAsia="Arial" w:hAnsi="Arial" w:cs="Arial"/>
                <w:b/>
                <w:sz w:val="22"/>
                <w:szCs w:val="22"/>
              </w:rPr>
            </w:pPr>
            <w:r>
              <w:rPr>
                <w:rFonts w:ascii="Arial" w:eastAsia="Arial" w:hAnsi="Arial" w:cs="Arial"/>
                <w:b/>
                <w:sz w:val="22"/>
                <w:szCs w:val="22"/>
              </w:rPr>
              <w:t>Number of Deliveries Per Week</w:t>
            </w:r>
          </w:p>
        </w:tc>
      </w:tr>
      <w:tr w:rsidR="008A0ADD" w14:paraId="7A658814" w14:textId="77777777" w:rsidTr="008A0ADD">
        <w:trPr>
          <w:trHeight w:val="320"/>
        </w:trPr>
        <w:tc>
          <w:tcPr>
            <w:tcW w:w="1354" w:type="dxa"/>
            <w:tcBorders>
              <w:top w:val="nil"/>
              <w:left w:val="single" w:sz="4" w:space="0" w:color="auto"/>
              <w:bottom w:val="single" w:sz="8" w:space="0" w:color="000000"/>
              <w:right w:val="single" w:sz="8" w:space="0" w:color="000000"/>
            </w:tcBorders>
            <w:shd w:val="clear" w:color="auto" w:fill="auto"/>
            <w:vAlign w:val="center"/>
          </w:tcPr>
          <w:p w14:paraId="7E1E6664" w14:textId="3967EDAF" w:rsidR="008A0ADD" w:rsidRDefault="008A0ADD">
            <w:pPr>
              <w:jc w:val="center"/>
              <w:rPr>
                <w:rFonts w:ascii="Calibri" w:eastAsia="Calibri" w:hAnsi="Calibri" w:cs="Calibri"/>
              </w:rPr>
            </w:pPr>
            <w:r>
              <w:rPr>
                <w:rFonts w:ascii="Arial" w:eastAsia="Arial" w:hAnsi="Arial" w:cs="Arial"/>
                <w:b/>
                <w:sz w:val="22"/>
                <w:szCs w:val="22"/>
              </w:rPr>
              <w:fldChar w:fldCharType="begin"/>
            </w:r>
            <w:r>
              <w:rPr>
                <w:rFonts w:ascii="Arial" w:eastAsia="Arial" w:hAnsi="Arial" w:cs="Arial"/>
                <w:b/>
                <w:sz w:val="22"/>
                <w:szCs w:val="22"/>
              </w:rPr>
              <w:instrText xml:space="preserve"> MERGEFIELD deliveries:each(delivery) \* MERGEFORMAT </w:instrText>
            </w:r>
            <w:r>
              <w:rPr>
                <w:rFonts w:ascii="Arial" w:eastAsia="Arial" w:hAnsi="Arial" w:cs="Arial"/>
                <w:b/>
                <w:sz w:val="22"/>
                <w:szCs w:val="22"/>
              </w:rPr>
              <w:fldChar w:fldCharType="separate"/>
            </w:r>
            <w:r>
              <w:rPr>
                <w:rFonts w:ascii="Arial" w:eastAsia="Arial" w:hAnsi="Arial" w:cs="Arial"/>
                <w:b/>
                <w:noProof/>
                <w:sz w:val="22"/>
                <w:szCs w:val="22"/>
              </w:rPr>
              <w:t>«deliveries:each(delivery)»</w:t>
            </w:r>
            <w:r>
              <w:rPr>
                <w:rFonts w:ascii="Arial" w:eastAsia="Arial" w:hAnsi="Arial" w:cs="Arial"/>
                <w:b/>
                <w:sz w:val="22"/>
                <w:szCs w:val="22"/>
              </w:rPr>
              <w:fldChar w:fldCharType="end"/>
            </w:r>
          </w:p>
        </w:tc>
        <w:tc>
          <w:tcPr>
            <w:tcW w:w="2042" w:type="dxa"/>
            <w:tcBorders>
              <w:top w:val="nil"/>
              <w:left w:val="nil"/>
              <w:bottom w:val="single" w:sz="8" w:space="0" w:color="000000"/>
              <w:right w:val="single" w:sz="8" w:space="0" w:color="000000"/>
            </w:tcBorders>
            <w:shd w:val="clear" w:color="auto" w:fill="auto"/>
            <w:vAlign w:val="center"/>
          </w:tcPr>
          <w:p w14:paraId="6F4B043C" w14:textId="77777777" w:rsidR="008A0ADD" w:rsidRDefault="008A0ADD">
            <w:pPr>
              <w:jc w:val="center"/>
              <w:rPr>
                <w:rFonts w:ascii="Calibri" w:eastAsia="Calibri" w:hAnsi="Calibri" w:cs="Calibri"/>
              </w:rPr>
            </w:pPr>
          </w:p>
        </w:tc>
        <w:tc>
          <w:tcPr>
            <w:tcW w:w="1350" w:type="dxa"/>
            <w:tcBorders>
              <w:top w:val="nil"/>
              <w:left w:val="nil"/>
              <w:bottom w:val="single" w:sz="8" w:space="0" w:color="000000"/>
              <w:right w:val="single" w:sz="8" w:space="0" w:color="000000"/>
            </w:tcBorders>
            <w:shd w:val="clear" w:color="auto" w:fill="auto"/>
            <w:vAlign w:val="center"/>
          </w:tcPr>
          <w:p w14:paraId="72E65AC8" w14:textId="77777777" w:rsidR="008A0ADD" w:rsidRDefault="008A0ADD">
            <w:pPr>
              <w:jc w:val="center"/>
              <w:rPr>
                <w:rFonts w:ascii="Calibri" w:eastAsia="Calibri" w:hAnsi="Calibri" w:cs="Calibri"/>
              </w:rPr>
            </w:pPr>
          </w:p>
        </w:tc>
        <w:tc>
          <w:tcPr>
            <w:tcW w:w="2160" w:type="dxa"/>
            <w:tcBorders>
              <w:top w:val="nil"/>
              <w:left w:val="nil"/>
              <w:bottom w:val="single" w:sz="8" w:space="0" w:color="000000"/>
              <w:right w:val="single" w:sz="8" w:space="0" w:color="000000"/>
            </w:tcBorders>
            <w:shd w:val="clear" w:color="auto" w:fill="auto"/>
            <w:vAlign w:val="center"/>
          </w:tcPr>
          <w:p w14:paraId="0A35A8FD" w14:textId="77777777" w:rsidR="008A0ADD" w:rsidRDefault="008A0ADD">
            <w:pPr>
              <w:jc w:val="center"/>
              <w:rPr>
                <w:rFonts w:ascii="Calibri" w:eastAsia="Calibri" w:hAnsi="Calibri" w:cs="Calibri"/>
              </w:rPr>
            </w:pPr>
          </w:p>
        </w:tc>
        <w:tc>
          <w:tcPr>
            <w:tcW w:w="1800" w:type="dxa"/>
            <w:tcBorders>
              <w:top w:val="nil"/>
              <w:left w:val="nil"/>
              <w:bottom w:val="single" w:sz="8" w:space="0" w:color="000000"/>
              <w:right w:val="single" w:sz="8" w:space="0" w:color="000000"/>
            </w:tcBorders>
            <w:shd w:val="clear" w:color="auto" w:fill="auto"/>
            <w:vAlign w:val="center"/>
          </w:tcPr>
          <w:p w14:paraId="47A0AEFA" w14:textId="77777777" w:rsidR="008A0ADD" w:rsidRDefault="008A0ADD">
            <w:pPr>
              <w:jc w:val="center"/>
              <w:rPr>
                <w:rFonts w:ascii="Calibri" w:eastAsia="Calibri" w:hAnsi="Calibri" w:cs="Calibri"/>
              </w:rPr>
            </w:pPr>
          </w:p>
        </w:tc>
      </w:tr>
      <w:tr w:rsidR="008A0ADD" w14:paraId="359F80AA" w14:textId="77777777" w:rsidTr="008A0ADD">
        <w:trPr>
          <w:trHeight w:val="320"/>
        </w:trPr>
        <w:tc>
          <w:tcPr>
            <w:tcW w:w="1354" w:type="dxa"/>
            <w:tcBorders>
              <w:top w:val="nil"/>
              <w:left w:val="single" w:sz="4" w:space="0" w:color="auto"/>
              <w:bottom w:val="single" w:sz="4" w:space="0" w:color="auto"/>
              <w:right w:val="single" w:sz="8" w:space="0" w:color="000000"/>
            </w:tcBorders>
            <w:shd w:val="clear" w:color="auto" w:fill="auto"/>
            <w:vAlign w:val="center"/>
          </w:tcPr>
          <w:p w14:paraId="0000017C" w14:textId="71B31ACC" w:rsidR="008A0ADD" w:rsidRDefault="008A0ADD">
            <w:pPr>
              <w:jc w:val="center"/>
              <w:rPr>
                <w:rFonts w:ascii="Calibri" w:eastAsia="Calibri" w:hAnsi="Calibri" w:cs="Calibri"/>
              </w:rPr>
            </w:pPr>
            <w:r>
              <w:rPr>
                <w:rFonts w:ascii="Calibri" w:eastAsia="Calibri" w:hAnsi="Calibri" w:cs="Calibri"/>
              </w:rPr>
              <w:fldChar w:fldCharType="begin"/>
            </w:r>
            <w:r>
              <w:rPr>
                <w:rFonts w:ascii="Calibri" w:eastAsia="Calibri" w:hAnsi="Calibri" w:cs="Calibri"/>
              </w:rPr>
              <w:instrText xml:space="preserve"> MERGEFIELD =delivery.name \* MERGEFORMAT </w:instrText>
            </w:r>
            <w:r>
              <w:rPr>
                <w:rFonts w:ascii="Calibri" w:eastAsia="Calibri" w:hAnsi="Calibri" w:cs="Calibri"/>
              </w:rPr>
              <w:fldChar w:fldCharType="separate"/>
            </w:r>
            <w:r>
              <w:rPr>
                <w:rFonts w:ascii="Calibri" w:eastAsia="Calibri" w:hAnsi="Calibri" w:cs="Calibri"/>
                <w:noProof/>
              </w:rPr>
              <w:t>«=delivery.name»</w:t>
            </w:r>
            <w:r>
              <w:rPr>
                <w:rFonts w:ascii="Calibri" w:eastAsia="Calibri" w:hAnsi="Calibri" w:cs="Calibri"/>
              </w:rPr>
              <w:fldChar w:fldCharType="end"/>
            </w:r>
            <w:r>
              <w:rPr>
                <w:rFonts w:ascii="Calibri" w:eastAsia="Calibri" w:hAnsi="Calibri" w:cs="Calibri"/>
              </w:rPr>
              <w:t> </w:t>
            </w:r>
          </w:p>
        </w:tc>
        <w:tc>
          <w:tcPr>
            <w:tcW w:w="2042" w:type="dxa"/>
            <w:tcBorders>
              <w:top w:val="nil"/>
              <w:left w:val="nil"/>
              <w:bottom w:val="single" w:sz="4" w:space="0" w:color="auto"/>
              <w:right w:val="single" w:sz="8" w:space="0" w:color="000000"/>
            </w:tcBorders>
            <w:shd w:val="clear" w:color="auto" w:fill="auto"/>
            <w:vAlign w:val="center"/>
          </w:tcPr>
          <w:p w14:paraId="0000017D" w14:textId="7832D179" w:rsidR="008A0ADD" w:rsidRDefault="008A0ADD">
            <w:pPr>
              <w:jc w:val="center"/>
              <w:rPr>
                <w:rFonts w:ascii="Calibri" w:eastAsia="Calibri" w:hAnsi="Calibri" w:cs="Calibri"/>
              </w:rPr>
            </w:pPr>
            <w:r>
              <w:rPr>
                <w:rFonts w:ascii="Calibri" w:eastAsia="Calibri" w:hAnsi="Calibri" w:cs="Calibri"/>
              </w:rPr>
              <w:t> </w:t>
            </w:r>
            <w:r>
              <w:rPr>
                <w:rFonts w:ascii="Calibri" w:eastAsia="Calibri" w:hAnsi="Calibri" w:cs="Calibri"/>
              </w:rPr>
              <w:fldChar w:fldCharType="begin"/>
            </w:r>
            <w:r>
              <w:rPr>
                <w:rFonts w:ascii="Calibri" w:eastAsia="Calibri" w:hAnsi="Calibri" w:cs="Calibri"/>
              </w:rPr>
              <w:instrText xml:space="preserve"> MERGEFIELD =delivery.address \* MERGEFORMAT </w:instrText>
            </w:r>
            <w:r>
              <w:rPr>
                <w:rFonts w:ascii="Calibri" w:eastAsia="Calibri" w:hAnsi="Calibri" w:cs="Calibri"/>
              </w:rPr>
              <w:fldChar w:fldCharType="separate"/>
            </w:r>
            <w:r>
              <w:rPr>
                <w:rFonts w:ascii="Calibri" w:eastAsia="Calibri" w:hAnsi="Calibri" w:cs="Calibri"/>
                <w:noProof/>
              </w:rPr>
              <w:t>«=delivery.address»</w:t>
            </w:r>
            <w:r>
              <w:rPr>
                <w:rFonts w:ascii="Calibri" w:eastAsia="Calibri" w:hAnsi="Calibri" w:cs="Calibri"/>
              </w:rPr>
              <w:fldChar w:fldCharType="end"/>
            </w:r>
          </w:p>
        </w:tc>
        <w:tc>
          <w:tcPr>
            <w:tcW w:w="1350" w:type="dxa"/>
            <w:tcBorders>
              <w:top w:val="nil"/>
              <w:left w:val="nil"/>
              <w:bottom w:val="single" w:sz="4" w:space="0" w:color="auto"/>
              <w:right w:val="single" w:sz="8" w:space="0" w:color="000000"/>
            </w:tcBorders>
            <w:shd w:val="clear" w:color="auto" w:fill="auto"/>
            <w:vAlign w:val="center"/>
          </w:tcPr>
          <w:p w14:paraId="0000017F" w14:textId="6EE884E3" w:rsidR="008A0ADD" w:rsidRDefault="008A0ADD">
            <w:pPr>
              <w:jc w:val="center"/>
              <w:rPr>
                <w:rFonts w:ascii="Calibri" w:eastAsia="Calibri" w:hAnsi="Calibri" w:cs="Calibri"/>
              </w:rPr>
            </w:pPr>
            <w:r>
              <w:rPr>
                <w:rFonts w:ascii="Calibri" w:eastAsia="Calibri" w:hAnsi="Calibri" w:cs="Calibri"/>
              </w:rPr>
              <w:fldChar w:fldCharType="begin"/>
            </w:r>
            <w:r>
              <w:rPr>
                <w:rFonts w:ascii="Calibri" w:eastAsia="Calibri" w:hAnsi="Calibri" w:cs="Calibri"/>
              </w:rPr>
              <w:instrText xml:space="preserve"> MERGEFIELD =delivery.delivery_window \* MERGEFORMAT </w:instrText>
            </w:r>
            <w:r>
              <w:rPr>
                <w:rFonts w:ascii="Calibri" w:eastAsia="Calibri" w:hAnsi="Calibri" w:cs="Calibri"/>
              </w:rPr>
              <w:fldChar w:fldCharType="separate"/>
            </w:r>
            <w:r>
              <w:rPr>
                <w:rFonts w:ascii="Calibri" w:eastAsia="Calibri" w:hAnsi="Calibri" w:cs="Calibri"/>
                <w:noProof/>
              </w:rPr>
              <w:t>«=delivery.delivery_window»</w:t>
            </w:r>
            <w:r>
              <w:rPr>
                <w:rFonts w:ascii="Calibri" w:eastAsia="Calibri" w:hAnsi="Calibri" w:cs="Calibri"/>
              </w:rPr>
              <w:fldChar w:fldCharType="end"/>
            </w:r>
            <w:r>
              <w:rPr>
                <w:rFonts w:ascii="Calibri" w:eastAsia="Calibri" w:hAnsi="Calibri" w:cs="Calibri"/>
              </w:rPr>
              <w:t> </w:t>
            </w:r>
          </w:p>
        </w:tc>
        <w:tc>
          <w:tcPr>
            <w:tcW w:w="2160" w:type="dxa"/>
            <w:tcBorders>
              <w:top w:val="nil"/>
              <w:left w:val="nil"/>
              <w:bottom w:val="single" w:sz="4" w:space="0" w:color="auto"/>
              <w:right w:val="single" w:sz="8" w:space="0" w:color="000000"/>
            </w:tcBorders>
            <w:shd w:val="clear" w:color="auto" w:fill="auto"/>
            <w:vAlign w:val="center"/>
          </w:tcPr>
          <w:p w14:paraId="00000180" w14:textId="4C177A42" w:rsidR="008A0ADD" w:rsidRDefault="008A0ADD">
            <w:pPr>
              <w:jc w:val="center"/>
              <w:rPr>
                <w:rFonts w:ascii="Calibri" w:eastAsia="Calibri" w:hAnsi="Calibri" w:cs="Calibri"/>
              </w:rPr>
            </w:pPr>
            <w:r>
              <w:rPr>
                <w:rFonts w:ascii="Calibri" w:eastAsia="Calibri" w:hAnsi="Calibri" w:cs="Calibri"/>
              </w:rPr>
              <w:t> </w:t>
            </w:r>
            <w:r>
              <w:rPr>
                <w:rFonts w:ascii="Calibri" w:eastAsia="Calibri" w:hAnsi="Calibri" w:cs="Calibri"/>
              </w:rPr>
              <w:fldChar w:fldCharType="begin"/>
            </w:r>
            <w:r>
              <w:rPr>
                <w:rFonts w:ascii="Calibri" w:eastAsia="Calibri" w:hAnsi="Calibri" w:cs="Calibri"/>
              </w:rPr>
              <w:instrText xml:space="preserve"> MERGEFIELD =delivery.delivery_days \* MERGEFORMAT </w:instrText>
            </w:r>
            <w:r>
              <w:rPr>
                <w:rFonts w:ascii="Calibri" w:eastAsia="Calibri" w:hAnsi="Calibri" w:cs="Calibri"/>
              </w:rPr>
              <w:fldChar w:fldCharType="separate"/>
            </w:r>
            <w:r>
              <w:rPr>
                <w:rFonts w:ascii="Calibri" w:eastAsia="Calibri" w:hAnsi="Calibri" w:cs="Calibri"/>
                <w:noProof/>
              </w:rPr>
              <w:t>«=delivery.delivery_days»</w:t>
            </w:r>
            <w:r>
              <w:rPr>
                <w:rFonts w:ascii="Calibri" w:eastAsia="Calibri" w:hAnsi="Calibri" w:cs="Calibri"/>
              </w:rPr>
              <w:fldChar w:fldCharType="end"/>
            </w:r>
          </w:p>
        </w:tc>
        <w:tc>
          <w:tcPr>
            <w:tcW w:w="1800" w:type="dxa"/>
            <w:tcBorders>
              <w:top w:val="nil"/>
              <w:left w:val="nil"/>
              <w:bottom w:val="single" w:sz="4" w:space="0" w:color="auto"/>
              <w:right w:val="single" w:sz="8" w:space="0" w:color="000000"/>
            </w:tcBorders>
            <w:shd w:val="clear" w:color="auto" w:fill="auto"/>
            <w:vAlign w:val="center"/>
          </w:tcPr>
          <w:p w14:paraId="00000181" w14:textId="4FE0849B" w:rsidR="008A0ADD" w:rsidRDefault="008A0ADD">
            <w:pPr>
              <w:jc w:val="center"/>
              <w:rPr>
                <w:rFonts w:ascii="Calibri" w:eastAsia="Calibri" w:hAnsi="Calibri" w:cs="Calibri"/>
              </w:rPr>
            </w:pPr>
            <w:r>
              <w:rPr>
                <w:rFonts w:ascii="Calibri" w:eastAsia="Calibri" w:hAnsi="Calibri" w:cs="Calibri"/>
              </w:rPr>
              <w:t> </w:t>
            </w:r>
            <w:r>
              <w:rPr>
                <w:rFonts w:ascii="Calibri" w:eastAsia="Calibri" w:hAnsi="Calibri" w:cs="Calibri"/>
              </w:rPr>
              <w:fldChar w:fldCharType="begin"/>
            </w:r>
            <w:r>
              <w:rPr>
                <w:rFonts w:ascii="Calibri" w:eastAsia="Calibri" w:hAnsi="Calibri" w:cs="Calibri"/>
              </w:rPr>
              <w:instrText xml:space="preserve"> MERGEFIELD =delivery.deliveries_per_week \* MERGEFORMAT </w:instrText>
            </w:r>
            <w:r>
              <w:rPr>
                <w:rFonts w:ascii="Calibri" w:eastAsia="Calibri" w:hAnsi="Calibri" w:cs="Calibri"/>
              </w:rPr>
              <w:fldChar w:fldCharType="separate"/>
            </w:r>
            <w:r>
              <w:rPr>
                <w:rFonts w:ascii="Calibri" w:eastAsia="Calibri" w:hAnsi="Calibri" w:cs="Calibri"/>
                <w:noProof/>
              </w:rPr>
              <w:t>«=delivery.deliveries_per_week»</w:t>
            </w:r>
            <w:r>
              <w:rPr>
                <w:rFonts w:ascii="Calibri" w:eastAsia="Calibri" w:hAnsi="Calibri" w:cs="Calibri"/>
              </w:rPr>
              <w:fldChar w:fldCharType="end"/>
            </w:r>
          </w:p>
        </w:tc>
      </w:tr>
      <w:tr w:rsidR="008A0ADD" w14:paraId="1768C53A" w14:textId="77777777" w:rsidTr="008A0ADD">
        <w:trPr>
          <w:trHeight w:val="320"/>
        </w:trPr>
        <w:tc>
          <w:tcPr>
            <w:tcW w:w="1354" w:type="dxa"/>
            <w:tcBorders>
              <w:top w:val="single" w:sz="4" w:space="0" w:color="auto"/>
              <w:left w:val="single" w:sz="4" w:space="0" w:color="auto"/>
              <w:bottom w:val="single" w:sz="8" w:space="0" w:color="000000"/>
              <w:right w:val="single" w:sz="8" w:space="0" w:color="000000"/>
            </w:tcBorders>
            <w:shd w:val="clear" w:color="auto" w:fill="auto"/>
            <w:vAlign w:val="center"/>
          </w:tcPr>
          <w:p w14:paraId="1F28B38F" w14:textId="792F9D17" w:rsidR="008A0ADD" w:rsidRDefault="008A0ADD">
            <w:pPr>
              <w:jc w:val="center"/>
              <w:rPr>
                <w:rFonts w:ascii="Calibri" w:eastAsia="Calibri" w:hAnsi="Calibri" w:cs="Calibri"/>
              </w:rPr>
            </w:pPr>
            <w:r>
              <w:rPr>
                <w:rFonts w:ascii="Arial" w:eastAsia="Arial" w:hAnsi="Arial" w:cs="Arial"/>
                <w:b/>
                <w:sz w:val="22"/>
                <w:szCs w:val="22"/>
              </w:rPr>
              <w:fldChar w:fldCharType="begin"/>
            </w:r>
            <w:r>
              <w:rPr>
                <w:rFonts w:ascii="Arial" w:eastAsia="Arial" w:hAnsi="Arial" w:cs="Arial"/>
                <w:b/>
                <w:sz w:val="22"/>
                <w:szCs w:val="22"/>
              </w:rPr>
              <w:instrText xml:space="preserve"> MERGEFIELD deliveries:endEach \* MERGEFORMAT </w:instrText>
            </w:r>
            <w:r>
              <w:rPr>
                <w:rFonts w:ascii="Arial" w:eastAsia="Arial" w:hAnsi="Arial" w:cs="Arial"/>
                <w:b/>
                <w:sz w:val="22"/>
                <w:szCs w:val="22"/>
              </w:rPr>
              <w:fldChar w:fldCharType="separate"/>
            </w:r>
            <w:r>
              <w:rPr>
                <w:rFonts w:ascii="Arial" w:eastAsia="Arial" w:hAnsi="Arial" w:cs="Arial"/>
                <w:b/>
                <w:noProof/>
                <w:sz w:val="22"/>
                <w:szCs w:val="22"/>
              </w:rPr>
              <w:t>«deliveries:endEach»</w:t>
            </w:r>
            <w:r>
              <w:rPr>
                <w:rFonts w:ascii="Arial" w:eastAsia="Arial" w:hAnsi="Arial" w:cs="Arial"/>
                <w:b/>
                <w:sz w:val="22"/>
                <w:szCs w:val="22"/>
              </w:rPr>
              <w:fldChar w:fldCharType="end"/>
            </w:r>
          </w:p>
        </w:tc>
        <w:tc>
          <w:tcPr>
            <w:tcW w:w="2042" w:type="dxa"/>
            <w:tcBorders>
              <w:top w:val="single" w:sz="4" w:space="0" w:color="auto"/>
              <w:left w:val="nil"/>
              <w:bottom w:val="single" w:sz="8" w:space="0" w:color="000000"/>
              <w:right w:val="single" w:sz="8" w:space="0" w:color="000000"/>
            </w:tcBorders>
            <w:shd w:val="clear" w:color="auto" w:fill="auto"/>
            <w:vAlign w:val="center"/>
          </w:tcPr>
          <w:p w14:paraId="777D275F" w14:textId="77777777" w:rsidR="008A0ADD" w:rsidRDefault="008A0ADD">
            <w:pPr>
              <w:jc w:val="center"/>
              <w:rPr>
                <w:rFonts w:ascii="Calibri" w:eastAsia="Calibri" w:hAnsi="Calibri" w:cs="Calibri"/>
              </w:rPr>
            </w:pPr>
          </w:p>
        </w:tc>
        <w:tc>
          <w:tcPr>
            <w:tcW w:w="1350" w:type="dxa"/>
            <w:tcBorders>
              <w:top w:val="single" w:sz="4" w:space="0" w:color="auto"/>
              <w:left w:val="nil"/>
              <w:bottom w:val="single" w:sz="8" w:space="0" w:color="000000"/>
              <w:right w:val="single" w:sz="8" w:space="0" w:color="000000"/>
            </w:tcBorders>
            <w:shd w:val="clear" w:color="auto" w:fill="auto"/>
            <w:vAlign w:val="center"/>
          </w:tcPr>
          <w:p w14:paraId="506AF8FC" w14:textId="77777777" w:rsidR="008A0ADD" w:rsidRDefault="008A0ADD">
            <w:pPr>
              <w:jc w:val="center"/>
              <w:rPr>
                <w:rFonts w:ascii="Calibri" w:eastAsia="Calibri" w:hAnsi="Calibri" w:cs="Calibri"/>
              </w:rPr>
            </w:pPr>
          </w:p>
        </w:tc>
        <w:tc>
          <w:tcPr>
            <w:tcW w:w="2160" w:type="dxa"/>
            <w:tcBorders>
              <w:top w:val="single" w:sz="4" w:space="0" w:color="auto"/>
              <w:left w:val="nil"/>
              <w:bottom w:val="single" w:sz="8" w:space="0" w:color="000000"/>
              <w:right w:val="single" w:sz="8" w:space="0" w:color="000000"/>
            </w:tcBorders>
            <w:shd w:val="clear" w:color="auto" w:fill="auto"/>
            <w:vAlign w:val="center"/>
          </w:tcPr>
          <w:p w14:paraId="32DECAE4" w14:textId="77777777" w:rsidR="008A0ADD" w:rsidRDefault="008A0ADD">
            <w:pPr>
              <w:jc w:val="center"/>
              <w:rPr>
                <w:rFonts w:ascii="Calibri" w:eastAsia="Calibri" w:hAnsi="Calibri" w:cs="Calibri"/>
              </w:rPr>
            </w:pPr>
          </w:p>
        </w:tc>
        <w:tc>
          <w:tcPr>
            <w:tcW w:w="1800" w:type="dxa"/>
            <w:tcBorders>
              <w:top w:val="single" w:sz="4" w:space="0" w:color="auto"/>
              <w:left w:val="nil"/>
              <w:bottom w:val="single" w:sz="8" w:space="0" w:color="000000"/>
              <w:right w:val="single" w:sz="8" w:space="0" w:color="000000"/>
            </w:tcBorders>
            <w:shd w:val="clear" w:color="auto" w:fill="auto"/>
            <w:vAlign w:val="center"/>
          </w:tcPr>
          <w:p w14:paraId="281A6386" w14:textId="77777777" w:rsidR="008A0ADD" w:rsidRDefault="008A0ADD">
            <w:pPr>
              <w:jc w:val="center"/>
              <w:rPr>
                <w:rFonts w:ascii="Calibri" w:eastAsia="Calibri" w:hAnsi="Calibri" w:cs="Calibri"/>
              </w:rPr>
            </w:pPr>
          </w:p>
        </w:tc>
      </w:tr>
    </w:tbl>
    <w:p w14:paraId="000001D6" w14:textId="77777777" w:rsidR="001F1E40" w:rsidRDefault="001F1E40">
      <w:pPr>
        <w:rPr>
          <w:rFonts w:ascii="Arial" w:eastAsia="Arial" w:hAnsi="Arial" w:cs="Arial"/>
          <w:sz w:val="22"/>
          <w:szCs w:val="22"/>
        </w:rPr>
        <w:sectPr w:rsidR="001F1E40">
          <w:footerReference w:type="even" r:id="rId8"/>
          <w:footerReference w:type="default" r:id="rId9"/>
          <w:pgSz w:w="12240" w:h="15840"/>
          <w:pgMar w:top="720" w:right="1800" w:bottom="1170" w:left="1440" w:header="720" w:footer="533" w:gutter="0"/>
          <w:pgNumType w:start="1"/>
          <w:cols w:space="720"/>
        </w:sectPr>
      </w:pPr>
    </w:p>
    <w:p w14:paraId="000001D7" w14:textId="77777777" w:rsidR="001F1E40" w:rsidRDefault="001F1E40">
      <w:pPr>
        <w:rPr>
          <w:rFonts w:ascii="Arial" w:eastAsia="Arial" w:hAnsi="Arial" w:cs="Arial"/>
          <w:sz w:val="22"/>
          <w:szCs w:val="22"/>
        </w:rPr>
      </w:pPr>
    </w:p>
    <w:p w14:paraId="000001D8" w14:textId="77777777" w:rsidR="001F1E40" w:rsidRDefault="003942E7">
      <w:pPr>
        <w:jc w:val="center"/>
        <w:rPr>
          <w:rFonts w:ascii="Times" w:eastAsia="Times" w:hAnsi="Times" w:cs="Times"/>
          <w:sz w:val="20"/>
          <w:szCs w:val="20"/>
        </w:rPr>
      </w:pPr>
      <w:r>
        <w:rPr>
          <w:rFonts w:ascii="Arial" w:eastAsia="Arial" w:hAnsi="Arial" w:cs="Arial"/>
          <w:b/>
          <w:sz w:val="28"/>
          <w:szCs w:val="28"/>
          <w:u w:val="single"/>
        </w:rPr>
        <w:t>Attachment “2”</w:t>
      </w:r>
    </w:p>
    <w:p w14:paraId="000001D9" w14:textId="77777777" w:rsidR="001F1E40" w:rsidRDefault="003942E7">
      <w:pPr>
        <w:jc w:val="center"/>
        <w:rPr>
          <w:rFonts w:ascii="Times" w:eastAsia="Times" w:hAnsi="Times" w:cs="Times"/>
          <w:sz w:val="20"/>
          <w:szCs w:val="20"/>
        </w:rPr>
      </w:pPr>
      <w:r>
        <w:rPr>
          <w:rFonts w:ascii="Arial" w:eastAsia="Arial" w:hAnsi="Arial" w:cs="Arial"/>
          <w:b/>
          <w:sz w:val="28"/>
          <w:szCs w:val="28"/>
          <w:u w:val="single"/>
        </w:rPr>
        <w:t>REQUEST FOR PROPOSAL SIGNATURE PAGE</w:t>
      </w:r>
    </w:p>
    <w:p w14:paraId="000001DA" w14:textId="77777777" w:rsidR="001F1E40" w:rsidRDefault="003942E7">
      <w:pPr>
        <w:jc w:val="center"/>
        <w:rPr>
          <w:rFonts w:ascii="Times" w:eastAsia="Times" w:hAnsi="Times" w:cs="Times"/>
          <w:sz w:val="20"/>
          <w:szCs w:val="20"/>
        </w:rPr>
      </w:pPr>
      <w:r>
        <w:rPr>
          <w:rFonts w:ascii="Arial" w:eastAsia="Arial" w:hAnsi="Arial" w:cs="Arial"/>
          <w:sz w:val="28"/>
          <w:szCs w:val="28"/>
        </w:rPr>
        <w:t>TO BE SUBMITTED WITH PROPOSAL</w:t>
      </w:r>
    </w:p>
    <w:p w14:paraId="000001DB" w14:textId="77777777" w:rsidR="001F1E40" w:rsidRDefault="001F1E40">
      <w:pPr>
        <w:rPr>
          <w:rFonts w:ascii="Times" w:eastAsia="Times" w:hAnsi="Times" w:cs="Times"/>
          <w:sz w:val="20"/>
          <w:szCs w:val="20"/>
        </w:rPr>
      </w:pPr>
    </w:p>
    <w:tbl>
      <w:tblPr>
        <w:tblStyle w:val="a2"/>
        <w:tblW w:w="9200" w:type="dxa"/>
        <w:tblLayout w:type="fixed"/>
        <w:tblLook w:val="0400" w:firstRow="0" w:lastRow="0" w:firstColumn="0" w:lastColumn="0" w:noHBand="0" w:noVBand="1"/>
      </w:tblPr>
      <w:tblGrid>
        <w:gridCol w:w="3771"/>
        <w:gridCol w:w="5429"/>
      </w:tblGrid>
      <w:tr w:rsidR="001F1E40" w14:paraId="5459E26B" w14:textId="77777777">
        <w:trPr>
          <w:trHeight w:val="752"/>
        </w:trPr>
        <w:tc>
          <w:tcPr>
            <w:tcW w:w="9200" w:type="dxa"/>
            <w:gridSpan w:val="2"/>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000001DC" w14:textId="77777777" w:rsidR="001F1E40" w:rsidRDefault="003942E7">
            <w:pPr>
              <w:ind w:right="-75"/>
              <w:rPr>
                <w:rFonts w:ascii="Times" w:eastAsia="Times" w:hAnsi="Times" w:cs="Times"/>
                <w:sz w:val="20"/>
                <w:szCs w:val="20"/>
              </w:rPr>
            </w:pPr>
            <w:r>
              <w:rPr>
                <w:rFonts w:ascii="Arial" w:eastAsia="Arial" w:hAnsi="Arial" w:cs="Arial"/>
                <w:b/>
                <w:sz w:val="22"/>
                <w:szCs w:val="22"/>
              </w:rPr>
              <w:t>By signing this, I certify that I am an authorized representative of the Bidder (or individual) and that information contained in this proposal is accurate, true, and binding upon the Bidder.</w:t>
            </w:r>
          </w:p>
        </w:tc>
      </w:tr>
      <w:tr w:rsidR="001F1E40" w14:paraId="174FFB71" w14:textId="77777777">
        <w:trPr>
          <w:trHeight w:val="473"/>
        </w:trPr>
        <w:tc>
          <w:tcPr>
            <w:tcW w:w="3771" w:type="dxa"/>
            <w:tcBorders>
              <w:top w:val="single" w:sz="12" w:space="0" w:color="000000"/>
              <w:left w:val="single" w:sz="12" w:space="0" w:color="000000"/>
              <w:bottom w:val="single" w:sz="8" w:space="0" w:color="000000"/>
              <w:right w:val="single" w:sz="8" w:space="0" w:color="000000"/>
            </w:tcBorders>
            <w:tcMar>
              <w:top w:w="100" w:type="dxa"/>
              <w:left w:w="100" w:type="dxa"/>
              <w:bottom w:w="100" w:type="dxa"/>
              <w:right w:w="100" w:type="dxa"/>
            </w:tcMar>
          </w:tcPr>
          <w:p w14:paraId="000001DE" w14:textId="77777777" w:rsidR="001F1E40" w:rsidRDefault="003942E7">
            <w:pPr>
              <w:spacing w:before="60" w:after="60"/>
              <w:rPr>
                <w:rFonts w:ascii="Times" w:eastAsia="Times" w:hAnsi="Times" w:cs="Times"/>
                <w:sz w:val="20"/>
                <w:szCs w:val="20"/>
              </w:rPr>
            </w:pPr>
            <w:r>
              <w:rPr>
                <w:rFonts w:ascii="Arial" w:eastAsia="Arial" w:hAnsi="Arial" w:cs="Arial"/>
                <w:b/>
                <w:sz w:val="22"/>
                <w:szCs w:val="22"/>
              </w:rPr>
              <w:t>Company Name</w:t>
            </w:r>
          </w:p>
        </w:tc>
        <w:tc>
          <w:tcPr>
            <w:tcW w:w="5429" w:type="dxa"/>
            <w:tcBorders>
              <w:top w:val="single" w:sz="12" w:space="0" w:color="000000"/>
              <w:left w:val="single" w:sz="8" w:space="0" w:color="000000"/>
              <w:bottom w:val="single" w:sz="8" w:space="0" w:color="000000"/>
              <w:right w:val="single" w:sz="12" w:space="0" w:color="000000"/>
            </w:tcBorders>
            <w:tcMar>
              <w:top w:w="100" w:type="dxa"/>
              <w:left w:w="100" w:type="dxa"/>
              <w:bottom w:w="100" w:type="dxa"/>
              <w:right w:w="100" w:type="dxa"/>
            </w:tcMar>
          </w:tcPr>
          <w:p w14:paraId="000001DF" w14:textId="77777777" w:rsidR="001F1E40" w:rsidRDefault="003942E7">
            <w:pPr>
              <w:spacing w:before="60" w:after="60"/>
              <w:ind w:left="1440"/>
              <w:jc w:val="center"/>
              <w:rPr>
                <w:rFonts w:ascii="Times" w:eastAsia="Times" w:hAnsi="Times" w:cs="Times"/>
                <w:sz w:val="20"/>
                <w:szCs w:val="20"/>
              </w:rPr>
            </w:pPr>
            <w:r>
              <w:rPr>
                <w:rFonts w:ascii="Arial" w:eastAsia="Arial" w:hAnsi="Arial" w:cs="Arial"/>
                <w:b/>
                <w:sz w:val="20"/>
                <w:szCs w:val="20"/>
              </w:rPr>
              <w:t xml:space="preserve"> </w:t>
            </w:r>
          </w:p>
        </w:tc>
      </w:tr>
      <w:tr w:rsidR="001F1E40" w14:paraId="726DD45F" w14:textId="77777777">
        <w:trPr>
          <w:trHeight w:val="411"/>
        </w:trPr>
        <w:tc>
          <w:tcPr>
            <w:tcW w:w="3771" w:type="dxa"/>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tcPr>
          <w:p w14:paraId="000001E0" w14:textId="77777777" w:rsidR="001F1E40" w:rsidRDefault="003942E7">
            <w:pPr>
              <w:spacing w:before="60" w:after="60"/>
              <w:rPr>
                <w:rFonts w:ascii="Times" w:eastAsia="Times" w:hAnsi="Times" w:cs="Times"/>
                <w:sz w:val="20"/>
                <w:szCs w:val="20"/>
              </w:rPr>
            </w:pPr>
            <w:r>
              <w:rPr>
                <w:rFonts w:ascii="Arial" w:eastAsia="Arial" w:hAnsi="Arial" w:cs="Arial"/>
                <w:b/>
                <w:sz w:val="22"/>
                <w:szCs w:val="22"/>
              </w:rPr>
              <w:t>Signature of Company Official</w:t>
            </w:r>
          </w:p>
        </w:tc>
        <w:tc>
          <w:tcPr>
            <w:tcW w:w="5429" w:type="dxa"/>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tcPr>
          <w:p w14:paraId="000001E1" w14:textId="77777777" w:rsidR="001F1E40" w:rsidRDefault="003942E7">
            <w:pPr>
              <w:spacing w:before="60" w:after="60"/>
              <w:ind w:left="1440"/>
              <w:jc w:val="center"/>
              <w:rPr>
                <w:rFonts w:ascii="Times" w:eastAsia="Times" w:hAnsi="Times" w:cs="Times"/>
                <w:sz w:val="20"/>
                <w:szCs w:val="20"/>
              </w:rPr>
            </w:pPr>
            <w:r>
              <w:rPr>
                <w:rFonts w:ascii="Arial" w:eastAsia="Arial" w:hAnsi="Arial" w:cs="Arial"/>
                <w:b/>
                <w:sz w:val="20"/>
                <w:szCs w:val="20"/>
              </w:rPr>
              <w:t xml:space="preserve"> </w:t>
            </w:r>
          </w:p>
        </w:tc>
      </w:tr>
      <w:tr w:rsidR="001F1E40" w14:paraId="7A7934CC" w14:textId="77777777">
        <w:trPr>
          <w:trHeight w:val="474"/>
        </w:trPr>
        <w:tc>
          <w:tcPr>
            <w:tcW w:w="3771" w:type="dxa"/>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tcPr>
          <w:p w14:paraId="000001E2" w14:textId="77777777" w:rsidR="001F1E40" w:rsidRDefault="003942E7">
            <w:pPr>
              <w:spacing w:before="60" w:after="60"/>
              <w:rPr>
                <w:rFonts w:ascii="Times" w:eastAsia="Times" w:hAnsi="Times" w:cs="Times"/>
                <w:sz w:val="20"/>
                <w:szCs w:val="20"/>
              </w:rPr>
            </w:pPr>
            <w:r>
              <w:rPr>
                <w:rFonts w:ascii="Arial" w:eastAsia="Arial" w:hAnsi="Arial" w:cs="Arial"/>
                <w:b/>
                <w:sz w:val="22"/>
                <w:szCs w:val="22"/>
              </w:rPr>
              <w:t>Name of Signer</w:t>
            </w:r>
          </w:p>
        </w:tc>
        <w:tc>
          <w:tcPr>
            <w:tcW w:w="5429" w:type="dxa"/>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tcPr>
          <w:p w14:paraId="000001E3" w14:textId="77777777" w:rsidR="001F1E40" w:rsidRDefault="003942E7">
            <w:pPr>
              <w:spacing w:before="60" w:after="60"/>
              <w:ind w:left="1440"/>
              <w:jc w:val="center"/>
              <w:rPr>
                <w:rFonts w:ascii="Times" w:eastAsia="Times" w:hAnsi="Times" w:cs="Times"/>
                <w:sz w:val="20"/>
                <w:szCs w:val="20"/>
              </w:rPr>
            </w:pPr>
            <w:r>
              <w:rPr>
                <w:rFonts w:ascii="Arial" w:eastAsia="Arial" w:hAnsi="Arial" w:cs="Arial"/>
                <w:b/>
                <w:sz w:val="20"/>
                <w:szCs w:val="20"/>
              </w:rPr>
              <w:t xml:space="preserve"> </w:t>
            </w:r>
          </w:p>
        </w:tc>
      </w:tr>
      <w:tr w:rsidR="001F1E40" w14:paraId="16EB72B8" w14:textId="77777777">
        <w:trPr>
          <w:trHeight w:val="429"/>
        </w:trPr>
        <w:tc>
          <w:tcPr>
            <w:tcW w:w="3771" w:type="dxa"/>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tcPr>
          <w:p w14:paraId="000001E4" w14:textId="77777777" w:rsidR="001F1E40" w:rsidRDefault="003942E7">
            <w:pPr>
              <w:spacing w:before="60" w:after="60"/>
              <w:rPr>
                <w:rFonts w:ascii="Times" w:eastAsia="Times" w:hAnsi="Times" w:cs="Times"/>
                <w:sz w:val="20"/>
                <w:szCs w:val="20"/>
              </w:rPr>
            </w:pPr>
            <w:r>
              <w:rPr>
                <w:rFonts w:ascii="Arial" w:eastAsia="Arial" w:hAnsi="Arial" w:cs="Arial"/>
                <w:b/>
                <w:sz w:val="22"/>
                <w:szCs w:val="22"/>
              </w:rPr>
              <w:t>Title of Signer</w:t>
            </w:r>
          </w:p>
        </w:tc>
        <w:tc>
          <w:tcPr>
            <w:tcW w:w="5429" w:type="dxa"/>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tcPr>
          <w:p w14:paraId="000001E5" w14:textId="77777777" w:rsidR="001F1E40" w:rsidRDefault="003942E7">
            <w:pPr>
              <w:spacing w:before="60" w:after="60"/>
              <w:ind w:left="1440"/>
              <w:jc w:val="center"/>
              <w:rPr>
                <w:rFonts w:ascii="Times" w:eastAsia="Times" w:hAnsi="Times" w:cs="Times"/>
                <w:sz w:val="20"/>
                <w:szCs w:val="20"/>
              </w:rPr>
            </w:pPr>
            <w:r>
              <w:rPr>
                <w:rFonts w:ascii="Arial" w:eastAsia="Arial" w:hAnsi="Arial" w:cs="Arial"/>
                <w:b/>
                <w:sz w:val="20"/>
                <w:szCs w:val="20"/>
              </w:rPr>
              <w:t xml:space="preserve"> </w:t>
            </w:r>
          </w:p>
        </w:tc>
      </w:tr>
      <w:tr w:rsidR="001F1E40" w14:paraId="619CB304" w14:textId="77777777">
        <w:trPr>
          <w:trHeight w:val="402"/>
        </w:trPr>
        <w:tc>
          <w:tcPr>
            <w:tcW w:w="3771" w:type="dxa"/>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tcPr>
          <w:p w14:paraId="000001E6" w14:textId="77777777" w:rsidR="001F1E40" w:rsidRDefault="003942E7">
            <w:pPr>
              <w:spacing w:before="60" w:after="60"/>
              <w:rPr>
                <w:rFonts w:ascii="Times" w:eastAsia="Times" w:hAnsi="Times" w:cs="Times"/>
                <w:sz w:val="20"/>
                <w:szCs w:val="20"/>
              </w:rPr>
            </w:pPr>
            <w:r>
              <w:rPr>
                <w:rFonts w:ascii="Arial" w:eastAsia="Arial" w:hAnsi="Arial" w:cs="Arial"/>
                <w:b/>
                <w:sz w:val="22"/>
                <w:szCs w:val="22"/>
              </w:rPr>
              <w:t>Email Address</w:t>
            </w:r>
          </w:p>
        </w:tc>
        <w:tc>
          <w:tcPr>
            <w:tcW w:w="5429" w:type="dxa"/>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tcPr>
          <w:p w14:paraId="000001E7" w14:textId="77777777" w:rsidR="001F1E40" w:rsidRDefault="003942E7">
            <w:pPr>
              <w:spacing w:before="60" w:after="60"/>
              <w:ind w:left="1440"/>
              <w:jc w:val="center"/>
              <w:rPr>
                <w:rFonts w:ascii="Times" w:eastAsia="Times" w:hAnsi="Times" w:cs="Times"/>
                <w:sz w:val="20"/>
                <w:szCs w:val="20"/>
              </w:rPr>
            </w:pPr>
            <w:r>
              <w:rPr>
                <w:rFonts w:ascii="Arial" w:eastAsia="Arial" w:hAnsi="Arial" w:cs="Arial"/>
                <w:b/>
                <w:sz w:val="20"/>
                <w:szCs w:val="20"/>
              </w:rPr>
              <w:t xml:space="preserve"> </w:t>
            </w:r>
          </w:p>
        </w:tc>
      </w:tr>
      <w:tr w:rsidR="001F1E40" w14:paraId="538C86CE" w14:textId="77777777">
        <w:trPr>
          <w:trHeight w:val="429"/>
        </w:trPr>
        <w:tc>
          <w:tcPr>
            <w:tcW w:w="3771" w:type="dxa"/>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tcPr>
          <w:p w14:paraId="000001E8" w14:textId="77777777" w:rsidR="001F1E40" w:rsidRDefault="003942E7">
            <w:pPr>
              <w:spacing w:before="60" w:after="60"/>
              <w:rPr>
                <w:rFonts w:ascii="Times" w:eastAsia="Times" w:hAnsi="Times" w:cs="Times"/>
                <w:sz w:val="20"/>
                <w:szCs w:val="20"/>
              </w:rPr>
            </w:pPr>
            <w:r>
              <w:rPr>
                <w:rFonts w:ascii="Arial" w:eastAsia="Arial" w:hAnsi="Arial" w:cs="Arial"/>
                <w:b/>
                <w:sz w:val="22"/>
                <w:szCs w:val="22"/>
              </w:rPr>
              <w:t>Complete Mailing Address</w:t>
            </w:r>
          </w:p>
        </w:tc>
        <w:tc>
          <w:tcPr>
            <w:tcW w:w="5429" w:type="dxa"/>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tcPr>
          <w:p w14:paraId="000001E9" w14:textId="77777777" w:rsidR="001F1E40" w:rsidRDefault="003942E7">
            <w:pPr>
              <w:spacing w:before="60" w:after="60"/>
              <w:ind w:left="1440"/>
              <w:jc w:val="center"/>
              <w:rPr>
                <w:rFonts w:ascii="Times" w:eastAsia="Times" w:hAnsi="Times" w:cs="Times"/>
                <w:sz w:val="20"/>
                <w:szCs w:val="20"/>
              </w:rPr>
            </w:pPr>
            <w:r>
              <w:rPr>
                <w:rFonts w:ascii="Arial" w:eastAsia="Arial" w:hAnsi="Arial" w:cs="Arial"/>
                <w:b/>
                <w:sz w:val="20"/>
                <w:szCs w:val="20"/>
              </w:rPr>
              <w:t xml:space="preserve"> </w:t>
            </w:r>
          </w:p>
        </w:tc>
      </w:tr>
      <w:tr w:rsidR="001F1E40" w14:paraId="511C6B52" w14:textId="77777777">
        <w:trPr>
          <w:trHeight w:val="740"/>
        </w:trPr>
        <w:tc>
          <w:tcPr>
            <w:tcW w:w="3771" w:type="dxa"/>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tcPr>
          <w:p w14:paraId="000001EA" w14:textId="77777777" w:rsidR="001F1E40" w:rsidRDefault="003942E7">
            <w:pPr>
              <w:spacing w:before="60" w:after="60"/>
              <w:rPr>
                <w:rFonts w:ascii="Times" w:eastAsia="Times" w:hAnsi="Times" w:cs="Times"/>
                <w:sz w:val="20"/>
                <w:szCs w:val="20"/>
              </w:rPr>
            </w:pPr>
            <w:r>
              <w:rPr>
                <w:rFonts w:ascii="Arial" w:eastAsia="Arial" w:hAnsi="Arial" w:cs="Arial"/>
                <w:b/>
                <w:sz w:val="22"/>
                <w:szCs w:val="22"/>
              </w:rPr>
              <w:t>City, State, Zip</w:t>
            </w:r>
          </w:p>
        </w:tc>
        <w:tc>
          <w:tcPr>
            <w:tcW w:w="5429" w:type="dxa"/>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tcPr>
          <w:p w14:paraId="000001EB" w14:textId="77777777" w:rsidR="001F1E40" w:rsidRDefault="003942E7">
            <w:pPr>
              <w:spacing w:before="60" w:after="60"/>
              <w:ind w:left="1440"/>
              <w:jc w:val="center"/>
              <w:rPr>
                <w:rFonts w:ascii="Times" w:eastAsia="Times" w:hAnsi="Times" w:cs="Times"/>
                <w:sz w:val="20"/>
                <w:szCs w:val="20"/>
              </w:rPr>
            </w:pPr>
            <w:r>
              <w:rPr>
                <w:rFonts w:ascii="Arial" w:eastAsia="Arial" w:hAnsi="Arial" w:cs="Arial"/>
                <w:b/>
                <w:sz w:val="20"/>
                <w:szCs w:val="20"/>
              </w:rPr>
              <w:t xml:space="preserve"> </w:t>
            </w:r>
          </w:p>
        </w:tc>
      </w:tr>
      <w:tr w:rsidR="001F1E40" w14:paraId="4A4E0480" w14:textId="77777777">
        <w:trPr>
          <w:trHeight w:val="700"/>
        </w:trPr>
        <w:tc>
          <w:tcPr>
            <w:tcW w:w="3771" w:type="dxa"/>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tcPr>
          <w:p w14:paraId="000001EC" w14:textId="77777777" w:rsidR="001F1E40" w:rsidRDefault="003942E7">
            <w:pPr>
              <w:spacing w:before="60" w:after="60"/>
              <w:rPr>
                <w:rFonts w:ascii="Times" w:eastAsia="Times" w:hAnsi="Times" w:cs="Times"/>
                <w:sz w:val="20"/>
                <w:szCs w:val="20"/>
              </w:rPr>
            </w:pPr>
            <w:r>
              <w:rPr>
                <w:rFonts w:ascii="Arial" w:eastAsia="Arial" w:hAnsi="Arial" w:cs="Arial"/>
                <w:b/>
                <w:sz w:val="22"/>
                <w:szCs w:val="22"/>
              </w:rPr>
              <w:t>Phone Number</w:t>
            </w:r>
          </w:p>
        </w:tc>
        <w:tc>
          <w:tcPr>
            <w:tcW w:w="5429" w:type="dxa"/>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tcPr>
          <w:p w14:paraId="000001ED" w14:textId="77777777" w:rsidR="001F1E40" w:rsidRDefault="003942E7">
            <w:pPr>
              <w:spacing w:before="60" w:after="60"/>
              <w:ind w:left="1440"/>
              <w:jc w:val="center"/>
              <w:rPr>
                <w:rFonts w:ascii="Times" w:eastAsia="Times" w:hAnsi="Times" w:cs="Times"/>
                <w:sz w:val="20"/>
                <w:szCs w:val="20"/>
              </w:rPr>
            </w:pPr>
            <w:r>
              <w:rPr>
                <w:rFonts w:ascii="Arial" w:eastAsia="Arial" w:hAnsi="Arial" w:cs="Arial"/>
                <w:b/>
                <w:sz w:val="20"/>
                <w:szCs w:val="20"/>
              </w:rPr>
              <w:t xml:space="preserve"> </w:t>
            </w:r>
          </w:p>
        </w:tc>
      </w:tr>
      <w:tr w:rsidR="001F1E40" w14:paraId="2E0F88EE" w14:textId="77777777">
        <w:trPr>
          <w:trHeight w:val="740"/>
        </w:trPr>
        <w:tc>
          <w:tcPr>
            <w:tcW w:w="3771" w:type="dxa"/>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tcPr>
          <w:p w14:paraId="000001EE" w14:textId="77777777" w:rsidR="001F1E40" w:rsidRDefault="003942E7">
            <w:pPr>
              <w:spacing w:before="60" w:after="60"/>
              <w:rPr>
                <w:rFonts w:ascii="Times" w:eastAsia="Times" w:hAnsi="Times" w:cs="Times"/>
                <w:sz w:val="20"/>
                <w:szCs w:val="20"/>
              </w:rPr>
            </w:pPr>
            <w:r>
              <w:rPr>
                <w:rFonts w:ascii="Arial" w:eastAsia="Arial" w:hAnsi="Arial" w:cs="Arial"/>
                <w:b/>
                <w:sz w:val="22"/>
                <w:szCs w:val="22"/>
              </w:rPr>
              <w:t>Date</w:t>
            </w:r>
          </w:p>
        </w:tc>
        <w:tc>
          <w:tcPr>
            <w:tcW w:w="5429" w:type="dxa"/>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tcPr>
          <w:p w14:paraId="000001EF" w14:textId="77777777" w:rsidR="001F1E40" w:rsidRDefault="003942E7">
            <w:pPr>
              <w:spacing w:before="60" w:after="60"/>
              <w:ind w:left="1440"/>
              <w:jc w:val="center"/>
              <w:rPr>
                <w:rFonts w:ascii="Times" w:eastAsia="Times" w:hAnsi="Times" w:cs="Times"/>
                <w:sz w:val="20"/>
                <w:szCs w:val="20"/>
              </w:rPr>
            </w:pPr>
            <w:r>
              <w:rPr>
                <w:rFonts w:ascii="Arial" w:eastAsia="Arial" w:hAnsi="Arial" w:cs="Arial"/>
                <w:b/>
                <w:sz w:val="20"/>
                <w:szCs w:val="20"/>
              </w:rPr>
              <w:t xml:space="preserve"> </w:t>
            </w:r>
          </w:p>
        </w:tc>
      </w:tr>
      <w:tr w:rsidR="001F1E40" w14:paraId="2504D18D" w14:textId="77777777">
        <w:trPr>
          <w:trHeight w:val="800"/>
        </w:trPr>
        <w:tc>
          <w:tcPr>
            <w:tcW w:w="3771" w:type="dxa"/>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tcPr>
          <w:p w14:paraId="000001F0" w14:textId="77777777" w:rsidR="001F1E40" w:rsidRDefault="003942E7">
            <w:pPr>
              <w:spacing w:before="60" w:after="60"/>
              <w:rPr>
                <w:rFonts w:ascii="Times" w:eastAsia="Times" w:hAnsi="Times" w:cs="Times"/>
                <w:sz w:val="20"/>
                <w:szCs w:val="20"/>
              </w:rPr>
            </w:pPr>
            <w:r>
              <w:rPr>
                <w:rFonts w:ascii="Arial" w:eastAsia="Arial" w:hAnsi="Arial" w:cs="Arial"/>
                <w:b/>
                <w:sz w:val="22"/>
                <w:szCs w:val="22"/>
              </w:rPr>
              <w:t>Minimum Dollar Amount for Delivery</w:t>
            </w:r>
          </w:p>
        </w:tc>
        <w:tc>
          <w:tcPr>
            <w:tcW w:w="5429" w:type="dxa"/>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tcPr>
          <w:p w14:paraId="000001F1" w14:textId="77777777" w:rsidR="001F1E40" w:rsidRDefault="003942E7">
            <w:pPr>
              <w:spacing w:before="60" w:after="60"/>
              <w:rPr>
                <w:rFonts w:ascii="Times" w:eastAsia="Times" w:hAnsi="Times" w:cs="Times"/>
                <w:sz w:val="20"/>
                <w:szCs w:val="20"/>
              </w:rPr>
            </w:pPr>
            <w:r>
              <w:rPr>
                <w:rFonts w:ascii="Arial" w:eastAsia="Arial" w:hAnsi="Arial" w:cs="Arial"/>
                <w:b/>
                <w:sz w:val="22"/>
                <w:szCs w:val="22"/>
              </w:rPr>
              <w:t>$</w:t>
            </w:r>
          </w:p>
        </w:tc>
      </w:tr>
      <w:tr w:rsidR="001F1E40" w14:paraId="44E7E5D0" w14:textId="77777777">
        <w:trPr>
          <w:trHeight w:val="580"/>
        </w:trPr>
        <w:tc>
          <w:tcPr>
            <w:tcW w:w="3771" w:type="dxa"/>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tcPr>
          <w:p w14:paraId="000001F2" w14:textId="77777777" w:rsidR="001F1E40" w:rsidRDefault="001F1E40">
            <w:pPr>
              <w:numPr>
                <w:ilvl w:val="0"/>
                <w:numId w:val="4"/>
              </w:numPr>
              <w:ind w:left="1800"/>
              <w:rPr>
                <w:rFonts w:ascii="Arial" w:eastAsia="Arial" w:hAnsi="Arial" w:cs="Arial"/>
                <w:b/>
                <w:sz w:val="36"/>
                <w:szCs w:val="36"/>
              </w:rPr>
            </w:pPr>
          </w:p>
        </w:tc>
        <w:tc>
          <w:tcPr>
            <w:tcW w:w="5429" w:type="dxa"/>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tcPr>
          <w:p w14:paraId="000001F3" w14:textId="77777777" w:rsidR="001F1E40" w:rsidRDefault="003942E7">
            <w:pPr>
              <w:rPr>
                <w:rFonts w:ascii="Times" w:eastAsia="Times" w:hAnsi="Times" w:cs="Times"/>
                <w:sz w:val="20"/>
                <w:szCs w:val="20"/>
              </w:rPr>
            </w:pPr>
            <w:r>
              <w:rPr>
                <w:rFonts w:ascii="Arial" w:eastAsia="Arial" w:hAnsi="Arial" w:cs="Arial"/>
                <w:b/>
                <w:sz w:val="20"/>
                <w:szCs w:val="20"/>
              </w:rPr>
              <w:t>Check if no minimum dollar amount for delivery is required.</w:t>
            </w:r>
          </w:p>
        </w:tc>
      </w:tr>
      <w:tr w:rsidR="001F1E40" w14:paraId="0F68435E" w14:textId="77777777">
        <w:trPr>
          <w:trHeight w:val="740"/>
        </w:trPr>
        <w:tc>
          <w:tcPr>
            <w:tcW w:w="3771" w:type="dxa"/>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tcPr>
          <w:p w14:paraId="000001F4" w14:textId="77777777" w:rsidR="001F1E40" w:rsidRDefault="003942E7">
            <w:pPr>
              <w:rPr>
                <w:rFonts w:ascii="Times" w:eastAsia="Times" w:hAnsi="Times" w:cs="Times"/>
                <w:sz w:val="20"/>
                <w:szCs w:val="20"/>
              </w:rPr>
            </w:pPr>
            <w:r>
              <w:rPr>
                <w:rFonts w:ascii="Arial" w:eastAsia="Arial" w:hAnsi="Arial" w:cs="Arial"/>
                <w:b/>
                <w:sz w:val="22"/>
                <w:szCs w:val="22"/>
              </w:rPr>
              <w:t>Minimum Case Amount for Delivery</w:t>
            </w:r>
          </w:p>
        </w:tc>
        <w:tc>
          <w:tcPr>
            <w:tcW w:w="5429" w:type="dxa"/>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tcPr>
          <w:p w14:paraId="000001F5" w14:textId="77777777" w:rsidR="001F1E40" w:rsidRDefault="003942E7">
            <w:pPr>
              <w:spacing w:before="60" w:after="60"/>
              <w:ind w:left="1440"/>
              <w:jc w:val="center"/>
              <w:rPr>
                <w:rFonts w:ascii="Times" w:eastAsia="Times" w:hAnsi="Times" w:cs="Times"/>
                <w:sz w:val="20"/>
                <w:szCs w:val="20"/>
              </w:rPr>
            </w:pPr>
            <w:r>
              <w:rPr>
                <w:rFonts w:ascii="Arial" w:eastAsia="Arial" w:hAnsi="Arial" w:cs="Arial"/>
                <w:b/>
                <w:sz w:val="20"/>
                <w:szCs w:val="20"/>
              </w:rPr>
              <w:t xml:space="preserve"> </w:t>
            </w:r>
          </w:p>
        </w:tc>
      </w:tr>
      <w:tr w:rsidR="001F1E40" w14:paraId="2DED28B8" w14:textId="77777777">
        <w:trPr>
          <w:trHeight w:val="540"/>
        </w:trPr>
        <w:tc>
          <w:tcPr>
            <w:tcW w:w="3771" w:type="dxa"/>
            <w:tcBorders>
              <w:top w:val="single" w:sz="8" w:space="0" w:color="000000"/>
              <w:left w:val="single" w:sz="12" w:space="0" w:color="000000"/>
              <w:bottom w:val="single" w:sz="12" w:space="0" w:color="000000"/>
              <w:right w:val="single" w:sz="8" w:space="0" w:color="000000"/>
            </w:tcBorders>
            <w:tcMar>
              <w:top w:w="100" w:type="dxa"/>
              <w:left w:w="100" w:type="dxa"/>
              <w:bottom w:w="100" w:type="dxa"/>
              <w:right w:w="100" w:type="dxa"/>
            </w:tcMar>
          </w:tcPr>
          <w:p w14:paraId="000001F6" w14:textId="77777777" w:rsidR="001F1E40" w:rsidRDefault="001F1E40">
            <w:pPr>
              <w:numPr>
                <w:ilvl w:val="0"/>
                <w:numId w:val="4"/>
              </w:numPr>
              <w:ind w:left="1800"/>
              <w:rPr>
                <w:rFonts w:ascii="Arial" w:eastAsia="Arial" w:hAnsi="Arial" w:cs="Arial"/>
                <w:b/>
                <w:sz w:val="36"/>
                <w:szCs w:val="36"/>
              </w:rPr>
            </w:pPr>
          </w:p>
        </w:tc>
        <w:tc>
          <w:tcPr>
            <w:tcW w:w="5429" w:type="dxa"/>
            <w:tcBorders>
              <w:top w:val="single" w:sz="8" w:space="0" w:color="000000"/>
              <w:left w:val="single" w:sz="8" w:space="0" w:color="000000"/>
              <w:bottom w:val="single" w:sz="12" w:space="0" w:color="000000"/>
              <w:right w:val="single" w:sz="12" w:space="0" w:color="000000"/>
            </w:tcBorders>
            <w:tcMar>
              <w:top w:w="100" w:type="dxa"/>
              <w:left w:w="100" w:type="dxa"/>
              <w:bottom w:w="100" w:type="dxa"/>
              <w:right w:w="100" w:type="dxa"/>
            </w:tcMar>
          </w:tcPr>
          <w:p w14:paraId="000001F7" w14:textId="77777777" w:rsidR="001F1E40" w:rsidRDefault="003942E7">
            <w:pPr>
              <w:rPr>
                <w:rFonts w:ascii="Times" w:eastAsia="Times" w:hAnsi="Times" w:cs="Times"/>
                <w:sz w:val="20"/>
                <w:szCs w:val="20"/>
              </w:rPr>
            </w:pPr>
            <w:r>
              <w:rPr>
                <w:rFonts w:ascii="Arial" w:eastAsia="Arial" w:hAnsi="Arial" w:cs="Arial"/>
                <w:b/>
                <w:sz w:val="20"/>
                <w:szCs w:val="20"/>
              </w:rPr>
              <w:t>Check if no minimum case amount for delivery is required.</w:t>
            </w:r>
          </w:p>
        </w:tc>
      </w:tr>
    </w:tbl>
    <w:p w14:paraId="000001F8" w14:textId="77777777" w:rsidR="001F1E40" w:rsidRDefault="001F1E40">
      <w:pPr>
        <w:jc w:val="center"/>
        <w:rPr>
          <w:rFonts w:ascii="Cambria" w:eastAsia="Cambria" w:hAnsi="Cambria" w:cs="Cambria"/>
          <w:b/>
          <w:sz w:val="28"/>
          <w:szCs w:val="28"/>
        </w:rPr>
      </w:pPr>
    </w:p>
    <w:p w14:paraId="000001F9" w14:textId="77777777" w:rsidR="001F1E40" w:rsidRDefault="001F1E40">
      <w:pPr>
        <w:jc w:val="center"/>
        <w:rPr>
          <w:rFonts w:ascii="Arial" w:eastAsia="Arial" w:hAnsi="Arial" w:cs="Arial"/>
          <w:b/>
          <w:sz w:val="22"/>
          <w:szCs w:val="22"/>
        </w:rPr>
      </w:pPr>
    </w:p>
    <w:p w14:paraId="3D9EC14C" w14:textId="77777777" w:rsidR="00692F1A" w:rsidRDefault="00692F1A" w:rsidP="00692F1A">
      <w:pPr>
        <w:jc w:val="center"/>
        <w:rPr>
          <w:rFonts w:ascii="Times" w:eastAsia="Times" w:hAnsi="Times" w:cs="Times"/>
          <w:sz w:val="20"/>
          <w:szCs w:val="20"/>
        </w:rPr>
      </w:pPr>
      <w:r>
        <w:rPr>
          <w:rFonts w:ascii="Arial" w:eastAsia="Arial" w:hAnsi="Arial" w:cs="Arial"/>
          <w:b/>
          <w:sz w:val="28"/>
          <w:szCs w:val="28"/>
          <w:u w:val="single"/>
        </w:rPr>
        <w:t>Attachment “3”</w:t>
      </w:r>
      <w:r>
        <w:rPr>
          <w:rFonts w:ascii="Arial" w:eastAsia="Arial" w:hAnsi="Arial" w:cs="Arial"/>
          <w:b/>
          <w:sz w:val="28"/>
          <w:szCs w:val="28"/>
        </w:rPr>
        <w:t xml:space="preserve"> </w:t>
      </w:r>
    </w:p>
    <w:p w14:paraId="0E6A4BFE" w14:textId="77777777" w:rsidR="00692F1A" w:rsidRDefault="00692F1A" w:rsidP="00692F1A">
      <w:pPr>
        <w:jc w:val="center"/>
        <w:rPr>
          <w:rFonts w:ascii="Times" w:eastAsia="Times" w:hAnsi="Times" w:cs="Times"/>
          <w:sz w:val="20"/>
          <w:szCs w:val="20"/>
        </w:rPr>
      </w:pPr>
      <w:r>
        <w:rPr>
          <w:rFonts w:ascii="Arial" w:eastAsia="Arial" w:hAnsi="Arial" w:cs="Arial"/>
          <w:b/>
          <w:sz w:val="28"/>
          <w:szCs w:val="28"/>
          <w:u w:val="single"/>
        </w:rPr>
        <w:t>EVALUATION CRITERIA</w:t>
      </w:r>
    </w:p>
    <w:p w14:paraId="1EF1F869" w14:textId="77777777" w:rsidR="00692F1A" w:rsidRDefault="00692F1A" w:rsidP="00692F1A">
      <w:pPr>
        <w:jc w:val="center"/>
        <w:rPr>
          <w:rFonts w:ascii="Arial" w:eastAsia="Arial" w:hAnsi="Arial" w:cs="Arial"/>
          <w:b/>
          <w:sz w:val="22"/>
          <w:szCs w:val="22"/>
        </w:rPr>
      </w:pPr>
      <w:r>
        <w:rPr>
          <w:rFonts w:ascii="Arial" w:eastAsia="Arial" w:hAnsi="Arial" w:cs="Arial"/>
          <w:b/>
          <w:sz w:val="22"/>
          <w:szCs w:val="22"/>
        </w:rPr>
        <w:t xml:space="preserve"> </w:t>
      </w:r>
      <w:r>
        <w:rPr>
          <w:rFonts w:ascii="Arial" w:eastAsia="Arial" w:hAnsi="Arial" w:cs="Arial"/>
          <w:sz w:val="28"/>
          <w:szCs w:val="28"/>
        </w:rPr>
        <w:t>TO BE SUBMITTED WITH PROPOSAL</w:t>
      </w:r>
    </w:p>
    <w:p w14:paraId="000001FA" w14:textId="7BED668F" w:rsidR="001F1E40" w:rsidRDefault="001F1E40">
      <w:pPr>
        <w:jc w:val="center"/>
        <w:rPr>
          <w:rFonts w:ascii="Arial" w:eastAsia="Arial" w:hAnsi="Arial" w:cs="Arial"/>
          <w:b/>
          <w:sz w:val="22"/>
          <w:szCs w:val="22"/>
        </w:rPr>
      </w:pPr>
    </w:p>
    <w:p w14:paraId="023D5561" w14:textId="77777777" w:rsidR="009451A7" w:rsidRDefault="009451A7" w:rsidP="009451A7">
      <w:pPr>
        <w:rPr>
          <w:rFonts w:ascii="Times" w:eastAsia="Times" w:hAnsi="Times" w:cs="Times"/>
          <w:sz w:val="20"/>
          <w:szCs w:val="20"/>
        </w:rPr>
      </w:pPr>
    </w:p>
    <w:p w14:paraId="06011567" w14:textId="77777777" w:rsidR="009451A7" w:rsidRDefault="009451A7" w:rsidP="009451A7">
      <w:pPr>
        <w:rPr>
          <w:rFonts w:ascii="Times" w:eastAsia="Times" w:hAnsi="Times" w:cs="Times"/>
          <w:sz w:val="20"/>
          <w:szCs w:val="20"/>
        </w:rPr>
      </w:pPr>
    </w:p>
    <w:tbl>
      <w:tblPr>
        <w:tblStyle w:val="a0"/>
        <w:tblW w:w="9200" w:type="dxa"/>
        <w:tblLayout w:type="fixed"/>
        <w:tblLook w:val="0400" w:firstRow="0" w:lastRow="0" w:firstColumn="0" w:lastColumn="0" w:noHBand="0" w:noVBand="1"/>
      </w:tblPr>
      <w:tblGrid>
        <w:gridCol w:w="1876"/>
        <w:gridCol w:w="4399"/>
        <w:gridCol w:w="1845"/>
        <w:gridCol w:w="1080"/>
      </w:tblGrid>
      <w:tr w:rsidR="009451A7" w14:paraId="6C487F36" w14:textId="77777777" w:rsidTr="001D3BD9">
        <w:tc>
          <w:tcPr>
            <w:tcW w:w="1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9EB582" w14:textId="77777777" w:rsidR="009451A7" w:rsidRDefault="009451A7" w:rsidP="001D3BD9">
            <w:pPr>
              <w:rPr>
                <w:rFonts w:ascii="Times" w:eastAsia="Times" w:hAnsi="Times" w:cs="Times"/>
                <w:sz w:val="20"/>
                <w:szCs w:val="20"/>
              </w:rPr>
            </w:pPr>
            <w:r>
              <w:rPr>
                <w:rFonts w:ascii="Arial" w:eastAsia="Arial" w:hAnsi="Arial" w:cs="Arial"/>
                <w:sz w:val="22"/>
                <w:szCs w:val="22"/>
              </w:rPr>
              <w:lastRenderedPageBreak/>
              <w:t>Evaluation</w:t>
            </w:r>
            <w:r>
              <w:rPr>
                <w:rFonts w:ascii="Arial" w:eastAsia="Arial" w:hAnsi="Arial" w:cs="Arial"/>
                <w:sz w:val="22"/>
                <w:szCs w:val="22"/>
              </w:rPr>
              <w:br/>
              <w:t>Criteria</w:t>
            </w:r>
            <w:r>
              <w:rPr>
                <w:rFonts w:ascii="Arial" w:eastAsia="Arial" w:hAnsi="Arial" w:cs="Arial"/>
                <w:sz w:val="22"/>
                <w:szCs w:val="22"/>
              </w:rPr>
              <w:tab/>
            </w:r>
          </w:p>
        </w:tc>
        <w:tc>
          <w:tcPr>
            <w:tcW w:w="4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A629B0" w14:textId="77777777" w:rsidR="009451A7" w:rsidRDefault="009451A7" w:rsidP="001D3BD9">
            <w:pPr>
              <w:rPr>
                <w:rFonts w:ascii="Times" w:eastAsia="Times" w:hAnsi="Times" w:cs="Times"/>
                <w:sz w:val="20"/>
                <w:szCs w:val="20"/>
              </w:rPr>
            </w:pPr>
            <w:r>
              <w:rPr>
                <w:rFonts w:ascii="Arial" w:eastAsia="Arial" w:hAnsi="Arial" w:cs="Arial"/>
                <w:sz w:val="22"/>
                <w:szCs w:val="22"/>
              </w:rPr>
              <w:t>Description and Points Awarded</w:t>
            </w: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9A1E06" w14:textId="77777777" w:rsidR="009451A7" w:rsidRDefault="009451A7" w:rsidP="001D3BD9">
            <w:pPr>
              <w:rPr>
                <w:rFonts w:ascii="Times" w:eastAsia="Times" w:hAnsi="Times" w:cs="Times"/>
                <w:sz w:val="20"/>
                <w:szCs w:val="20"/>
              </w:rPr>
            </w:pPr>
            <w:r>
              <w:rPr>
                <w:rFonts w:ascii="Arial" w:eastAsia="Arial" w:hAnsi="Arial" w:cs="Arial"/>
                <w:sz w:val="22"/>
                <w:szCs w:val="22"/>
              </w:rPr>
              <w:t>Points Based On</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7ECB43" w14:textId="77777777" w:rsidR="009451A7" w:rsidRDefault="009451A7" w:rsidP="001D3BD9">
            <w:pPr>
              <w:rPr>
                <w:rFonts w:ascii="Times" w:eastAsia="Times" w:hAnsi="Times" w:cs="Times"/>
                <w:sz w:val="20"/>
                <w:szCs w:val="20"/>
              </w:rPr>
            </w:pPr>
            <w:r>
              <w:rPr>
                <w:rFonts w:ascii="Arial" w:eastAsia="Arial" w:hAnsi="Arial" w:cs="Arial"/>
                <w:sz w:val="22"/>
                <w:szCs w:val="22"/>
              </w:rPr>
              <w:t>Max.</w:t>
            </w:r>
            <w:r>
              <w:rPr>
                <w:rFonts w:ascii="Arial" w:eastAsia="Arial" w:hAnsi="Arial" w:cs="Arial"/>
                <w:sz w:val="22"/>
                <w:szCs w:val="22"/>
              </w:rPr>
              <w:br/>
              <w:t>Points</w:t>
            </w:r>
          </w:p>
        </w:tc>
      </w:tr>
      <w:tr w:rsidR="009451A7" w14:paraId="528FFBE7" w14:textId="77777777" w:rsidTr="001D3BD9">
        <w:tc>
          <w:tcPr>
            <w:tcW w:w="1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452B76" w14:textId="77777777" w:rsidR="009451A7" w:rsidRDefault="009451A7" w:rsidP="001D3BD9">
            <w:pPr>
              <w:rPr>
                <w:rFonts w:ascii="Times" w:eastAsia="Times" w:hAnsi="Times" w:cs="Times"/>
                <w:sz w:val="20"/>
                <w:szCs w:val="20"/>
              </w:rPr>
            </w:pPr>
            <w:r>
              <w:rPr>
                <w:rFonts w:ascii="Times" w:eastAsia="Times" w:hAnsi="Times" w:cs="Times"/>
                <w:sz w:val="20"/>
                <w:szCs w:val="20"/>
              </w:rPr>
              <w:fldChar w:fldCharType="begin"/>
            </w:r>
            <w:r>
              <w:rPr>
                <w:rFonts w:ascii="Times" w:eastAsia="Times" w:hAnsi="Times" w:cs="Times"/>
                <w:sz w:val="20"/>
                <w:szCs w:val="20"/>
              </w:rPr>
              <w:instrText xml:space="preserve"> MERGEFIELD scores:each(score) \* MERGEFORMAT </w:instrText>
            </w:r>
            <w:r>
              <w:rPr>
                <w:rFonts w:ascii="Times" w:eastAsia="Times" w:hAnsi="Times" w:cs="Times"/>
                <w:sz w:val="20"/>
                <w:szCs w:val="20"/>
              </w:rPr>
              <w:fldChar w:fldCharType="separate"/>
            </w:r>
            <w:r>
              <w:rPr>
                <w:rFonts w:ascii="Times" w:eastAsia="Times" w:hAnsi="Times" w:cs="Times"/>
                <w:noProof/>
                <w:sz w:val="20"/>
                <w:szCs w:val="20"/>
              </w:rPr>
              <w:t>«scores:each(score)»</w:t>
            </w:r>
            <w:r>
              <w:rPr>
                <w:rFonts w:ascii="Times" w:eastAsia="Times" w:hAnsi="Times" w:cs="Times"/>
                <w:sz w:val="20"/>
                <w:szCs w:val="20"/>
              </w:rPr>
              <w:fldChar w:fldCharType="end"/>
            </w:r>
            <w:r>
              <w:rPr>
                <w:rFonts w:ascii="Times" w:eastAsia="Times" w:hAnsi="Times" w:cs="Times"/>
                <w:sz w:val="20"/>
                <w:szCs w:val="20"/>
              </w:rPr>
              <w:fldChar w:fldCharType="begin"/>
            </w:r>
            <w:r>
              <w:rPr>
                <w:rFonts w:ascii="Times" w:eastAsia="Times" w:hAnsi="Times" w:cs="Times"/>
                <w:sz w:val="20"/>
                <w:szCs w:val="20"/>
              </w:rPr>
              <w:instrText xml:space="preserve"> MERGEFIELD =scores:each(score) \* MERGEFORMAT </w:instrText>
            </w:r>
            <w:r w:rsidR="005B5E74">
              <w:rPr>
                <w:rFonts w:ascii="Times" w:eastAsia="Times" w:hAnsi="Times" w:cs="Times"/>
                <w:sz w:val="20"/>
                <w:szCs w:val="20"/>
              </w:rPr>
              <w:fldChar w:fldCharType="separate"/>
            </w:r>
            <w:r>
              <w:rPr>
                <w:rFonts w:ascii="Times" w:eastAsia="Times" w:hAnsi="Times" w:cs="Times"/>
                <w:sz w:val="20"/>
                <w:szCs w:val="20"/>
              </w:rPr>
              <w:fldChar w:fldCharType="end"/>
            </w:r>
          </w:p>
        </w:tc>
        <w:tc>
          <w:tcPr>
            <w:tcW w:w="4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A1169F" w14:textId="77777777" w:rsidR="009451A7" w:rsidRDefault="009451A7" w:rsidP="001D3BD9">
            <w:pPr>
              <w:rPr>
                <w:rFonts w:ascii="Times" w:eastAsia="Times" w:hAnsi="Times" w:cs="Times"/>
                <w:sz w:val="20"/>
                <w:szCs w:val="20"/>
              </w:rPr>
            </w:pP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EDB9EA" w14:textId="77777777" w:rsidR="009451A7" w:rsidRDefault="009451A7" w:rsidP="001D3BD9">
            <w:pPr>
              <w:rPr>
                <w:rFonts w:ascii="Times" w:eastAsia="Times" w:hAnsi="Times" w:cs="Times"/>
                <w:sz w:val="20"/>
                <w:szCs w:val="20"/>
              </w:rPr>
            </w:pP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020BEA" w14:textId="77777777" w:rsidR="009451A7" w:rsidRDefault="009451A7" w:rsidP="001D3BD9">
            <w:pPr>
              <w:rPr>
                <w:rFonts w:ascii="Times" w:eastAsia="Times" w:hAnsi="Times" w:cs="Times"/>
                <w:sz w:val="20"/>
                <w:szCs w:val="20"/>
              </w:rPr>
            </w:pPr>
          </w:p>
        </w:tc>
      </w:tr>
      <w:tr w:rsidR="009451A7" w14:paraId="0BA57F02" w14:textId="77777777" w:rsidTr="001D3BD9">
        <w:tc>
          <w:tcPr>
            <w:tcW w:w="1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BFBC55" w14:textId="77777777" w:rsidR="009451A7" w:rsidRDefault="009451A7" w:rsidP="001D3BD9">
            <w:pPr>
              <w:rPr>
                <w:rFonts w:ascii="Times" w:eastAsia="Times" w:hAnsi="Times" w:cs="Times"/>
                <w:sz w:val="20"/>
                <w:szCs w:val="20"/>
              </w:rPr>
            </w:pPr>
            <w:r>
              <w:rPr>
                <w:rFonts w:ascii="Times" w:eastAsia="Times" w:hAnsi="Times" w:cs="Times"/>
                <w:sz w:val="20"/>
                <w:szCs w:val="20"/>
              </w:rPr>
              <w:fldChar w:fldCharType="begin"/>
            </w:r>
            <w:r>
              <w:rPr>
                <w:rFonts w:ascii="Times" w:eastAsia="Times" w:hAnsi="Times" w:cs="Times"/>
                <w:sz w:val="20"/>
                <w:szCs w:val="20"/>
              </w:rPr>
              <w:instrText xml:space="preserve"> MERGEFIELD =score.name \* MERGEFORMAT </w:instrText>
            </w:r>
            <w:r>
              <w:rPr>
                <w:rFonts w:ascii="Times" w:eastAsia="Times" w:hAnsi="Times" w:cs="Times"/>
                <w:sz w:val="20"/>
                <w:szCs w:val="20"/>
              </w:rPr>
              <w:fldChar w:fldCharType="separate"/>
            </w:r>
            <w:r>
              <w:rPr>
                <w:rFonts w:ascii="Times" w:eastAsia="Times" w:hAnsi="Times" w:cs="Times"/>
                <w:noProof/>
                <w:sz w:val="20"/>
                <w:szCs w:val="20"/>
              </w:rPr>
              <w:t>«=score.name»</w:t>
            </w:r>
            <w:r>
              <w:rPr>
                <w:rFonts w:ascii="Times" w:eastAsia="Times" w:hAnsi="Times" w:cs="Times"/>
                <w:sz w:val="20"/>
                <w:szCs w:val="20"/>
              </w:rPr>
              <w:fldChar w:fldCharType="end"/>
            </w:r>
          </w:p>
        </w:tc>
        <w:tc>
          <w:tcPr>
            <w:tcW w:w="4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A90CE6" w14:textId="77777777" w:rsidR="009451A7" w:rsidRDefault="009451A7" w:rsidP="001D3BD9">
            <w:pPr>
              <w:rPr>
                <w:rFonts w:ascii="Times" w:eastAsia="Times" w:hAnsi="Times" w:cs="Times"/>
                <w:sz w:val="20"/>
                <w:szCs w:val="20"/>
              </w:rPr>
            </w:pPr>
            <w:r>
              <w:rPr>
                <w:rFonts w:ascii="Times" w:eastAsia="Times" w:hAnsi="Times" w:cs="Times"/>
                <w:sz w:val="20"/>
                <w:szCs w:val="20"/>
              </w:rPr>
              <w:fldChar w:fldCharType="begin"/>
            </w:r>
            <w:r>
              <w:rPr>
                <w:rFonts w:ascii="Times" w:eastAsia="Times" w:hAnsi="Times" w:cs="Times"/>
                <w:sz w:val="20"/>
                <w:szCs w:val="20"/>
              </w:rPr>
              <w:instrText xml:space="preserve"> MERGEFIELD =score.description \* MERGEFORMAT </w:instrText>
            </w:r>
            <w:r>
              <w:rPr>
                <w:rFonts w:ascii="Times" w:eastAsia="Times" w:hAnsi="Times" w:cs="Times"/>
                <w:sz w:val="20"/>
                <w:szCs w:val="20"/>
              </w:rPr>
              <w:fldChar w:fldCharType="separate"/>
            </w:r>
            <w:r>
              <w:rPr>
                <w:rFonts w:ascii="Times" w:eastAsia="Times" w:hAnsi="Times" w:cs="Times"/>
                <w:noProof/>
                <w:sz w:val="20"/>
                <w:szCs w:val="20"/>
              </w:rPr>
              <w:fldChar w:fldCharType="begin"/>
            </w:r>
            <w:r>
              <w:rPr>
                <w:rFonts w:ascii="Times" w:eastAsia="Times" w:hAnsi="Times" w:cs="Times"/>
                <w:noProof/>
                <w:sz w:val="20"/>
                <w:szCs w:val="20"/>
              </w:rPr>
              <w:instrText xml:space="preserve"> MERGEFIELD =score.point_split_descriptions \* MERGEFORMAT </w:instrText>
            </w:r>
            <w:r>
              <w:rPr>
                <w:rFonts w:ascii="Times" w:eastAsia="Times" w:hAnsi="Times" w:cs="Times"/>
                <w:noProof/>
                <w:sz w:val="20"/>
                <w:szCs w:val="20"/>
              </w:rPr>
              <w:fldChar w:fldCharType="separate"/>
            </w:r>
            <w:r>
              <w:rPr>
                <w:rFonts w:ascii="Times" w:eastAsia="Times" w:hAnsi="Times" w:cs="Times"/>
                <w:noProof/>
                <w:sz w:val="20"/>
                <w:szCs w:val="20"/>
              </w:rPr>
              <w:t>«=score.point_split_descriptions»</w:t>
            </w:r>
            <w:r>
              <w:rPr>
                <w:rFonts w:ascii="Times" w:eastAsia="Times" w:hAnsi="Times" w:cs="Times"/>
                <w:noProof/>
                <w:sz w:val="20"/>
                <w:szCs w:val="20"/>
              </w:rPr>
              <w:fldChar w:fldCharType="end"/>
            </w:r>
            <w:r>
              <w:rPr>
                <w:rFonts w:ascii="Times" w:eastAsia="Times" w:hAnsi="Times" w:cs="Times"/>
                <w:sz w:val="20"/>
                <w:szCs w:val="20"/>
              </w:rPr>
              <w:fldChar w:fldCharType="end"/>
            </w: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60D5DA" w14:textId="77777777" w:rsidR="009451A7" w:rsidRDefault="009451A7" w:rsidP="001D3BD9">
            <w:pPr>
              <w:rPr>
                <w:rFonts w:ascii="Times" w:eastAsia="Times" w:hAnsi="Times" w:cs="Times"/>
                <w:sz w:val="20"/>
                <w:szCs w:val="20"/>
              </w:rPr>
            </w:pPr>
            <w:r>
              <w:rPr>
                <w:rFonts w:ascii="Times" w:eastAsia="Times" w:hAnsi="Times" w:cs="Times"/>
                <w:sz w:val="20"/>
                <w:szCs w:val="20"/>
              </w:rPr>
              <w:fldChar w:fldCharType="begin"/>
            </w:r>
            <w:r>
              <w:rPr>
                <w:rFonts w:ascii="Times" w:eastAsia="Times" w:hAnsi="Times" w:cs="Times"/>
                <w:sz w:val="20"/>
                <w:szCs w:val="20"/>
              </w:rPr>
              <w:instrText xml:space="preserve"> MERGEFIELD =score.point_awarded_basis \* MERGEFORMAT </w:instrText>
            </w:r>
            <w:r>
              <w:rPr>
                <w:rFonts w:ascii="Times" w:eastAsia="Times" w:hAnsi="Times" w:cs="Times"/>
                <w:sz w:val="20"/>
                <w:szCs w:val="20"/>
              </w:rPr>
              <w:fldChar w:fldCharType="separate"/>
            </w:r>
            <w:r>
              <w:rPr>
                <w:rFonts w:ascii="Times" w:eastAsia="Times" w:hAnsi="Times" w:cs="Times"/>
                <w:noProof/>
                <w:sz w:val="20"/>
                <w:szCs w:val="20"/>
              </w:rPr>
              <w:t>«=score.point_awarded_basis»</w:t>
            </w:r>
            <w:r>
              <w:rPr>
                <w:rFonts w:ascii="Times" w:eastAsia="Times" w:hAnsi="Times" w:cs="Times"/>
                <w:sz w:val="20"/>
                <w:szCs w:val="20"/>
              </w:rPr>
              <w:fldChar w:fldCharType="end"/>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F9079B" w14:textId="77777777" w:rsidR="009451A7" w:rsidRDefault="009451A7" w:rsidP="001D3BD9">
            <w:pPr>
              <w:rPr>
                <w:rFonts w:ascii="Times" w:eastAsia="Times" w:hAnsi="Times" w:cs="Times"/>
                <w:sz w:val="20"/>
                <w:szCs w:val="20"/>
              </w:rPr>
            </w:pPr>
            <w:r>
              <w:rPr>
                <w:rFonts w:ascii="Times" w:eastAsia="Times" w:hAnsi="Times" w:cs="Times"/>
                <w:sz w:val="20"/>
                <w:szCs w:val="20"/>
              </w:rPr>
              <w:fldChar w:fldCharType="begin"/>
            </w:r>
            <w:r>
              <w:rPr>
                <w:rFonts w:ascii="Times" w:eastAsia="Times" w:hAnsi="Times" w:cs="Times"/>
                <w:sz w:val="20"/>
                <w:szCs w:val="20"/>
              </w:rPr>
              <w:instrText xml:space="preserve"> MERGEFIELD =score.value \* MERGEFORMAT </w:instrText>
            </w:r>
            <w:r>
              <w:rPr>
                <w:rFonts w:ascii="Times" w:eastAsia="Times" w:hAnsi="Times" w:cs="Times"/>
                <w:sz w:val="20"/>
                <w:szCs w:val="20"/>
              </w:rPr>
              <w:fldChar w:fldCharType="separate"/>
            </w:r>
            <w:r>
              <w:rPr>
                <w:rFonts w:ascii="Times" w:eastAsia="Times" w:hAnsi="Times" w:cs="Times"/>
                <w:noProof/>
                <w:sz w:val="20"/>
                <w:szCs w:val="20"/>
              </w:rPr>
              <w:t>«=score.value»</w:t>
            </w:r>
            <w:r>
              <w:rPr>
                <w:rFonts w:ascii="Times" w:eastAsia="Times" w:hAnsi="Times" w:cs="Times"/>
                <w:sz w:val="20"/>
                <w:szCs w:val="20"/>
              </w:rPr>
              <w:fldChar w:fldCharType="end"/>
            </w:r>
          </w:p>
        </w:tc>
      </w:tr>
      <w:tr w:rsidR="009451A7" w14:paraId="4508F431" w14:textId="77777777" w:rsidTr="001D3BD9">
        <w:tc>
          <w:tcPr>
            <w:tcW w:w="1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061DF5" w14:textId="77777777" w:rsidR="009451A7" w:rsidRDefault="009451A7" w:rsidP="001D3BD9">
            <w:pPr>
              <w:rPr>
                <w:rFonts w:ascii="Times" w:eastAsia="Times" w:hAnsi="Times" w:cs="Times"/>
                <w:sz w:val="20"/>
                <w:szCs w:val="20"/>
              </w:rPr>
            </w:pPr>
            <w:r>
              <w:rPr>
                <w:rFonts w:ascii="Times" w:eastAsia="Times" w:hAnsi="Times" w:cs="Times"/>
                <w:sz w:val="20"/>
                <w:szCs w:val="20"/>
              </w:rPr>
              <w:fldChar w:fldCharType="begin"/>
            </w:r>
            <w:r>
              <w:rPr>
                <w:rFonts w:ascii="Times" w:eastAsia="Times" w:hAnsi="Times" w:cs="Times"/>
                <w:sz w:val="20"/>
                <w:szCs w:val="20"/>
              </w:rPr>
              <w:instrText xml:space="preserve"> MERGEFIELD scores:endEach \* MERGEFORMAT </w:instrText>
            </w:r>
            <w:r>
              <w:rPr>
                <w:rFonts w:ascii="Times" w:eastAsia="Times" w:hAnsi="Times" w:cs="Times"/>
                <w:sz w:val="20"/>
                <w:szCs w:val="20"/>
              </w:rPr>
              <w:fldChar w:fldCharType="separate"/>
            </w:r>
            <w:r>
              <w:rPr>
                <w:rFonts w:ascii="Times" w:eastAsia="Times" w:hAnsi="Times" w:cs="Times"/>
                <w:noProof/>
                <w:sz w:val="20"/>
                <w:szCs w:val="20"/>
              </w:rPr>
              <w:t>«scores:endEach»</w:t>
            </w:r>
            <w:r>
              <w:rPr>
                <w:rFonts w:ascii="Times" w:eastAsia="Times" w:hAnsi="Times" w:cs="Times"/>
                <w:sz w:val="20"/>
                <w:szCs w:val="20"/>
              </w:rPr>
              <w:fldChar w:fldCharType="end"/>
            </w:r>
            <w:r>
              <w:rPr>
                <w:rFonts w:ascii="Times" w:eastAsia="Times" w:hAnsi="Times" w:cs="Times"/>
                <w:sz w:val="20"/>
                <w:szCs w:val="20"/>
              </w:rPr>
              <w:fldChar w:fldCharType="begin"/>
            </w:r>
            <w:r>
              <w:rPr>
                <w:rFonts w:ascii="Times" w:eastAsia="Times" w:hAnsi="Times" w:cs="Times"/>
                <w:sz w:val="20"/>
                <w:szCs w:val="20"/>
              </w:rPr>
              <w:instrText xml:space="preserve"> MERGEFIELD =scores:endEach \* MERGEFORMAT </w:instrText>
            </w:r>
            <w:r w:rsidR="005B5E74">
              <w:rPr>
                <w:rFonts w:ascii="Times" w:eastAsia="Times" w:hAnsi="Times" w:cs="Times"/>
                <w:sz w:val="20"/>
                <w:szCs w:val="20"/>
              </w:rPr>
              <w:fldChar w:fldCharType="separate"/>
            </w:r>
            <w:r>
              <w:rPr>
                <w:rFonts w:ascii="Times" w:eastAsia="Times" w:hAnsi="Times" w:cs="Times"/>
                <w:sz w:val="20"/>
                <w:szCs w:val="20"/>
              </w:rPr>
              <w:fldChar w:fldCharType="end"/>
            </w:r>
          </w:p>
        </w:tc>
        <w:tc>
          <w:tcPr>
            <w:tcW w:w="4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B81C9D" w14:textId="77777777" w:rsidR="009451A7" w:rsidRDefault="009451A7" w:rsidP="001D3BD9">
            <w:pPr>
              <w:rPr>
                <w:rFonts w:ascii="Times" w:eastAsia="Times" w:hAnsi="Times" w:cs="Times"/>
                <w:sz w:val="20"/>
                <w:szCs w:val="20"/>
              </w:rPr>
            </w:pP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2EA05B" w14:textId="77777777" w:rsidR="009451A7" w:rsidRDefault="009451A7" w:rsidP="001D3BD9">
            <w:pPr>
              <w:rPr>
                <w:rFonts w:ascii="Times" w:eastAsia="Times" w:hAnsi="Times" w:cs="Times"/>
                <w:sz w:val="20"/>
                <w:szCs w:val="20"/>
              </w:rPr>
            </w:pP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CA9D80" w14:textId="77777777" w:rsidR="009451A7" w:rsidRDefault="009451A7" w:rsidP="001D3BD9">
            <w:pPr>
              <w:rPr>
                <w:rFonts w:ascii="Times" w:eastAsia="Times" w:hAnsi="Times" w:cs="Times"/>
                <w:sz w:val="20"/>
                <w:szCs w:val="20"/>
              </w:rPr>
            </w:pPr>
          </w:p>
        </w:tc>
      </w:tr>
      <w:tr w:rsidR="009451A7" w14:paraId="20A5AB6D" w14:textId="77777777" w:rsidTr="001D3BD9">
        <w:trPr>
          <w:trHeight w:val="213"/>
        </w:trPr>
        <w:tc>
          <w:tcPr>
            <w:tcW w:w="81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8CDA97" w14:textId="77777777" w:rsidR="009451A7" w:rsidRDefault="009451A7" w:rsidP="001D3BD9">
            <w:pPr>
              <w:rPr>
                <w:rFonts w:ascii="Times" w:eastAsia="Times" w:hAnsi="Times" w:cs="Times"/>
                <w:sz w:val="20"/>
                <w:szCs w:val="20"/>
              </w:rPr>
            </w:pPr>
            <w:r>
              <w:rPr>
                <w:rFonts w:ascii="Arial" w:eastAsia="Arial" w:hAnsi="Arial" w:cs="Arial"/>
                <w:sz w:val="22"/>
                <w:szCs w:val="22"/>
              </w:rPr>
              <w:t>TOTAL POINTS:</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AA7DB7" w14:textId="77777777" w:rsidR="009451A7" w:rsidRDefault="009451A7" w:rsidP="001D3BD9">
            <w:pPr>
              <w:rPr>
                <w:rFonts w:ascii="Times" w:eastAsia="Times" w:hAnsi="Times" w:cs="Times"/>
                <w:sz w:val="20"/>
                <w:szCs w:val="20"/>
              </w:rPr>
            </w:pPr>
            <w:r>
              <w:rPr>
                <w:rFonts w:ascii="Arial" w:eastAsia="Arial" w:hAnsi="Arial" w:cs="Arial"/>
                <w:sz w:val="22"/>
                <w:szCs w:val="22"/>
              </w:rPr>
              <w:t>100</w:t>
            </w:r>
          </w:p>
        </w:tc>
      </w:tr>
    </w:tbl>
    <w:p w14:paraId="0EAE3530" w14:textId="77777777" w:rsidR="009451A7" w:rsidRDefault="009451A7" w:rsidP="009451A7">
      <w:pPr>
        <w:rPr>
          <w:rFonts w:ascii="Arial" w:eastAsia="Arial" w:hAnsi="Arial" w:cs="Arial"/>
          <w:b/>
          <w:sz w:val="22"/>
          <w:szCs w:val="22"/>
        </w:rPr>
      </w:pPr>
    </w:p>
    <w:p w14:paraId="5D84758E" w14:textId="77777777" w:rsidR="00692F1A" w:rsidRDefault="00692F1A">
      <w:pPr>
        <w:jc w:val="center"/>
        <w:rPr>
          <w:rFonts w:ascii="Arial" w:eastAsia="Arial" w:hAnsi="Arial" w:cs="Arial"/>
          <w:b/>
          <w:sz w:val="22"/>
          <w:szCs w:val="22"/>
        </w:rPr>
      </w:pPr>
    </w:p>
    <w:p w14:paraId="000001FB" w14:textId="684FB486" w:rsidR="001F1E40" w:rsidRDefault="003942E7">
      <w:pPr>
        <w:jc w:val="center"/>
        <w:rPr>
          <w:rFonts w:ascii="Times" w:eastAsia="Times" w:hAnsi="Times" w:cs="Times"/>
          <w:sz w:val="20"/>
          <w:szCs w:val="20"/>
        </w:rPr>
      </w:pPr>
      <w:r>
        <w:rPr>
          <w:rFonts w:ascii="Cambria" w:eastAsia="Cambria" w:hAnsi="Cambria" w:cs="Cambria"/>
          <w:b/>
          <w:sz w:val="28"/>
          <w:szCs w:val="28"/>
        </w:rPr>
        <w:t xml:space="preserve"> </w:t>
      </w:r>
      <w:r>
        <w:rPr>
          <w:rFonts w:ascii="Arial" w:eastAsia="Arial" w:hAnsi="Arial" w:cs="Arial"/>
          <w:b/>
          <w:sz w:val="28"/>
          <w:szCs w:val="28"/>
          <w:u w:val="single"/>
        </w:rPr>
        <w:t>Attachment “</w:t>
      </w:r>
      <w:r w:rsidR="00692F1A">
        <w:rPr>
          <w:rFonts w:ascii="Arial" w:eastAsia="Arial" w:hAnsi="Arial" w:cs="Arial"/>
          <w:b/>
          <w:sz w:val="28"/>
          <w:szCs w:val="28"/>
          <w:u w:val="single"/>
        </w:rPr>
        <w:t>4</w:t>
      </w:r>
      <w:r>
        <w:rPr>
          <w:rFonts w:ascii="Arial" w:eastAsia="Arial" w:hAnsi="Arial" w:cs="Arial"/>
          <w:b/>
          <w:sz w:val="28"/>
          <w:szCs w:val="28"/>
          <w:u w:val="single"/>
        </w:rPr>
        <w:t>”</w:t>
      </w:r>
      <w:r>
        <w:rPr>
          <w:rFonts w:ascii="Arial" w:eastAsia="Arial" w:hAnsi="Arial" w:cs="Arial"/>
          <w:b/>
          <w:sz w:val="28"/>
          <w:szCs w:val="28"/>
        </w:rPr>
        <w:t xml:space="preserve"> </w:t>
      </w:r>
    </w:p>
    <w:p w14:paraId="000001FC" w14:textId="77777777" w:rsidR="001F1E40" w:rsidRDefault="003942E7">
      <w:pPr>
        <w:jc w:val="center"/>
        <w:rPr>
          <w:rFonts w:ascii="Times" w:eastAsia="Times" w:hAnsi="Times" w:cs="Times"/>
          <w:sz w:val="20"/>
          <w:szCs w:val="20"/>
        </w:rPr>
      </w:pPr>
      <w:r>
        <w:rPr>
          <w:rFonts w:ascii="Arial" w:eastAsia="Arial" w:hAnsi="Arial" w:cs="Arial"/>
          <w:b/>
          <w:sz w:val="28"/>
          <w:szCs w:val="28"/>
          <w:u w:val="single"/>
        </w:rPr>
        <w:t>VENDOR QUESTIONNAIRE</w:t>
      </w:r>
    </w:p>
    <w:p w14:paraId="000001FD" w14:textId="77777777" w:rsidR="001F1E40" w:rsidRDefault="003942E7">
      <w:pPr>
        <w:jc w:val="center"/>
        <w:rPr>
          <w:rFonts w:ascii="Times" w:eastAsia="Times" w:hAnsi="Times" w:cs="Times"/>
          <w:sz w:val="20"/>
          <w:szCs w:val="20"/>
        </w:rPr>
      </w:pPr>
      <w:r>
        <w:rPr>
          <w:rFonts w:ascii="Arial" w:eastAsia="Arial" w:hAnsi="Arial" w:cs="Arial"/>
          <w:b/>
          <w:sz w:val="22"/>
          <w:szCs w:val="22"/>
        </w:rPr>
        <w:t xml:space="preserve"> </w:t>
      </w:r>
      <w:r>
        <w:rPr>
          <w:rFonts w:ascii="Arial" w:eastAsia="Arial" w:hAnsi="Arial" w:cs="Arial"/>
          <w:sz w:val="28"/>
          <w:szCs w:val="28"/>
        </w:rPr>
        <w:t>TO BE SUBMITTED WITH PROPOSAL</w:t>
      </w:r>
    </w:p>
    <w:p w14:paraId="000001FE" w14:textId="77777777" w:rsidR="001F1E40" w:rsidRDefault="001F1E40">
      <w:pPr>
        <w:rPr>
          <w:rFonts w:ascii="Times" w:eastAsia="Times" w:hAnsi="Times" w:cs="Times"/>
          <w:sz w:val="20"/>
          <w:szCs w:val="20"/>
        </w:rPr>
      </w:pPr>
    </w:p>
    <w:p w14:paraId="000001FF" w14:textId="77777777" w:rsidR="001F1E40" w:rsidRDefault="003942E7">
      <w:pPr>
        <w:jc w:val="both"/>
        <w:rPr>
          <w:rFonts w:ascii="Times" w:eastAsia="Times" w:hAnsi="Times" w:cs="Times"/>
          <w:sz w:val="20"/>
          <w:szCs w:val="20"/>
        </w:rPr>
      </w:pPr>
      <w:r>
        <w:rPr>
          <w:rFonts w:ascii="Arial" w:eastAsia="Arial" w:hAnsi="Arial" w:cs="Arial"/>
          <w:b/>
          <w:i/>
          <w:sz w:val="20"/>
          <w:szCs w:val="20"/>
        </w:rPr>
        <w:t>Please complete this qualifying criteria questionnaire, use a separate sheet if necessary, and submit with your proposal</w:t>
      </w:r>
      <w:r>
        <w:rPr>
          <w:rFonts w:ascii="Arial" w:eastAsia="Arial" w:hAnsi="Arial" w:cs="Arial"/>
          <w:b/>
          <w:sz w:val="20"/>
          <w:szCs w:val="20"/>
        </w:rPr>
        <w:t>.</w:t>
      </w:r>
    </w:p>
    <w:p w14:paraId="00000200" w14:textId="77777777" w:rsidR="001F1E40" w:rsidRDefault="001F1E40">
      <w:pPr>
        <w:rPr>
          <w:rFonts w:ascii="Times" w:eastAsia="Times" w:hAnsi="Times" w:cs="Times"/>
          <w:sz w:val="20"/>
          <w:szCs w:val="20"/>
        </w:rPr>
      </w:pPr>
    </w:p>
    <w:p w14:paraId="00000201" w14:textId="77777777" w:rsidR="001F1E40" w:rsidRDefault="003942E7">
      <w:pPr>
        <w:numPr>
          <w:ilvl w:val="0"/>
          <w:numId w:val="6"/>
        </w:numPr>
        <w:rPr>
          <w:rFonts w:ascii="Arial" w:eastAsia="Arial" w:hAnsi="Arial" w:cs="Arial"/>
          <w:sz w:val="22"/>
          <w:szCs w:val="22"/>
        </w:rPr>
      </w:pPr>
      <w:r>
        <w:rPr>
          <w:rFonts w:ascii="Arial" w:eastAsia="Arial" w:hAnsi="Arial" w:cs="Arial"/>
          <w:sz w:val="22"/>
          <w:szCs w:val="22"/>
          <w:highlight w:val="yellow"/>
        </w:rPr>
        <w:t>Vendor questionnaire</w:t>
      </w:r>
      <w:r>
        <w:rPr>
          <w:rFonts w:ascii="Arial" w:eastAsia="Arial" w:hAnsi="Arial" w:cs="Arial"/>
          <w:sz w:val="22"/>
          <w:szCs w:val="22"/>
        </w:rPr>
        <w:t xml:space="preserve">  </w:t>
      </w:r>
    </w:p>
    <w:p w14:paraId="00000202" w14:textId="77777777" w:rsidR="001F1E40" w:rsidRDefault="001F1E40">
      <w:pPr>
        <w:rPr>
          <w:rFonts w:ascii="Arial" w:eastAsia="Arial" w:hAnsi="Arial" w:cs="Arial"/>
          <w:sz w:val="22"/>
          <w:szCs w:val="22"/>
        </w:rPr>
      </w:pPr>
    </w:p>
    <w:p w14:paraId="00000203" w14:textId="77777777" w:rsidR="001F1E40" w:rsidRDefault="001F1E40">
      <w:pPr>
        <w:rPr>
          <w:rFonts w:ascii="Arial" w:eastAsia="Arial" w:hAnsi="Arial" w:cs="Arial"/>
          <w:sz w:val="22"/>
          <w:szCs w:val="22"/>
        </w:rPr>
      </w:pPr>
    </w:p>
    <w:tbl>
      <w:tblPr>
        <w:tblStyle w:val="a3"/>
        <w:tblW w:w="9256" w:type="dxa"/>
        <w:tblLayout w:type="fixed"/>
        <w:tblLook w:val="0400" w:firstRow="0" w:lastRow="0" w:firstColumn="0" w:lastColumn="0" w:noHBand="0" w:noVBand="1"/>
      </w:tblPr>
      <w:tblGrid>
        <w:gridCol w:w="4510"/>
        <w:gridCol w:w="1710"/>
        <w:gridCol w:w="1440"/>
        <w:gridCol w:w="1596"/>
      </w:tblGrid>
      <w:tr w:rsidR="001F1E40" w14:paraId="7E3FDDD4" w14:textId="77777777">
        <w:trPr>
          <w:trHeight w:val="840"/>
        </w:trPr>
        <w:tc>
          <w:tcPr>
            <w:tcW w:w="4510" w:type="dxa"/>
            <w:tcMar>
              <w:top w:w="100" w:type="dxa"/>
              <w:left w:w="100" w:type="dxa"/>
              <w:bottom w:w="100" w:type="dxa"/>
              <w:right w:w="100" w:type="dxa"/>
            </w:tcMar>
            <w:vAlign w:val="bottom"/>
          </w:tcPr>
          <w:p w14:paraId="00000204" w14:textId="77777777" w:rsidR="001F1E40" w:rsidRDefault="003942E7">
            <w:pPr>
              <w:rPr>
                <w:rFonts w:ascii="Times" w:eastAsia="Times" w:hAnsi="Times" w:cs="Times"/>
                <w:sz w:val="20"/>
                <w:szCs w:val="20"/>
              </w:rPr>
            </w:pPr>
            <w:r>
              <w:rPr>
                <w:rFonts w:ascii="Arial" w:eastAsia="Arial" w:hAnsi="Arial" w:cs="Arial"/>
                <w:sz w:val="22"/>
                <w:szCs w:val="22"/>
              </w:rPr>
              <w:t>Name of Bidder (Person, Firm, or Corporation):</w:t>
            </w:r>
          </w:p>
        </w:tc>
        <w:tc>
          <w:tcPr>
            <w:tcW w:w="1710" w:type="dxa"/>
            <w:tcBorders>
              <w:bottom w:val="single" w:sz="8" w:space="0" w:color="000000"/>
            </w:tcBorders>
            <w:tcMar>
              <w:top w:w="100" w:type="dxa"/>
              <w:left w:w="100" w:type="dxa"/>
              <w:bottom w:w="100" w:type="dxa"/>
              <w:right w:w="100" w:type="dxa"/>
            </w:tcMar>
            <w:vAlign w:val="bottom"/>
          </w:tcPr>
          <w:p w14:paraId="00000205" w14:textId="77777777" w:rsidR="001F1E40" w:rsidRDefault="003942E7">
            <w:pPr>
              <w:rPr>
                <w:rFonts w:ascii="Times" w:eastAsia="Times" w:hAnsi="Times" w:cs="Times"/>
                <w:sz w:val="20"/>
                <w:szCs w:val="20"/>
              </w:rPr>
            </w:pPr>
            <w:r>
              <w:rPr>
                <w:rFonts w:ascii="Arial" w:eastAsia="Arial" w:hAnsi="Arial" w:cs="Arial"/>
                <w:sz w:val="22"/>
                <w:szCs w:val="22"/>
              </w:rPr>
              <w:t xml:space="preserve"> </w:t>
            </w:r>
          </w:p>
        </w:tc>
        <w:tc>
          <w:tcPr>
            <w:tcW w:w="1440" w:type="dxa"/>
            <w:tcBorders>
              <w:bottom w:val="single" w:sz="8" w:space="0" w:color="000000"/>
            </w:tcBorders>
            <w:tcMar>
              <w:top w:w="100" w:type="dxa"/>
              <w:left w:w="100" w:type="dxa"/>
              <w:bottom w:w="100" w:type="dxa"/>
              <w:right w:w="100" w:type="dxa"/>
            </w:tcMar>
            <w:vAlign w:val="bottom"/>
          </w:tcPr>
          <w:p w14:paraId="00000206" w14:textId="77777777" w:rsidR="001F1E40" w:rsidRDefault="003942E7">
            <w:pPr>
              <w:rPr>
                <w:rFonts w:ascii="Times" w:eastAsia="Times" w:hAnsi="Times" w:cs="Times"/>
                <w:sz w:val="20"/>
                <w:szCs w:val="20"/>
              </w:rPr>
            </w:pPr>
            <w:r>
              <w:rPr>
                <w:rFonts w:ascii="Arial" w:eastAsia="Arial" w:hAnsi="Arial" w:cs="Arial"/>
                <w:sz w:val="22"/>
                <w:szCs w:val="22"/>
              </w:rPr>
              <w:t xml:space="preserve"> </w:t>
            </w:r>
          </w:p>
        </w:tc>
        <w:tc>
          <w:tcPr>
            <w:tcW w:w="1596" w:type="dxa"/>
            <w:tcBorders>
              <w:bottom w:val="single" w:sz="8" w:space="0" w:color="000000"/>
            </w:tcBorders>
            <w:tcMar>
              <w:top w:w="100" w:type="dxa"/>
              <w:left w:w="100" w:type="dxa"/>
              <w:bottom w:w="100" w:type="dxa"/>
              <w:right w:w="100" w:type="dxa"/>
            </w:tcMar>
            <w:vAlign w:val="bottom"/>
          </w:tcPr>
          <w:p w14:paraId="00000207" w14:textId="77777777" w:rsidR="001F1E40" w:rsidRDefault="003942E7">
            <w:pPr>
              <w:rPr>
                <w:rFonts w:ascii="Times" w:eastAsia="Times" w:hAnsi="Times" w:cs="Times"/>
                <w:sz w:val="20"/>
                <w:szCs w:val="20"/>
              </w:rPr>
            </w:pPr>
            <w:r>
              <w:rPr>
                <w:rFonts w:ascii="Arial" w:eastAsia="Arial" w:hAnsi="Arial" w:cs="Arial"/>
                <w:sz w:val="22"/>
                <w:szCs w:val="22"/>
              </w:rPr>
              <w:t xml:space="preserve"> </w:t>
            </w:r>
          </w:p>
        </w:tc>
      </w:tr>
      <w:tr w:rsidR="001F1E40" w14:paraId="732DF6B0" w14:textId="77777777">
        <w:trPr>
          <w:trHeight w:val="840"/>
        </w:trPr>
        <w:tc>
          <w:tcPr>
            <w:tcW w:w="4510" w:type="dxa"/>
            <w:tcMar>
              <w:top w:w="100" w:type="dxa"/>
              <w:left w:w="100" w:type="dxa"/>
              <w:bottom w:w="100" w:type="dxa"/>
              <w:right w:w="100" w:type="dxa"/>
            </w:tcMar>
            <w:vAlign w:val="bottom"/>
          </w:tcPr>
          <w:p w14:paraId="00000208" w14:textId="77777777" w:rsidR="001F1E40" w:rsidRDefault="003942E7">
            <w:pPr>
              <w:rPr>
                <w:rFonts w:ascii="Times" w:eastAsia="Times" w:hAnsi="Times" w:cs="Times"/>
                <w:sz w:val="20"/>
                <w:szCs w:val="20"/>
              </w:rPr>
            </w:pPr>
            <w:r>
              <w:rPr>
                <w:rFonts w:ascii="Arial" w:eastAsia="Arial" w:hAnsi="Arial" w:cs="Arial"/>
                <w:sz w:val="22"/>
                <w:szCs w:val="22"/>
              </w:rPr>
              <w:t>Signature of Bidder's Authorized Representative:</w:t>
            </w:r>
          </w:p>
        </w:tc>
        <w:tc>
          <w:tcPr>
            <w:tcW w:w="1710" w:type="dxa"/>
            <w:tcBorders>
              <w:top w:val="single" w:sz="8" w:space="0" w:color="000000"/>
              <w:bottom w:val="single" w:sz="8" w:space="0" w:color="000000"/>
            </w:tcBorders>
            <w:tcMar>
              <w:top w:w="100" w:type="dxa"/>
              <w:left w:w="100" w:type="dxa"/>
              <w:bottom w:w="100" w:type="dxa"/>
              <w:right w:w="100" w:type="dxa"/>
            </w:tcMar>
            <w:vAlign w:val="bottom"/>
          </w:tcPr>
          <w:p w14:paraId="00000209" w14:textId="77777777" w:rsidR="001F1E40" w:rsidRDefault="003942E7">
            <w:pPr>
              <w:rPr>
                <w:rFonts w:ascii="Times" w:eastAsia="Times" w:hAnsi="Times" w:cs="Times"/>
                <w:sz w:val="20"/>
                <w:szCs w:val="20"/>
              </w:rPr>
            </w:pPr>
            <w:r>
              <w:rPr>
                <w:rFonts w:ascii="Arial" w:eastAsia="Arial" w:hAnsi="Arial" w:cs="Arial"/>
                <w:sz w:val="22"/>
                <w:szCs w:val="22"/>
              </w:rPr>
              <w:t xml:space="preserve"> </w:t>
            </w:r>
          </w:p>
        </w:tc>
        <w:tc>
          <w:tcPr>
            <w:tcW w:w="1440" w:type="dxa"/>
            <w:tcBorders>
              <w:top w:val="single" w:sz="8" w:space="0" w:color="000000"/>
            </w:tcBorders>
            <w:tcMar>
              <w:top w:w="100" w:type="dxa"/>
              <w:left w:w="100" w:type="dxa"/>
              <w:bottom w:w="100" w:type="dxa"/>
              <w:right w:w="100" w:type="dxa"/>
            </w:tcMar>
            <w:vAlign w:val="bottom"/>
          </w:tcPr>
          <w:p w14:paraId="0000020A" w14:textId="77777777" w:rsidR="001F1E40" w:rsidRDefault="003942E7">
            <w:pPr>
              <w:tabs>
                <w:tab w:val="left" w:pos="1160"/>
              </w:tabs>
              <w:ind w:left="260" w:right="80"/>
              <w:rPr>
                <w:rFonts w:ascii="Times" w:eastAsia="Times" w:hAnsi="Times" w:cs="Times"/>
                <w:sz w:val="20"/>
                <w:szCs w:val="20"/>
              </w:rPr>
            </w:pPr>
            <w:r>
              <w:rPr>
                <w:rFonts w:ascii="Arial" w:eastAsia="Arial" w:hAnsi="Arial" w:cs="Arial"/>
                <w:sz w:val="22"/>
                <w:szCs w:val="22"/>
              </w:rPr>
              <w:t>Date of Signing:</w:t>
            </w:r>
          </w:p>
        </w:tc>
        <w:tc>
          <w:tcPr>
            <w:tcW w:w="1596" w:type="dxa"/>
            <w:tcBorders>
              <w:top w:val="single" w:sz="8" w:space="0" w:color="000000"/>
              <w:bottom w:val="single" w:sz="8" w:space="0" w:color="000000"/>
            </w:tcBorders>
            <w:tcMar>
              <w:top w:w="100" w:type="dxa"/>
              <w:left w:w="100" w:type="dxa"/>
              <w:bottom w:w="100" w:type="dxa"/>
              <w:right w:w="100" w:type="dxa"/>
            </w:tcMar>
            <w:vAlign w:val="bottom"/>
          </w:tcPr>
          <w:p w14:paraId="0000020B" w14:textId="77777777" w:rsidR="001F1E40" w:rsidRDefault="003942E7">
            <w:pPr>
              <w:rPr>
                <w:rFonts w:ascii="Times" w:eastAsia="Times" w:hAnsi="Times" w:cs="Times"/>
                <w:sz w:val="20"/>
                <w:szCs w:val="20"/>
              </w:rPr>
            </w:pPr>
            <w:r>
              <w:rPr>
                <w:rFonts w:ascii="Arial" w:eastAsia="Arial" w:hAnsi="Arial" w:cs="Arial"/>
                <w:sz w:val="22"/>
                <w:szCs w:val="22"/>
              </w:rPr>
              <w:t xml:space="preserve"> </w:t>
            </w:r>
          </w:p>
        </w:tc>
      </w:tr>
      <w:tr w:rsidR="001F1E40" w14:paraId="455DB4B3" w14:textId="77777777">
        <w:trPr>
          <w:trHeight w:val="840"/>
        </w:trPr>
        <w:tc>
          <w:tcPr>
            <w:tcW w:w="4510" w:type="dxa"/>
            <w:tcMar>
              <w:top w:w="100" w:type="dxa"/>
              <w:left w:w="100" w:type="dxa"/>
              <w:bottom w:w="100" w:type="dxa"/>
              <w:right w:w="100" w:type="dxa"/>
            </w:tcMar>
            <w:vAlign w:val="bottom"/>
          </w:tcPr>
          <w:p w14:paraId="0000020C" w14:textId="77777777" w:rsidR="001F1E40" w:rsidRDefault="003942E7">
            <w:pPr>
              <w:rPr>
                <w:rFonts w:ascii="Times" w:eastAsia="Times" w:hAnsi="Times" w:cs="Times"/>
                <w:sz w:val="20"/>
                <w:szCs w:val="20"/>
              </w:rPr>
            </w:pPr>
            <w:r>
              <w:rPr>
                <w:rFonts w:ascii="Arial" w:eastAsia="Arial" w:hAnsi="Arial" w:cs="Arial"/>
                <w:sz w:val="22"/>
                <w:szCs w:val="22"/>
              </w:rPr>
              <w:t>Print Name &amp; Title of Authorized Representative:</w:t>
            </w:r>
          </w:p>
        </w:tc>
        <w:tc>
          <w:tcPr>
            <w:tcW w:w="1710" w:type="dxa"/>
            <w:tcBorders>
              <w:top w:val="single" w:sz="8" w:space="0" w:color="000000"/>
              <w:bottom w:val="single" w:sz="8" w:space="0" w:color="000000"/>
            </w:tcBorders>
            <w:tcMar>
              <w:top w:w="100" w:type="dxa"/>
              <w:left w:w="100" w:type="dxa"/>
              <w:bottom w:w="100" w:type="dxa"/>
              <w:right w:w="100" w:type="dxa"/>
            </w:tcMar>
            <w:vAlign w:val="bottom"/>
          </w:tcPr>
          <w:p w14:paraId="0000020D" w14:textId="77777777" w:rsidR="001F1E40" w:rsidRDefault="003942E7">
            <w:pPr>
              <w:rPr>
                <w:rFonts w:ascii="Times" w:eastAsia="Times" w:hAnsi="Times" w:cs="Times"/>
                <w:sz w:val="20"/>
                <w:szCs w:val="20"/>
              </w:rPr>
            </w:pPr>
            <w:r>
              <w:rPr>
                <w:rFonts w:ascii="Arial" w:eastAsia="Arial" w:hAnsi="Arial" w:cs="Arial"/>
                <w:sz w:val="22"/>
                <w:szCs w:val="22"/>
              </w:rPr>
              <w:t xml:space="preserve"> </w:t>
            </w:r>
          </w:p>
        </w:tc>
        <w:tc>
          <w:tcPr>
            <w:tcW w:w="1440" w:type="dxa"/>
            <w:tcMar>
              <w:top w:w="100" w:type="dxa"/>
              <w:left w:w="100" w:type="dxa"/>
              <w:bottom w:w="100" w:type="dxa"/>
              <w:right w:w="100" w:type="dxa"/>
            </w:tcMar>
            <w:vAlign w:val="bottom"/>
          </w:tcPr>
          <w:p w14:paraId="0000020E" w14:textId="77777777" w:rsidR="001F1E40" w:rsidRDefault="003942E7">
            <w:pPr>
              <w:rPr>
                <w:rFonts w:ascii="Times" w:eastAsia="Times" w:hAnsi="Times" w:cs="Times"/>
                <w:sz w:val="20"/>
                <w:szCs w:val="20"/>
              </w:rPr>
            </w:pPr>
            <w:r>
              <w:rPr>
                <w:rFonts w:ascii="Arial" w:eastAsia="Arial" w:hAnsi="Arial" w:cs="Arial"/>
                <w:sz w:val="22"/>
                <w:szCs w:val="22"/>
              </w:rPr>
              <w:t xml:space="preserve"> </w:t>
            </w:r>
          </w:p>
        </w:tc>
        <w:tc>
          <w:tcPr>
            <w:tcW w:w="1596" w:type="dxa"/>
            <w:tcBorders>
              <w:top w:val="single" w:sz="8" w:space="0" w:color="000000"/>
            </w:tcBorders>
            <w:tcMar>
              <w:top w:w="100" w:type="dxa"/>
              <w:left w:w="100" w:type="dxa"/>
              <w:bottom w:w="100" w:type="dxa"/>
              <w:right w:w="100" w:type="dxa"/>
            </w:tcMar>
            <w:vAlign w:val="bottom"/>
          </w:tcPr>
          <w:p w14:paraId="0000020F" w14:textId="77777777" w:rsidR="001F1E40" w:rsidRDefault="003942E7">
            <w:pPr>
              <w:rPr>
                <w:rFonts w:ascii="Times" w:eastAsia="Times" w:hAnsi="Times" w:cs="Times"/>
                <w:sz w:val="20"/>
                <w:szCs w:val="20"/>
              </w:rPr>
            </w:pPr>
            <w:r>
              <w:rPr>
                <w:rFonts w:ascii="Arial" w:eastAsia="Arial" w:hAnsi="Arial" w:cs="Arial"/>
                <w:sz w:val="22"/>
                <w:szCs w:val="22"/>
              </w:rPr>
              <w:t xml:space="preserve"> </w:t>
            </w:r>
          </w:p>
        </w:tc>
      </w:tr>
      <w:tr w:rsidR="001F1E40" w14:paraId="36EA0D1F" w14:textId="77777777">
        <w:trPr>
          <w:trHeight w:val="840"/>
        </w:trPr>
        <w:tc>
          <w:tcPr>
            <w:tcW w:w="4510" w:type="dxa"/>
            <w:tcMar>
              <w:top w:w="100" w:type="dxa"/>
              <w:left w:w="100" w:type="dxa"/>
              <w:bottom w:w="100" w:type="dxa"/>
              <w:right w:w="100" w:type="dxa"/>
            </w:tcMar>
            <w:vAlign w:val="bottom"/>
          </w:tcPr>
          <w:p w14:paraId="00000210" w14:textId="77777777" w:rsidR="001F1E40" w:rsidRDefault="003942E7">
            <w:pPr>
              <w:rPr>
                <w:rFonts w:ascii="Times" w:eastAsia="Times" w:hAnsi="Times" w:cs="Times"/>
                <w:sz w:val="20"/>
                <w:szCs w:val="20"/>
              </w:rPr>
            </w:pPr>
            <w:r>
              <w:rPr>
                <w:rFonts w:ascii="Arial" w:eastAsia="Arial" w:hAnsi="Arial" w:cs="Arial"/>
                <w:sz w:val="22"/>
                <w:szCs w:val="22"/>
              </w:rPr>
              <w:t>Phone #:</w:t>
            </w:r>
          </w:p>
        </w:tc>
        <w:tc>
          <w:tcPr>
            <w:tcW w:w="1710" w:type="dxa"/>
            <w:tcBorders>
              <w:top w:val="single" w:sz="8" w:space="0" w:color="000000"/>
              <w:bottom w:val="single" w:sz="8" w:space="0" w:color="000000"/>
            </w:tcBorders>
            <w:tcMar>
              <w:top w:w="100" w:type="dxa"/>
              <w:left w:w="100" w:type="dxa"/>
              <w:bottom w:w="100" w:type="dxa"/>
              <w:right w:w="100" w:type="dxa"/>
            </w:tcMar>
            <w:vAlign w:val="bottom"/>
          </w:tcPr>
          <w:p w14:paraId="00000211" w14:textId="77777777" w:rsidR="001F1E40" w:rsidRDefault="003942E7">
            <w:pPr>
              <w:rPr>
                <w:rFonts w:ascii="Times" w:eastAsia="Times" w:hAnsi="Times" w:cs="Times"/>
                <w:sz w:val="20"/>
                <w:szCs w:val="20"/>
              </w:rPr>
            </w:pPr>
            <w:r>
              <w:rPr>
                <w:rFonts w:ascii="Arial" w:eastAsia="Arial" w:hAnsi="Arial" w:cs="Arial"/>
                <w:sz w:val="22"/>
                <w:szCs w:val="22"/>
              </w:rPr>
              <w:t xml:space="preserve"> </w:t>
            </w:r>
          </w:p>
        </w:tc>
        <w:tc>
          <w:tcPr>
            <w:tcW w:w="1440" w:type="dxa"/>
            <w:tcMar>
              <w:top w:w="100" w:type="dxa"/>
              <w:left w:w="100" w:type="dxa"/>
              <w:bottom w:w="100" w:type="dxa"/>
              <w:right w:w="100" w:type="dxa"/>
            </w:tcMar>
            <w:vAlign w:val="bottom"/>
          </w:tcPr>
          <w:p w14:paraId="00000212" w14:textId="77777777" w:rsidR="001F1E40" w:rsidRDefault="003942E7">
            <w:pPr>
              <w:ind w:left="260" w:right="80"/>
              <w:rPr>
                <w:rFonts w:ascii="Times" w:eastAsia="Times" w:hAnsi="Times" w:cs="Times"/>
                <w:sz w:val="20"/>
                <w:szCs w:val="20"/>
              </w:rPr>
            </w:pPr>
            <w:r>
              <w:rPr>
                <w:rFonts w:ascii="Arial" w:eastAsia="Arial" w:hAnsi="Arial" w:cs="Arial"/>
                <w:sz w:val="22"/>
                <w:szCs w:val="22"/>
              </w:rPr>
              <w:t>E-mail:</w:t>
            </w:r>
          </w:p>
        </w:tc>
        <w:tc>
          <w:tcPr>
            <w:tcW w:w="1596" w:type="dxa"/>
            <w:tcBorders>
              <w:bottom w:val="single" w:sz="8" w:space="0" w:color="000000"/>
            </w:tcBorders>
            <w:tcMar>
              <w:top w:w="100" w:type="dxa"/>
              <w:left w:w="100" w:type="dxa"/>
              <w:bottom w:w="100" w:type="dxa"/>
              <w:right w:w="100" w:type="dxa"/>
            </w:tcMar>
            <w:vAlign w:val="bottom"/>
          </w:tcPr>
          <w:p w14:paraId="00000213" w14:textId="77777777" w:rsidR="001F1E40" w:rsidRDefault="003942E7">
            <w:pPr>
              <w:rPr>
                <w:rFonts w:ascii="Times" w:eastAsia="Times" w:hAnsi="Times" w:cs="Times"/>
                <w:sz w:val="20"/>
                <w:szCs w:val="20"/>
              </w:rPr>
            </w:pPr>
            <w:r>
              <w:rPr>
                <w:rFonts w:ascii="Arial" w:eastAsia="Arial" w:hAnsi="Arial" w:cs="Arial"/>
                <w:sz w:val="22"/>
                <w:szCs w:val="22"/>
              </w:rPr>
              <w:t xml:space="preserve"> </w:t>
            </w:r>
          </w:p>
        </w:tc>
      </w:tr>
    </w:tbl>
    <w:p w14:paraId="00000214" w14:textId="77777777" w:rsidR="001F1E40" w:rsidRDefault="001F1E40">
      <w:pPr>
        <w:rPr>
          <w:rFonts w:ascii="Times" w:eastAsia="Times" w:hAnsi="Times" w:cs="Times"/>
          <w:sz w:val="20"/>
          <w:szCs w:val="20"/>
        </w:rPr>
      </w:pPr>
    </w:p>
    <w:p w14:paraId="00000215" w14:textId="77777777" w:rsidR="001F1E40" w:rsidRDefault="001F1E40">
      <w:pPr>
        <w:rPr>
          <w:rFonts w:ascii="Arial" w:eastAsia="Arial" w:hAnsi="Arial" w:cs="Arial"/>
          <w:b/>
          <w:sz w:val="22"/>
          <w:szCs w:val="22"/>
        </w:rPr>
      </w:pPr>
    </w:p>
    <w:p w14:paraId="00000216" w14:textId="77777777" w:rsidR="001F1E40" w:rsidRDefault="001F1E40">
      <w:pPr>
        <w:rPr>
          <w:rFonts w:ascii="Arial" w:eastAsia="Arial" w:hAnsi="Arial" w:cs="Arial"/>
          <w:sz w:val="22"/>
          <w:szCs w:val="22"/>
        </w:rPr>
      </w:pPr>
    </w:p>
    <w:p w14:paraId="00000217" w14:textId="77777777" w:rsidR="001F1E40" w:rsidRDefault="001F1E40">
      <w:pPr>
        <w:rPr>
          <w:rFonts w:ascii="Arial" w:eastAsia="Arial" w:hAnsi="Arial" w:cs="Arial"/>
          <w:sz w:val="22"/>
          <w:szCs w:val="22"/>
        </w:rPr>
      </w:pPr>
    </w:p>
    <w:p w14:paraId="00000218" w14:textId="77777777" w:rsidR="001F1E40" w:rsidRDefault="001F1E40">
      <w:pPr>
        <w:rPr>
          <w:rFonts w:ascii="Arial" w:eastAsia="Arial" w:hAnsi="Arial" w:cs="Arial"/>
          <w:sz w:val="22"/>
          <w:szCs w:val="22"/>
        </w:rPr>
      </w:pPr>
    </w:p>
    <w:p w14:paraId="00000219" w14:textId="77777777" w:rsidR="001F1E40" w:rsidRDefault="001F1E40">
      <w:pPr>
        <w:rPr>
          <w:rFonts w:ascii="Arial" w:eastAsia="Arial" w:hAnsi="Arial" w:cs="Arial"/>
          <w:sz w:val="22"/>
          <w:szCs w:val="22"/>
        </w:rPr>
      </w:pPr>
    </w:p>
    <w:p w14:paraId="0000021A" w14:textId="77777777" w:rsidR="001F1E40" w:rsidRDefault="001F1E40">
      <w:pPr>
        <w:rPr>
          <w:rFonts w:ascii="Arial" w:eastAsia="Arial" w:hAnsi="Arial" w:cs="Arial"/>
          <w:sz w:val="22"/>
          <w:szCs w:val="22"/>
        </w:rPr>
      </w:pPr>
    </w:p>
    <w:p w14:paraId="0000021B" w14:textId="77777777" w:rsidR="001F1E40" w:rsidRDefault="001F1E40">
      <w:pPr>
        <w:rPr>
          <w:rFonts w:ascii="Arial" w:eastAsia="Arial" w:hAnsi="Arial" w:cs="Arial"/>
          <w:sz w:val="22"/>
          <w:szCs w:val="22"/>
        </w:rPr>
      </w:pPr>
    </w:p>
    <w:p w14:paraId="0000021C" w14:textId="77777777" w:rsidR="001F1E40" w:rsidRDefault="001F1E40">
      <w:pPr>
        <w:rPr>
          <w:rFonts w:ascii="Arial" w:eastAsia="Arial" w:hAnsi="Arial" w:cs="Arial"/>
          <w:sz w:val="22"/>
          <w:szCs w:val="22"/>
        </w:rPr>
      </w:pPr>
    </w:p>
    <w:p w14:paraId="0000021D" w14:textId="77777777" w:rsidR="001F1E40" w:rsidRDefault="001F1E40">
      <w:pPr>
        <w:rPr>
          <w:rFonts w:ascii="Arial" w:eastAsia="Arial" w:hAnsi="Arial" w:cs="Arial"/>
          <w:sz w:val="22"/>
          <w:szCs w:val="22"/>
        </w:rPr>
      </w:pPr>
    </w:p>
    <w:p w14:paraId="0000021E" w14:textId="77777777" w:rsidR="001F1E40" w:rsidRDefault="001F1E40">
      <w:pPr>
        <w:rPr>
          <w:rFonts w:ascii="Arial" w:eastAsia="Arial" w:hAnsi="Arial" w:cs="Arial"/>
          <w:sz w:val="22"/>
          <w:szCs w:val="22"/>
        </w:rPr>
      </w:pPr>
    </w:p>
    <w:p w14:paraId="0000021F" w14:textId="77777777" w:rsidR="001F1E40" w:rsidRDefault="001F1E40">
      <w:pPr>
        <w:rPr>
          <w:rFonts w:ascii="Arial" w:eastAsia="Arial" w:hAnsi="Arial" w:cs="Arial"/>
          <w:sz w:val="22"/>
          <w:szCs w:val="22"/>
        </w:rPr>
      </w:pPr>
    </w:p>
    <w:p w14:paraId="00000220" w14:textId="77777777" w:rsidR="001F1E40" w:rsidRDefault="001F1E40">
      <w:pPr>
        <w:rPr>
          <w:rFonts w:ascii="Arial" w:eastAsia="Arial" w:hAnsi="Arial" w:cs="Arial"/>
          <w:sz w:val="22"/>
          <w:szCs w:val="22"/>
        </w:rPr>
      </w:pPr>
    </w:p>
    <w:p w14:paraId="00000221" w14:textId="77777777" w:rsidR="001F1E40" w:rsidRDefault="001F1E40">
      <w:pPr>
        <w:rPr>
          <w:rFonts w:ascii="Arial" w:eastAsia="Arial" w:hAnsi="Arial" w:cs="Arial"/>
          <w:sz w:val="22"/>
          <w:szCs w:val="22"/>
        </w:rPr>
      </w:pPr>
    </w:p>
    <w:p w14:paraId="00000222" w14:textId="77777777" w:rsidR="001F1E40" w:rsidRDefault="001F1E40">
      <w:pPr>
        <w:rPr>
          <w:rFonts w:ascii="Arial" w:eastAsia="Arial" w:hAnsi="Arial" w:cs="Arial"/>
          <w:sz w:val="22"/>
          <w:szCs w:val="22"/>
        </w:rPr>
      </w:pPr>
    </w:p>
    <w:p w14:paraId="00000223" w14:textId="77777777" w:rsidR="001F1E40" w:rsidRDefault="001F1E40">
      <w:pPr>
        <w:rPr>
          <w:rFonts w:ascii="Arial" w:eastAsia="Arial" w:hAnsi="Arial" w:cs="Arial"/>
          <w:sz w:val="22"/>
          <w:szCs w:val="22"/>
        </w:rPr>
      </w:pPr>
    </w:p>
    <w:p w14:paraId="00000224" w14:textId="77777777" w:rsidR="001F1E40" w:rsidRDefault="001F1E40">
      <w:pPr>
        <w:rPr>
          <w:rFonts w:ascii="Arial" w:eastAsia="Arial" w:hAnsi="Arial" w:cs="Arial"/>
          <w:sz w:val="22"/>
          <w:szCs w:val="22"/>
        </w:rPr>
      </w:pPr>
    </w:p>
    <w:p w14:paraId="00000225" w14:textId="77777777" w:rsidR="001F1E40" w:rsidRDefault="001F1E40">
      <w:pPr>
        <w:rPr>
          <w:rFonts w:ascii="Arial" w:eastAsia="Arial" w:hAnsi="Arial" w:cs="Arial"/>
          <w:sz w:val="22"/>
          <w:szCs w:val="22"/>
        </w:rPr>
      </w:pPr>
    </w:p>
    <w:p w14:paraId="00000226" w14:textId="77777777" w:rsidR="001F1E40" w:rsidRDefault="001F1E40">
      <w:pPr>
        <w:rPr>
          <w:rFonts w:ascii="Arial" w:eastAsia="Arial" w:hAnsi="Arial" w:cs="Arial"/>
          <w:sz w:val="22"/>
          <w:szCs w:val="22"/>
        </w:rPr>
      </w:pPr>
    </w:p>
    <w:p w14:paraId="00000227" w14:textId="77777777" w:rsidR="001F1E40" w:rsidRDefault="001F1E40">
      <w:pPr>
        <w:rPr>
          <w:rFonts w:ascii="Arial" w:eastAsia="Arial" w:hAnsi="Arial" w:cs="Arial"/>
          <w:sz w:val="22"/>
          <w:szCs w:val="22"/>
        </w:rPr>
      </w:pPr>
    </w:p>
    <w:p w14:paraId="00000228" w14:textId="77777777" w:rsidR="001F1E40" w:rsidRDefault="001F1E40">
      <w:pPr>
        <w:rPr>
          <w:rFonts w:ascii="Arial" w:eastAsia="Arial" w:hAnsi="Arial" w:cs="Arial"/>
          <w:sz w:val="22"/>
          <w:szCs w:val="22"/>
        </w:rPr>
      </w:pPr>
    </w:p>
    <w:p w14:paraId="00000229" w14:textId="77777777" w:rsidR="001F1E40" w:rsidRDefault="001F1E40">
      <w:pPr>
        <w:rPr>
          <w:rFonts w:ascii="Arial" w:eastAsia="Arial" w:hAnsi="Arial" w:cs="Arial"/>
          <w:sz w:val="22"/>
          <w:szCs w:val="22"/>
        </w:rPr>
      </w:pPr>
    </w:p>
    <w:p w14:paraId="0000022A" w14:textId="77777777" w:rsidR="001F1E40" w:rsidRDefault="001F1E40">
      <w:pPr>
        <w:rPr>
          <w:rFonts w:ascii="Arial" w:eastAsia="Arial" w:hAnsi="Arial" w:cs="Arial"/>
          <w:sz w:val="22"/>
          <w:szCs w:val="22"/>
        </w:rPr>
      </w:pPr>
    </w:p>
    <w:p w14:paraId="0000022B" w14:textId="77777777" w:rsidR="001F1E40" w:rsidRDefault="001F1E40">
      <w:pPr>
        <w:rPr>
          <w:rFonts w:ascii="Arial" w:eastAsia="Arial" w:hAnsi="Arial" w:cs="Arial"/>
          <w:sz w:val="22"/>
          <w:szCs w:val="22"/>
        </w:rPr>
      </w:pPr>
    </w:p>
    <w:p w14:paraId="0000022C" w14:textId="77777777" w:rsidR="001F1E40" w:rsidRDefault="001F1E40">
      <w:pPr>
        <w:rPr>
          <w:rFonts w:ascii="Arial" w:eastAsia="Arial" w:hAnsi="Arial" w:cs="Arial"/>
          <w:sz w:val="22"/>
          <w:szCs w:val="22"/>
        </w:rPr>
      </w:pPr>
    </w:p>
    <w:p w14:paraId="0000022D" w14:textId="77777777" w:rsidR="001F1E40" w:rsidRDefault="001F1E40">
      <w:pPr>
        <w:rPr>
          <w:rFonts w:ascii="Arial" w:eastAsia="Arial" w:hAnsi="Arial" w:cs="Arial"/>
          <w:sz w:val="22"/>
          <w:szCs w:val="22"/>
        </w:rPr>
      </w:pPr>
    </w:p>
    <w:p w14:paraId="0000022E" w14:textId="77777777" w:rsidR="001F1E40" w:rsidRDefault="001F1E40">
      <w:pPr>
        <w:rPr>
          <w:rFonts w:ascii="Arial" w:eastAsia="Arial" w:hAnsi="Arial" w:cs="Arial"/>
          <w:sz w:val="22"/>
          <w:szCs w:val="22"/>
        </w:rPr>
      </w:pPr>
    </w:p>
    <w:p w14:paraId="0000022F" w14:textId="77777777" w:rsidR="001F1E40" w:rsidRDefault="001F1E40">
      <w:pPr>
        <w:rPr>
          <w:rFonts w:ascii="Arial" w:eastAsia="Arial" w:hAnsi="Arial" w:cs="Arial"/>
          <w:sz w:val="22"/>
          <w:szCs w:val="22"/>
        </w:rPr>
      </w:pPr>
    </w:p>
    <w:p w14:paraId="00000230" w14:textId="77777777" w:rsidR="001F1E40" w:rsidRDefault="001F1E40">
      <w:pPr>
        <w:rPr>
          <w:rFonts w:ascii="Arial" w:eastAsia="Arial" w:hAnsi="Arial" w:cs="Arial"/>
          <w:sz w:val="22"/>
          <w:szCs w:val="22"/>
        </w:rPr>
      </w:pPr>
    </w:p>
    <w:p w14:paraId="00000231" w14:textId="77777777" w:rsidR="001F1E40" w:rsidRDefault="001F1E40">
      <w:pPr>
        <w:rPr>
          <w:rFonts w:ascii="Arial" w:eastAsia="Arial" w:hAnsi="Arial" w:cs="Arial"/>
          <w:sz w:val="22"/>
          <w:szCs w:val="22"/>
        </w:rPr>
      </w:pPr>
    </w:p>
    <w:p w14:paraId="00000232" w14:textId="77777777" w:rsidR="001F1E40" w:rsidRDefault="001F1E40">
      <w:pPr>
        <w:rPr>
          <w:rFonts w:ascii="Arial" w:eastAsia="Arial" w:hAnsi="Arial" w:cs="Arial"/>
          <w:sz w:val="22"/>
          <w:szCs w:val="22"/>
        </w:rPr>
        <w:sectPr w:rsidR="001F1E40">
          <w:type w:val="continuous"/>
          <w:pgSz w:w="12240" w:h="15840"/>
          <w:pgMar w:top="720" w:right="1800" w:bottom="1170" w:left="1440" w:header="720" w:footer="533" w:gutter="0"/>
          <w:cols w:space="720"/>
        </w:sectPr>
      </w:pPr>
    </w:p>
    <w:p w14:paraId="00000233" w14:textId="77777777" w:rsidR="001F1E40" w:rsidRDefault="001F1E40">
      <w:pPr>
        <w:rPr>
          <w:rFonts w:ascii="Arial" w:eastAsia="Arial" w:hAnsi="Arial" w:cs="Arial"/>
          <w:b/>
          <w:sz w:val="22"/>
          <w:szCs w:val="22"/>
        </w:rPr>
        <w:sectPr w:rsidR="001F1E40">
          <w:type w:val="continuous"/>
          <w:pgSz w:w="12240" w:h="15840"/>
          <w:pgMar w:top="720" w:right="1800" w:bottom="1170" w:left="1440" w:header="720" w:footer="533" w:gutter="0"/>
          <w:cols w:space="720"/>
        </w:sectPr>
      </w:pPr>
    </w:p>
    <w:p w14:paraId="00000234" w14:textId="77777777" w:rsidR="001F1E40" w:rsidRDefault="001F1E40">
      <w:pPr>
        <w:rPr>
          <w:rFonts w:ascii="Arial" w:eastAsia="Arial" w:hAnsi="Arial" w:cs="Arial"/>
          <w:b/>
          <w:sz w:val="22"/>
          <w:szCs w:val="22"/>
        </w:rPr>
        <w:sectPr w:rsidR="001F1E40">
          <w:type w:val="continuous"/>
          <w:pgSz w:w="12240" w:h="15840"/>
          <w:pgMar w:top="720" w:right="1800" w:bottom="1170" w:left="1440" w:header="720" w:footer="533" w:gutter="0"/>
          <w:cols w:space="720"/>
        </w:sectPr>
      </w:pPr>
    </w:p>
    <w:p w14:paraId="00000235" w14:textId="77777777" w:rsidR="001F1E40" w:rsidRDefault="001F1E40">
      <w:pPr>
        <w:rPr>
          <w:rFonts w:ascii="Arial" w:eastAsia="Arial" w:hAnsi="Arial" w:cs="Arial"/>
          <w:b/>
          <w:sz w:val="22"/>
          <w:szCs w:val="22"/>
        </w:rPr>
        <w:sectPr w:rsidR="001F1E40">
          <w:type w:val="continuous"/>
          <w:pgSz w:w="12240" w:h="15840"/>
          <w:pgMar w:top="720" w:right="1800" w:bottom="1170" w:left="1440" w:header="720" w:footer="533" w:gutter="0"/>
          <w:cols w:space="720"/>
        </w:sectPr>
      </w:pPr>
    </w:p>
    <w:p w14:paraId="00000236" w14:textId="77777777" w:rsidR="001F1E40" w:rsidRDefault="001F1E40">
      <w:pPr>
        <w:rPr>
          <w:rFonts w:ascii="Arial" w:eastAsia="Arial" w:hAnsi="Arial" w:cs="Arial"/>
          <w:sz w:val="22"/>
          <w:szCs w:val="22"/>
        </w:rPr>
        <w:sectPr w:rsidR="001F1E40">
          <w:type w:val="continuous"/>
          <w:pgSz w:w="12240" w:h="15840"/>
          <w:pgMar w:top="720" w:right="1800" w:bottom="1170" w:left="1440" w:header="720" w:footer="533" w:gutter="0"/>
          <w:cols w:space="720"/>
        </w:sectPr>
      </w:pPr>
    </w:p>
    <w:p w14:paraId="00000237" w14:textId="77777777" w:rsidR="001F1E40" w:rsidRDefault="001F1E40">
      <w:pPr>
        <w:rPr>
          <w:rFonts w:ascii="Arial" w:eastAsia="Arial" w:hAnsi="Arial" w:cs="Arial"/>
          <w:sz w:val="22"/>
          <w:szCs w:val="22"/>
        </w:rPr>
      </w:pPr>
    </w:p>
    <w:p w14:paraId="00000238" w14:textId="6841C611" w:rsidR="001F1E40" w:rsidRDefault="003942E7">
      <w:pPr>
        <w:jc w:val="center"/>
        <w:rPr>
          <w:rFonts w:ascii="Times" w:eastAsia="Times" w:hAnsi="Times" w:cs="Times"/>
          <w:sz w:val="20"/>
          <w:szCs w:val="20"/>
        </w:rPr>
      </w:pPr>
      <w:r>
        <w:rPr>
          <w:rFonts w:ascii="Arial" w:eastAsia="Arial" w:hAnsi="Arial" w:cs="Arial"/>
          <w:b/>
          <w:sz w:val="28"/>
          <w:szCs w:val="28"/>
          <w:u w:val="single"/>
        </w:rPr>
        <w:t>Attachment “</w:t>
      </w:r>
      <w:r w:rsidR="00692F1A">
        <w:rPr>
          <w:rFonts w:ascii="Arial" w:eastAsia="Arial" w:hAnsi="Arial" w:cs="Arial"/>
          <w:b/>
          <w:sz w:val="28"/>
          <w:szCs w:val="28"/>
          <w:u w:val="single"/>
        </w:rPr>
        <w:t>5</w:t>
      </w:r>
      <w:r>
        <w:rPr>
          <w:rFonts w:ascii="Arial" w:eastAsia="Arial" w:hAnsi="Arial" w:cs="Arial"/>
          <w:b/>
          <w:sz w:val="28"/>
          <w:szCs w:val="28"/>
          <w:u w:val="single"/>
        </w:rPr>
        <w:t>”</w:t>
      </w:r>
      <w:r>
        <w:rPr>
          <w:rFonts w:ascii="Arial" w:eastAsia="Arial" w:hAnsi="Arial" w:cs="Arial"/>
          <w:b/>
          <w:sz w:val="28"/>
          <w:szCs w:val="28"/>
        </w:rPr>
        <w:t xml:space="preserve"> </w:t>
      </w:r>
    </w:p>
    <w:p w14:paraId="00000239" w14:textId="77777777" w:rsidR="001F1E40" w:rsidRDefault="003942E7">
      <w:pPr>
        <w:jc w:val="center"/>
        <w:rPr>
          <w:rFonts w:ascii="Times" w:eastAsia="Times" w:hAnsi="Times" w:cs="Times"/>
          <w:sz w:val="20"/>
          <w:szCs w:val="20"/>
        </w:rPr>
      </w:pPr>
      <w:r>
        <w:rPr>
          <w:rFonts w:ascii="Arial" w:eastAsia="Arial" w:hAnsi="Arial" w:cs="Arial"/>
          <w:b/>
          <w:sz w:val="28"/>
          <w:szCs w:val="28"/>
          <w:u w:val="single"/>
        </w:rPr>
        <w:t>REFERENCES</w:t>
      </w:r>
    </w:p>
    <w:p w14:paraId="0000023A" w14:textId="77777777" w:rsidR="001F1E40" w:rsidRDefault="003942E7">
      <w:pPr>
        <w:jc w:val="center"/>
        <w:rPr>
          <w:rFonts w:ascii="Times" w:eastAsia="Times" w:hAnsi="Times" w:cs="Times"/>
          <w:sz w:val="20"/>
          <w:szCs w:val="20"/>
        </w:rPr>
      </w:pPr>
      <w:r>
        <w:rPr>
          <w:rFonts w:ascii="Arial" w:eastAsia="Arial" w:hAnsi="Arial" w:cs="Arial"/>
          <w:b/>
          <w:sz w:val="22"/>
          <w:szCs w:val="22"/>
        </w:rPr>
        <w:t xml:space="preserve"> </w:t>
      </w:r>
      <w:r>
        <w:rPr>
          <w:rFonts w:ascii="Arial" w:eastAsia="Arial" w:hAnsi="Arial" w:cs="Arial"/>
          <w:sz w:val="28"/>
          <w:szCs w:val="28"/>
        </w:rPr>
        <w:t>TO BE SUBMITTED WITH PROPOSAL</w:t>
      </w:r>
    </w:p>
    <w:p w14:paraId="0000023B" w14:textId="77777777" w:rsidR="001F1E40" w:rsidRDefault="001F1E40">
      <w:pPr>
        <w:rPr>
          <w:rFonts w:ascii="Times" w:eastAsia="Times" w:hAnsi="Times" w:cs="Times"/>
          <w:sz w:val="20"/>
          <w:szCs w:val="20"/>
        </w:rPr>
      </w:pPr>
    </w:p>
    <w:p w14:paraId="0000023C" w14:textId="77777777" w:rsidR="001F1E40" w:rsidRDefault="003942E7">
      <w:pPr>
        <w:jc w:val="center"/>
        <w:rPr>
          <w:rFonts w:ascii="Times" w:eastAsia="Times" w:hAnsi="Times" w:cs="Times"/>
          <w:sz w:val="20"/>
          <w:szCs w:val="20"/>
        </w:rPr>
      </w:pPr>
      <w:r>
        <w:rPr>
          <w:rFonts w:ascii="Arial" w:eastAsia="Arial" w:hAnsi="Arial" w:cs="Arial"/>
          <w:sz w:val="22"/>
          <w:szCs w:val="22"/>
        </w:rPr>
        <w:t xml:space="preserve">Please submit two (2) current school district References requiring multiple deliveries per week. An irresponsive reference will </w:t>
      </w:r>
      <w:r>
        <w:rPr>
          <w:rFonts w:ascii="Arial" w:eastAsia="Arial" w:hAnsi="Arial" w:cs="Arial"/>
          <w:b/>
          <w:sz w:val="22"/>
          <w:szCs w:val="22"/>
          <w:u w:val="single"/>
        </w:rPr>
        <w:t>not</w:t>
      </w:r>
      <w:r>
        <w:rPr>
          <w:rFonts w:ascii="Arial" w:eastAsia="Arial" w:hAnsi="Arial" w:cs="Arial"/>
          <w:sz w:val="22"/>
          <w:szCs w:val="22"/>
        </w:rPr>
        <w:t xml:space="preserve"> be considered a valid Reference. The Bidder is expected to exercise due diligence to ensure the References listed will be responsive to communications from the </w:t>
      </w:r>
      <w:proofErr w:type="gramStart"/>
      <w:r>
        <w:rPr>
          <w:rFonts w:ascii="Arial" w:eastAsia="Arial" w:hAnsi="Arial" w:cs="Arial"/>
          <w:sz w:val="22"/>
          <w:szCs w:val="22"/>
        </w:rPr>
        <w:t>District</w:t>
      </w:r>
      <w:proofErr w:type="gramEnd"/>
      <w:r>
        <w:rPr>
          <w:rFonts w:ascii="Arial" w:eastAsia="Arial" w:hAnsi="Arial" w:cs="Arial"/>
          <w:sz w:val="22"/>
          <w:szCs w:val="22"/>
        </w:rPr>
        <w:t>.</w:t>
      </w:r>
    </w:p>
    <w:p w14:paraId="0000023D" w14:textId="77777777" w:rsidR="001F1E40" w:rsidRDefault="003942E7">
      <w:pPr>
        <w:jc w:val="center"/>
        <w:rPr>
          <w:rFonts w:ascii="Times" w:eastAsia="Times" w:hAnsi="Times" w:cs="Times"/>
          <w:sz w:val="20"/>
          <w:szCs w:val="20"/>
        </w:rPr>
      </w:pPr>
      <w:r>
        <w:rPr>
          <w:rFonts w:ascii="Arial" w:eastAsia="Arial" w:hAnsi="Arial" w:cs="Arial"/>
          <w:b/>
          <w:sz w:val="22"/>
          <w:szCs w:val="22"/>
        </w:rPr>
        <w:t xml:space="preserve"> </w:t>
      </w:r>
    </w:p>
    <w:p w14:paraId="0000023E" w14:textId="77777777" w:rsidR="001F1E40" w:rsidRDefault="003942E7">
      <w:pPr>
        <w:spacing w:after="120"/>
        <w:rPr>
          <w:rFonts w:ascii="Times" w:eastAsia="Times" w:hAnsi="Times" w:cs="Times"/>
          <w:sz w:val="20"/>
          <w:szCs w:val="20"/>
        </w:rPr>
      </w:pPr>
      <w:r>
        <w:rPr>
          <w:rFonts w:ascii="Arial" w:eastAsia="Arial" w:hAnsi="Arial" w:cs="Arial"/>
          <w:b/>
          <w:sz w:val="22"/>
          <w:szCs w:val="22"/>
        </w:rPr>
        <w:t>Reference #1</w:t>
      </w:r>
    </w:p>
    <w:tbl>
      <w:tblPr>
        <w:tblStyle w:val="a4"/>
        <w:tblW w:w="9190" w:type="dxa"/>
        <w:tblLayout w:type="fixed"/>
        <w:tblLook w:val="0400" w:firstRow="0" w:lastRow="0" w:firstColumn="0" w:lastColumn="0" w:noHBand="0" w:noVBand="1"/>
      </w:tblPr>
      <w:tblGrid>
        <w:gridCol w:w="4455"/>
        <w:gridCol w:w="4735"/>
      </w:tblGrid>
      <w:tr w:rsidR="001F1E40" w14:paraId="4C062CC9" w14:textId="77777777">
        <w:trPr>
          <w:trHeight w:val="740"/>
        </w:trPr>
        <w:tc>
          <w:tcPr>
            <w:tcW w:w="4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3F" w14:textId="77777777" w:rsidR="001F1E40" w:rsidRDefault="003942E7">
            <w:pPr>
              <w:spacing w:before="120" w:after="120"/>
              <w:jc w:val="right"/>
              <w:rPr>
                <w:rFonts w:ascii="Times" w:eastAsia="Times" w:hAnsi="Times" w:cs="Times"/>
                <w:sz w:val="20"/>
                <w:szCs w:val="20"/>
              </w:rPr>
            </w:pPr>
            <w:r>
              <w:rPr>
                <w:rFonts w:ascii="Arial" w:eastAsia="Arial" w:hAnsi="Arial" w:cs="Arial"/>
                <w:b/>
                <w:sz w:val="22"/>
                <w:szCs w:val="22"/>
              </w:rPr>
              <w:t>School District</w:t>
            </w:r>
          </w:p>
        </w:tc>
        <w:tc>
          <w:tcPr>
            <w:tcW w:w="4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40" w14:textId="77777777" w:rsidR="001F1E40" w:rsidRDefault="003942E7">
            <w:pPr>
              <w:spacing w:before="120" w:after="120"/>
              <w:rPr>
                <w:rFonts w:ascii="Times" w:eastAsia="Times" w:hAnsi="Times" w:cs="Times"/>
                <w:sz w:val="20"/>
                <w:szCs w:val="20"/>
              </w:rPr>
            </w:pPr>
            <w:r>
              <w:rPr>
                <w:rFonts w:ascii="Arial" w:eastAsia="Arial" w:hAnsi="Arial" w:cs="Arial"/>
                <w:b/>
                <w:sz w:val="22"/>
                <w:szCs w:val="22"/>
              </w:rPr>
              <w:t xml:space="preserve"> </w:t>
            </w:r>
          </w:p>
        </w:tc>
      </w:tr>
      <w:tr w:rsidR="001F1E40" w14:paraId="23F102A6" w14:textId="77777777">
        <w:trPr>
          <w:trHeight w:val="740"/>
        </w:trPr>
        <w:tc>
          <w:tcPr>
            <w:tcW w:w="4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41" w14:textId="77777777" w:rsidR="001F1E40" w:rsidRDefault="003942E7">
            <w:pPr>
              <w:spacing w:before="120" w:after="120"/>
              <w:jc w:val="right"/>
              <w:rPr>
                <w:rFonts w:ascii="Times" w:eastAsia="Times" w:hAnsi="Times" w:cs="Times"/>
                <w:sz w:val="20"/>
                <w:szCs w:val="20"/>
              </w:rPr>
            </w:pPr>
            <w:r>
              <w:rPr>
                <w:rFonts w:ascii="Arial" w:eastAsia="Arial" w:hAnsi="Arial" w:cs="Arial"/>
                <w:b/>
                <w:sz w:val="22"/>
                <w:szCs w:val="22"/>
              </w:rPr>
              <w:t>Contact Person &amp; Title</w:t>
            </w:r>
          </w:p>
        </w:tc>
        <w:tc>
          <w:tcPr>
            <w:tcW w:w="4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42" w14:textId="77777777" w:rsidR="001F1E40" w:rsidRDefault="003942E7">
            <w:pPr>
              <w:spacing w:before="120" w:after="120"/>
              <w:rPr>
                <w:rFonts w:ascii="Times" w:eastAsia="Times" w:hAnsi="Times" w:cs="Times"/>
                <w:sz w:val="20"/>
                <w:szCs w:val="20"/>
              </w:rPr>
            </w:pPr>
            <w:r>
              <w:rPr>
                <w:rFonts w:ascii="Arial" w:eastAsia="Arial" w:hAnsi="Arial" w:cs="Arial"/>
                <w:b/>
                <w:sz w:val="22"/>
                <w:szCs w:val="22"/>
              </w:rPr>
              <w:t xml:space="preserve"> </w:t>
            </w:r>
          </w:p>
        </w:tc>
      </w:tr>
      <w:tr w:rsidR="001F1E40" w14:paraId="6FFF55CC" w14:textId="77777777">
        <w:trPr>
          <w:trHeight w:val="740"/>
        </w:trPr>
        <w:tc>
          <w:tcPr>
            <w:tcW w:w="4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43" w14:textId="77777777" w:rsidR="001F1E40" w:rsidRDefault="003942E7">
            <w:pPr>
              <w:spacing w:before="120" w:after="120"/>
              <w:jc w:val="right"/>
              <w:rPr>
                <w:rFonts w:ascii="Times" w:eastAsia="Times" w:hAnsi="Times" w:cs="Times"/>
                <w:sz w:val="20"/>
                <w:szCs w:val="20"/>
              </w:rPr>
            </w:pPr>
            <w:r>
              <w:rPr>
                <w:rFonts w:ascii="Arial" w:eastAsia="Arial" w:hAnsi="Arial" w:cs="Arial"/>
                <w:b/>
                <w:sz w:val="22"/>
                <w:szCs w:val="22"/>
              </w:rPr>
              <w:t>Telephone Number</w:t>
            </w:r>
          </w:p>
        </w:tc>
        <w:tc>
          <w:tcPr>
            <w:tcW w:w="4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44" w14:textId="77777777" w:rsidR="001F1E40" w:rsidRDefault="003942E7">
            <w:pPr>
              <w:spacing w:before="120" w:after="120"/>
              <w:rPr>
                <w:rFonts w:ascii="Times" w:eastAsia="Times" w:hAnsi="Times" w:cs="Times"/>
                <w:sz w:val="20"/>
                <w:szCs w:val="20"/>
              </w:rPr>
            </w:pPr>
            <w:r>
              <w:rPr>
                <w:rFonts w:ascii="Arial" w:eastAsia="Arial" w:hAnsi="Arial" w:cs="Arial"/>
                <w:b/>
                <w:sz w:val="22"/>
                <w:szCs w:val="22"/>
              </w:rPr>
              <w:t xml:space="preserve"> </w:t>
            </w:r>
          </w:p>
        </w:tc>
      </w:tr>
      <w:tr w:rsidR="001F1E40" w14:paraId="318B557E" w14:textId="77777777">
        <w:trPr>
          <w:trHeight w:val="1000"/>
        </w:trPr>
        <w:tc>
          <w:tcPr>
            <w:tcW w:w="4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45" w14:textId="77777777" w:rsidR="001F1E40" w:rsidRDefault="003942E7">
            <w:pPr>
              <w:spacing w:before="120" w:after="120"/>
              <w:jc w:val="right"/>
              <w:rPr>
                <w:rFonts w:ascii="Times" w:eastAsia="Times" w:hAnsi="Times" w:cs="Times"/>
                <w:sz w:val="20"/>
                <w:szCs w:val="20"/>
              </w:rPr>
            </w:pPr>
            <w:r>
              <w:rPr>
                <w:rFonts w:ascii="Arial" w:eastAsia="Arial" w:hAnsi="Arial" w:cs="Arial"/>
                <w:b/>
                <w:sz w:val="22"/>
                <w:szCs w:val="22"/>
              </w:rPr>
              <w:t>Required Number of Deliveries per Week</w:t>
            </w:r>
          </w:p>
        </w:tc>
        <w:tc>
          <w:tcPr>
            <w:tcW w:w="4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46" w14:textId="77777777" w:rsidR="001F1E40" w:rsidRDefault="003942E7">
            <w:pPr>
              <w:spacing w:before="120" w:after="120"/>
              <w:rPr>
                <w:rFonts w:ascii="Times" w:eastAsia="Times" w:hAnsi="Times" w:cs="Times"/>
                <w:sz w:val="20"/>
                <w:szCs w:val="20"/>
              </w:rPr>
            </w:pPr>
            <w:r>
              <w:rPr>
                <w:rFonts w:ascii="Arial" w:eastAsia="Arial" w:hAnsi="Arial" w:cs="Arial"/>
                <w:b/>
                <w:sz w:val="22"/>
                <w:szCs w:val="22"/>
              </w:rPr>
              <w:t xml:space="preserve"> </w:t>
            </w:r>
          </w:p>
        </w:tc>
      </w:tr>
    </w:tbl>
    <w:p w14:paraId="00000247" w14:textId="77777777" w:rsidR="001F1E40" w:rsidRDefault="003942E7">
      <w:pPr>
        <w:rPr>
          <w:rFonts w:ascii="Times" w:eastAsia="Times" w:hAnsi="Times" w:cs="Times"/>
          <w:sz w:val="20"/>
          <w:szCs w:val="20"/>
        </w:rPr>
      </w:pPr>
      <w:r>
        <w:rPr>
          <w:rFonts w:ascii="Arial" w:eastAsia="Arial" w:hAnsi="Arial" w:cs="Arial"/>
          <w:b/>
          <w:sz w:val="22"/>
          <w:szCs w:val="22"/>
        </w:rPr>
        <w:t xml:space="preserve"> </w:t>
      </w:r>
    </w:p>
    <w:p w14:paraId="00000248" w14:textId="77777777" w:rsidR="001F1E40" w:rsidRDefault="003942E7">
      <w:pPr>
        <w:spacing w:before="120" w:after="120"/>
        <w:rPr>
          <w:rFonts w:ascii="Times" w:eastAsia="Times" w:hAnsi="Times" w:cs="Times"/>
          <w:sz w:val="20"/>
          <w:szCs w:val="20"/>
        </w:rPr>
      </w:pPr>
      <w:r>
        <w:rPr>
          <w:rFonts w:ascii="Arial" w:eastAsia="Arial" w:hAnsi="Arial" w:cs="Arial"/>
          <w:b/>
          <w:sz w:val="22"/>
          <w:szCs w:val="22"/>
        </w:rPr>
        <w:t>Reference #2</w:t>
      </w:r>
    </w:p>
    <w:tbl>
      <w:tblPr>
        <w:tblStyle w:val="a5"/>
        <w:tblW w:w="9190" w:type="dxa"/>
        <w:tblLayout w:type="fixed"/>
        <w:tblLook w:val="0400" w:firstRow="0" w:lastRow="0" w:firstColumn="0" w:lastColumn="0" w:noHBand="0" w:noVBand="1"/>
      </w:tblPr>
      <w:tblGrid>
        <w:gridCol w:w="4455"/>
        <w:gridCol w:w="4735"/>
      </w:tblGrid>
      <w:tr w:rsidR="001F1E40" w14:paraId="495B8948" w14:textId="77777777">
        <w:trPr>
          <w:trHeight w:val="740"/>
        </w:trPr>
        <w:tc>
          <w:tcPr>
            <w:tcW w:w="4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49" w14:textId="77777777" w:rsidR="001F1E40" w:rsidRDefault="003942E7">
            <w:pPr>
              <w:spacing w:before="120" w:after="120"/>
              <w:jc w:val="right"/>
              <w:rPr>
                <w:rFonts w:ascii="Times" w:eastAsia="Times" w:hAnsi="Times" w:cs="Times"/>
                <w:sz w:val="20"/>
                <w:szCs w:val="20"/>
              </w:rPr>
            </w:pPr>
            <w:r>
              <w:rPr>
                <w:rFonts w:ascii="Arial" w:eastAsia="Arial" w:hAnsi="Arial" w:cs="Arial"/>
                <w:b/>
                <w:sz w:val="22"/>
                <w:szCs w:val="22"/>
              </w:rPr>
              <w:t>School District</w:t>
            </w:r>
          </w:p>
        </w:tc>
        <w:tc>
          <w:tcPr>
            <w:tcW w:w="4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4A" w14:textId="77777777" w:rsidR="001F1E40" w:rsidRDefault="003942E7">
            <w:pPr>
              <w:spacing w:before="120" w:after="120"/>
              <w:rPr>
                <w:rFonts w:ascii="Times" w:eastAsia="Times" w:hAnsi="Times" w:cs="Times"/>
                <w:sz w:val="20"/>
                <w:szCs w:val="20"/>
              </w:rPr>
            </w:pPr>
            <w:r>
              <w:rPr>
                <w:rFonts w:ascii="Arial" w:eastAsia="Arial" w:hAnsi="Arial" w:cs="Arial"/>
                <w:b/>
                <w:sz w:val="22"/>
                <w:szCs w:val="22"/>
              </w:rPr>
              <w:t xml:space="preserve"> </w:t>
            </w:r>
          </w:p>
        </w:tc>
      </w:tr>
      <w:tr w:rsidR="001F1E40" w14:paraId="57AE6612" w14:textId="77777777">
        <w:trPr>
          <w:trHeight w:val="740"/>
        </w:trPr>
        <w:tc>
          <w:tcPr>
            <w:tcW w:w="4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4B" w14:textId="77777777" w:rsidR="001F1E40" w:rsidRDefault="003942E7">
            <w:pPr>
              <w:spacing w:before="120" w:after="120"/>
              <w:jc w:val="right"/>
              <w:rPr>
                <w:rFonts w:ascii="Times" w:eastAsia="Times" w:hAnsi="Times" w:cs="Times"/>
                <w:sz w:val="20"/>
                <w:szCs w:val="20"/>
              </w:rPr>
            </w:pPr>
            <w:r>
              <w:rPr>
                <w:rFonts w:ascii="Arial" w:eastAsia="Arial" w:hAnsi="Arial" w:cs="Arial"/>
                <w:b/>
                <w:sz w:val="22"/>
                <w:szCs w:val="22"/>
              </w:rPr>
              <w:lastRenderedPageBreak/>
              <w:t>Contact Person &amp; Title</w:t>
            </w:r>
          </w:p>
        </w:tc>
        <w:tc>
          <w:tcPr>
            <w:tcW w:w="4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4C" w14:textId="77777777" w:rsidR="001F1E40" w:rsidRDefault="003942E7">
            <w:pPr>
              <w:spacing w:before="120" w:after="120"/>
              <w:rPr>
                <w:rFonts w:ascii="Times" w:eastAsia="Times" w:hAnsi="Times" w:cs="Times"/>
                <w:sz w:val="20"/>
                <w:szCs w:val="20"/>
              </w:rPr>
            </w:pPr>
            <w:r>
              <w:rPr>
                <w:rFonts w:ascii="Arial" w:eastAsia="Arial" w:hAnsi="Arial" w:cs="Arial"/>
                <w:b/>
                <w:sz w:val="22"/>
                <w:szCs w:val="22"/>
              </w:rPr>
              <w:t xml:space="preserve"> </w:t>
            </w:r>
          </w:p>
        </w:tc>
      </w:tr>
      <w:tr w:rsidR="001F1E40" w14:paraId="588EB55A" w14:textId="77777777">
        <w:trPr>
          <w:trHeight w:val="740"/>
        </w:trPr>
        <w:tc>
          <w:tcPr>
            <w:tcW w:w="4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4D" w14:textId="77777777" w:rsidR="001F1E40" w:rsidRDefault="003942E7">
            <w:pPr>
              <w:spacing w:before="120" w:after="120"/>
              <w:jc w:val="right"/>
              <w:rPr>
                <w:rFonts w:ascii="Times" w:eastAsia="Times" w:hAnsi="Times" w:cs="Times"/>
                <w:sz w:val="20"/>
                <w:szCs w:val="20"/>
              </w:rPr>
            </w:pPr>
            <w:r>
              <w:rPr>
                <w:rFonts w:ascii="Arial" w:eastAsia="Arial" w:hAnsi="Arial" w:cs="Arial"/>
                <w:b/>
                <w:sz w:val="22"/>
                <w:szCs w:val="22"/>
              </w:rPr>
              <w:t>Telephone Number</w:t>
            </w:r>
          </w:p>
        </w:tc>
        <w:tc>
          <w:tcPr>
            <w:tcW w:w="4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4E" w14:textId="77777777" w:rsidR="001F1E40" w:rsidRDefault="003942E7">
            <w:pPr>
              <w:spacing w:before="120" w:after="120"/>
              <w:rPr>
                <w:rFonts w:ascii="Times" w:eastAsia="Times" w:hAnsi="Times" w:cs="Times"/>
                <w:sz w:val="20"/>
                <w:szCs w:val="20"/>
              </w:rPr>
            </w:pPr>
            <w:r>
              <w:rPr>
                <w:rFonts w:ascii="Arial" w:eastAsia="Arial" w:hAnsi="Arial" w:cs="Arial"/>
                <w:b/>
                <w:sz w:val="22"/>
                <w:szCs w:val="22"/>
              </w:rPr>
              <w:t xml:space="preserve"> </w:t>
            </w:r>
          </w:p>
        </w:tc>
      </w:tr>
      <w:tr w:rsidR="001F1E40" w14:paraId="75D01E5A" w14:textId="77777777">
        <w:trPr>
          <w:trHeight w:val="1000"/>
        </w:trPr>
        <w:tc>
          <w:tcPr>
            <w:tcW w:w="4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4F" w14:textId="77777777" w:rsidR="001F1E40" w:rsidRDefault="003942E7">
            <w:pPr>
              <w:spacing w:before="120" w:after="120"/>
              <w:jc w:val="right"/>
              <w:rPr>
                <w:rFonts w:ascii="Times" w:eastAsia="Times" w:hAnsi="Times" w:cs="Times"/>
                <w:sz w:val="20"/>
                <w:szCs w:val="20"/>
              </w:rPr>
            </w:pPr>
            <w:r>
              <w:rPr>
                <w:rFonts w:ascii="Arial" w:eastAsia="Arial" w:hAnsi="Arial" w:cs="Arial"/>
                <w:b/>
                <w:sz w:val="22"/>
                <w:szCs w:val="22"/>
              </w:rPr>
              <w:t>Required Number of Deliveries per Week</w:t>
            </w:r>
          </w:p>
        </w:tc>
        <w:tc>
          <w:tcPr>
            <w:tcW w:w="4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50" w14:textId="77777777" w:rsidR="001F1E40" w:rsidRDefault="003942E7">
            <w:pPr>
              <w:spacing w:before="120" w:after="120"/>
              <w:rPr>
                <w:rFonts w:ascii="Times" w:eastAsia="Times" w:hAnsi="Times" w:cs="Times"/>
                <w:sz w:val="20"/>
                <w:szCs w:val="20"/>
              </w:rPr>
            </w:pPr>
            <w:r>
              <w:rPr>
                <w:rFonts w:ascii="Arial" w:eastAsia="Arial" w:hAnsi="Arial" w:cs="Arial"/>
                <w:b/>
                <w:sz w:val="22"/>
                <w:szCs w:val="22"/>
              </w:rPr>
              <w:t xml:space="preserve"> </w:t>
            </w:r>
          </w:p>
        </w:tc>
      </w:tr>
    </w:tbl>
    <w:p w14:paraId="00000251" w14:textId="77777777" w:rsidR="001F1E40" w:rsidRDefault="001F1E40">
      <w:pPr>
        <w:rPr>
          <w:rFonts w:ascii="Arial" w:eastAsia="Arial" w:hAnsi="Arial" w:cs="Arial"/>
          <w:b/>
          <w:sz w:val="22"/>
          <w:szCs w:val="22"/>
        </w:rPr>
      </w:pPr>
    </w:p>
    <w:p w14:paraId="00000252" w14:textId="77777777" w:rsidR="001F1E40" w:rsidRDefault="001F1E40">
      <w:pPr>
        <w:rPr>
          <w:rFonts w:ascii="Arial" w:eastAsia="Arial" w:hAnsi="Arial" w:cs="Arial"/>
          <w:b/>
          <w:sz w:val="22"/>
          <w:szCs w:val="22"/>
        </w:rPr>
      </w:pPr>
    </w:p>
    <w:p w14:paraId="00000253" w14:textId="77777777" w:rsidR="001F1E40" w:rsidRDefault="001F1E40">
      <w:pPr>
        <w:rPr>
          <w:rFonts w:ascii="Arial" w:eastAsia="Arial" w:hAnsi="Arial" w:cs="Arial"/>
          <w:b/>
          <w:sz w:val="22"/>
          <w:szCs w:val="22"/>
        </w:rPr>
      </w:pPr>
    </w:p>
    <w:p w14:paraId="00000254" w14:textId="77777777" w:rsidR="001F1E40" w:rsidRDefault="001F1E40">
      <w:pPr>
        <w:rPr>
          <w:rFonts w:ascii="Arial" w:eastAsia="Arial" w:hAnsi="Arial" w:cs="Arial"/>
          <w:b/>
          <w:sz w:val="22"/>
          <w:szCs w:val="22"/>
        </w:rPr>
      </w:pPr>
    </w:p>
    <w:p w14:paraId="00000255" w14:textId="77777777" w:rsidR="001F1E40" w:rsidRDefault="001F1E40">
      <w:pPr>
        <w:rPr>
          <w:rFonts w:ascii="Arial" w:eastAsia="Arial" w:hAnsi="Arial" w:cs="Arial"/>
          <w:b/>
          <w:sz w:val="22"/>
          <w:szCs w:val="22"/>
        </w:rPr>
      </w:pPr>
    </w:p>
    <w:p w14:paraId="00000256" w14:textId="77777777" w:rsidR="001F1E40" w:rsidRDefault="001F1E40">
      <w:pPr>
        <w:rPr>
          <w:rFonts w:ascii="Arial" w:eastAsia="Arial" w:hAnsi="Arial" w:cs="Arial"/>
          <w:b/>
          <w:sz w:val="22"/>
          <w:szCs w:val="22"/>
        </w:rPr>
      </w:pPr>
    </w:p>
    <w:p w14:paraId="00000257" w14:textId="77777777" w:rsidR="001F1E40" w:rsidRDefault="001F1E40">
      <w:pPr>
        <w:rPr>
          <w:rFonts w:ascii="Arial" w:eastAsia="Arial" w:hAnsi="Arial" w:cs="Arial"/>
          <w:b/>
          <w:sz w:val="22"/>
          <w:szCs w:val="22"/>
        </w:rPr>
      </w:pPr>
    </w:p>
    <w:p w14:paraId="00000258" w14:textId="77777777" w:rsidR="001F1E40" w:rsidRDefault="001F1E40">
      <w:pPr>
        <w:rPr>
          <w:rFonts w:ascii="Arial" w:eastAsia="Arial" w:hAnsi="Arial" w:cs="Arial"/>
          <w:b/>
          <w:sz w:val="22"/>
          <w:szCs w:val="22"/>
        </w:rPr>
      </w:pPr>
    </w:p>
    <w:p w14:paraId="00000259" w14:textId="5E0C0A14" w:rsidR="001F1E40" w:rsidRDefault="003942E7">
      <w:pPr>
        <w:jc w:val="center"/>
        <w:rPr>
          <w:rFonts w:ascii="Times" w:eastAsia="Times" w:hAnsi="Times" w:cs="Times"/>
          <w:sz w:val="20"/>
          <w:szCs w:val="20"/>
        </w:rPr>
      </w:pPr>
      <w:r>
        <w:rPr>
          <w:rFonts w:ascii="Arial" w:eastAsia="Arial" w:hAnsi="Arial" w:cs="Arial"/>
          <w:b/>
          <w:sz w:val="28"/>
          <w:szCs w:val="28"/>
          <w:u w:val="single"/>
        </w:rPr>
        <w:t>Attachment “</w:t>
      </w:r>
      <w:r w:rsidR="00692F1A">
        <w:rPr>
          <w:rFonts w:ascii="Arial" w:eastAsia="Arial" w:hAnsi="Arial" w:cs="Arial"/>
          <w:b/>
          <w:sz w:val="28"/>
          <w:szCs w:val="28"/>
          <w:u w:val="single"/>
        </w:rPr>
        <w:t>6</w:t>
      </w:r>
      <w:r>
        <w:rPr>
          <w:rFonts w:ascii="Arial" w:eastAsia="Arial" w:hAnsi="Arial" w:cs="Arial"/>
          <w:b/>
          <w:sz w:val="28"/>
          <w:szCs w:val="28"/>
          <w:u w:val="single"/>
        </w:rPr>
        <w:t>”</w:t>
      </w:r>
    </w:p>
    <w:p w14:paraId="0000025A" w14:textId="77777777" w:rsidR="001F1E40" w:rsidRDefault="003942E7">
      <w:pPr>
        <w:jc w:val="center"/>
        <w:rPr>
          <w:rFonts w:ascii="Times" w:eastAsia="Times" w:hAnsi="Times" w:cs="Times"/>
          <w:sz w:val="20"/>
          <w:szCs w:val="20"/>
        </w:rPr>
      </w:pPr>
      <w:r>
        <w:rPr>
          <w:rFonts w:ascii="Arial" w:eastAsia="Arial" w:hAnsi="Arial" w:cs="Arial"/>
          <w:b/>
          <w:sz w:val="28"/>
          <w:szCs w:val="28"/>
          <w:u w:val="single"/>
        </w:rPr>
        <w:t>NONCOLLUSION AFFIDAVIT</w:t>
      </w:r>
    </w:p>
    <w:p w14:paraId="0000025B" w14:textId="77777777" w:rsidR="001F1E40" w:rsidRDefault="003942E7">
      <w:pPr>
        <w:jc w:val="center"/>
        <w:rPr>
          <w:rFonts w:ascii="Times" w:eastAsia="Times" w:hAnsi="Times" w:cs="Times"/>
          <w:sz w:val="20"/>
          <w:szCs w:val="20"/>
        </w:rPr>
      </w:pPr>
      <w:r>
        <w:rPr>
          <w:rFonts w:ascii="Arial" w:eastAsia="Arial" w:hAnsi="Arial" w:cs="Arial"/>
          <w:sz w:val="28"/>
          <w:szCs w:val="28"/>
        </w:rPr>
        <w:t>PUBLIC CONTRACTS CODE SECTION 7106 </w:t>
      </w:r>
      <w:r>
        <w:rPr>
          <w:rFonts w:ascii="Arial" w:eastAsia="Arial" w:hAnsi="Arial" w:cs="Arial"/>
          <w:sz w:val="28"/>
          <w:szCs w:val="28"/>
        </w:rPr>
        <w:br/>
        <w:t>TO BE SUBMITTED WITH PROPOSAL</w:t>
      </w:r>
    </w:p>
    <w:p w14:paraId="0000025C" w14:textId="77777777" w:rsidR="001F1E40" w:rsidRDefault="003942E7">
      <w:pPr>
        <w:jc w:val="center"/>
        <w:rPr>
          <w:rFonts w:ascii="Times" w:eastAsia="Times" w:hAnsi="Times" w:cs="Times"/>
          <w:sz w:val="20"/>
          <w:szCs w:val="20"/>
        </w:rPr>
      </w:pPr>
      <w:r>
        <w:rPr>
          <w:rFonts w:ascii="Arial" w:eastAsia="Arial" w:hAnsi="Arial" w:cs="Arial"/>
          <w:sz w:val="22"/>
          <w:szCs w:val="22"/>
        </w:rPr>
        <w:t xml:space="preserve"> </w:t>
      </w:r>
    </w:p>
    <w:p w14:paraId="0000025D" w14:textId="77777777" w:rsidR="001F1E40" w:rsidRDefault="003942E7">
      <w:pPr>
        <w:jc w:val="both"/>
        <w:rPr>
          <w:rFonts w:ascii="Times" w:eastAsia="Times" w:hAnsi="Times" w:cs="Times"/>
          <w:sz w:val="20"/>
          <w:szCs w:val="20"/>
        </w:rPr>
      </w:pPr>
      <w:r>
        <w:rPr>
          <w:rFonts w:ascii="Arial" w:eastAsia="Arial" w:hAnsi="Arial" w:cs="Arial"/>
          <w:sz w:val="22"/>
          <w:szCs w:val="22"/>
        </w:rPr>
        <w:t>State of California</w:t>
      </w:r>
    </w:p>
    <w:p w14:paraId="0000025E" w14:textId="77777777" w:rsidR="001F1E40" w:rsidRDefault="003942E7">
      <w:pPr>
        <w:jc w:val="both"/>
        <w:rPr>
          <w:rFonts w:ascii="Times" w:eastAsia="Times" w:hAnsi="Times" w:cs="Times"/>
          <w:sz w:val="20"/>
          <w:szCs w:val="20"/>
        </w:rPr>
      </w:pPr>
      <w:r>
        <w:rPr>
          <w:rFonts w:ascii="Arial" w:eastAsia="Arial" w:hAnsi="Arial" w:cs="Arial"/>
          <w:sz w:val="22"/>
          <w:szCs w:val="22"/>
        </w:rPr>
        <w:t xml:space="preserve">County of </w:t>
      </w:r>
      <w:r>
        <w:rPr>
          <w:rFonts w:ascii="Arial" w:eastAsia="Arial" w:hAnsi="Arial" w:cs="Arial"/>
          <w:noProof/>
          <w:sz w:val="22"/>
          <w:szCs w:val="22"/>
        </w:rPr>
        <w:drawing>
          <wp:inline distT="0" distB="0" distL="0" distR="0" wp14:anchorId="66F639C1" wp14:editId="0F129555">
            <wp:extent cx="2385695" cy="26670"/>
            <wp:effectExtent l="0" t="0" r="0" b="0"/>
            <wp:docPr id="83"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0"/>
                    <a:srcRect/>
                    <a:stretch>
                      <a:fillRect/>
                    </a:stretch>
                  </pic:blipFill>
                  <pic:spPr>
                    <a:xfrm>
                      <a:off x="0" y="0"/>
                      <a:ext cx="2385695" cy="26670"/>
                    </a:xfrm>
                    <a:prstGeom prst="rect">
                      <a:avLst/>
                    </a:prstGeom>
                    <a:ln/>
                  </pic:spPr>
                </pic:pic>
              </a:graphicData>
            </a:graphic>
          </wp:inline>
        </w:drawing>
      </w:r>
    </w:p>
    <w:p w14:paraId="0000025F" w14:textId="77777777" w:rsidR="001F1E40" w:rsidRDefault="003942E7">
      <w:pPr>
        <w:jc w:val="both"/>
        <w:rPr>
          <w:rFonts w:ascii="Times" w:eastAsia="Times" w:hAnsi="Times" w:cs="Times"/>
          <w:sz w:val="20"/>
          <w:szCs w:val="20"/>
        </w:rPr>
      </w:pPr>
      <w:r>
        <w:rPr>
          <w:rFonts w:ascii="Arial" w:eastAsia="Arial" w:hAnsi="Arial" w:cs="Arial"/>
          <w:sz w:val="22"/>
          <w:szCs w:val="22"/>
        </w:rPr>
        <w:t xml:space="preserve"> </w:t>
      </w:r>
    </w:p>
    <w:p w14:paraId="00000260" w14:textId="77777777" w:rsidR="001F1E40" w:rsidRDefault="003942E7">
      <w:pPr>
        <w:rPr>
          <w:rFonts w:ascii="Times" w:eastAsia="Times" w:hAnsi="Times" w:cs="Times"/>
          <w:sz w:val="20"/>
          <w:szCs w:val="20"/>
        </w:rPr>
      </w:pPr>
      <w:r>
        <w:rPr>
          <w:rFonts w:ascii="Arial" w:eastAsia="Arial" w:hAnsi="Arial" w:cs="Arial"/>
          <w:sz w:val="22"/>
          <w:szCs w:val="22"/>
        </w:rPr>
        <w:t>Bidder’s Name</w:t>
      </w:r>
      <w:r>
        <w:rPr>
          <w:rFonts w:ascii="Arial" w:eastAsia="Arial" w:hAnsi="Arial" w:cs="Arial"/>
          <w:noProof/>
          <w:sz w:val="22"/>
          <w:szCs w:val="22"/>
        </w:rPr>
        <w:drawing>
          <wp:inline distT="0" distB="0" distL="0" distR="0" wp14:anchorId="56F786CA" wp14:editId="70FAD3F6">
            <wp:extent cx="2385695" cy="26670"/>
            <wp:effectExtent l="0" t="0" r="0" b="0"/>
            <wp:docPr id="85"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0"/>
                    <a:srcRect/>
                    <a:stretch>
                      <a:fillRect/>
                    </a:stretch>
                  </pic:blipFill>
                  <pic:spPr>
                    <a:xfrm>
                      <a:off x="0" y="0"/>
                      <a:ext cx="2385695" cy="26670"/>
                    </a:xfrm>
                    <a:prstGeom prst="rect">
                      <a:avLst/>
                    </a:prstGeom>
                    <a:ln/>
                  </pic:spPr>
                </pic:pic>
              </a:graphicData>
            </a:graphic>
          </wp:inline>
        </w:drawing>
      </w:r>
      <w:r>
        <w:rPr>
          <w:rFonts w:ascii="Arial" w:eastAsia="Arial" w:hAnsi="Arial" w:cs="Arial"/>
          <w:sz w:val="22"/>
          <w:szCs w:val="22"/>
        </w:rPr>
        <w:t>, being first duly sworn, deposes and says that he or she is Owner of Contractor Name</w:t>
      </w:r>
      <w:r>
        <w:rPr>
          <w:rFonts w:ascii="Arial" w:eastAsia="Arial" w:hAnsi="Arial" w:cs="Arial"/>
          <w:noProof/>
          <w:sz w:val="22"/>
          <w:szCs w:val="22"/>
        </w:rPr>
        <w:drawing>
          <wp:inline distT="0" distB="0" distL="0" distR="0" wp14:anchorId="61A289BD" wp14:editId="338AFDCA">
            <wp:extent cx="2385695" cy="26670"/>
            <wp:effectExtent l="0" t="0" r="0" b="0"/>
            <wp:docPr id="84"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0"/>
                    <a:srcRect/>
                    <a:stretch>
                      <a:fillRect/>
                    </a:stretch>
                  </pic:blipFill>
                  <pic:spPr>
                    <a:xfrm>
                      <a:off x="0" y="0"/>
                      <a:ext cx="2385695" cy="26670"/>
                    </a:xfrm>
                    <a:prstGeom prst="rect">
                      <a:avLst/>
                    </a:prstGeom>
                    <a:ln/>
                  </pic:spPr>
                </pic:pic>
              </a:graphicData>
            </a:graphic>
          </wp:inline>
        </w:drawing>
      </w:r>
      <w:r>
        <w:rPr>
          <w:rFonts w:ascii="Arial" w:eastAsia="Arial" w:hAnsi="Arial" w:cs="Arial"/>
          <w:sz w:val="22"/>
          <w:szCs w:val="22"/>
        </w:rPr>
        <w:t xml:space="preserve"> the party making the foregoing Proposal that the Proposal is not made in the interest of, or on behalf of, any undisclosed person, partnership, company, association, organization, or corporation; that the Proposal is genuine and not collusive or sham; that the Bidder has not directly or indirectly induced or solicited any other Bidder to put in a false or sham Proposal, and has not directly or indirectly colluded, conspired, connived, or agreed with any Bidder or anyone else to put in a sham Proposal, or that anyone shall refrain from bidding; that the Bidder has not in any manner, directly or indirectly, sought by agreement, communication, or conference with anyone to fix the Proposal price of the Bidder or any other Bidder, or to fix any overhead, profit, or cost element of the Proposal price, or of that of any other Bidder, or to secure any advantage against the public body awarding the contract of anyone interested in the proposed contract; that all statements contained in the Proposal are true; and further, that the Bidder has not , directly or indirectly, submitted his or her Proposal price or any breakdown thereof, or the contents thereof, or divulged information or data relative thereto, or paid, and will not pay, any fee to any corporation, partnership, company association, organization, Proposal depository, or to any member or agent thereof to effectuate a collusive or sham Proposal.”</w:t>
      </w:r>
    </w:p>
    <w:p w14:paraId="00000261" w14:textId="77777777" w:rsidR="001F1E40" w:rsidRDefault="001F1E40">
      <w:pPr>
        <w:rPr>
          <w:rFonts w:ascii="Times" w:eastAsia="Times" w:hAnsi="Times" w:cs="Times"/>
          <w:sz w:val="20"/>
          <w:szCs w:val="20"/>
        </w:rPr>
      </w:pPr>
    </w:p>
    <w:p w14:paraId="00000262" w14:textId="77777777" w:rsidR="001F1E40" w:rsidRDefault="001F1E40">
      <w:pPr>
        <w:rPr>
          <w:rFonts w:ascii="Times" w:eastAsia="Times" w:hAnsi="Times" w:cs="Times"/>
          <w:sz w:val="20"/>
          <w:szCs w:val="20"/>
        </w:rPr>
      </w:pPr>
    </w:p>
    <w:p w14:paraId="00000263" w14:textId="77777777" w:rsidR="001F1E40" w:rsidRDefault="003942E7">
      <w:pPr>
        <w:jc w:val="both"/>
        <w:rPr>
          <w:rFonts w:ascii="Times" w:eastAsia="Times" w:hAnsi="Times" w:cs="Times"/>
          <w:sz w:val="20"/>
          <w:szCs w:val="20"/>
        </w:rPr>
      </w:pPr>
      <w:r>
        <w:rPr>
          <w:rFonts w:ascii="Arial" w:eastAsia="Arial" w:hAnsi="Arial" w:cs="Arial"/>
          <w:noProof/>
          <w:sz w:val="22"/>
          <w:szCs w:val="22"/>
        </w:rPr>
        <w:drawing>
          <wp:inline distT="0" distB="0" distL="0" distR="0" wp14:anchorId="7636F7F6" wp14:editId="35D38072">
            <wp:extent cx="2385695" cy="26670"/>
            <wp:effectExtent l="0" t="0" r="0" b="0"/>
            <wp:docPr id="87"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0"/>
                    <a:srcRect/>
                    <a:stretch>
                      <a:fillRect/>
                    </a:stretch>
                  </pic:blipFill>
                  <pic:spPr>
                    <a:xfrm>
                      <a:off x="0" y="0"/>
                      <a:ext cx="2385695" cy="26670"/>
                    </a:xfrm>
                    <a:prstGeom prst="rect">
                      <a:avLst/>
                    </a:prstGeom>
                    <a:ln/>
                  </pic:spPr>
                </pic:pic>
              </a:graphicData>
            </a:graphic>
          </wp:inline>
        </w:drawing>
      </w:r>
      <w:r>
        <w:rPr>
          <w:rFonts w:ascii="Arial" w:eastAsia="Arial" w:hAnsi="Arial" w:cs="Arial"/>
          <w:sz w:val="22"/>
          <w:szCs w:val="22"/>
        </w:rPr>
        <w:t xml:space="preserve">         </w:t>
      </w:r>
      <w:r>
        <w:rPr>
          <w:rFonts w:ascii="Arial" w:eastAsia="Arial" w:hAnsi="Arial" w:cs="Arial"/>
          <w:sz w:val="22"/>
          <w:szCs w:val="22"/>
        </w:rPr>
        <w:tab/>
        <w:t xml:space="preserve">    </w:t>
      </w:r>
      <w:r>
        <w:rPr>
          <w:rFonts w:ascii="Arial" w:eastAsia="Arial" w:hAnsi="Arial" w:cs="Arial"/>
          <w:noProof/>
          <w:sz w:val="22"/>
          <w:szCs w:val="22"/>
        </w:rPr>
        <w:drawing>
          <wp:inline distT="0" distB="0" distL="0" distR="0" wp14:anchorId="0DF3546F" wp14:editId="4AFAD095">
            <wp:extent cx="2385695" cy="26670"/>
            <wp:effectExtent l="0" t="0" r="0" b="0"/>
            <wp:docPr id="86" name="image1.png" descr="u1DJlQo2Ebt9QFoFuTN3dxMw6Neen-ZQ9F-Xt5XS4x7iHtYu1wtLk7W8jGBQ4-2Z_rtYdZEU5nAL_CIk61N0steT_i1GSKCvVDMYx_o67WNYTveAqLXtEOhWLML9R_DQfHgUpk-5"/>
            <wp:cNvGraphicFramePr/>
            <a:graphic xmlns:a="http://schemas.openxmlformats.org/drawingml/2006/main">
              <a:graphicData uri="http://schemas.openxmlformats.org/drawingml/2006/picture">
                <pic:pic xmlns:pic="http://schemas.openxmlformats.org/drawingml/2006/picture">
                  <pic:nvPicPr>
                    <pic:cNvPr id="0" name="image1.png" descr="u1DJlQo2Ebt9QFoFuTN3dxMw6Neen-ZQ9F-Xt5XS4x7iHtYu1wtLk7W8jGBQ4-2Z_rtYdZEU5nAL_CIk61N0steT_i1GSKCvVDMYx_o67WNYTveAqLXtEOhWLML9R_DQfHgUpk-5"/>
                    <pic:cNvPicPr preferRelativeResize="0"/>
                  </pic:nvPicPr>
                  <pic:blipFill>
                    <a:blip r:embed="rId10"/>
                    <a:srcRect/>
                    <a:stretch>
                      <a:fillRect/>
                    </a:stretch>
                  </pic:blipFill>
                  <pic:spPr>
                    <a:xfrm>
                      <a:off x="0" y="0"/>
                      <a:ext cx="2385695" cy="26670"/>
                    </a:xfrm>
                    <a:prstGeom prst="rect">
                      <a:avLst/>
                    </a:prstGeom>
                    <a:ln/>
                  </pic:spPr>
                </pic:pic>
              </a:graphicData>
            </a:graphic>
          </wp:inline>
        </w:drawing>
      </w:r>
    </w:p>
    <w:p w14:paraId="00000264" w14:textId="77777777" w:rsidR="001F1E40" w:rsidRDefault="003942E7">
      <w:pPr>
        <w:jc w:val="both"/>
        <w:rPr>
          <w:rFonts w:ascii="Times" w:eastAsia="Times" w:hAnsi="Times" w:cs="Times"/>
          <w:sz w:val="20"/>
          <w:szCs w:val="20"/>
        </w:rPr>
      </w:pPr>
      <w:r>
        <w:rPr>
          <w:rFonts w:ascii="Arial" w:eastAsia="Arial" w:hAnsi="Arial" w:cs="Arial"/>
          <w:sz w:val="22"/>
          <w:szCs w:val="22"/>
        </w:rPr>
        <w:t>(</w:t>
      </w:r>
      <w:proofErr w:type="gramStart"/>
      <w:r>
        <w:rPr>
          <w:rFonts w:ascii="Arial" w:eastAsia="Arial" w:hAnsi="Arial" w:cs="Arial"/>
          <w:sz w:val="22"/>
          <w:szCs w:val="22"/>
        </w:rPr>
        <w:t>Date)   </w:t>
      </w:r>
      <w:proofErr w:type="gramEnd"/>
      <w:r>
        <w:rPr>
          <w:rFonts w:ascii="Arial" w:eastAsia="Arial" w:hAnsi="Arial" w:cs="Arial"/>
          <w:sz w:val="22"/>
          <w:szCs w:val="22"/>
        </w:rPr>
        <w:t>      </w:t>
      </w:r>
      <w:r>
        <w:rPr>
          <w:rFonts w:ascii="Arial" w:eastAsia="Arial" w:hAnsi="Arial" w:cs="Arial"/>
          <w:sz w:val="22"/>
          <w:szCs w:val="22"/>
        </w:rPr>
        <w:tab/>
        <w:t xml:space="preserve">        </w:t>
      </w:r>
      <w:r>
        <w:rPr>
          <w:rFonts w:ascii="Arial" w:eastAsia="Arial" w:hAnsi="Arial" w:cs="Arial"/>
          <w:sz w:val="22"/>
          <w:szCs w:val="22"/>
        </w:rPr>
        <w:tab/>
        <w:t xml:space="preserve">                                       Signed at (Place)</w:t>
      </w:r>
    </w:p>
    <w:p w14:paraId="00000265" w14:textId="77777777" w:rsidR="001F1E40" w:rsidRDefault="001F1E40">
      <w:pPr>
        <w:rPr>
          <w:rFonts w:ascii="Times" w:eastAsia="Times" w:hAnsi="Times" w:cs="Times"/>
          <w:sz w:val="20"/>
          <w:szCs w:val="20"/>
        </w:rPr>
      </w:pPr>
    </w:p>
    <w:p w14:paraId="00000266" w14:textId="77777777" w:rsidR="001F1E40" w:rsidRDefault="003942E7">
      <w:pPr>
        <w:jc w:val="both"/>
        <w:rPr>
          <w:rFonts w:ascii="Times" w:eastAsia="Times" w:hAnsi="Times" w:cs="Times"/>
          <w:sz w:val="20"/>
          <w:szCs w:val="20"/>
        </w:rPr>
      </w:pPr>
      <w:r>
        <w:rPr>
          <w:rFonts w:ascii="Arial" w:eastAsia="Arial" w:hAnsi="Arial" w:cs="Arial"/>
          <w:sz w:val="22"/>
          <w:szCs w:val="22"/>
        </w:rPr>
        <w:t xml:space="preserve"> </w:t>
      </w:r>
    </w:p>
    <w:p w14:paraId="00000267" w14:textId="77777777" w:rsidR="001F1E40" w:rsidRDefault="003942E7">
      <w:pPr>
        <w:jc w:val="both"/>
        <w:rPr>
          <w:rFonts w:ascii="Times" w:eastAsia="Times" w:hAnsi="Times" w:cs="Times"/>
          <w:sz w:val="20"/>
          <w:szCs w:val="20"/>
        </w:rPr>
      </w:pPr>
      <w:r>
        <w:rPr>
          <w:rFonts w:ascii="Arial" w:eastAsia="Arial" w:hAnsi="Arial" w:cs="Arial"/>
          <w:noProof/>
          <w:sz w:val="22"/>
          <w:szCs w:val="22"/>
        </w:rPr>
        <w:drawing>
          <wp:inline distT="0" distB="0" distL="0" distR="0" wp14:anchorId="1320CF0E" wp14:editId="6CB40747">
            <wp:extent cx="2385695" cy="26670"/>
            <wp:effectExtent l="0" t="0" r="0" b="0"/>
            <wp:docPr id="89" name="image1.png" descr="LJ-MChMPDtvGT4M4Jr4divLdJCmuEfBGom6nudr3b02IH2M4FM04IfsOccypwEyHWzUuhVKbTIHRkbz2PoYZgTVIiYRPQqzSGDye5QQqT55hyujyp1tuJ0jelawiUr8p4yTtRnsP"/>
            <wp:cNvGraphicFramePr/>
            <a:graphic xmlns:a="http://schemas.openxmlformats.org/drawingml/2006/main">
              <a:graphicData uri="http://schemas.openxmlformats.org/drawingml/2006/picture">
                <pic:pic xmlns:pic="http://schemas.openxmlformats.org/drawingml/2006/picture">
                  <pic:nvPicPr>
                    <pic:cNvPr id="0" name="image1.png" descr="LJ-MChMPDtvGT4M4Jr4divLdJCmuEfBGom6nudr3b02IH2M4FM04IfsOccypwEyHWzUuhVKbTIHRkbz2PoYZgTVIiYRPQqzSGDye5QQqT55hyujyp1tuJ0jelawiUr8p4yTtRnsP"/>
                    <pic:cNvPicPr preferRelativeResize="0"/>
                  </pic:nvPicPr>
                  <pic:blipFill>
                    <a:blip r:embed="rId10"/>
                    <a:srcRect/>
                    <a:stretch>
                      <a:fillRect/>
                    </a:stretch>
                  </pic:blipFill>
                  <pic:spPr>
                    <a:xfrm>
                      <a:off x="0" y="0"/>
                      <a:ext cx="2385695" cy="26670"/>
                    </a:xfrm>
                    <a:prstGeom prst="rect">
                      <a:avLst/>
                    </a:prstGeom>
                    <a:ln/>
                  </pic:spPr>
                </pic:pic>
              </a:graphicData>
            </a:graphic>
          </wp:inline>
        </w:drawing>
      </w:r>
      <w:r>
        <w:rPr>
          <w:rFonts w:ascii="Arial" w:eastAsia="Arial" w:hAnsi="Arial" w:cs="Arial"/>
          <w:sz w:val="22"/>
          <w:szCs w:val="22"/>
        </w:rPr>
        <w:t>              </w:t>
      </w:r>
      <w:r>
        <w:rPr>
          <w:rFonts w:ascii="Arial" w:eastAsia="Arial" w:hAnsi="Arial" w:cs="Arial"/>
          <w:noProof/>
          <w:sz w:val="22"/>
          <w:szCs w:val="22"/>
        </w:rPr>
        <w:drawing>
          <wp:inline distT="0" distB="0" distL="0" distR="0" wp14:anchorId="51881BAA" wp14:editId="6D9A1FBF">
            <wp:extent cx="2385695" cy="26670"/>
            <wp:effectExtent l="0" t="0" r="0" b="0"/>
            <wp:docPr id="88" name="image1.png" descr="u1DJlQo2Ebt9QFoFuTN3dxMw6Neen-ZQ9F-Xt5XS4x7iHtYu1wtLk7W8jGBQ4-2Z_rtYdZEU5nAL_CIk61N0steT_i1GSKCvVDMYx_o67WNYTveAqLXtEOhWLML9R_DQfHgUpk-5"/>
            <wp:cNvGraphicFramePr/>
            <a:graphic xmlns:a="http://schemas.openxmlformats.org/drawingml/2006/main">
              <a:graphicData uri="http://schemas.openxmlformats.org/drawingml/2006/picture">
                <pic:pic xmlns:pic="http://schemas.openxmlformats.org/drawingml/2006/picture">
                  <pic:nvPicPr>
                    <pic:cNvPr id="0" name="image1.png" descr="u1DJlQo2Ebt9QFoFuTN3dxMw6Neen-ZQ9F-Xt5XS4x7iHtYu1wtLk7W8jGBQ4-2Z_rtYdZEU5nAL_CIk61N0steT_i1GSKCvVDMYx_o67WNYTveAqLXtEOhWLML9R_DQfHgUpk-5"/>
                    <pic:cNvPicPr preferRelativeResize="0"/>
                  </pic:nvPicPr>
                  <pic:blipFill>
                    <a:blip r:embed="rId10"/>
                    <a:srcRect/>
                    <a:stretch>
                      <a:fillRect/>
                    </a:stretch>
                  </pic:blipFill>
                  <pic:spPr>
                    <a:xfrm>
                      <a:off x="0" y="0"/>
                      <a:ext cx="2385695" cy="26670"/>
                    </a:xfrm>
                    <a:prstGeom prst="rect">
                      <a:avLst/>
                    </a:prstGeom>
                    <a:ln/>
                  </pic:spPr>
                </pic:pic>
              </a:graphicData>
            </a:graphic>
          </wp:inline>
        </w:drawing>
      </w:r>
    </w:p>
    <w:p w14:paraId="00000268" w14:textId="77777777" w:rsidR="001F1E40" w:rsidRDefault="003942E7">
      <w:pPr>
        <w:jc w:val="both"/>
        <w:rPr>
          <w:rFonts w:ascii="Times" w:eastAsia="Times" w:hAnsi="Times" w:cs="Times"/>
          <w:sz w:val="20"/>
          <w:szCs w:val="20"/>
        </w:rPr>
      </w:pPr>
      <w:r>
        <w:rPr>
          <w:rFonts w:ascii="Arial" w:eastAsia="Arial" w:hAnsi="Arial" w:cs="Arial"/>
          <w:sz w:val="22"/>
          <w:szCs w:val="22"/>
        </w:rPr>
        <w:lastRenderedPageBreak/>
        <w:t>Bidder Name         </w:t>
      </w:r>
      <w:r>
        <w:rPr>
          <w:rFonts w:ascii="Arial" w:eastAsia="Arial" w:hAnsi="Arial" w:cs="Arial"/>
          <w:sz w:val="22"/>
          <w:szCs w:val="22"/>
        </w:rPr>
        <w:tab/>
        <w:t xml:space="preserve"> </w:t>
      </w:r>
      <w:r>
        <w:rPr>
          <w:rFonts w:ascii="Arial" w:eastAsia="Arial" w:hAnsi="Arial" w:cs="Arial"/>
          <w:sz w:val="22"/>
          <w:szCs w:val="22"/>
        </w:rPr>
        <w:tab/>
        <w:t xml:space="preserve">                            Authorized Representative</w:t>
      </w:r>
    </w:p>
    <w:p w14:paraId="00000269" w14:textId="77777777" w:rsidR="001F1E40" w:rsidRDefault="003942E7">
      <w:pPr>
        <w:jc w:val="both"/>
        <w:rPr>
          <w:rFonts w:ascii="Times" w:eastAsia="Times" w:hAnsi="Times" w:cs="Times"/>
          <w:sz w:val="20"/>
          <w:szCs w:val="20"/>
        </w:rPr>
      </w:pPr>
      <w:r>
        <w:rPr>
          <w:rFonts w:ascii="Arial" w:eastAsia="Arial" w:hAnsi="Arial" w:cs="Arial"/>
          <w:sz w:val="22"/>
          <w:szCs w:val="22"/>
        </w:rPr>
        <w:t>(Person, Firm, Corp.)</w:t>
      </w:r>
    </w:p>
    <w:p w14:paraId="0000026A" w14:textId="77777777" w:rsidR="001F1E40" w:rsidRDefault="001F1E40">
      <w:pPr>
        <w:rPr>
          <w:rFonts w:ascii="Times" w:eastAsia="Times" w:hAnsi="Times" w:cs="Times"/>
          <w:sz w:val="20"/>
          <w:szCs w:val="20"/>
        </w:rPr>
      </w:pPr>
    </w:p>
    <w:p w14:paraId="0000026B" w14:textId="77777777" w:rsidR="001F1E40" w:rsidRDefault="003942E7">
      <w:pPr>
        <w:jc w:val="both"/>
        <w:rPr>
          <w:rFonts w:ascii="Times" w:eastAsia="Times" w:hAnsi="Times" w:cs="Times"/>
          <w:sz w:val="20"/>
          <w:szCs w:val="20"/>
        </w:rPr>
      </w:pPr>
      <w:r>
        <w:rPr>
          <w:rFonts w:ascii="Arial" w:eastAsia="Arial" w:hAnsi="Arial" w:cs="Arial"/>
          <w:sz w:val="22"/>
          <w:szCs w:val="22"/>
        </w:rPr>
        <w:t xml:space="preserve"> </w:t>
      </w:r>
    </w:p>
    <w:p w14:paraId="0000026C" w14:textId="77777777" w:rsidR="001F1E40" w:rsidRDefault="003942E7">
      <w:pPr>
        <w:jc w:val="both"/>
        <w:rPr>
          <w:rFonts w:ascii="Times" w:eastAsia="Times" w:hAnsi="Times" w:cs="Times"/>
          <w:sz w:val="20"/>
          <w:szCs w:val="20"/>
        </w:rPr>
      </w:pPr>
      <w:r>
        <w:rPr>
          <w:rFonts w:ascii="Arial" w:eastAsia="Arial" w:hAnsi="Arial" w:cs="Arial"/>
          <w:noProof/>
          <w:sz w:val="22"/>
          <w:szCs w:val="22"/>
        </w:rPr>
        <w:drawing>
          <wp:inline distT="0" distB="0" distL="0" distR="0" wp14:anchorId="4CC0DE2B" wp14:editId="1E17F429">
            <wp:extent cx="2385695" cy="26670"/>
            <wp:effectExtent l="0" t="0" r="0" b="0"/>
            <wp:docPr id="91"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0"/>
                    <a:srcRect/>
                    <a:stretch>
                      <a:fillRect/>
                    </a:stretch>
                  </pic:blipFill>
                  <pic:spPr>
                    <a:xfrm>
                      <a:off x="0" y="0"/>
                      <a:ext cx="2385695" cy="26670"/>
                    </a:xfrm>
                    <a:prstGeom prst="rect">
                      <a:avLst/>
                    </a:prstGeom>
                    <a:ln/>
                  </pic:spPr>
                </pic:pic>
              </a:graphicData>
            </a:graphic>
          </wp:inline>
        </w:drawing>
      </w:r>
      <w:r>
        <w:rPr>
          <w:rFonts w:ascii="Arial" w:eastAsia="Arial" w:hAnsi="Arial" w:cs="Arial"/>
          <w:sz w:val="22"/>
          <w:szCs w:val="22"/>
        </w:rPr>
        <w:t xml:space="preserve">              </w:t>
      </w:r>
      <w:r>
        <w:rPr>
          <w:rFonts w:ascii="Arial" w:eastAsia="Arial" w:hAnsi="Arial" w:cs="Arial"/>
          <w:noProof/>
          <w:sz w:val="22"/>
          <w:szCs w:val="22"/>
        </w:rPr>
        <w:drawing>
          <wp:inline distT="0" distB="0" distL="0" distR="0" wp14:anchorId="17FE88E3" wp14:editId="1AD62497">
            <wp:extent cx="2385695" cy="26670"/>
            <wp:effectExtent l="0" t="0" r="0" b="0"/>
            <wp:docPr id="90" name="image1.png" descr="u1DJlQo2Ebt9QFoFuTN3dxMw6Neen-ZQ9F-Xt5XS4x7iHtYu1wtLk7W8jGBQ4-2Z_rtYdZEU5nAL_CIk61N0steT_i1GSKCvVDMYx_o67WNYTveAqLXtEOhWLML9R_DQfHgUpk-5"/>
            <wp:cNvGraphicFramePr/>
            <a:graphic xmlns:a="http://schemas.openxmlformats.org/drawingml/2006/main">
              <a:graphicData uri="http://schemas.openxmlformats.org/drawingml/2006/picture">
                <pic:pic xmlns:pic="http://schemas.openxmlformats.org/drawingml/2006/picture">
                  <pic:nvPicPr>
                    <pic:cNvPr id="0" name="image1.png" descr="u1DJlQo2Ebt9QFoFuTN3dxMw6Neen-ZQ9F-Xt5XS4x7iHtYu1wtLk7W8jGBQ4-2Z_rtYdZEU5nAL_CIk61N0steT_i1GSKCvVDMYx_o67WNYTveAqLXtEOhWLML9R_DQfHgUpk-5"/>
                    <pic:cNvPicPr preferRelativeResize="0"/>
                  </pic:nvPicPr>
                  <pic:blipFill>
                    <a:blip r:embed="rId10"/>
                    <a:srcRect/>
                    <a:stretch>
                      <a:fillRect/>
                    </a:stretch>
                  </pic:blipFill>
                  <pic:spPr>
                    <a:xfrm>
                      <a:off x="0" y="0"/>
                      <a:ext cx="2385695" cy="26670"/>
                    </a:xfrm>
                    <a:prstGeom prst="rect">
                      <a:avLst/>
                    </a:prstGeom>
                    <a:ln/>
                  </pic:spPr>
                </pic:pic>
              </a:graphicData>
            </a:graphic>
          </wp:inline>
        </w:drawing>
      </w:r>
    </w:p>
    <w:p w14:paraId="0000026D" w14:textId="77777777" w:rsidR="001F1E40" w:rsidRDefault="003942E7">
      <w:pPr>
        <w:jc w:val="both"/>
        <w:rPr>
          <w:rFonts w:ascii="Times" w:eastAsia="Times" w:hAnsi="Times" w:cs="Times"/>
          <w:sz w:val="20"/>
          <w:szCs w:val="20"/>
        </w:rPr>
      </w:pPr>
      <w:r>
        <w:rPr>
          <w:rFonts w:ascii="Arial" w:eastAsia="Arial" w:hAnsi="Arial" w:cs="Arial"/>
          <w:sz w:val="22"/>
          <w:szCs w:val="22"/>
        </w:rPr>
        <w:t>Address                  </w:t>
      </w:r>
      <w:r>
        <w:rPr>
          <w:rFonts w:ascii="Arial" w:eastAsia="Arial" w:hAnsi="Arial" w:cs="Arial"/>
          <w:sz w:val="22"/>
          <w:szCs w:val="22"/>
        </w:rPr>
        <w:tab/>
      </w:r>
      <w:r>
        <w:rPr>
          <w:rFonts w:ascii="Arial" w:eastAsia="Arial" w:hAnsi="Arial" w:cs="Arial"/>
          <w:sz w:val="22"/>
          <w:szCs w:val="22"/>
        </w:rPr>
        <w:tab/>
        <w:t xml:space="preserve">                            Representative’s Name</w:t>
      </w:r>
    </w:p>
    <w:p w14:paraId="0000026E" w14:textId="77777777" w:rsidR="001F1E40" w:rsidRDefault="001F1E40">
      <w:pPr>
        <w:rPr>
          <w:rFonts w:ascii="Times" w:eastAsia="Times" w:hAnsi="Times" w:cs="Times"/>
          <w:sz w:val="20"/>
          <w:szCs w:val="20"/>
        </w:rPr>
      </w:pPr>
    </w:p>
    <w:p w14:paraId="0000026F" w14:textId="77777777" w:rsidR="001F1E40" w:rsidRDefault="003942E7">
      <w:pPr>
        <w:jc w:val="both"/>
        <w:rPr>
          <w:rFonts w:ascii="Times" w:eastAsia="Times" w:hAnsi="Times" w:cs="Times"/>
          <w:sz w:val="20"/>
          <w:szCs w:val="20"/>
        </w:rPr>
      </w:pPr>
      <w:r>
        <w:rPr>
          <w:rFonts w:ascii="Arial" w:eastAsia="Arial" w:hAnsi="Arial" w:cs="Arial"/>
          <w:sz w:val="22"/>
          <w:szCs w:val="22"/>
        </w:rPr>
        <w:t xml:space="preserve"> </w:t>
      </w:r>
    </w:p>
    <w:p w14:paraId="00000270" w14:textId="77777777" w:rsidR="001F1E40" w:rsidRDefault="003942E7">
      <w:pPr>
        <w:jc w:val="both"/>
        <w:rPr>
          <w:rFonts w:ascii="Times" w:eastAsia="Times" w:hAnsi="Times" w:cs="Times"/>
          <w:sz w:val="20"/>
          <w:szCs w:val="20"/>
        </w:rPr>
      </w:pPr>
      <w:r>
        <w:rPr>
          <w:rFonts w:ascii="Arial" w:eastAsia="Arial" w:hAnsi="Arial" w:cs="Arial"/>
          <w:noProof/>
          <w:sz w:val="22"/>
          <w:szCs w:val="22"/>
        </w:rPr>
        <w:drawing>
          <wp:inline distT="0" distB="0" distL="0" distR="0" wp14:anchorId="24466A35" wp14:editId="3C653351">
            <wp:extent cx="2385695" cy="26670"/>
            <wp:effectExtent l="0" t="0" r="0" b="0"/>
            <wp:docPr id="94"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0"/>
                    <a:srcRect/>
                    <a:stretch>
                      <a:fillRect/>
                    </a:stretch>
                  </pic:blipFill>
                  <pic:spPr>
                    <a:xfrm>
                      <a:off x="0" y="0"/>
                      <a:ext cx="2385695" cy="26670"/>
                    </a:xfrm>
                    <a:prstGeom prst="rect">
                      <a:avLst/>
                    </a:prstGeom>
                    <a:ln/>
                  </pic:spPr>
                </pic:pic>
              </a:graphicData>
            </a:graphic>
          </wp:inline>
        </w:drawing>
      </w:r>
      <w:r>
        <w:rPr>
          <w:rFonts w:ascii="Arial" w:eastAsia="Arial" w:hAnsi="Arial" w:cs="Arial"/>
          <w:sz w:val="22"/>
          <w:szCs w:val="22"/>
        </w:rPr>
        <w:t xml:space="preserve">              </w:t>
      </w:r>
      <w:r>
        <w:rPr>
          <w:rFonts w:ascii="Arial" w:eastAsia="Arial" w:hAnsi="Arial" w:cs="Arial"/>
          <w:noProof/>
          <w:sz w:val="22"/>
          <w:szCs w:val="22"/>
        </w:rPr>
        <w:drawing>
          <wp:inline distT="0" distB="0" distL="0" distR="0" wp14:anchorId="116E8FE2" wp14:editId="59928254">
            <wp:extent cx="2385695" cy="26670"/>
            <wp:effectExtent l="0" t="0" r="0" b="0"/>
            <wp:docPr id="92" name="image1.png" descr="u1DJlQo2Ebt9QFoFuTN3dxMw6Neen-ZQ9F-Xt5XS4x7iHtYu1wtLk7W8jGBQ4-2Z_rtYdZEU5nAL_CIk61N0steT_i1GSKCvVDMYx_o67WNYTveAqLXtEOhWLML9R_DQfHgUpk-5"/>
            <wp:cNvGraphicFramePr/>
            <a:graphic xmlns:a="http://schemas.openxmlformats.org/drawingml/2006/main">
              <a:graphicData uri="http://schemas.openxmlformats.org/drawingml/2006/picture">
                <pic:pic xmlns:pic="http://schemas.openxmlformats.org/drawingml/2006/picture">
                  <pic:nvPicPr>
                    <pic:cNvPr id="0" name="image1.png" descr="u1DJlQo2Ebt9QFoFuTN3dxMw6Neen-ZQ9F-Xt5XS4x7iHtYu1wtLk7W8jGBQ4-2Z_rtYdZEU5nAL_CIk61N0steT_i1GSKCvVDMYx_o67WNYTveAqLXtEOhWLML9R_DQfHgUpk-5"/>
                    <pic:cNvPicPr preferRelativeResize="0"/>
                  </pic:nvPicPr>
                  <pic:blipFill>
                    <a:blip r:embed="rId10"/>
                    <a:srcRect/>
                    <a:stretch>
                      <a:fillRect/>
                    </a:stretch>
                  </pic:blipFill>
                  <pic:spPr>
                    <a:xfrm>
                      <a:off x="0" y="0"/>
                      <a:ext cx="2385695" cy="26670"/>
                    </a:xfrm>
                    <a:prstGeom prst="rect">
                      <a:avLst/>
                    </a:prstGeom>
                    <a:ln/>
                  </pic:spPr>
                </pic:pic>
              </a:graphicData>
            </a:graphic>
          </wp:inline>
        </w:drawing>
      </w:r>
    </w:p>
    <w:p w14:paraId="00000271" w14:textId="77777777" w:rsidR="001F1E40" w:rsidRDefault="003942E7">
      <w:pPr>
        <w:jc w:val="both"/>
        <w:rPr>
          <w:rFonts w:ascii="Times" w:eastAsia="Times" w:hAnsi="Times" w:cs="Times"/>
          <w:sz w:val="20"/>
          <w:szCs w:val="20"/>
        </w:rPr>
      </w:pPr>
      <w:r>
        <w:rPr>
          <w:rFonts w:ascii="Arial" w:eastAsia="Arial" w:hAnsi="Arial" w:cs="Arial"/>
          <w:sz w:val="22"/>
          <w:szCs w:val="22"/>
        </w:rPr>
        <w:t>City, State, Zip                                                    Representative’s Title</w:t>
      </w:r>
    </w:p>
    <w:p w14:paraId="00000272" w14:textId="77777777" w:rsidR="001F1E40" w:rsidRDefault="001F1E40">
      <w:pPr>
        <w:rPr>
          <w:rFonts w:ascii="Times" w:eastAsia="Times" w:hAnsi="Times" w:cs="Times"/>
          <w:sz w:val="20"/>
          <w:szCs w:val="20"/>
        </w:rPr>
      </w:pPr>
    </w:p>
    <w:p w14:paraId="00000273" w14:textId="77777777" w:rsidR="001F1E40" w:rsidRDefault="001F1E40">
      <w:pPr>
        <w:rPr>
          <w:rFonts w:ascii="Arial" w:eastAsia="Arial" w:hAnsi="Arial" w:cs="Arial"/>
          <w:b/>
          <w:sz w:val="22"/>
          <w:szCs w:val="22"/>
        </w:rPr>
      </w:pPr>
    </w:p>
    <w:p w14:paraId="00000274" w14:textId="77777777" w:rsidR="001F1E40" w:rsidRDefault="001F1E40">
      <w:pPr>
        <w:rPr>
          <w:rFonts w:ascii="Arial" w:eastAsia="Arial" w:hAnsi="Arial" w:cs="Arial"/>
          <w:b/>
          <w:sz w:val="22"/>
          <w:szCs w:val="22"/>
        </w:rPr>
      </w:pPr>
    </w:p>
    <w:p w14:paraId="00000275" w14:textId="77777777" w:rsidR="001F1E40" w:rsidRDefault="001F1E40">
      <w:pPr>
        <w:rPr>
          <w:rFonts w:ascii="Arial" w:eastAsia="Arial" w:hAnsi="Arial" w:cs="Arial"/>
          <w:b/>
          <w:sz w:val="22"/>
          <w:szCs w:val="22"/>
        </w:rPr>
      </w:pPr>
    </w:p>
    <w:p w14:paraId="00000276" w14:textId="77777777" w:rsidR="001F1E40" w:rsidRDefault="001F1E40">
      <w:pPr>
        <w:rPr>
          <w:rFonts w:ascii="Arial" w:eastAsia="Arial" w:hAnsi="Arial" w:cs="Arial"/>
          <w:b/>
          <w:sz w:val="22"/>
          <w:szCs w:val="22"/>
        </w:rPr>
      </w:pPr>
    </w:p>
    <w:p w14:paraId="00000277" w14:textId="77777777" w:rsidR="001F1E40" w:rsidRDefault="001F1E40">
      <w:pPr>
        <w:rPr>
          <w:rFonts w:ascii="Arial" w:eastAsia="Arial" w:hAnsi="Arial" w:cs="Arial"/>
          <w:b/>
          <w:sz w:val="22"/>
          <w:szCs w:val="22"/>
        </w:rPr>
      </w:pPr>
    </w:p>
    <w:p w14:paraId="00000278" w14:textId="77777777" w:rsidR="001F1E40" w:rsidRDefault="001F1E40">
      <w:pPr>
        <w:rPr>
          <w:rFonts w:ascii="Arial" w:eastAsia="Arial" w:hAnsi="Arial" w:cs="Arial"/>
          <w:b/>
          <w:sz w:val="22"/>
          <w:szCs w:val="22"/>
        </w:rPr>
      </w:pPr>
    </w:p>
    <w:p w14:paraId="00000279" w14:textId="77777777" w:rsidR="001F1E40" w:rsidRDefault="001F1E40">
      <w:pPr>
        <w:rPr>
          <w:rFonts w:ascii="Arial" w:eastAsia="Arial" w:hAnsi="Arial" w:cs="Arial"/>
          <w:b/>
          <w:sz w:val="22"/>
          <w:szCs w:val="22"/>
        </w:rPr>
      </w:pPr>
    </w:p>
    <w:p w14:paraId="0000027A" w14:textId="77777777" w:rsidR="001F1E40" w:rsidRDefault="001F1E40">
      <w:pPr>
        <w:rPr>
          <w:rFonts w:ascii="Arial" w:eastAsia="Arial" w:hAnsi="Arial" w:cs="Arial"/>
          <w:b/>
          <w:sz w:val="22"/>
          <w:szCs w:val="22"/>
        </w:rPr>
      </w:pPr>
    </w:p>
    <w:p w14:paraId="0000027B" w14:textId="77777777" w:rsidR="001F1E40" w:rsidRDefault="001F1E40">
      <w:pPr>
        <w:rPr>
          <w:rFonts w:ascii="Arial" w:eastAsia="Arial" w:hAnsi="Arial" w:cs="Arial"/>
          <w:b/>
          <w:sz w:val="22"/>
          <w:szCs w:val="22"/>
        </w:rPr>
      </w:pPr>
    </w:p>
    <w:p w14:paraId="0000027C" w14:textId="77777777" w:rsidR="001F1E40" w:rsidRDefault="001F1E40">
      <w:pPr>
        <w:rPr>
          <w:rFonts w:ascii="Arial" w:eastAsia="Arial" w:hAnsi="Arial" w:cs="Arial"/>
          <w:b/>
          <w:sz w:val="22"/>
          <w:szCs w:val="22"/>
        </w:rPr>
      </w:pPr>
    </w:p>
    <w:p w14:paraId="0000027D" w14:textId="77777777" w:rsidR="001F1E40" w:rsidRDefault="001F1E40">
      <w:pPr>
        <w:rPr>
          <w:rFonts w:ascii="Arial" w:eastAsia="Arial" w:hAnsi="Arial" w:cs="Arial"/>
          <w:b/>
          <w:sz w:val="22"/>
          <w:szCs w:val="22"/>
        </w:rPr>
      </w:pPr>
    </w:p>
    <w:p w14:paraId="0000027E" w14:textId="7F763795" w:rsidR="001F1E40" w:rsidRDefault="003942E7">
      <w:pPr>
        <w:jc w:val="center"/>
        <w:rPr>
          <w:rFonts w:ascii="Times" w:eastAsia="Times" w:hAnsi="Times" w:cs="Times"/>
          <w:sz w:val="20"/>
          <w:szCs w:val="20"/>
        </w:rPr>
      </w:pPr>
      <w:r>
        <w:rPr>
          <w:rFonts w:ascii="Arial" w:eastAsia="Arial" w:hAnsi="Arial" w:cs="Arial"/>
          <w:b/>
          <w:sz w:val="28"/>
          <w:szCs w:val="28"/>
          <w:u w:val="single"/>
        </w:rPr>
        <w:t>Attachment “</w:t>
      </w:r>
      <w:r w:rsidR="00692F1A">
        <w:rPr>
          <w:rFonts w:ascii="Arial" w:eastAsia="Arial" w:hAnsi="Arial" w:cs="Arial"/>
          <w:b/>
          <w:sz w:val="28"/>
          <w:szCs w:val="28"/>
          <w:u w:val="single"/>
        </w:rPr>
        <w:t>7</w:t>
      </w:r>
      <w:r>
        <w:rPr>
          <w:rFonts w:ascii="Arial" w:eastAsia="Arial" w:hAnsi="Arial" w:cs="Arial"/>
          <w:b/>
          <w:sz w:val="28"/>
          <w:szCs w:val="28"/>
          <w:u w:val="single"/>
        </w:rPr>
        <w:t>”</w:t>
      </w:r>
      <w:r>
        <w:rPr>
          <w:rFonts w:ascii="Arial" w:eastAsia="Arial" w:hAnsi="Arial" w:cs="Arial"/>
          <w:b/>
          <w:sz w:val="28"/>
          <w:szCs w:val="28"/>
        </w:rPr>
        <w:t xml:space="preserve"> </w:t>
      </w:r>
    </w:p>
    <w:p w14:paraId="0000027F" w14:textId="77777777" w:rsidR="001F1E40" w:rsidRDefault="003942E7">
      <w:pPr>
        <w:jc w:val="center"/>
        <w:rPr>
          <w:rFonts w:ascii="Times" w:eastAsia="Times" w:hAnsi="Times" w:cs="Times"/>
          <w:sz w:val="20"/>
          <w:szCs w:val="20"/>
        </w:rPr>
      </w:pPr>
      <w:r>
        <w:rPr>
          <w:rFonts w:ascii="Arial" w:eastAsia="Arial" w:hAnsi="Arial" w:cs="Arial"/>
          <w:b/>
          <w:sz w:val="28"/>
          <w:szCs w:val="28"/>
          <w:u w:val="single"/>
        </w:rPr>
        <w:t xml:space="preserve">BIDDER’S STATEMENT REGARDING INSURANCE COVERAGE </w:t>
      </w:r>
      <w:r>
        <w:rPr>
          <w:rFonts w:ascii="Arial" w:eastAsia="Arial" w:hAnsi="Arial" w:cs="Arial"/>
          <w:sz w:val="28"/>
          <w:szCs w:val="28"/>
        </w:rPr>
        <w:br/>
        <w:t>TO BE SUBMITTED WITH PROPOSAL</w:t>
      </w:r>
    </w:p>
    <w:p w14:paraId="00000280" w14:textId="77777777" w:rsidR="001F1E40" w:rsidRDefault="001F1E40">
      <w:pPr>
        <w:rPr>
          <w:rFonts w:ascii="Times" w:eastAsia="Times" w:hAnsi="Times" w:cs="Times"/>
          <w:sz w:val="20"/>
          <w:szCs w:val="20"/>
        </w:rPr>
      </w:pPr>
    </w:p>
    <w:p w14:paraId="00000281" w14:textId="29FC7820" w:rsidR="001F1E40" w:rsidRDefault="003942E7">
      <w:pPr>
        <w:rPr>
          <w:rFonts w:ascii="Times" w:eastAsia="Times" w:hAnsi="Times" w:cs="Times"/>
          <w:sz w:val="20"/>
          <w:szCs w:val="20"/>
        </w:rPr>
      </w:pPr>
      <w:r>
        <w:rPr>
          <w:rFonts w:ascii="Arial" w:eastAsia="Arial" w:hAnsi="Arial" w:cs="Arial"/>
          <w:sz w:val="22"/>
          <w:szCs w:val="22"/>
        </w:rPr>
        <w:t xml:space="preserve">BIDDER HEREBY CERTIFIES that the Bidder has reviewed and understands the insurance coverage requirements specified in the Request for Proposals. Should the Bidder be awarded the contract for the work, Bidder further certifies that the Bidder can meet the specified requirements for insurance, including insurance coverage of the subcontractors, and agrees to name the </w:t>
      </w:r>
      <w:r w:rsidR="008A7CF4">
        <w:rPr>
          <w:rFonts w:ascii="Arial" w:eastAsia="Arial" w:hAnsi="Arial" w:cs="Arial"/>
          <w:sz w:val="22"/>
          <w:szCs w:val="22"/>
        </w:rPr>
        <w:fldChar w:fldCharType="begin"/>
      </w:r>
      <w:r w:rsidR="008A7CF4">
        <w:rPr>
          <w:rFonts w:ascii="Arial" w:eastAsia="Arial" w:hAnsi="Arial" w:cs="Arial"/>
          <w:sz w:val="22"/>
          <w:szCs w:val="22"/>
        </w:rPr>
        <w:instrText xml:space="preserve"> MERGEFIELD =district_name \* MERGEFORMAT </w:instrText>
      </w:r>
      <w:r w:rsidR="008A7CF4">
        <w:rPr>
          <w:rFonts w:ascii="Arial" w:eastAsia="Arial" w:hAnsi="Arial" w:cs="Arial"/>
          <w:sz w:val="22"/>
          <w:szCs w:val="22"/>
        </w:rPr>
        <w:fldChar w:fldCharType="separate"/>
      </w:r>
      <w:r w:rsidR="008A7CF4">
        <w:rPr>
          <w:rFonts w:ascii="Arial" w:eastAsia="Arial" w:hAnsi="Arial" w:cs="Arial"/>
          <w:noProof/>
          <w:sz w:val="22"/>
          <w:szCs w:val="22"/>
        </w:rPr>
        <w:t>«=district_name»</w:t>
      </w:r>
      <w:r w:rsidR="008A7CF4">
        <w:rPr>
          <w:rFonts w:ascii="Arial" w:eastAsia="Arial" w:hAnsi="Arial" w:cs="Arial"/>
          <w:sz w:val="22"/>
          <w:szCs w:val="22"/>
        </w:rPr>
        <w:fldChar w:fldCharType="end"/>
      </w:r>
      <w:r>
        <w:rPr>
          <w:rFonts w:ascii="Arial" w:eastAsia="Arial" w:hAnsi="Arial" w:cs="Arial"/>
          <w:sz w:val="22"/>
          <w:szCs w:val="22"/>
        </w:rPr>
        <w:t xml:space="preserve"> as Additional Insured for the work specified.</w:t>
      </w:r>
    </w:p>
    <w:p w14:paraId="00000282" w14:textId="77777777" w:rsidR="001F1E40" w:rsidRDefault="003942E7">
      <w:pPr>
        <w:spacing w:after="240"/>
        <w:rPr>
          <w:rFonts w:ascii="Times" w:eastAsia="Times" w:hAnsi="Times" w:cs="Times"/>
          <w:sz w:val="20"/>
          <w:szCs w:val="20"/>
        </w:rPr>
      </w:pPr>
      <w:r>
        <w:rPr>
          <w:rFonts w:ascii="Times" w:eastAsia="Times" w:hAnsi="Times" w:cs="Times"/>
          <w:sz w:val="20"/>
          <w:szCs w:val="20"/>
        </w:rPr>
        <w:br/>
      </w:r>
    </w:p>
    <w:p w14:paraId="00000283" w14:textId="77777777" w:rsidR="001F1E40" w:rsidRDefault="003942E7">
      <w:pPr>
        <w:jc w:val="both"/>
        <w:rPr>
          <w:rFonts w:ascii="Times" w:eastAsia="Times" w:hAnsi="Times" w:cs="Times"/>
          <w:sz w:val="20"/>
          <w:szCs w:val="20"/>
        </w:rPr>
      </w:pPr>
      <w:r>
        <w:rPr>
          <w:rFonts w:ascii="Arial" w:eastAsia="Arial" w:hAnsi="Arial" w:cs="Arial"/>
          <w:noProof/>
          <w:sz w:val="22"/>
          <w:szCs w:val="22"/>
        </w:rPr>
        <w:drawing>
          <wp:inline distT="0" distB="0" distL="0" distR="0" wp14:anchorId="649EB751" wp14:editId="37EB805C">
            <wp:extent cx="2385695" cy="26670"/>
            <wp:effectExtent l="0" t="0" r="0" b="0"/>
            <wp:docPr id="93"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0"/>
                    <a:srcRect/>
                    <a:stretch>
                      <a:fillRect/>
                    </a:stretch>
                  </pic:blipFill>
                  <pic:spPr>
                    <a:xfrm>
                      <a:off x="0" y="0"/>
                      <a:ext cx="2385695" cy="26670"/>
                    </a:xfrm>
                    <a:prstGeom prst="rect">
                      <a:avLst/>
                    </a:prstGeom>
                    <a:ln/>
                  </pic:spPr>
                </pic:pic>
              </a:graphicData>
            </a:graphic>
          </wp:inline>
        </w:drawing>
      </w:r>
    </w:p>
    <w:p w14:paraId="00000284" w14:textId="77777777" w:rsidR="001F1E40" w:rsidRDefault="003942E7">
      <w:pPr>
        <w:jc w:val="both"/>
        <w:rPr>
          <w:rFonts w:ascii="Times" w:eastAsia="Times" w:hAnsi="Times" w:cs="Times"/>
          <w:sz w:val="20"/>
          <w:szCs w:val="20"/>
        </w:rPr>
      </w:pPr>
      <w:r>
        <w:rPr>
          <w:rFonts w:ascii="Arial" w:eastAsia="Arial" w:hAnsi="Arial" w:cs="Arial"/>
          <w:sz w:val="22"/>
          <w:szCs w:val="22"/>
        </w:rPr>
        <w:t>Name of Bidder (Person, Firm, or Corporation)</w:t>
      </w:r>
    </w:p>
    <w:p w14:paraId="00000285" w14:textId="77777777" w:rsidR="001F1E40" w:rsidRDefault="001F1E40">
      <w:pPr>
        <w:spacing w:after="240"/>
        <w:rPr>
          <w:rFonts w:ascii="Times" w:eastAsia="Times" w:hAnsi="Times" w:cs="Times"/>
          <w:sz w:val="20"/>
          <w:szCs w:val="20"/>
        </w:rPr>
      </w:pPr>
    </w:p>
    <w:p w14:paraId="00000286" w14:textId="77777777" w:rsidR="001F1E40" w:rsidRDefault="003942E7">
      <w:pPr>
        <w:jc w:val="both"/>
        <w:rPr>
          <w:rFonts w:ascii="Times" w:eastAsia="Times" w:hAnsi="Times" w:cs="Times"/>
          <w:sz w:val="20"/>
          <w:szCs w:val="20"/>
        </w:rPr>
      </w:pPr>
      <w:r>
        <w:rPr>
          <w:rFonts w:ascii="Arial" w:eastAsia="Arial" w:hAnsi="Arial" w:cs="Arial"/>
          <w:noProof/>
          <w:sz w:val="22"/>
          <w:szCs w:val="22"/>
        </w:rPr>
        <w:drawing>
          <wp:inline distT="0" distB="0" distL="0" distR="0" wp14:anchorId="60A80C68" wp14:editId="29F0DA75">
            <wp:extent cx="2385695" cy="26670"/>
            <wp:effectExtent l="0" t="0" r="0" b="0"/>
            <wp:docPr id="95"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0"/>
                    <a:srcRect/>
                    <a:stretch>
                      <a:fillRect/>
                    </a:stretch>
                  </pic:blipFill>
                  <pic:spPr>
                    <a:xfrm>
                      <a:off x="0" y="0"/>
                      <a:ext cx="2385695" cy="26670"/>
                    </a:xfrm>
                    <a:prstGeom prst="rect">
                      <a:avLst/>
                    </a:prstGeom>
                    <a:ln/>
                  </pic:spPr>
                </pic:pic>
              </a:graphicData>
            </a:graphic>
          </wp:inline>
        </w:drawing>
      </w:r>
    </w:p>
    <w:p w14:paraId="00000287" w14:textId="77777777" w:rsidR="001F1E40" w:rsidRDefault="003942E7">
      <w:pPr>
        <w:rPr>
          <w:rFonts w:ascii="Times" w:eastAsia="Times" w:hAnsi="Times" w:cs="Times"/>
          <w:sz w:val="20"/>
          <w:szCs w:val="20"/>
        </w:rPr>
      </w:pPr>
      <w:r>
        <w:rPr>
          <w:rFonts w:ascii="Arial" w:eastAsia="Arial" w:hAnsi="Arial" w:cs="Arial"/>
          <w:sz w:val="22"/>
          <w:szCs w:val="22"/>
        </w:rPr>
        <w:t>Signature of Bidder’s Authorized Representative</w:t>
      </w:r>
    </w:p>
    <w:p w14:paraId="00000288" w14:textId="77777777" w:rsidR="001F1E40" w:rsidRDefault="001F1E40">
      <w:pPr>
        <w:spacing w:after="240"/>
        <w:rPr>
          <w:rFonts w:ascii="Times" w:eastAsia="Times" w:hAnsi="Times" w:cs="Times"/>
          <w:sz w:val="20"/>
          <w:szCs w:val="20"/>
        </w:rPr>
      </w:pPr>
    </w:p>
    <w:p w14:paraId="00000289" w14:textId="77777777" w:rsidR="001F1E40" w:rsidRDefault="003942E7">
      <w:pPr>
        <w:jc w:val="both"/>
        <w:rPr>
          <w:rFonts w:ascii="Times" w:eastAsia="Times" w:hAnsi="Times" w:cs="Times"/>
          <w:sz w:val="20"/>
          <w:szCs w:val="20"/>
        </w:rPr>
      </w:pPr>
      <w:r>
        <w:rPr>
          <w:rFonts w:ascii="Arial" w:eastAsia="Arial" w:hAnsi="Arial" w:cs="Arial"/>
          <w:noProof/>
          <w:sz w:val="22"/>
          <w:szCs w:val="22"/>
        </w:rPr>
        <w:drawing>
          <wp:inline distT="0" distB="0" distL="0" distR="0" wp14:anchorId="17F98AD4" wp14:editId="5B4FB610">
            <wp:extent cx="2385695" cy="26670"/>
            <wp:effectExtent l="0" t="0" r="0" b="0"/>
            <wp:docPr id="96"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0"/>
                    <a:srcRect/>
                    <a:stretch>
                      <a:fillRect/>
                    </a:stretch>
                  </pic:blipFill>
                  <pic:spPr>
                    <a:xfrm>
                      <a:off x="0" y="0"/>
                      <a:ext cx="2385695" cy="26670"/>
                    </a:xfrm>
                    <a:prstGeom prst="rect">
                      <a:avLst/>
                    </a:prstGeom>
                    <a:ln/>
                  </pic:spPr>
                </pic:pic>
              </a:graphicData>
            </a:graphic>
          </wp:inline>
        </w:drawing>
      </w:r>
    </w:p>
    <w:p w14:paraId="0000028A" w14:textId="77777777" w:rsidR="001F1E40" w:rsidRDefault="003942E7">
      <w:pPr>
        <w:jc w:val="both"/>
        <w:rPr>
          <w:rFonts w:ascii="Times" w:eastAsia="Times" w:hAnsi="Times" w:cs="Times"/>
          <w:sz w:val="20"/>
          <w:szCs w:val="20"/>
        </w:rPr>
      </w:pPr>
      <w:r>
        <w:rPr>
          <w:rFonts w:ascii="Arial" w:eastAsia="Arial" w:hAnsi="Arial" w:cs="Arial"/>
          <w:sz w:val="22"/>
          <w:szCs w:val="22"/>
        </w:rPr>
        <w:t>Name &amp; Title of Authorized Representative</w:t>
      </w:r>
    </w:p>
    <w:p w14:paraId="0000028B" w14:textId="77777777" w:rsidR="001F1E40" w:rsidRDefault="001F1E40">
      <w:pPr>
        <w:spacing w:after="240"/>
        <w:rPr>
          <w:rFonts w:ascii="Times" w:eastAsia="Times" w:hAnsi="Times" w:cs="Times"/>
          <w:sz w:val="20"/>
          <w:szCs w:val="20"/>
        </w:rPr>
      </w:pPr>
    </w:p>
    <w:p w14:paraId="0000028C" w14:textId="77777777" w:rsidR="001F1E40" w:rsidRDefault="003942E7">
      <w:pPr>
        <w:jc w:val="both"/>
        <w:rPr>
          <w:rFonts w:ascii="Times" w:eastAsia="Times" w:hAnsi="Times" w:cs="Times"/>
          <w:sz w:val="20"/>
          <w:szCs w:val="20"/>
        </w:rPr>
      </w:pPr>
      <w:r>
        <w:rPr>
          <w:rFonts w:ascii="Arial" w:eastAsia="Arial" w:hAnsi="Arial" w:cs="Arial"/>
          <w:noProof/>
          <w:sz w:val="22"/>
          <w:szCs w:val="22"/>
        </w:rPr>
        <w:drawing>
          <wp:inline distT="0" distB="0" distL="0" distR="0" wp14:anchorId="1C0875DB" wp14:editId="0B9E1792">
            <wp:extent cx="2385695" cy="26670"/>
            <wp:effectExtent l="0" t="0" r="0" b="0"/>
            <wp:docPr id="97"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0"/>
                    <a:srcRect/>
                    <a:stretch>
                      <a:fillRect/>
                    </a:stretch>
                  </pic:blipFill>
                  <pic:spPr>
                    <a:xfrm>
                      <a:off x="0" y="0"/>
                      <a:ext cx="2385695" cy="26670"/>
                    </a:xfrm>
                    <a:prstGeom prst="rect">
                      <a:avLst/>
                    </a:prstGeom>
                    <a:ln/>
                  </pic:spPr>
                </pic:pic>
              </a:graphicData>
            </a:graphic>
          </wp:inline>
        </w:drawing>
      </w:r>
    </w:p>
    <w:p w14:paraId="0000028D" w14:textId="77777777" w:rsidR="001F1E40" w:rsidRDefault="003942E7">
      <w:pPr>
        <w:jc w:val="both"/>
        <w:rPr>
          <w:rFonts w:ascii="Times" w:eastAsia="Times" w:hAnsi="Times" w:cs="Times"/>
          <w:sz w:val="20"/>
          <w:szCs w:val="20"/>
        </w:rPr>
      </w:pPr>
      <w:r>
        <w:rPr>
          <w:rFonts w:ascii="Arial" w:eastAsia="Arial" w:hAnsi="Arial" w:cs="Arial"/>
          <w:sz w:val="22"/>
          <w:szCs w:val="22"/>
        </w:rPr>
        <w:t>Date of Signing</w:t>
      </w:r>
    </w:p>
    <w:p w14:paraId="0000028E" w14:textId="77777777" w:rsidR="001F1E40" w:rsidRDefault="001F1E40">
      <w:pPr>
        <w:rPr>
          <w:rFonts w:ascii="Times" w:eastAsia="Times" w:hAnsi="Times" w:cs="Times"/>
          <w:sz w:val="20"/>
          <w:szCs w:val="20"/>
        </w:rPr>
      </w:pPr>
    </w:p>
    <w:p w14:paraId="0000028F" w14:textId="77777777" w:rsidR="001F1E40" w:rsidRDefault="001F1E40">
      <w:pPr>
        <w:rPr>
          <w:rFonts w:ascii="Arial" w:eastAsia="Arial" w:hAnsi="Arial" w:cs="Arial"/>
          <w:b/>
          <w:sz w:val="22"/>
          <w:szCs w:val="22"/>
        </w:rPr>
      </w:pPr>
    </w:p>
    <w:p w14:paraId="00000290" w14:textId="77777777" w:rsidR="001F1E40" w:rsidRDefault="001F1E40">
      <w:pPr>
        <w:rPr>
          <w:rFonts w:ascii="Arial" w:eastAsia="Arial" w:hAnsi="Arial" w:cs="Arial"/>
          <w:b/>
          <w:sz w:val="22"/>
          <w:szCs w:val="22"/>
        </w:rPr>
      </w:pPr>
    </w:p>
    <w:p w14:paraId="00000291" w14:textId="77777777" w:rsidR="001F1E40" w:rsidRDefault="001F1E40">
      <w:pPr>
        <w:rPr>
          <w:rFonts w:ascii="Arial" w:eastAsia="Arial" w:hAnsi="Arial" w:cs="Arial"/>
          <w:b/>
          <w:sz w:val="22"/>
          <w:szCs w:val="22"/>
        </w:rPr>
      </w:pPr>
    </w:p>
    <w:p w14:paraId="00000292" w14:textId="77777777" w:rsidR="001F1E40" w:rsidRDefault="001F1E40">
      <w:pPr>
        <w:rPr>
          <w:rFonts w:ascii="Arial" w:eastAsia="Arial" w:hAnsi="Arial" w:cs="Arial"/>
          <w:b/>
          <w:sz w:val="22"/>
          <w:szCs w:val="22"/>
        </w:rPr>
      </w:pPr>
    </w:p>
    <w:p w14:paraId="00000293" w14:textId="77777777" w:rsidR="001F1E40" w:rsidRDefault="001F1E40">
      <w:pPr>
        <w:rPr>
          <w:rFonts w:ascii="Arial" w:eastAsia="Arial" w:hAnsi="Arial" w:cs="Arial"/>
          <w:b/>
          <w:sz w:val="22"/>
          <w:szCs w:val="22"/>
        </w:rPr>
      </w:pPr>
    </w:p>
    <w:p w14:paraId="00000294" w14:textId="77777777" w:rsidR="001F1E40" w:rsidRDefault="001F1E40">
      <w:pPr>
        <w:rPr>
          <w:rFonts w:ascii="Arial" w:eastAsia="Arial" w:hAnsi="Arial" w:cs="Arial"/>
          <w:b/>
          <w:sz w:val="22"/>
          <w:szCs w:val="22"/>
        </w:rPr>
      </w:pPr>
    </w:p>
    <w:p w14:paraId="00000295" w14:textId="77777777" w:rsidR="001F1E40" w:rsidRDefault="001F1E40">
      <w:pPr>
        <w:rPr>
          <w:rFonts w:ascii="Arial" w:eastAsia="Arial" w:hAnsi="Arial" w:cs="Arial"/>
          <w:b/>
          <w:sz w:val="22"/>
          <w:szCs w:val="22"/>
        </w:rPr>
      </w:pPr>
    </w:p>
    <w:p w14:paraId="00000296" w14:textId="77777777" w:rsidR="001F1E40" w:rsidRDefault="001F1E40">
      <w:pPr>
        <w:rPr>
          <w:rFonts w:ascii="Arial" w:eastAsia="Arial" w:hAnsi="Arial" w:cs="Arial"/>
          <w:b/>
          <w:sz w:val="22"/>
          <w:szCs w:val="22"/>
        </w:rPr>
      </w:pPr>
    </w:p>
    <w:p w14:paraId="00000297" w14:textId="77777777" w:rsidR="001F1E40" w:rsidRDefault="001F1E40">
      <w:pPr>
        <w:rPr>
          <w:rFonts w:ascii="Arial" w:eastAsia="Arial" w:hAnsi="Arial" w:cs="Arial"/>
          <w:b/>
          <w:sz w:val="22"/>
          <w:szCs w:val="22"/>
        </w:rPr>
      </w:pPr>
    </w:p>
    <w:p w14:paraId="00000298" w14:textId="77777777" w:rsidR="001F1E40" w:rsidRDefault="001F1E40">
      <w:pPr>
        <w:rPr>
          <w:rFonts w:ascii="Arial" w:eastAsia="Arial" w:hAnsi="Arial" w:cs="Arial"/>
          <w:b/>
          <w:sz w:val="22"/>
          <w:szCs w:val="22"/>
        </w:rPr>
      </w:pPr>
    </w:p>
    <w:p w14:paraId="00000299" w14:textId="77777777" w:rsidR="001F1E40" w:rsidRDefault="001F1E40">
      <w:pPr>
        <w:rPr>
          <w:rFonts w:ascii="Arial" w:eastAsia="Arial" w:hAnsi="Arial" w:cs="Arial"/>
          <w:b/>
          <w:sz w:val="22"/>
          <w:szCs w:val="22"/>
        </w:rPr>
      </w:pPr>
    </w:p>
    <w:p w14:paraId="0000029A" w14:textId="77777777" w:rsidR="001F1E40" w:rsidRDefault="001F1E40">
      <w:pPr>
        <w:rPr>
          <w:rFonts w:ascii="Arial" w:eastAsia="Arial" w:hAnsi="Arial" w:cs="Arial"/>
          <w:b/>
          <w:sz w:val="22"/>
          <w:szCs w:val="22"/>
        </w:rPr>
      </w:pPr>
    </w:p>
    <w:p w14:paraId="0000029B" w14:textId="77777777" w:rsidR="001F1E40" w:rsidRDefault="001F1E40">
      <w:pPr>
        <w:rPr>
          <w:rFonts w:ascii="Arial" w:eastAsia="Arial" w:hAnsi="Arial" w:cs="Arial"/>
          <w:b/>
          <w:sz w:val="22"/>
          <w:szCs w:val="22"/>
        </w:rPr>
      </w:pPr>
    </w:p>
    <w:p w14:paraId="0000029C" w14:textId="77777777" w:rsidR="001F1E40" w:rsidRDefault="001F1E40">
      <w:pPr>
        <w:rPr>
          <w:rFonts w:ascii="Arial" w:eastAsia="Arial" w:hAnsi="Arial" w:cs="Arial"/>
          <w:b/>
          <w:sz w:val="22"/>
          <w:szCs w:val="22"/>
        </w:rPr>
      </w:pPr>
    </w:p>
    <w:p w14:paraId="0000029D" w14:textId="77777777" w:rsidR="001F1E40" w:rsidRDefault="001F1E40">
      <w:pPr>
        <w:rPr>
          <w:rFonts w:ascii="Arial" w:eastAsia="Arial" w:hAnsi="Arial" w:cs="Arial"/>
          <w:b/>
          <w:sz w:val="22"/>
          <w:szCs w:val="22"/>
        </w:rPr>
      </w:pPr>
    </w:p>
    <w:p w14:paraId="0000029E" w14:textId="77777777" w:rsidR="001F1E40" w:rsidRDefault="001F1E40">
      <w:pPr>
        <w:rPr>
          <w:rFonts w:ascii="Arial" w:eastAsia="Arial" w:hAnsi="Arial" w:cs="Arial"/>
          <w:b/>
          <w:sz w:val="22"/>
          <w:szCs w:val="22"/>
        </w:rPr>
      </w:pPr>
    </w:p>
    <w:p w14:paraId="0000029F" w14:textId="77777777" w:rsidR="001F1E40" w:rsidRDefault="001F1E40">
      <w:pPr>
        <w:rPr>
          <w:rFonts w:ascii="Arial" w:eastAsia="Arial" w:hAnsi="Arial" w:cs="Arial"/>
          <w:b/>
          <w:sz w:val="22"/>
          <w:szCs w:val="22"/>
        </w:rPr>
      </w:pPr>
    </w:p>
    <w:p w14:paraId="000002A0" w14:textId="77777777" w:rsidR="001F1E40" w:rsidRDefault="001F1E40">
      <w:pPr>
        <w:rPr>
          <w:rFonts w:ascii="Arial" w:eastAsia="Arial" w:hAnsi="Arial" w:cs="Arial"/>
          <w:b/>
          <w:sz w:val="22"/>
          <w:szCs w:val="22"/>
        </w:rPr>
      </w:pPr>
    </w:p>
    <w:p w14:paraId="000002A1" w14:textId="77777777" w:rsidR="001F1E40" w:rsidRDefault="001F1E40">
      <w:pPr>
        <w:rPr>
          <w:rFonts w:ascii="Arial" w:eastAsia="Arial" w:hAnsi="Arial" w:cs="Arial"/>
          <w:b/>
          <w:sz w:val="22"/>
          <w:szCs w:val="22"/>
        </w:rPr>
      </w:pPr>
    </w:p>
    <w:p w14:paraId="000002A2" w14:textId="77777777" w:rsidR="001F1E40" w:rsidRDefault="001F1E40">
      <w:pPr>
        <w:rPr>
          <w:rFonts w:ascii="Arial" w:eastAsia="Arial" w:hAnsi="Arial" w:cs="Arial"/>
          <w:b/>
          <w:sz w:val="22"/>
          <w:szCs w:val="22"/>
        </w:rPr>
      </w:pPr>
    </w:p>
    <w:p w14:paraId="000002A3" w14:textId="77777777" w:rsidR="001F1E40" w:rsidRDefault="001F1E40">
      <w:pPr>
        <w:rPr>
          <w:rFonts w:ascii="Arial" w:eastAsia="Arial" w:hAnsi="Arial" w:cs="Arial"/>
          <w:b/>
          <w:sz w:val="22"/>
          <w:szCs w:val="22"/>
        </w:rPr>
      </w:pPr>
    </w:p>
    <w:p w14:paraId="000002A4" w14:textId="77777777" w:rsidR="001F1E40" w:rsidRDefault="001F1E40">
      <w:pPr>
        <w:rPr>
          <w:rFonts w:ascii="Arial" w:eastAsia="Arial" w:hAnsi="Arial" w:cs="Arial"/>
          <w:b/>
          <w:sz w:val="22"/>
          <w:szCs w:val="22"/>
        </w:rPr>
      </w:pPr>
    </w:p>
    <w:p w14:paraId="000002A5" w14:textId="77777777" w:rsidR="001F1E40" w:rsidRDefault="001F1E40">
      <w:pPr>
        <w:rPr>
          <w:rFonts w:ascii="Arial" w:eastAsia="Arial" w:hAnsi="Arial" w:cs="Arial"/>
          <w:b/>
          <w:sz w:val="22"/>
          <w:szCs w:val="22"/>
        </w:rPr>
      </w:pPr>
    </w:p>
    <w:p w14:paraId="000002A6" w14:textId="77777777" w:rsidR="001F1E40" w:rsidRDefault="001F1E40">
      <w:pPr>
        <w:rPr>
          <w:rFonts w:ascii="Arial" w:eastAsia="Arial" w:hAnsi="Arial" w:cs="Arial"/>
          <w:b/>
          <w:sz w:val="22"/>
          <w:szCs w:val="22"/>
        </w:rPr>
      </w:pPr>
    </w:p>
    <w:p w14:paraId="000002A7" w14:textId="77777777" w:rsidR="001F1E40" w:rsidRDefault="001F1E40">
      <w:pPr>
        <w:rPr>
          <w:rFonts w:ascii="Arial" w:eastAsia="Arial" w:hAnsi="Arial" w:cs="Arial"/>
          <w:b/>
          <w:sz w:val="22"/>
          <w:szCs w:val="22"/>
        </w:rPr>
      </w:pPr>
    </w:p>
    <w:p w14:paraId="000002A8" w14:textId="77777777" w:rsidR="001F1E40" w:rsidRDefault="001F1E40">
      <w:pPr>
        <w:rPr>
          <w:rFonts w:ascii="Arial" w:eastAsia="Arial" w:hAnsi="Arial" w:cs="Arial"/>
          <w:b/>
          <w:sz w:val="22"/>
          <w:szCs w:val="22"/>
        </w:rPr>
      </w:pPr>
    </w:p>
    <w:p w14:paraId="000002A9" w14:textId="77777777" w:rsidR="001F1E40" w:rsidRDefault="001F1E40">
      <w:pPr>
        <w:rPr>
          <w:rFonts w:ascii="Arial" w:eastAsia="Arial" w:hAnsi="Arial" w:cs="Arial"/>
          <w:b/>
          <w:sz w:val="22"/>
          <w:szCs w:val="22"/>
        </w:rPr>
      </w:pPr>
    </w:p>
    <w:p w14:paraId="000002AA" w14:textId="1920DE36" w:rsidR="001F1E40" w:rsidRDefault="003942E7">
      <w:pPr>
        <w:jc w:val="center"/>
        <w:rPr>
          <w:rFonts w:ascii="Times" w:eastAsia="Times" w:hAnsi="Times" w:cs="Times"/>
          <w:sz w:val="20"/>
          <w:szCs w:val="20"/>
        </w:rPr>
      </w:pPr>
      <w:r>
        <w:rPr>
          <w:rFonts w:ascii="Arial" w:eastAsia="Arial" w:hAnsi="Arial" w:cs="Arial"/>
          <w:b/>
          <w:sz w:val="28"/>
          <w:szCs w:val="28"/>
          <w:u w:val="single"/>
        </w:rPr>
        <w:t>Attachment “</w:t>
      </w:r>
      <w:r w:rsidR="00692F1A">
        <w:rPr>
          <w:rFonts w:ascii="Arial" w:eastAsia="Arial" w:hAnsi="Arial" w:cs="Arial"/>
          <w:b/>
          <w:sz w:val="28"/>
          <w:szCs w:val="28"/>
          <w:u w:val="single"/>
        </w:rPr>
        <w:t>8</w:t>
      </w:r>
      <w:r>
        <w:rPr>
          <w:rFonts w:ascii="Arial" w:eastAsia="Arial" w:hAnsi="Arial" w:cs="Arial"/>
          <w:b/>
          <w:sz w:val="28"/>
          <w:szCs w:val="28"/>
          <w:u w:val="single"/>
        </w:rPr>
        <w:t>”</w:t>
      </w:r>
      <w:r>
        <w:rPr>
          <w:rFonts w:ascii="Arial" w:eastAsia="Arial" w:hAnsi="Arial" w:cs="Arial"/>
          <w:b/>
          <w:sz w:val="28"/>
          <w:szCs w:val="28"/>
        </w:rPr>
        <w:t xml:space="preserve"> </w:t>
      </w:r>
    </w:p>
    <w:p w14:paraId="000002AB" w14:textId="77777777" w:rsidR="001F1E40" w:rsidRDefault="003942E7">
      <w:pPr>
        <w:jc w:val="center"/>
        <w:rPr>
          <w:rFonts w:ascii="Times" w:eastAsia="Times" w:hAnsi="Times" w:cs="Times"/>
          <w:sz w:val="20"/>
          <w:szCs w:val="20"/>
        </w:rPr>
      </w:pPr>
      <w:r>
        <w:rPr>
          <w:rFonts w:ascii="Arial" w:eastAsia="Arial" w:hAnsi="Arial" w:cs="Arial"/>
          <w:b/>
          <w:sz w:val="28"/>
          <w:szCs w:val="28"/>
          <w:u w:val="single"/>
        </w:rPr>
        <w:t xml:space="preserve">WORKERS’ COMPENSATION INSURANCE CERTIFICATE </w:t>
      </w:r>
      <w:r>
        <w:rPr>
          <w:rFonts w:ascii="Arial" w:eastAsia="Arial" w:hAnsi="Arial" w:cs="Arial"/>
          <w:sz w:val="28"/>
          <w:szCs w:val="28"/>
        </w:rPr>
        <w:br/>
        <w:t>TO BE SUBMITTED WITH PROPOSAL</w:t>
      </w:r>
    </w:p>
    <w:p w14:paraId="000002AC" w14:textId="77777777" w:rsidR="001F1E40" w:rsidRDefault="001F1E40">
      <w:pPr>
        <w:rPr>
          <w:rFonts w:ascii="Times" w:eastAsia="Times" w:hAnsi="Times" w:cs="Times"/>
          <w:sz w:val="20"/>
          <w:szCs w:val="20"/>
        </w:rPr>
      </w:pPr>
    </w:p>
    <w:p w14:paraId="000002AD" w14:textId="77777777" w:rsidR="001F1E40" w:rsidRDefault="003942E7">
      <w:pPr>
        <w:rPr>
          <w:rFonts w:ascii="Times" w:eastAsia="Times" w:hAnsi="Times" w:cs="Times"/>
          <w:sz w:val="20"/>
          <w:szCs w:val="20"/>
        </w:rPr>
      </w:pPr>
      <w:r>
        <w:rPr>
          <w:rFonts w:ascii="Arial" w:eastAsia="Arial" w:hAnsi="Arial" w:cs="Arial"/>
          <w:sz w:val="22"/>
          <w:szCs w:val="22"/>
        </w:rPr>
        <w:t>The Contractor shall execute the following form as required by the California Labor Code, Sections 1860 and 1861:</w:t>
      </w:r>
      <w:r>
        <w:rPr>
          <w:rFonts w:ascii="Arial" w:eastAsia="Arial" w:hAnsi="Arial" w:cs="Arial"/>
          <w:sz w:val="22"/>
          <w:szCs w:val="22"/>
        </w:rPr>
        <w:br/>
      </w:r>
      <w:r>
        <w:rPr>
          <w:rFonts w:ascii="Arial" w:eastAsia="Arial" w:hAnsi="Arial" w:cs="Arial"/>
          <w:sz w:val="22"/>
          <w:szCs w:val="22"/>
        </w:rPr>
        <w:br/>
        <w:t xml:space="preserve">I am aware of the provisions of Section 3700 of the Labor Code, which require every employer to be insured against liability for workers’ compensation or to undertake </w:t>
      </w:r>
      <w:proofErr w:type="spellStart"/>
      <w:r>
        <w:rPr>
          <w:rFonts w:ascii="Arial" w:eastAsia="Arial" w:hAnsi="Arial" w:cs="Arial"/>
          <w:sz w:val="22"/>
          <w:szCs w:val="22"/>
        </w:rPr>
        <w:t>self insurance</w:t>
      </w:r>
      <w:proofErr w:type="spellEnd"/>
      <w:r>
        <w:rPr>
          <w:rFonts w:ascii="Arial" w:eastAsia="Arial" w:hAnsi="Arial" w:cs="Arial"/>
          <w:sz w:val="22"/>
          <w:szCs w:val="22"/>
        </w:rPr>
        <w:t xml:space="preserve"> in accordance with the provisions of that code, and I will comply with such provisions before commencing the performance of the work of this contract.</w:t>
      </w:r>
    </w:p>
    <w:p w14:paraId="000002AE" w14:textId="77777777" w:rsidR="001F1E40" w:rsidRDefault="001F1E40">
      <w:pPr>
        <w:spacing w:after="240"/>
        <w:rPr>
          <w:rFonts w:ascii="Times" w:eastAsia="Times" w:hAnsi="Times" w:cs="Times"/>
          <w:sz w:val="20"/>
          <w:szCs w:val="20"/>
        </w:rPr>
      </w:pPr>
    </w:p>
    <w:p w14:paraId="000002AF" w14:textId="77777777" w:rsidR="001F1E40" w:rsidRDefault="003942E7">
      <w:pPr>
        <w:jc w:val="both"/>
        <w:rPr>
          <w:rFonts w:ascii="Times" w:eastAsia="Times" w:hAnsi="Times" w:cs="Times"/>
          <w:sz w:val="20"/>
          <w:szCs w:val="20"/>
        </w:rPr>
      </w:pPr>
      <w:r>
        <w:rPr>
          <w:rFonts w:ascii="Arial" w:eastAsia="Arial" w:hAnsi="Arial" w:cs="Arial"/>
          <w:noProof/>
          <w:sz w:val="22"/>
          <w:szCs w:val="22"/>
        </w:rPr>
        <w:drawing>
          <wp:inline distT="0" distB="0" distL="0" distR="0" wp14:anchorId="4AFAFAAE" wp14:editId="196FB95C">
            <wp:extent cx="2385695" cy="26670"/>
            <wp:effectExtent l="0" t="0" r="0" b="0"/>
            <wp:docPr id="98"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0"/>
                    <a:srcRect/>
                    <a:stretch>
                      <a:fillRect/>
                    </a:stretch>
                  </pic:blipFill>
                  <pic:spPr>
                    <a:xfrm>
                      <a:off x="0" y="0"/>
                      <a:ext cx="2385695" cy="26670"/>
                    </a:xfrm>
                    <a:prstGeom prst="rect">
                      <a:avLst/>
                    </a:prstGeom>
                    <a:ln/>
                  </pic:spPr>
                </pic:pic>
              </a:graphicData>
            </a:graphic>
          </wp:inline>
        </w:drawing>
      </w:r>
    </w:p>
    <w:p w14:paraId="000002B0" w14:textId="77777777" w:rsidR="001F1E40" w:rsidRDefault="003942E7">
      <w:pPr>
        <w:jc w:val="both"/>
        <w:rPr>
          <w:rFonts w:ascii="Times" w:eastAsia="Times" w:hAnsi="Times" w:cs="Times"/>
          <w:sz w:val="20"/>
          <w:szCs w:val="20"/>
        </w:rPr>
      </w:pPr>
      <w:r>
        <w:rPr>
          <w:rFonts w:ascii="Arial" w:eastAsia="Arial" w:hAnsi="Arial" w:cs="Arial"/>
          <w:sz w:val="22"/>
          <w:szCs w:val="22"/>
        </w:rPr>
        <w:t>Name of Bidder (Person, Firm, or Corporation)</w:t>
      </w:r>
    </w:p>
    <w:p w14:paraId="000002B1" w14:textId="77777777" w:rsidR="001F1E40" w:rsidRDefault="001F1E40">
      <w:pPr>
        <w:spacing w:after="240"/>
        <w:rPr>
          <w:rFonts w:ascii="Times" w:eastAsia="Times" w:hAnsi="Times" w:cs="Times"/>
          <w:sz w:val="20"/>
          <w:szCs w:val="20"/>
        </w:rPr>
      </w:pPr>
    </w:p>
    <w:p w14:paraId="000002B2" w14:textId="77777777" w:rsidR="001F1E40" w:rsidRDefault="003942E7">
      <w:pPr>
        <w:jc w:val="both"/>
        <w:rPr>
          <w:rFonts w:ascii="Times" w:eastAsia="Times" w:hAnsi="Times" w:cs="Times"/>
          <w:sz w:val="20"/>
          <w:szCs w:val="20"/>
        </w:rPr>
      </w:pPr>
      <w:r>
        <w:rPr>
          <w:rFonts w:ascii="Arial" w:eastAsia="Arial" w:hAnsi="Arial" w:cs="Arial"/>
          <w:noProof/>
          <w:sz w:val="22"/>
          <w:szCs w:val="22"/>
        </w:rPr>
        <w:drawing>
          <wp:inline distT="0" distB="0" distL="0" distR="0" wp14:anchorId="6E26B139" wp14:editId="5D69B764">
            <wp:extent cx="2385695" cy="26670"/>
            <wp:effectExtent l="0" t="0" r="0" b="0"/>
            <wp:docPr id="99"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0"/>
                    <a:srcRect/>
                    <a:stretch>
                      <a:fillRect/>
                    </a:stretch>
                  </pic:blipFill>
                  <pic:spPr>
                    <a:xfrm>
                      <a:off x="0" y="0"/>
                      <a:ext cx="2385695" cy="26670"/>
                    </a:xfrm>
                    <a:prstGeom prst="rect">
                      <a:avLst/>
                    </a:prstGeom>
                    <a:ln/>
                  </pic:spPr>
                </pic:pic>
              </a:graphicData>
            </a:graphic>
          </wp:inline>
        </w:drawing>
      </w:r>
    </w:p>
    <w:p w14:paraId="000002B3" w14:textId="77777777" w:rsidR="001F1E40" w:rsidRDefault="003942E7">
      <w:pPr>
        <w:rPr>
          <w:rFonts w:ascii="Times" w:eastAsia="Times" w:hAnsi="Times" w:cs="Times"/>
          <w:sz w:val="20"/>
          <w:szCs w:val="20"/>
        </w:rPr>
      </w:pPr>
      <w:r>
        <w:rPr>
          <w:rFonts w:ascii="Arial" w:eastAsia="Arial" w:hAnsi="Arial" w:cs="Arial"/>
          <w:sz w:val="22"/>
          <w:szCs w:val="22"/>
        </w:rPr>
        <w:t>Signature of Bidder’s Authorized Representative</w:t>
      </w:r>
    </w:p>
    <w:p w14:paraId="000002B4" w14:textId="77777777" w:rsidR="001F1E40" w:rsidRDefault="001F1E40">
      <w:pPr>
        <w:spacing w:after="240"/>
        <w:rPr>
          <w:rFonts w:ascii="Times" w:eastAsia="Times" w:hAnsi="Times" w:cs="Times"/>
          <w:sz w:val="20"/>
          <w:szCs w:val="20"/>
        </w:rPr>
      </w:pPr>
    </w:p>
    <w:p w14:paraId="000002B5" w14:textId="77777777" w:rsidR="001F1E40" w:rsidRDefault="003942E7">
      <w:pPr>
        <w:jc w:val="both"/>
        <w:rPr>
          <w:rFonts w:ascii="Times" w:eastAsia="Times" w:hAnsi="Times" w:cs="Times"/>
          <w:sz w:val="20"/>
          <w:szCs w:val="20"/>
        </w:rPr>
      </w:pPr>
      <w:r>
        <w:rPr>
          <w:rFonts w:ascii="Arial" w:eastAsia="Arial" w:hAnsi="Arial" w:cs="Arial"/>
          <w:noProof/>
          <w:sz w:val="22"/>
          <w:szCs w:val="22"/>
        </w:rPr>
        <w:drawing>
          <wp:inline distT="0" distB="0" distL="0" distR="0" wp14:anchorId="3BAD4F85" wp14:editId="02D07324">
            <wp:extent cx="2385695" cy="26670"/>
            <wp:effectExtent l="0" t="0" r="0" b="0"/>
            <wp:docPr id="100"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0"/>
                    <a:srcRect/>
                    <a:stretch>
                      <a:fillRect/>
                    </a:stretch>
                  </pic:blipFill>
                  <pic:spPr>
                    <a:xfrm>
                      <a:off x="0" y="0"/>
                      <a:ext cx="2385695" cy="26670"/>
                    </a:xfrm>
                    <a:prstGeom prst="rect">
                      <a:avLst/>
                    </a:prstGeom>
                    <a:ln/>
                  </pic:spPr>
                </pic:pic>
              </a:graphicData>
            </a:graphic>
          </wp:inline>
        </w:drawing>
      </w:r>
    </w:p>
    <w:p w14:paraId="000002B6" w14:textId="77777777" w:rsidR="001F1E40" w:rsidRDefault="003942E7">
      <w:pPr>
        <w:jc w:val="both"/>
        <w:rPr>
          <w:rFonts w:ascii="Times" w:eastAsia="Times" w:hAnsi="Times" w:cs="Times"/>
          <w:sz w:val="20"/>
          <w:szCs w:val="20"/>
        </w:rPr>
      </w:pPr>
      <w:r>
        <w:rPr>
          <w:rFonts w:ascii="Arial" w:eastAsia="Arial" w:hAnsi="Arial" w:cs="Arial"/>
          <w:sz w:val="22"/>
          <w:szCs w:val="22"/>
        </w:rPr>
        <w:t>Name &amp; Title of Authorized Representative</w:t>
      </w:r>
    </w:p>
    <w:p w14:paraId="000002B7" w14:textId="77777777" w:rsidR="001F1E40" w:rsidRDefault="001F1E40">
      <w:pPr>
        <w:spacing w:after="240"/>
        <w:rPr>
          <w:rFonts w:ascii="Times" w:eastAsia="Times" w:hAnsi="Times" w:cs="Times"/>
          <w:sz w:val="20"/>
          <w:szCs w:val="20"/>
        </w:rPr>
      </w:pPr>
    </w:p>
    <w:p w14:paraId="000002B8" w14:textId="77777777" w:rsidR="001F1E40" w:rsidRDefault="003942E7">
      <w:pPr>
        <w:jc w:val="both"/>
        <w:rPr>
          <w:rFonts w:ascii="Times" w:eastAsia="Times" w:hAnsi="Times" w:cs="Times"/>
          <w:sz w:val="20"/>
          <w:szCs w:val="20"/>
        </w:rPr>
      </w:pPr>
      <w:r>
        <w:rPr>
          <w:rFonts w:ascii="Arial" w:eastAsia="Arial" w:hAnsi="Arial" w:cs="Arial"/>
          <w:noProof/>
          <w:sz w:val="22"/>
          <w:szCs w:val="22"/>
        </w:rPr>
        <w:drawing>
          <wp:inline distT="0" distB="0" distL="0" distR="0" wp14:anchorId="11DDED0B" wp14:editId="09DB84FC">
            <wp:extent cx="2385695" cy="26670"/>
            <wp:effectExtent l="0" t="0" r="0" b="0"/>
            <wp:docPr id="101"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0"/>
                    <a:srcRect/>
                    <a:stretch>
                      <a:fillRect/>
                    </a:stretch>
                  </pic:blipFill>
                  <pic:spPr>
                    <a:xfrm>
                      <a:off x="0" y="0"/>
                      <a:ext cx="2385695" cy="26670"/>
                    </a:xfrm>
                    <a:prstGeom prst="rect">
                      <a:avLst/>
                    </a:prstGeom>
                    <a:ln/>
                  </pic:spPr>
                </pic:pic>
              </a:graphicData>
            </a:graphic>
          </wp:inline>
        </w:drawing>
      </w:r>
    </w:p>
    <w:p w14:paraId="000002B9" w14:textId="77777777" w:rsidR="001F1E40" w:rsidRDefault="003942E7">
      <w:pPr>
        <w:jc w:val="both"/>
        <w:rPr>
          <w:rFonts w:ascii="Times" w:eastAsia="Times" w:hAnsi="Times" w:cs="Times"/>
          <w:sz w:val="20"/>
          <w:szCs w:val="20"/>
        </w:rPr>
      </w:pPr>
      <w:r>
        <w:rPr>
          <w:rFonts w:ascii="Arial" w:eastAsia="Arial" w:hAnsi="Arial" w:cs="Arial"/>
          <w:sz w:val="22"/>
          <w:szCs w:val="22"/>
        </w:rPr>
        <w:t>Date of Signing</w:t>
      </w:r>
    </w:p>
    <w:p w14:paraId="000002BA" w14:textId="77777777" w:rsidR="001F1E40" w:rsidRDefault="003942E7">
      <w:pPr>
        <w:spacing w:after="240"/>
        <w:rPr>
          <w:rFonts w:ascii="Times" w:eastAsia="Times" w:hAnsi="Times" w:cs="Times"/>
          <w:sz w:val="20"/>
          <w:szCs w:val="20"/>
        </w:rPr>
      </w:pPr>
      <w:r>
        <w:rPr>
          <w:rFonts w:ascii="Times" w:eastAsia="Times" w:hAnsi="Times" w:cs="Times"/>
          <w:sz w:val="20"/>
          <w:szCs w:val="20"/>
        </w:rPr>
        <w:br/>
      </w:r>
    </w:p>
    <w:p w14:paraId="000002BB" w14:textId="77777777" w:rsidR="001F1E40" w:rsidRDefault="003942E7">
      <w:pPr>
        <w:rPr>
          <w:rFonts w:ascii="Times" w:eastAsia="Times" w:hAnsi="Times" w:cs="Times"/>
          <w:sz w:val="20"/>
          <w:szCs w:val="20"/>
        </w:rPr>
      </w:pPr>
      <w:r>
        <w:rPr>
          <w:rFonts w:ascii="Arial" w:eastAsia="Arial" w:hAnsi="Arial" w:cs="Arial"/>
          <w:sz w:val="22"/>
          <w:szCs w:val="22"/>
        </w:rPr>
        <w:t xml:space="preserve">ATTEST: </w:t>
      </w:r>
    </w:p>
    <w:p w14:paraId="000002BC" w14:textId="77777777" w:rsidR="001F1E40" w:rsidRDefault="001F1E40">
      <w:pPr>
        <w:spacing w:after="240"/>
        <w:rPr>
          <w:rFonts w:ascii="Times" w:eastAsia="Times" w:hAnsi="Times" w:cs="Times"/>
          <w:sz w:val="20"/>
          <w:szCs w:val="20"/>
        </w:rPr>
      </w:pPr>
    </w:p>
    <w:p w14:paraId="000002BD" w14:textId="77777777" w:rsidR="001F1E40" w:rsidRDefault="003942E7">
      <w:pPr>
        <w:jc w:val="both"/>
        <w:rPr>
          <w:rFonts w:ascii="Times" w:eastAsia="Times" w:hAnsi="Times" w:cs="Times"/>
          <w:sz w:val="20"/>
          <w:szCs w:val="20"/>
        </w:rPr>
      </w:pPr>
      <w:r>
        <w:rPr>
          <w:rFonts w:ascii="Arial" w:eastAsia="Arial" w:hAnsi="Arial" w:cs="Arial"/>
          <w:sz w:val="22"/>
          <w:szCs w:val="22"/>
        </w:rPr>
        <w:t xml:space="preserve">By </w:t>
      </w:r>
      <w:r>
        <w:rPr>
          <w:rFonts w:ascii="Arial" w:eastAsia="Arial" w:hAnsi="Arial" w:cs="Arial"/>
          <w:noProof/>
          <w:sz w:val="22"/>
          <w:szCs w:val="22"/>
        </w:rPr>
        <w:drawing>
          <wp:inline distT="0" distB="0" distL="0" distR="0" wp14:anchorId="458974B0" wp14:editId="454E662B">
            <wp:extent cx="2385695" cy="26670"/>
            <wp:effectExtent l="0" t="0" r="0" b="0"/>
            <wp:docPr id="102"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0"/>
                    <a:srcRect/>
                    <a:stretch>
                      <a:fillRect/>
                    </a:stretch>
                  </pic:blipFill>
                  <pic:spPr>
                    <a:xfrm>
                      <a:off x="0" y="0"/>
                      <a:ext cx="2385695" cy="26670"/>
                    </a:xfrm>
                    <a:prstGeom prst="rect">
                      <a:avLst/>
                    </a:prstGeom>
                    <a:ln/>
                  </pic:spPr>
                </pic:pic>
              </a:graphicData>
            </a:graphic>
          </wp:inline>
        </w:drawing>
      </w:r>
    </w:p>
    <w:p w14:paraId="000002BE" w14:textId="77777777" w:rsidR="001F1E40" w:rsidRDefault="003942E7">
      <w:pPr>
        <w:jc w:val="both"/>
        <w:rPr>
          <w:rFonts w:ascii="Times" w:eastAsia="Times" w:hAnsi="Times" w:cs="Times"/>
          <w:sz w:val="20"/>
          <w:szCs w:val="20"/>
        </w:rPr>
      </w:pPr>
      <w:r>
        <w:rPr>
          <w:rFonts w:ascii="Arial" w:eastAsia="Arial" w:hAnsi="Arial" w:cs="Arial"/>
          <w:sz w:val="22"/>
          <w:szCs w:val="22"/>
        </w:rPr>
        <w:lastRenderedPageBreak/>
        <w:t xml:space="preserve">                    Signature</w:t>
      </w:r>
    </w:p>
    <w:p w14:paraId="000002BF" w14:textId="77777777" w:rsidR="001F1E40" w:rsidRDefault="001F1E40">
      <w:pPr>
        <w:spacing w:after="240"/>
        <w:rPr>
          <w:rFonts w:ascii="Times" w:eastAsia="Times" w:hAnsi="Times" w:cs="Times"/>
          <w:sz w:val="20"/>
          <w:szCs w:val="20"/>
        </w:rPr>
      </w:pPr>
    </w:p>
    <w:p w14:paraId="000002C0" w14:textId="77777777" w:rsidR="001F1E40" w:rsidRDefault="003942E7">
      <w:pPr>
        <w:jc w:val="both"/>
        <w:rPr>
          <w:rFonts w:ascii="Times" w:eastAsia="Times" w:hAnsi="Times" w:cs="Times"/>
          <w:sz w:val="20"/>
          <w:szCs w:val="20"/>
        </w:rPr>
      </w:pPr>
      <w:r>
        <w:rPr>
          <w:rFonts w:ascii="Arial" w:eastAsia="Arial" w:hAnsi="Arial" w:cs="Arial"/>
          <w:noProof/>
          <w:sz w:val="22"/>
          <w:szCs w:val="22"/>
        </w:rPr>
        <w:drawing>
          <wp:inline distT="0" distB="0" distL="0" distR="0" wp14:anchorId="6BB25E7A" wp14:editId="34DF6CE0">
            <wp:extent cx="2385695" cy="26670"/>
            <wp:effectExtent l="0" t="0" r="0" b="0"/>
            <wp:docPr id="73"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0"/>
                    <a:srcRect/>
                    <a:stretch>
                      <a:fillRect/>
                    </a:stretch>
                  </pic:blipFill>
                  <pic:spPr>
                    <a:xfrm>
                      <a:off x="0" y="0"/>
                      <a:ext cx="2385695" cy="26670"/>
                    </a:xfrm>
                    <a:prstGeom prst="rect">
                      <a:avLst/>
                    </a:prstGeom>
                    <a:ln/>
                  </pic:spPr>
                </pic:pic>
              </a:graphicData>
            </a:graphic>
          </wp:inline>
        </w:drawing>
      </w:r>
    </w:p>
    <w:p w14:paraId="000002C1" w14:textId="77777777" w:rsidR="001F1E40" w:rsidRDefault="003942E7">
      <w:pPr>
        <w:jc w:val="both"/>
        <w:rPr>
          <w:rFonts w:ascii="Times" w:eastAsia="Times" w:hAnsi="Times" w:cs="Times"/>
          <w:sz w:val="20"/>
          <w:szCs w:val="20"/>
        </w:rPr>
      </w:pPr>
      <w:r>
        <w:rPr>
          <w:rFonts w:ascii="Arial" w:eastAsia="Arial" w:hAnsi="Arial" w:cs="Arial"/>
          <w:sz w:val="22"/>
          <w:szCs w:val="22"/>
        </w:rPr>
        <w:t>Printed Name &amp; Title</w:t>
      </w:r>
    </w:p>
    <w:p w14:paraId="000002C2" w14:textId="77777777" w:rsidR="001F1E40" w:rsidRDefault="001F1E40">
      <w:pPr>
        <w:rPr>
          <w:rFonts w:ascii="Times" w:eastAsia="Times" w:hAnsi="Times" w:cs="Times"/>
          <w:sz w:val="20"/>
          <w:szCs w:val="20"/>
        </w:rPr>
      </w:pPr>
    </w:p>
    <w:p w14:paraId="000002C3" w14:textId="77777777" w:rsidR="001F1E40" w:rsidRDefault="001F1E40">
      <w:pPr>
        <w:rPr>
          <w:rFonts w:ascii="Arial" w:eastAsia="Arial" w:hAnsi="Arial" w:cs="Arial"/>
          <w:b/>
          <w:sz w:val="22"/>
          <w:szCs w:val="22"/>
        </w:rPr>
      </w:pPr>
    </w:p>
    <w:p w14:paraId="000002C4" w14:textId="77777777" w:rsidR="001F1E40" w:rsidRDefault="001F1E40">
      <w:pPr>
        <w:rPr>
          <w:rFonts w:ascii="Arial" w:eastAsia="Arial" w:hAnsi="Arial" w:cs="Arial"/>
          <w:b/>
          <w:sz w:val="22"/>
          <w:szCs w:val="22"/>
        </w:rPr>
      </w:pPr>
    </w:p>
    <w:p w14:paraId="000002C5" w14:textId="77777777" w:rsidR="001F1E40" w:rsidRDefault="001F1E40">
      <w:pPr>
        <w:rPr>
          <w:rFonts w:ascii="Arial" w:eastAsia="Arial" w:hAnsi="Arial" w:cs="Arial"/>
          <w:b/>
          <w:sz w:val="22"/>
          <w:szCs w:val="22"/>
        </w:rPr>
      </w:pPr>
    </w:p>
    <w:p w14:paraId="000002C6" w14:textId="77777777" w:rsidR="001F1E40" w:rsidRDefault="001F1E40">
      <w:pPr>
        <w:rPr>
          <w:rFonts w:ascii="Arial" w:eastAsia="Arial" w:hAnsi="Arial" w:cs="Arial"/>
          <w:b/>
          <w:sz w:val="22"/>
          <w:szCs w:val="22"/>
        </w:rPr>
      </w:pPr>
    </w:p>
    <w:p w14:paraId="000002C7" w14:textId="77777777" w:rsidR="001F1E40" w:rsidRDefault="001F1E40">
      <w:pPr>
        <w:rPr>
          <w:rFonts w:ascii="Arial" w:eastAsia="Arial" w:hAnsi="Arial" w:cs="Arial"/>
          <w:b/>
          <w:sz w:val="22"/>
          <w:szCs w:val="22"/>
        </w:rPr>
      </w:pPr>
    </w:p>
    <w:p w14:paraId="000002C8" w14:textId="77777777" w:rsidR="001F1E40" w:rsidRDefault="001F1E40">
      <w:pPr>
        <w:rPr>
          <w:rFonts w:ascii="Arial" w:eastAsia="Arial" w:hAnsi="Arial" w:cs="Arial"/>
          <w:b/>
          <w:sz w:val="22"/>
          <w:szCs w:val="22"/>
        </w:rPr>
      </w:pPr>
    </w:p>
    <w:p w14:paraId="000002C9" w14:textId="77777777" w:rsidR="001F1E40" w:rsidRDefault="001F1E40">
      <w:pPr>
        <w:rPr>
          <w:rFonts w:ascii="Arial" w:eastAsia="Arial" w:hAnsi="Arial" w:cs="Arial"/>
          <w:b/>
          <w:sz w:val="22"/>
          <w:szCs w:val="22"/>
        </w:rPr>
      </w:pPr>
    </w:p>
    <w:p w14:paraId="000002CA" w14:textId="77777777" w:rsidR="001F1E40" w:rsidRDefault="001F1E40">
      <w:pPr>
        <w:rPr>
          <w:rFonts w:ascii="Arial" w:eastAsia="Arial" w:hAnsi="Arial" w:cs="Arial"/>
          <w:b/>
          <w:sz w:val="22"/>
          <w:szCs w:val="22"/>
        </w:rPr>
      </w:pPr>
    </w:p>
    <w:p w14:paraId="000002CB" w14:textId="77777777" w:rsidR="001F1E40" w:rsidRDefault="001F1E40">
      <w:pPr>
        <w:rPr>
          <w:rFonts w:ascii="Arial" w:eastAsia="Arial" w:hAnsi="Arial" w:cs="Arial"/>
          <w:b/>
          <w:sz w:val="22"/>
          <w:szCs w:val="22"/>
        </w:rPr>
      </w:pPr>
    </w:p>
    <w:p w14:paraId="000002CC" w14:textId="77777777" w:rsidR="001F1E40" w:rsidRDefault="001F1E40">
      <w:pPr>
        <w:rPr>
          <w:rFonts w:ascii="Arial" w:eastAsia="Arial" w:hAnsi="Arial" w:cs="Arial"/>
          <w:b/>
          <w:sz w:val="22"/>
          <w:szCs w:val="22"/>
        </w:rPr>
      </w:pPr>
    </w:p>
    <w:p w14:paraId="000002CD" w14:textId="77777777" w:rsidR="001F1E40" w:rsidRDefault="001F1E40">
      <w:pPr>
        <w:rPr>
          <w:rFonts w:ascii="Arial" w:eastAsia="Arial" w:hAnsi="Arial" w:cs="Arial"/>
          <w:b/>
          <w:sz w:val="22"/>
          <w:szCs w:val="22"/>
        </w:rPr>
      </w:pPr>
    </w:p>
    <w:p w14:paraId="000002CE" w14:textId="77777777" w:rsidR="001F1E40" w:rsidRDefault="001F1E40">
      <w:pPr>
        <w:rPr>
          <w:rFonts w:ascii="Arial" w:eastAsia="Arial" w:hAnsi="Arial" w:cs="Arial"/>
          <w:b/>
          <w:sz w:val="22"/>
          <w:szCs w:val="22"/>
        </w:rPr>
      </w:pPr>
    </w:p>
    <w:p w14:paraId="000002CF" w14:textId="77777777" w:rsidR="001F1E40" w:rsidRDefault="001F1E40">
      <w:pPr>
        <w:rPr>
          <w:rFonts w:ascii="Arial" w:eastAsia="Arial" w:hAnsi="Arial" w:cs="Arial"/>
          <w:b/>
          <w:sz w:val="22"/>
          <w:szCs w:val="22"/>
        </w:rPr>
      </w:pPr>
    </w:p>
    <w:p w14:paraId="000002D0" w14:textId="77777777" w:rsidR="001F1E40" w:rsidRDefault="001F1E40">
      <w:pPr>
        <w:rPr>
          <w:rFonts w:ascii="Arial" w:eastAsia="Arial" w:hAnsi="Arial" w:cs="Arial"/>
          <w:b/>
          <w:sz w:val="22"/>
          <w:szCs w:val="22"/>
        </w:rPr>
      </w:pPr>
    </w:p>
    <w:p w14:paraId="000002D1" w14:textId="77777777" w:rsidR="001F1E40" w:rsidRDefault="001F1E40">
      <w:pPr>
        <w:rPr>
          <w:rFonts w:ascii="Arial" w:eastAsia="Arial" w:hAnsi="Arial" w:cs="Arial"/>
          <w:b/>
          <w:sz w:val="22"/>
          <w:szCs w:val="22"/>
        </w:rPr>
      </w:pPr>
    </w:p>
    <w:p w14:paraId="000002D2" w14:textId="2B0F5963" w:rsidR="001F1E40" w:rsidRDefault="003942E7">
      <w:pPr>
        <w:jc w:val="center"/>
        <w:rPr>
          <w:rFonts w:ascii="Times" w:eastAsia="Times" w:hAnsi="Times" w:cs="Times"/>
          <w:sz w:val="20"/>
          <w:szCs w:val="20"/>
        </w:rPr>
      </w:pPr>
      <w:r>
        <w:rPr>
          <w:rFonts w:ascii="Arial" w:eastAsia="Arial" w:hAnsi="Arial" w:cs="Arial"/>
          <w:b/>
          <w:sz w:val="28"/>
          <w:szCs w:val="28"/>
          <w:u w:val="single"/>
        </w:rPr>
        <w:t>Attachment “</w:t>
      </w:r>
      <w:r w:rsidR="00692F1A">
        <w:rPr>
          <w:rFonts w:ascii="Arial" w:eastAsia="Arial" w:hAnsi="Arial" w:cs="Arial"/>
          <w:b/>
          <w:sz w:val="28"/>
          <w:szCs w:val="28"/>
          <w:u w:val="single"/>
        </w:rPr>
        <w:t>9</w:t>
      </w:r>
      <w:r>
        <w:rPr>
          <w:rFonts w:ascii="Arial" w:eastAsia="Arial" w:hAnsi="Arial" w:cs="Arial"/>
          <w:b/>
          <w:sz w:val="28"/>
          <w:szCs w:val="28"/>
          <w:u w:val="single"/>
        </w:rPr>
        <w:t>”</w:t>
      </w:r>
    </w:p>
    <w:p w14:paraId="000002D3" w14:textId="77777777" w:rsidR="001F1E40" w:rsidRDefault="003942E7">
      <w:pPr>
        <w:jc w:val="center"/>
        <w:rPr>
          <w:rFonts w:ascii="Times" w:eastAsia="Times" w:hAnsi="Times" w:cs="Times"/>
          <w:sz w:val="20"/>
          <w:szCs w:val="20"/>
        </w:rPr>
      </w:pPr>
      <w:r>
        <w:rPr>
          <w:rFonts w:ascii="Arial" w:eastAsia="Arial" w:hAnsi="Arial" w:cs="Arial"/>
          <w:b/>
          <w:sz w:val="28"/>
          <w:szCs w:val="28"/>
          <w:u w:val="single"/>
        </w:rPr>
        <w:t xml:space="preserve">DRUG-FREE WORKPLACE CERTIFICATION </w:t>
      </w:r>
      <w:r>
        <w:rPr>
          <w:rFonts w:ascii="Arial" w:eastAsia="Arial" w:hAnsi="Arial" w:cs="Arial"/>
          <w:sz w:val="28"/>
          <w:szCs w:val="28"/>
        </w:rPr>
        <w:br/>
        <w:t>TO BE SUBMITTED WITH PROPOSAL</w:t>
      </w:r>
    </w:p>
    <w:p w14:paraId="000002D4" w14:textId="77777777" w:rsidR="001F1E40" w:rsidRDefault="001F1E40">
      <w:pPr>
        <w:rPr>
          <w:rFonts w:ascii="Times" w:eastAsia="Times" w:hAnsi="Times" w:cs="Times"/>
          <w:sz w:val="20"/>
          <w:szCs w:val="20"/>
        </w:rPr>
      </w:pPr>
    </w:p>
    <w:p w14:paraId="000002D5" w14:textId="77777777" w:rsidR="001F1E40" w:rsidRDefault="003942E7">
      <w:pPr>
        <w:rPr>
          <w:rFonts w:ascii="Times" w:eastAsia="Times" w:hAnsi="Times" w:cs="Times"/>
          <w:sz w:val="20"/>
          <w:szCs w:val="20"/>
        </w:rPr>
      </w:pPr>
      <w:r>
        <w:rPr>
          <w:rFonts w:ascii="Arial" w:eastAsia="Arial" w:hAnsi="Arial" w:cs="Arial"/>
          <w:sz w:val="18"/>
          <w:szCs w:val="18"/>
        </w:rPr>
        <w:t>I,</w:t>
      </w:r>
      <w:r>
        <w:rPr>
          <w:rFonts w:ascii="Arial" w:eastAsia="Arial" w:hAnsi="Arial" w:cs="Arial"/>
          <w:noProof/>
          <w:sz w:val="18"/>
          <w:szCs w:val="18"/>
        </w:rPr>
        <w:drawing>
          <wp:inline distT="0" distB="0" distL="0" distR="0" wp14:anchorId="7A609F45" wp14:editId="67CB085C">
            <wp:extent cx="2385695" cy="26670"/>
            <wp:effectExtent l="0" t="0" r="0" b="0"/>
            <wp:docPr id="74"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0"/>
                    <a:srcRect/>
                    <a:stretch>
                      <a:fillRect/>
                    </a:stretch>
                  </pic:blipFill>
                  <pic:spPr>
                    <a:xfrm>
                      <a:off x="0" y="0"/>
                      <a:ext cx="2385695" cy="26670"/>
                    </a:xfrm>
                    <a:prstGeom prst="rect">
                      <a:avLst/>
                    </a:prstGeom>
                    <a:ln/>
                  </pic:spPr>
                </pic:pic>
              </a:graphicData>
            </a:graphic>
          </wp:inline>
        </w:drawing>
      </w:r>
      <w:r>
        <w:rPr>
          <w:rFonts w:ascii="Arial" w:eastAsia="Arial" w:hAnsi="Arial" w:cs="Arial"/>
          <w:sz w:val="18"/>
          <w:szCs w:val="18"/>
        </w:rPr>
        <w:t xml:space="preserve">,am the </w:t>
      </w:r>
      <w:r>
        <w:rPr>
          <w:rFonts w:ascii="Arial" w:eastAsia="Arial" w:hAnsi="Arial" w:cs="Arial"/>
          <w:noProof/>
          <w:sz w:val="18"/>
          <w:szCs w:val="18"/>
        </w:rPr>
        <w:drawing>
          <wp:inline distT="0" distB="0" distL="0" distR="0" wp14:anchorId="730C99A5" wp14:editId="456F422E">
            <wp:extent cx="2385695" cy="26670"/>
            <wp:effectExtent l="0" t="0" r="0" b="0"/>
            <wp:docPr id="75"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0"/>
                    <a:srcRect/>
                    <a:stretch>
                      <a:fillRect/>
                    </a:stretch>
                  </pic:blipFill>
                  <pic:spPr>
                    <a:xfrm>
                      <a:off x="0" y="0"/>
                      <a:ext cx="2385695" cy="26670"/>
                    </a:xfrm>
                    <a:prstGeom prst="rect">
                      <a:avLst/>
                    </a:prstGeom>
                    <a:ln/>
                  </pic:spPr>
                </pic:pic>
              </a:graphicData>
            </a:graphic>
          </wp:inline>
        </w:drawing>
      </w:r>
      <w:r>
        <w:rPr>
          <w:rFonts w:ascii="Arial" w:eastAsia="Arial" w:hAnsi="Arial" w:cs="Arial"/>
          <w:sz w:val="18"/>
          <w:szCs w:val="18"/>
        </w:rPr>
        <w:t>of</w:t>
      </w:r>
    </w:p>
    <w:p w14:paraId="000002D6" w14:textId="77777777" w:rsidR="001F1E40" w:rsidRDefault="003942E7">
      <w:pPr>
        <w:ind w:right="1500"/>
        <w:jc w:val="both"/>
        <w:rPr>
          <w:rFonts w:ascii="Times" w:eastAsia="Times" w:hAnsi="Times" w:cs="Times"/>
          <w:sz w:val="20"/>
          <w:szCs w:val="20"/>
        </w:rPr>
      </w:pPr>
      <w:r>
        <w:rPr>
          <w:rFonts w:ascii="Arial" w:eastAsia="Arial" w:hAnsi="Arial" w:cs="Arial"/>
          <w:sz w:val="18"/>
          <w:szCs w:val="18"/>
        </w:rPr>
        <w:t xml:space="preserve">                     (Print </w:t>
      </w:r>
      <w:proofErr w:type="gramStart"/>
      <w:r>
        <w:rPr>
          <w:rFonts w:ascii="Arial" w:eastAsia="Arial" w:hAnsi="Arial" w:cs="Arial"/>
          <w:sz w:val="18"/>
          <w:szCs w:val="18"/>
        </w:rPr>
        <w:t>Name)   </w:t>
      </w:r>
      <w:proofErr w:type="gramEnd"/>
      <w:r>
        <w:rPr>
          <w:rFonts w:ascii="Arial" w:eastAsia="Arial" w:hAnsi="Arial" w:cs="Arial"/>
          <w:sz w:val="18"/>
          <w:szCs w:val="18"/>
        </w:rPr>
        <w:t>                                                                              (Title)</w:t>
      </w:r>
    </w:p>
    <w:p w14:paraId="000002D7" w14:textId="77777777" w:rsidR="001F1E40" w:rsidRDefault="001F1E40">
      <w:pPr>
        <w:rPr>
          <w:rFonts w:ascii="Times" w:eastAsia="Times" w:hAnsi="Times" w:cs="Times"/>
          <w:sz w:val="20"/>
          <w:szCs w:val="20"/>
        </w:rPr>
      </w:pPr>
    </w:p>
    <w:p w14:paraId="000002D8" w14:textId="77777777" w:rsidR="001F1E40" w:rsidRDefault="003942E7">
      <w:pPr>
        <w:ind w:right="-20"/>
        <w:jc w:val="both"/>
        <w:rPr>
          <w:rFonts w:ascii="Times" w:eastAsia="Times" w:hAnsi="Times" w:cs="Times"/>
          <w:sz w:val="20"/>
          <w:szCs w:val="20"/>
        </w:rPr>
      </w:pPr>
      <w:r>
        <w:rPr>
          <w:rFonts w:ascii="Arial" w:eastAsia="Arial" w:hAnsi="Arial" w:cs="Arial"/>
          <w:sz w:val="18"/>
          <w:szCs w:val="18"/>
        </w:rPr>
        <w:t xml:space="preserve">(Bidder Name): </w:t>
      </w:r>
      <w:r>
        <w:rPr>
          <w:rFonts w:ascii="Arial" w:eastAsia="Arial" w:hAnsi="Arial" w:cs="Arial"/>
          <w:noProof/>
          <w:sz w:val="18"/>
          <w:szCs w:val="18"/>
        </w:rPr>
        <w:drawing>
          <wp:inline distT="0" distB="0" distL="0" distR="0" wp14:anchorId="584AC6A3" wp14:editId="47B33295">
            <wp:extent cx="2385695" cy="26670"/>
            <wp:effectExtent l="0" t="0" r="0" b="0"/>
            <wp:docPr id="76"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0"/>
                    <a:srcRect/>
                    <a:stretch>
                      <a:fillRect/>
                    </a:stretch>
                  </pic:blipFill>
                  <pic:spPr>
                    <a:xfrm>
                      <a:off x="0" y="0"/>
                      <a:ext cx="2385695" cy="26670"/>
                    </a:xfrm>
                    <a:prstGeom prst="rect">
                      <a:avLst/>
                    </a:prstGeom>
                    <a:ln/>
                  </pic:spPr>
                </pic:pic>
              </a:graphicData>
            </a:graphic>
          </wp:inline>
        </w:drawing>
      </w:r>
      <w:r>
        <w:rPr>
          <w:rFonts w:ascii="Arial" w:eastAsia="Arial" w:hAnsi="Arial" w:cs="Arial"/>
          <w:sz w:val="18"/>
          <w:szCs w:val="18"/>
        </w:rPr>
        <w:t>I declare, state and certify to all of the following:</w:t>
      </w:r>
    </w:p>
    <w:p w14:paraId="000002D9" w14:textId="77777777" w:rsidR="001F1E40" w:rsidRDefault="001F1E40">
      <w:pPr>
        <w:rPr>
          <w:rFonts w:ascii="Times" w:eastAsia="Times" w:hAnsi="Times" w:cs="Times"/>
          <w:sz w:val="20"/>
          <w:szCs w:val="20"/>
        </w:rPr>
      </w:pPr>
    </w:p>
    <w:p w14:paraId="000002DA" w14:textId="77777777" w:rsidR="001F1E40" w:rsidRDefault="003942E7">
      <w:pPr>
        <w:numPr>
          <w:ilvl w:val="0"/>
          <w:numId w:val="9"/>
        </w:numPr>
        <w:rPr>
          <w:rFonts w:ascii="Arial" w:eastAsia="Arial" w:hAnsi="Arial" w:cs="Arial"/>
          <w:sz w:val="18"/>
          <w:szCs w:val="18"/>
        </w:rPr>
      </w:pPr>
      <w:r>
        <w:rPr>
          <w:rFonts w:ascii="Arial" w:eastAsia="Arial" w:hAnsi="Arial" w:cs="Arial"/>
          <w:sz w:val="18"/>
          <w:szCs w:val="18"/>
        </w:rPr>
        <w:t>I am aware of the provisions and requirements of California Government Code §§8350 et seq., the Drug Free Workplace Act of 1990.</w:t>
      </w:r>
    </w:p>
    <w:p w14:paraId="000002DB" w14:textId="77777777" w:rsidR="001F1E40" w:rsidRDefault="003942E7">
      <w:pPr>
        <w:numPr>
          <w:ilvl w:val="0"/>
          <w:numId w:val="9"/>
        </w:numPr>
        <w:rPr>
          <w:rFonts w:ascii="Arial" w:eastAsia="Arial" w:hAnsi="Arial" w:cs="Arial"/>
          <w:sz w:val="18"/>
          <w:szCs w:val="18"/>
        </w:rPr>
      </w:pPr>
      <w:r>
        <w:rPr>
          <w:rFonts w:ascii="Arial" w:eastAsia="Arial" w:hAnsi="Arial" w:cs="Arial"/>
          <w:sz w:val="18"/>
          <w:szCs w:val="18"/>
        </w:rPr>
        <w:t>I am authorized to certify, and do certify, on behalf of Contractor that a drug free workplace will be provided by Contractor by doing all of the following:</w:t>
      </w:r>
    </w:p>
    <w:p w14:paraId="000002DC" w14:textId="77777777" w:rsidR="001F1E40" w:rsidRDefault="003942E7">
      <w:pPr>
        <w:numPr>
          <w:ilvl w:val="1"/>
          <w:numId w:val="11"/>
        </w:numPr>
        <w:ind w:left="360"/>
        <w:rPr>
          <w:rFonts w:ascii="Arial" w:eastAsia="Arial" w:hAnsi="Arial" w:cs="Arial"/>
          <w:sz w:val="18"/>
          <w:szCs w:val="18"/>
        </w:rPr>
      </w:pPr>
      <w:r>
        <w:rPr>
          <w:rFonts w:ascii="Arial" w:eastAsia="Arial" w:hAnsi="Arial" w:cs="Arial"/>
          <w:sz w:val="18"/>
          <w:szCs w:val="18"/>
        </w:rPr>
        <w:t>Publishing a statement notifying employees that the unlawful manufacture, distribution, dispensation, possession or use of a controlled substance is prohibited in Contractor’s workplace and specifying actions which will be taken against employees for violation of the prohibition;</w:t>
      </w:r>
    </w:p>
    <w:p w14:paraId="000002DD" w14:textId="77777777" w:rsidR="001F1E40" w:rsidRDefault="003942E7">
      <w:pPr>
        <w:numPr>
          <w:ilvl w:val="1"/>
          <w:numId w:val="11"/>
        </w:numPr>
        <w:ind w:left="360"/>
        <w:rPr>
          <w:rFonts w:ascii="Arial" w:eastAsia="Arial" w:hAnsi="Arial" w:cs="Arial"/>
          <w:sz w:val="18"/>
          <w:szCs w:val="18"/>
        </w:rPr>
      </w:pPr>
      <w:r>
        <w:rPr>
          <w:rFonts w:ascii="Arial" w:eastAsia="Arial" w:hAnsi="Arial" w:cs="Arial"/>
          <w:sz w:val="18"/>
          <w:szCs w:val="18"/>
        </w:rPr>
        <w:t>Establishing a drug-free awareness program to inform employees about all of the following:</w:t>
      </w:r>
    </w:p>
    <w:p w14:paraId="000002DE" w14:textId="77777777" w:rsidR="001F1E40" w:rsidRDefault="003942E7">
      <w:pPr>
        <w:numPr>
          <w:ilvl w:val="2"/>
          <w:numId w:val="7"/>
        </w:numPr>
        <w:tabs>
          <w:tab w:val="left" w:pos="900"/>
        </w:tabs>
        <w:ind w:left="720"/>
        <w:rPr>
          <w:rFonts w:ascii="Arial" w:eastAsia="Arial" w:hAnsi="Arial" w:cs="Arial"/>
          <w:sz w:val="18"/>
          <w:szCs w:val="18"/>
        </w:rPr>
      </w:pPr>
      <w:r>
        <w:rPr>
          <w:rFonts w:ascii="Arial" w:eastAsia="Arial" w:hAnsi="Arial" w:cs="Arial"/>
          <w:sz w:val="18"/>
          <w:szCs w:val="18"/>
        </w:rPr>
        <w:t>The dangers of drug abuse in the workplace;</w:t>
      </w:r>
    </w:p>
    <w:p w14:paraId="000002DF" w14:textId="77777777" w:rsidR="001F1E40" w:rsidRDefault="003942E7">
      <w:pPr>
        <w:numPr>
          <w:ilvl w:val="2"/>
          <w:numId w:val="7"/>
        </w:numPr>
        <w:tabs>
          <w:tab w:val="left" w:pos="900"/>
        </w:tabs>
        <w:ind w:left="720"/>
        <w:rPr>
          <w:rFonts w:ascii="Arial" w:eastAsia="Arial" w:hAnsi="Arial" w:cs="Arial"/>
          <w:sz w:val="18"/>
          <w:szCs w:val="18"/>
        </w:rPr>
      </w:pPr>
      <w:r>
        <w:rPr>
          <w:rFonts w:ascii="Arial" w:eastAsia="Arial" w:hAnsi="Arial" w:cs="Arial"/>
          <w:sz w:val="18"/>
          <w:szCs w:val="18"/>
        </w:rPr>
        <w:t>Contractor’s policy of maintaining a drug-free workplace;</w:t>
      </w:r>
    </w:p>
    <w:p w14:paraId="000002E0" w14:textId="77777777" w:rsidR="001F1E40" w:rsidRDefault="003942E7">
      <w:pPr>
        <w:numPr>
          <w:ilvl w:val="2"/>
          <w:numId w:val="7"/>
        </w:numPr>
        <w:tabs>
          <w:tab w:val="left" w:pos="900"/>
        </w:tabs>
        <w:ind w:left="720"/>
        <w:rPr>
          <w:rFonts w:ascii="Arial" w:eastAsia="Arial" w:hAnsi="Arial" w:cs="Arial"/>
          <w:sz w:val="18"/>
          <w:szCs w:val="18"/>
        </w:rPr>
      </w:pPr>
      <w:r>
        <w:rPr>
          <w:rFonts w:ascii="Arial" w:eastAsia="Arial" w:hAnsi="Arial" w:cs="Arial"/>
          <w:sz w:val="18"/>
          <w:szCs w:val="18"/>
        </w:rPr>
        <w:t>The availability of drug counseling, rehabilitation and employee- assistance programs; and</w:t>
      </w:r>
    </w:p>
    <w:p w14:paraId="000002E1" w14:textId="77777777" w:rsidR="001F1E40" w:rsidRDefault="003942E7">
      <w:pPr>
        <w:numPr>
          <w:ilvl w:val="2"/>
          <w:numId w:val="7"/>
        </w:numPr>
        <w:tabs>
          <w:tab w:val="left" w:pos="900"/>
        </w:tabs>
        <w:ind w:left="720"/>
        <w:rPr>
          <w:rFonts w:ascii="Arial" w:eastAsia="Arial" w:hAnsi="Arial" w:cs="Arial"/>
          <w:sz w:val="18"/>
          <w:szCs w:val="18"/>
        </w:rPr>
      </w:pPr>
      <w:r>
        <w:rPr>
          <w:rFonts w:ascii="Arial" w:eastAsia="Arial" w:hAnsi="Arial" w:cs="Arial"/>
          <w:sz w:val="18"/>
          <w:szCs w:val="18"/>
        </w:rPr>
        <w:t>The penalties that may be imposed upon employees for drug abuse violations;</w:t>
      </w:r>
    </w:p>
    <w:p w14:paraId="000002E2" w14:textId="77777777" w:rsidR="001F1E40" w:rsidRDefault="003942E7">
      <w:pPr>
        <w:numPr>
          <w:ilvl w:val="1"/>
          <w:numId w:val="7"/>
        </w:numPr>
        <w:ind w:left="360"/>
        <w:rPr>
          <w:rFonts w:ascii="Arial" w:eastAsia="Arial" w:hAnsi="Arial" w:cs="Arial"/>
          <w:sz w:val="18"/>
          <w:szCs w:val="18"/>
        </w:rPr>
      </w:pPr>
      <w:r>
        <w:rPr>
          <w:rFonts w:ascii="Arial" w:eastAsia="Arial" w:hAnsi="Arial" w:cs="Arial"/>
          <w:sz w:val="18"/>
          <w:szCs w:val="18"/>
        </w:rPr>
        <w:t>Requiring that each employee engaged in the performance of the Contract be given a copy of the statement required by subdivision (A), above, and that as a condition of employment by Contractor in connection with the Work of the Contract, the employee agrees to abide by the terms of the statement.</w:t>
      </w:r>
    </w:p>
    <w:p w14:paraId="000002E3" w14:textId="77777777" w:rsidR="001F1E40" w:rsidRDefault="003942E7">
      <w:pPr>
        <w:numPr>
          <w:ilvl w:val="1"/>
          <w:numId w:val="7"/>
        </w:numPr>
        <w:tabs>
          <w:tab w:val="left" w:pos="450"/>
        </w:tabs>
        <w:ind w:left="360"/>
        <w:rPr>
          <w:rFonts w:ascii="Arial" w:eastAsia="Arial" w:hAnsi="Arial" w:cs="Arial"/>
          <w:sz w:val="18"/>
          <w:szCs w:val="18"/>
        </w:rPr>
      </w:pPr>
      <w:r>
        <w:rPr>
          <w:rFonts w:ascii="Arial" w:eastAsia="Arial" w:hAnsi="Arial" w:cs="Arial"/>
          <w:sz w:val="18"/>
          <w:szCs w:val="18"/>
        </w:rPr>
        <w:t>Contractor agrees to fulfill and discharge all of Contractor’s obligations under the terms and requirements of California Government Code §8355 by, inter alia, publishing a statement notifying employees concerning: (a) the prohibition of any controlled substance in the  workplace, (b) establishing a drug-free awareness program, and (c) requiring that each employee engaged in the performance of the Work of the Contract be given a copy of the statement required by California  Government Code §8355(a) and requiring that the employee agree to abide by the terms of that statement.</w:t>
      </w:r>
    </w:p>
    <w:p w14:paraId="000002E4" w14:textId="77777777" w:rsidR="001F1E40" w:rsidRDefault="003942E7">
      <w:pPr>
        <w:numPr>
          <w:ilvl w:val="0"/>
          <w:numId w:val="7"/>
        </w:numPr>
        <w:rPr>
          <w:rFonts w:ascii="Arial" w:eastAsia="Arial" w:hAnsi="Arial" w:cs="Arial"/>
          <w:sz w:val="18"/>
          <w:szCs w:val="18"/>
        </w:rPr>
      </w:pPr>
      <w:r>
        <w:rPr>
          <w:rFonts w:ascii="Arial" w:eastAsia="Arial" w:hAnsi="Arial" w:cs="Arial"/>
          <w:sz w:val="18"/>
          <w:szCs w:val="18"/>
        </w:rPr>
        <w:t xml:space="preserve">Contractor and I understand that if the </w:t>
      </w:r>
      <w:proofErr w:type="gramStart"/>
      <w:r>
        <w:rPr>
          <w:rFonts w:ascii="Arial" w:eastAsia="Arial" w:hAnsi="Arial" w:cs="Arial"/>
          <w:sz w:val="18"/>
          <w:szCs w:val="18"/>
        </w:rPr>
        <w:t>District</w:t>
      </w:r>
      <w:proofErr w:type="gramEnd"/>
      <w:r>
        <w:rPr>
          <w:rFonts w:ascii="Arial" w:eastAsia="Arial" w:hAnsi="Arial" w:cs="Arial"/>
          <w:sz w:val="18"/>
          <w:szCs w:val="18"/>
        </w:rPr>
        <w:t xml:space="preserve"> determines that Contractor has either: (a) made a false certification herein, or (b) violated this certification by failing to carry out and to implement the requirements of California Government Code §§8355, the Contract awarded herein is subject to termination, suspension of payments, or both.</w:t>
      </w:r>
    </w:p>
    <w:p w14:paraId="000002E5" w14:textId="77777777" w:rsidR="001F1E40" w:rsidRDefault="003942E7">
      <w:pPr>
        <w:numPr>
          <w:ilvl w:val="0"/>
          <w:numId w:val="7"/>
        </w:numPr>
        <w:rPr>
          <w:rFonts w:ascii="Arial" w:eastAsia="Arial" w:hAnsi="Arial" w:cs="Arial"/>
          <w:sz w:val="18"/>
          <w:szCs w:val="18"/>
        </w:rPr>
      </w:pPr>
      <w:r>
        <w:rPr>
          <w:rFonts w:ascii="Arial" w:eastAsia="Arial" w:hAnsi="Arial" w:cs="Arial"/>
          <w:sz w:val="18"/>
          <w:szCs w:val="18"/>
        </w:rPr>
        <w:t>Contractor and I further understand that, should Contractor violate the terms of the Drug-Free Workplace Act of 1990, Contractor may be subject to debarment in accordance with the provisions of California Government Code §§8350, et seq.</w:t>
      </w:r>
    </w:p>
    <w:p w14:paraId="000002E6" w14:textId="77777777" w:rsidR="001F1E40" w:rsidRDefault="003942E7">
      <w:pPr>
        <w:numPr>
          <w:ilvl w:val="0"/>
          <w:numId w:val="7"/>
        </w:numPr>
        <w:rPr>
          <w:rFonts w:ascii="Arial" w:eastAsia="Arial" w:hAnsi="Arial" w:cs="Arial"/>
          <w:sz w:val="18"/>
          <w:szCs w:val="18"/>
        </w:rPr>
      </w:pPr>
      <w:r>
        <w:rPr>
          <w:rFonts w:ascii="Arial" w:eastAsia="Arial" w:hAnsi="Arial" w:cs="Arial"/>
          <w:sz w:val="18"/>
          <w:szCs w:val="18"/>
        </w:rPr>
        <w:lastRenderedPageBreak/>
        <w:t>Contractor and I acknowledge that Contractor and I are aware of the provisions of California Government Code §§8350, et seq. and hereby certify that Contractor and I will adhere to, fulfill, satisfy and discharge all provisions of and obligations under the Drug-Free Workplace Act of 1990.</w:t>
      </w:r>
    </w:p>
    <w:p w14:paraId="000002E7" w14:textId="77777777" w:rsidR="001F1E40" w:rsidRDefault="001F1E40">
      <w:pPr>
        <w:rPr>
          <w:rFonts w:ascii="Times" w:eastAsia="Times" w:hAnsi="Times" w:cs="Times"/>
          <w:sz w:val="20"/>
          <w:szCs w:val="20"/>
        </w:rPr>
      </w:pPr>
    </w:p>
    <w:p w14:paraId="000002E8" w14:textId="77777777" w:rsidR="001F1E40" w:rsidRDefault="003942E7">
      <w:pPr>
        <w:rPr>
          <w:rFonts w:ascii="Times" w:eastAsia="Times" w:hAnsi="Times" w:cs="Times"/>
          <w:sz w:val="20"/>
          <w:szCs w:val="20"/>
        </w:rPr>
      </w:pPr>
      <w:r>
        <w:rPr>
          <w:rFonts w:ascii="Arial" w:eastAsia="Arial" w:hAnsi="Arial" w:cs="Arial"/>
          <w:sz w:val="18"/>
          <w:szCs w:val="18"/>
        </w:rPr>
        <w:t>I declare under penalty of perjury under the laws of the State of California that all of the foregoing is true and correct.</w:t>
      </w:r>
    </w:p>
    <w:p w14:paraId="000002E9" w14:textId="77777777" w:rsidR="001F1E40" w:rsidRDefault="001F1E40">
      <w:pPr>
        <w:rPr>
          <w:rFonts w:ascii="Times" w:eastAsia="Times" w:hAnsi="Times" w:cs="Times"/>
          <w:sz w:val="20"/>
          <w:szCs w:val="20"/>
        </w:rPr>
      </w:pPr>
    </w:p>
    <w:p w14:paraId="000002EA" w14:textId="77777777" w:rsidR="001F1E40" w:rsidRDefault="003942E7">
      <w:pPr>
        <w:rPr>
          <w:rFonts w:ascii="Times" w:eastAsia="Times" w:hAnsi="Times" w:cs="Times"/>
          <w:sz w:val="20"/>
          <w:szCs w:val="20"/>
        </w:rPr>
      </w:pPr>
      <w:r>
        <w:rPr>
          <w:rFonts w:ascii="Arial" w:eastAsia="Arial" w:hAnsi="Arial" w:cs="Arial"/>
          <w:sz w:val="18"/>
          <w:szCs w:val="18"/>
        </w:rPr>
        <w:t xml:space="preserve">Executed at </w:t>
      </w:r>
      <w:r>
        <w:rPr>
          <w:rFonts w:ascii="Arial" w:eastAsia="Arial" w:hAnsi="Arial" w:cs="Arial"/>
          <w:noProof/>
          <w:sz w:val="18"/>
          <w:szCs w:val="18"/>
        </w:rPr>
        <w:drawing>
          <wp:inline distT="0" distB="0" distL="0" distR="0" wp14:anchorId="40A85007" wp14:editId="1412E47A">
            <wp:extent cx="2385695" cy="26670"/>
            <wp:effectExtent l="0" t="0" r="0" b="0"/>
            <wp:docPr id="77"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0"/>
                    <a:srcRect/>
                    <a:stretch>
                      <a:fillRect/>
                    </a:stretch>
                  </pic:blipFill>
                  <pic:spPr>
                    <a:xfrm>
                      <a:off x="0" y="0"/>
                      <a:ext cx="2385695" cy="26670"/>
                    </a:xfrm>
                    <a:prstGeom prst="rect">
                      <a:avLst/>
                    </a:prstGeom>
                    <a:ln/>
                  </pic:spPr>
                </pic:pic>
              </a:graphicData>
            </a:graphic>
          </wp:inline>
        </w:drawing>
      </w:r>
      <w:r>
        <w:rPr>
          <w:rFonts w:ascii="Arial" w:eastAsia="Arial" w:hAnsi="Arial" w:cs="Arial"/>
          <w:sz w:val="18"/>
          <w:szCs w:val="18"/>
        </w:rPr>
        <w:t xml:space="preserve">  this day of </w:t>
      </w:r>
      <w:r>
        <w:rPr>
          <w:rFonts w:ascii="Arial" w:eastAsia="Arial" w:hAnsi="Arial" w:cs="Arial"/>
          <w:noProof/>
          <w:sz w:val="18"/>
          <w:szCs w:val="18"/>
        </w:rPr>
        <w:drawing>
          <wp:inline distT="0" distB="0" distL="0" distR="0" wp14:anchorId="33D3DE2F" wp14:editId="61FF7DF3">
            <wp:extent cx="1987550" cy="26670"/>
            <wp:effectExtent l="0" t="0" r="0" b="0"/>
            <wp:docPr id="78"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0"/>
                    <a:srcRect/>
                    <a:stretch>
                      <a:fillRect/>
                    </a:stretch>
                  </pic:blipFill>
                  <pic:spPr>
                    <a:xfrm>
                      <a:off x="0" y="0"/>
                      <a:ext cx="1987550" cy="26670"/>
                    </a:xfrm>
                    <a:prstGeom prst="rect">
                      <a:avLst/>
                    </a:prstGeom>
                    <a:ln/>
                  </pic:spPr>
                </pic:pic>
              </a:graphicData>
            </a:graphic>
          </wp:inline>
        </w:drawing>
      </w:r>
    </w:p>
    <w:p w14:paraId="000002EB" w14:textId="77777777" w:rsidR="001F1E40" w:rsidRDefault="003942E7">
      <w:pPr>
        <w:rPr>
          <w:rFonts w:ascii="Times" w:eastAsia="Times" w:hAnsi="Times" w:cs="Times"/>
          <w:sz w:val="20"/>
          <w:szCs w:val="20"/>
        </w:rPr>
      </w:pPr>
      <w:r>
        <w:rPr>
          <w:rFonts w:ascii="Arial" w:eastAsia="Arial" w:hAnsi="Arial" w:cs="Arial"/>
          <w:sz w:val="18"/>
          <w:szCs w:val="18"/>
        </w:rPr>
        <w:t xml:space="preserve">                                                </w:t>
      </w:r>
      <w:r>
        <w:rPr>
          <w:rFonts w:ascii="Arial" w:eastAsia="Arial" w:hAnsi="Arial" w:cs="Arial"/>
          <w:sz w:val="16"/>
          <w:szCs w:val="16"/>
        </w:rPr>
        <w:t xml:space="preserve">  (City and </w:t>
      </w:r>
      <w:proofErr w:type="gramStart"/>
      <w:r>
        <w:rPr>
          <w:rFonts w:ascii="Arial" w:eastAsia="Arial" w:hAnsi="Arial" w:cs="Arial"/>
          <w:sz w:val="16"/>
          <w:szCs w:val="16"/>
        </w:rPr>
        <w:t>State)   </w:t>
      </w:r>
      <w:proofErr w:type="gramEnd"/>
      <w:r>
        <w:rPr>
          <w:rFonts w:ascii="Arial" w:eastAsia="Arial" w:hAnsi="Arial" w:cs="Arial"/>
          <w:sz w:val="16"/>
          <w:szCs w:val="16"/>
        </w:rPr>
        <w:t>                                                                        (Date)</w:t>
      </w:r>
    </w:p>
    <w:p w14:paraId="000002EC" w14:textId="77777777" w:rsidR="001F1E40" w:rsidRDefault="001F1E40">
      <w:pPr>
        <w:rPr>
          <w:rFonts w:ascii="Times" w:eastAsia="Times" w:hAnsi="Times" w:cs="Times"/>
          <w:sz w:val="20"/>
          <w:szCs w:val="20"/>
        </w:rPr>
      </w:pPr>
    </w:p>
    <w:p w14:paraId="000002ED" w14:textId="77777777" w:rsidR="001F1E40" w:rsidRDefault="001F1E40">
      <w:pPr>
        <w:rPr>
          <w:rFonts w:ascii="Times" w:eastAsia="Times" w:hAnsi="Times" w:cs="Times"/>
          <w:sz w:val="20"/>
          <w:szCs w:val="20"/>
        </w:rPr>
      </w:pPr>
    </w:p>
    <w:p w14:paraId="000002EE" w14:textId="77777777" w:rsidR="001F1E40" w:rsidRDefault="001F1E40">
      <w:pPr>
        <w:rPr>
          <w:rFonts w:ascii="Times" w:eastAsia="Times" w:hAnsi="Times" w:cs="Times"/>
          <w:sz w:val="20"/>
          <w:szCs w:val="20"/>
        </w:rPr>
      </w:pPr>
    </w:p>
    <w:p w14:paraId="000002EF" w14:textId="77777777" w:rsidR="001F1E40" w:rsidRDefault="003942E7">
      <w:pPr>
        <w:rPr>
          <w:rFonts w:ascii="Times" w:eastAsia="Times" w:hAnsi="Times" w:cs="Times"/>
          <w:sz w:val="20"/>
          <w:szCs w:val="20"/>
        </w:rPr>
      </w:pPr>
      <w:r>
        <w:rPr>
          <w:rFonts w:ascii="Arial" w:eastAsia="Arial" w:hAnsi="Arial" w:cs="Arial"/>
          <w:noProof/>
          <w:sz w:val="16"/>
          <w:szCs w:val="16"/>
        </w:rPr>
        <w:drawing>
          <wp:inline distT="0" distB="0" distL="0" distR="0" wp14:anchorId="218FBB0E" wp14:editId="2207D185">
            <wp:extent cx="2385695" cy="26670"/>
            <wp:effectExtent l="0" t="0" r="0" b="0"/>
            <wp:docPr id="79"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0"/>
                    <a:srcRect/>
                    <a:stretch>
                      <a:fillRect/>
                    </a:stretch>
                  </pic:blipFill>
                  <pic:spPr>
                    <a:xfrm>
                      <a:off x="0" y="0"/>
                      <a:ext cx="2385695" cy="26670"/>
                    </a:xfrm>
                    <a:prstGeom prst="rect">
                      <a:avLst/>
                    </a:prstGeom>
                    <a:ln/>
                  </pic:spPr>
                </pic:pic>
              </a:graphicData>
            </a:graphic>
          </wp:inline>
        </w:drawing>
      </w:r>
      <w:r>
        <w:rPr>
          <w:rFonts w:ascii="Arial" w:eastAsia="Arial" w:hAnsi="Arial" w:cs="Arial"/>
          <w:sz w:val="16"/>
          <w:szCs w:val="16"/>
        </w:rPr>
        <w:t xml:space="preserve">                        </w:t>
      </w:r>
      <w:r>
        <w:rPr>
          <w:rFonts w:ascii="Arial" w:eastAsia="Arial" w:hAnsi="Arial" w:cs="Arial"/>
          <w:noProof/>
          <w:sz w:val="16"/>
          <w:szCs w:val="16"/>
        </w:rPr>
        <w:drawing>
          <wp:inline distT="0" distB="0" distL="0" distR="0" wp14:anchorId="20FD8F18" wp14:editId="3A6752E7">
            <wp:extent cx="2385695" cy="26670"/>
            <wp:effectExtent l="0" t="0" r="0" b="0"/>
            <wp:docPr id="80"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0"/>
                    <a:srcRect/>
                    <a:stretch>
                      <a:fillRect/>
                    </a:stretch>
                  </pic:blipFill>
                  <pic:spPr>
                    <a:xfrm>
                      <a:off x="0" y="0"/>
                      <a:ext cx="2385695" cy="26670"/>
                    </a:xfrm>
                    <a:prstGeom prst="rect">
                      <a:avLst/>
                    </a:prstGeom>
                    <a:ln/>
                  </pic:spPr>
                </pic:pic>
              </a:graphicData>
            </a:graphic>
          </wp:inline>
        </w:drawing>
      </w:r>
    </w:p>
    <w:p w14:paraId="000002F0" w14:textId="77777777" w:rsidR="001F1E40" w:rsidRDefault="003942E7">
      <w:pPr>
        <w:rPr>
          <w:rFonts w:ascii="Times" w:eastAsia="Times" w:hAnsi="Times" w:cs="Times"/>
          <w:sz w:val="20"/>
          <w:szCs w:val="20"/>
        </w:rPr>
      </w:pPr>
      <w:r>
        <w:rPr>
          <w:rFonts w:ascii="Arial" w:eastAsia="Arial" w:hAnsi="Arial" w:cs="Arial"/>
          <w:sz w:val="16"/>
          <w:szCs w:val="16"/>
        </w:rPr>
        <w:t>(</w:t>
      </w:r>
      <w:proofErr w:type="gramStart"/>
      <w:r>
        <w:rPr>
          <w:rFonts w:ascii="Arial" w:eastAsia="Arial" w:hAnsi="Arial" w:cs="Arial"/>
          <w:sz w:val="16"/>
          <w:szCs w:val="16"/>
        </w:rPr>
        <w:t>Signature)   </w:t>
      </w:r>
      <w:proofErr w:type="gramEnd"/>
      <w:r>
        <w:rPr>
          <w:rFonts w:ascii="Arial" w:eastAsia="Arial" w:hAnsi="Arial" w:cs="Arial"/>
          <w:sz w:val="16"/>
          <w:szCs w:val="16"/>
        </w:rPr>
        <w:t>                                                                                        (Name Handwritten or Typed Name)</w:t>
      </w:r>
    </w:p>
    <w:p w14:paraId="000002F1" w14:textId="77777777" w:rsidR="001F1E40" w:rsidRDefault="001F1E40">
      <w:pPr>
        <w:rPr>
          <w:rFonts w:ascii="Times" w:eastAsia="Times" w:hAnsi="Times" w:cs="Times"/>
          <w:sz w:val="20"/>
          <w:szCs w:val="20"/>
        </w:rPr>
      </w:pPr>
    </w:p>
    <w:p w14:paraId="000002F2" w14:textId="77777777" w:rsidR="001F1E40" w:rsidRDefault="001F1E40">
      <w:pPr>
        <w:rPr>
          <w:rFonts w:ascii="Arial" w:eastAsia="Arial" w:hAnsi="Arial" w:cs="Arial"/>
          <w:b/>
          <w:sz w:val="22"/>
          <w:szCs w:val="22"/>
        </w:rPr>
      </w:pPr>
    </w:p>
    <w:p w14:paraId="000002F3" w14:textId="77777777" w:rsidR="001F1E40" w:rsidRDefault="001F1E40">
      <w:pPr>
        <w:rPr>
          <w:rFonts w:ascii="Arial" w:eastAsia="Arial" w:hAnsi="Arial" w:cs="Arial"/>
          <w:b/>
          <w:sz w:val="22"/>
          <w:szCs w:val="22"/>
        </w:rPr>
      </w:pPr>
    </w:p>
    <w:p w14:paraId="000002F4" w14:textId="77777777" w:rsidR="001F1E40" w:rsidRDefault="001F1E40">
      <w:pPr>
        <w:rPr>
          <w:rFonts w:ascii="Arial" w:eastAsia="Arial" w:hAnsi="Arial" w:cs="Arial"/>
          <w:b/>
          <w:sz w:val="22"/>
          <w:szCs w:val="22"/>
        </w:rPr>
      </w:pPr>
    </w:p>
    <w:p w14:paraId="000002F5" w14:textId="77777777" w:rsidR="001F1E40" w:rsidRDefault="001F1E40">
      <w:pPr>
        <w:rPr>
          <w:rFonts w:ascii="Arial" w:eastAsia="Arial" w:hAnsi="Arial" w:cs="Arial"/>
          <w:b/>
          <w:sz w:val="22"/>
          <w:szCs w:val="22"/>
        </w:rPr>
      </w:pPr>
    </w:p>
    <w:p w14:paraId="000002F6" w14:textId="77777777" w:rsidR="001F1E40" w:rsidRDefault="001F1E40">
      <w:pPr>
        <w:rPr>
          <w:rFonts w:ascii="Arial" w:eastAsia="Arial" w:hAnsi="Arial" w:cs="Arial"/>
          <w:b/>
          <w:sz w:val="22"/>
          <w:szCs w:val="22"/>
        </w:rPr>
      </w:pPr>
    </w:p>
    <w:p w14:paraId="000002F7" w14:textId="77777777" w:rsidR="001F1E40" w:rsidRDefault="001F1E40">
      <w:pPr>
        <w:rPr>
          <w:rFonts w:ascii="Arial" w:eastAsia="Arial" w:hAnsi="Arial" w:cs="Arial"/>
          <w:b/>
          <w:sz w:val="22"/>
          <w:szCs w:val="22"/>
        </w:rPr>
      </w:pPr>
    </w:p>
    <w:p w14:paraId="000002F8" w14:textId="77777777" w:rsidR="001F1E40" w:rsidRDefault="001F1E40">
      <w:pPr>
        <w:rPr>
          <w:rFonts w:ascii="Arial" w:eastAsia="Arial" w:hAnsi="Arial" w:cs="Arial"/>
          <w:b/>
          <w:sz w:val="22"/>
          <w:szCs w:val="22"/>
        </w:rPr>
      </w:pPr>
    </w:p>
    <w:p w14:paraId="000002F9" w14:textId="77777777" w:rsidR="001F1E40" w:rsidRDefault="001F1E40">
      <w:pPr>
        <w:rPr>
          <w:rFonts w:ascii="Arial" w:eastAsia="Arial" w:hAnsi="Arial" w:cs="Arial"/>
          <w:b/>
          <w:sz w:val="22"/>
          <w:szCs w:val="22"/>
        </w:rPr>
      </w:pPr>
    </w:p>
    <w:p w14:paraId="000002FA" w14:textId="77777777" w:rsidR="001F1E40" w:rsidRDefault="001F1E40">
      <w:pPr>
        <w:rPr>
          <w:rFonts w:ascii="Arial" w:eastAsia="Arial" w:hAnsi="Arial" w:cs="Arial"/>
          <w:b/>
          <w:sz w:val="22"/>
          <w:szCs w:val="22"/>
        </w:rPr>
      </w:pPr>
    </w:p>
    <w:p w14:paraId="000002FB" w14:textId="77777777" w:rsidR="001F1E40" w:rsidRDefault="001F1E40">
      <w:pPr>
        <w:rPr>
          <w:rFonts w:ascii="Arial" w:eastAsia="Arial" w:hAnsi="Arial" w:cs="Arial"/>
          <w:b/>
          <w:sz w:val="22"/>
          <w:szCs w:val="22"/>
        </w:rPr>
      </w:pPr>
    </w:p>
    <w:p w14:paraId="000002FC" w14:textId="153D78E7" w:rsidR="001F1E40" w:rsidRDefault="003942E7">
      <w:pPr>
        <w:jc w:val="center"/>
        <w:rPr>
          <w:rFonts w:ascii="Times" w:eastAsia="Times" w:hAnsi="Times" w:cs="Times"/>
          <w:sz w:val="20"/>
          <w:szCs w:val="20"/>
        </w:rPr>
      </w:pPr>
      <w:r>
        <w:rPr>
          <w:rFonts w:ascii="Arial" w:eastAsia="Arial" w:hAnsi="Arial" w:cs="Arial"/>
          <w:b/>
          <w:sz w:val="28"/>
          <w:szCs w:val="28"/>
          <w:u w:val="single"/>
        </w:rPr>
        <w:t>Attachment “</w:t>
      </w:r>
      <w:r w:rsidR="00692F1A">
        <w:rPr>
          <w:rFonts w:ascii="Arial" w:eastAsia="Arial" w:hAnsi="Arial" w:cs="Arial"/>
          <w:b/>
          <w:sz w:val="28"/>
          <w:szCs w:val="28"/>
          <w:u w:val="single"/>
        </w:rPr>
        <w:t>10</w:t>
      </w:r>
      <w:r>
        <w:rPr>
          <w:rFonts w:ascii="Arial" w:eastAsia="Arial" w:hAnsi="Arial" w:cs="Arial"/>
          <w:b/>
          <w:sz w:val="28"/>
          <w:szCs w:val="28"/>
          <w:u w:val="single"/>
        </w:rPr>
        <w:t>”</w:t>
      </w:r>
      <w:r>
        <w:rPr>
          <w:rFonts w:ascii="Arial" w:eastAsia="Arial" w:hAnsi="Arial" w:cs="Arial"/>
          <w:b/>
          <w:sz w:val="28"/>
          <w:szCs w:val="28"/>
        </w:rPr>
        <w:t xml:space="preserve"> </w:t>
      </w:r>
    </w:p>
    <w:p w14:paraId="000002FD" w14:textId="77777777" w:rsidR="001F1E40" w:rsidRDefault="003942E7">
      <w:pPr>
        <w:jc w:val="center"/>
        <w:rPr>
          <w:rFonts w:ascii="Times" w:eastAsia="Times" w:hAnsi="Times" w:cs="Times"/>
          <w:sz w:val="20"/>
          <w:szCs w:val="20"/>
        </w:rPr>
      </w:pPr>
      <w:r>
        <w:rPr>
          <w:rFonts w:ascii="Arial" w:eastAsia="Arial" w:hAnsi="Arial" w:cs="Arial"/>
          <w:b/>
          <w:sz w:val="28"/>
          <w:szCs w:val="28"/>
          <w:u w:val="single"/>
        </w:rPr>
        <w:t xml:space="preserve">EQUAL OPPORTUNITY EMPLOYMENT </w:t>
      </w:r>
      <w:r>
        <w:rPr>
          <w:rFonts w:ascii="Arial" w:eastAsia="Arial" w:hAnsi="Arial" w:cs="Arial"/>
          <w:sz w:val="28"/>
          <w:szCs w:val="28"/>
        </w:rPr>
        <w:br/>
        <w:t>TO BE SUBMITTED WITH PROPOSAL</w:t>
      </w:r>
    </w:p>
    <w:p w14:paraId="000002FE" w14:textId="77777777" w:rsidR="001F1E40" w:rsidRDefault="001F1E40">
      <w:pPr>
        <w:rPr>
          <w:rFonts w:ascii="Times" w:eastAsia="Times" w:hAnsi="Times" w:cs="Times"/>
          <w:sz w:val="20"/>
          <w:szCs w:val="20"/>
        </w:rPr>
      </w:pPr>
    </w:p>
    <w:p w14:paraId="000002FF" w14:textId="77777777" w:rsidR="001F1E40" w:rsidRDefault="003942E7">
      <w:pPr>
        <w:rPr>
          <w:rFonts w:ascii="Times" w:eastAsia="Times" w:hAnsi="Times" w:cs="Times"/>
          <w:sz w:val="20"/>
          <w:szCs w:val="20"/>
        </w:rPr>
      </w:pPr>
      <w:r>
        <w:rPr>
          <w:rFonts w:ascii="Arial" w:eastAsia="Arial" w:hAnsi="Arial" w:cs="Arial"/>
          <w:sz w:val="22"/>
          <w:szCs w:val="22"/>
        </w:rPr>
        <w:t>Federal affirmative action regulations mandate that Federal contractors include an Equal Opportunity (EO) clause in all contracts, subcontracts and purchase orders. The intent is to make the nondiscrimination and affirmative action provisions of Executive Order 11246, Section 503 of the Rehabilitation Act of 1973, the Vietnam Era Veterans’ Readjustment Assistance Act, and the Jobs for Veterans act flow down to all tiers of contractors This contractor and subcontractor shall abide by the requirements of 41 CFR §§ 60-1.4(a), 60-300.5(a) and 60- 741.5(a). These regulations prohibit discrimination against qualified individuals based on their status as protected veterans or individuals with disabilities, and prohibit discrimination against all individuals based on their race, color, religion, sex, sexual orientation, gender identity or national origin. Moreover, these regulations require that covered prime contractors and subcontractors take affirmative action to employ and advance in employment individuals without regard to race, color, religion, sex, sexual orientation, gender identity, national origin, disability or veteran status.</w:t>
      </w:r>
    </w:p>
    <w:p w14:paraId="00000300" w14:textId="77777777" w:rsidR="001F1E40" w:rsidRDefault="001F1E40">
      <w:pPr>
        <w:rPr>
          <w:rFonts w:ascii="Times" w:eastAsia="Times" w:hAnsi="Times" w:cs="Times"/>
          <w:sz w:val="20"/>
          <w:szCs w:val="20"/>
        </w:rPr>
      </w:pPr>
    </w:p>
    <w:p w14:paraId="00000301" w14:textId="77777777" w:rsidR="001F1E40" w:rsidRDefault="003942E7">
      <w:pPr>
        <w:jc w:val="center"/>
        <w:rPr>
          <w:rFonts w:ascii="Times" w:eastAsia="Times" w:hAnsi="Times" w:cs="Times"/>
          <w:sz w:val="20"/>
          <w:szCs w:val="20"/>
        </w:rPr>
      </w:pPr>
      <w:r>
        <w:rPr>
          <w:rFonts w:ascii="Arial" w:eastAsia="Arial" w:hAnsi="Arial" w:cs="Arial"/>
          <w:sz w:val="22"/>
          <w:szCs w:val="22"/>
        </w:rPr>
        <w:t>CERTIFICATE</w:t>
      </w:r>
    </w:p>
    <w:p w14:paraId="00000302" w14:textId="77777777" w:rsidR="001F1E40" w:rsidRDefault="001F1E40">
      <w:pPr>
        <w:rPr>
          <w:rFonts w:ascii="Times" w:eastAsia="Times" w:hAnsi="Times" w:cs="Times"/>
          <w:sz w:val="20"/>
          <w:szCs w:val="20"/>
        </w:rPr>
      </w:pPr>
    </w:p>
    <w:p w14:paraId="00000303" w14:textId="77777777" w:rsidR="001F1E40" w:rsidRDefault="003942E7">
      <w:pPr>
        <w:rPr>
          <w:rFonts w:ascii="Times" w:eastAsia="Times" w:hAnsi="Times" w:cs="Times"/>
          <w:sz w:val="20"/>
          <w:szCs w:val="20"/>
        </w:rPr>
      </w:pPr>
      <w:r>
        <w:rPr>
          <w:rFonts w:ascii="Arial" w:eastAsia="Arial" w:hAnsi="Arial" w:cs="Arial"/>
          <w:sz w:val="22"/>
          <w:szCs w:val="22"/>
        </w:rPr>
        <w:t xml:space="preserve">I/We hereby certify that the </w:t>
      </w:r>
      <w:r>
        <w:rPr>
          <w:rFonts w:ascii="Arial" w:eastAsia="Arial" w:hAnsi="Arial" w:cs="Arial"/>
          <w:noProof/>
          <w:sz w:val="18"/>
          <w:szCs w:val="18"/>
        </w:rPr>
        <w:drawing>
          <wp:inline distT="0" distB="0" distL="0" distR="0" wp14:anchorId="28E430D3" wp14:editId="5531DE60">
            <wp:extent cx="2385695" cy="26670"/>
            <wp:effectExtent l="0" t="0" r="0" b="0"/>
            <wp:docPr id="81"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0"/>
                    <a:srcRect/>
                    <a:stretch>
                      <a:fillRect/>
                    </a:stretch>
                  </pic:blipFill>
                  <pic:spPr>
                    <a:xfrm>
                      <a:off x="0" y="0"/>
                      <a:ext cx="2385695" cy="26670"/>
                    </a:xfrm>
                    <a:prstGeom prst="rect">
                      <a:avLst/>
                    </a:prstGeom>
                    <a:ln/>
                  </pic:spPr>
                </pic:pic>
              </a:graphicData>
            </a:graphic>
          </wp:inline>
        </w:drawing>
      </w:r>
      <w:r>
        <w:rPr>
          <w:rFonts w:ascii="Arial" w:eastAsia="Arial" w:hAnsi="Arial" w:cs="Arial"/>
          <w:sz w:val="22"/>
          <w:szCs w:val="22"/>
        </w:rPr>
        <w:t>(Company) is an equal opportunity employer as defined in the Equal Opportunity Act.</w:t>
      </w:r>
    </w:p>
    <w:p w14:paraId="00000304" w14:textId="77777777" w:rsidR="001F1E40" w:rsidRDefault="003942E7">
      <w:pPr>
        <w:spacing w:after="240"/>
        <w:rPr>
          <w:rFonts w:ascii="Times" w:eastAsia="Times" w:hAnsi="Times" w:cs="Times"/>
          <w:sz w:val="20"/>
          <w:szCs w:val="20"/>
        </w:rPr>
      </w:pPr>
      <w:r>
        <w:rPr>
          <w:rFonts w:ascii="Times" w:eastAsia="Times" w:hAnsi="Times" w:cs="Times"/>
          <w:sz w:val="20"/>
          <w:szCs w:val="20"/>
        </w:rPr>
        <w:br/>
      </w:r>
    </w:p>
    <w:p w14:paraId="00000305" w14:textId="77777777" w:rsidR="001F1E40" w:rsidRDefault="003942E7">
      <w:pPr>
        <w:rPr>
          <w:rFonts w:ascii="Times" w:eastAsia="Times" w:hAnsi="Times" w:cs="Times"/>
          <w:sz w:val="20"/>
          <w:szCs w:val="20"/>
        </w:rPr>
      </w:pPr>
      <w:r>
        <w:rPr>
          <w:rFonts w:ascii="Arial" w:eastAsia="Arial" w:hAnsi="Arial" w:cs="Arial"/>
          <w:sz w:val="22"/>
          <w:szCs w:val="22"/>
        </w:rPr>
        <w:t xml:space="preserve">DATE: </w:t>
      </w:r>
      <w:r>
        <w:rPr>
          <w:rFonts w:ascii="Arial" w:eastAsia="Arial" w:hAnsi="Arial" w:cs="Arial"/>
          <w:noProof/>
          <w:sz w:val="22"/>
          <w:szCs w:val="22"/>
        </w:rPr>
        <w:drawing>
          <wp:inline distT="0" distB="0" distL="0" distR="0" wp14:anchorId="752CECE7" wp14:editId="57894690">
            <wp:extent cx="1842135" cy="13335"/>
            <wp:effectExtent l="0" t="0" r="0" b="0"/>
            <wp:docPr id="82"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0"/>
                    <a:srcRect/>
                    <a:stretch>
                      <a:fillRect/>
                    </a:stretch>
                  </pic:blipFill>
                  <pic:spPr>
                    <a:xfrm>
                      <a:off x="0" y="0"/>
                      <a:ext cx="1842135" cy="13335"/>
                    </a:xfrm>
                    <a:prstGeom prst="rect">
                      <a:avLst/>
                    </a:prstGeom>
                    <a:ln/>
                  </pic:spPr>
                </pic:pic>
              </a:graphicData>
            </a:graphic>
          </wp:inline>
        </w:drawing>
      </w:r>
      <w:r>
        <w:rPr>
          <w:rFonts w:ascii="Arial" w:eastAsia="Arial" w:hAnsi="Arial" w:cs="Arial"/>
          <w:sz w:val="22"/>
          <w:szCs w:val="22"/>
        </w:rPr>
        <w:t xml:space="preserve">                      </w:t>
      </w:r>
      <w:r>
        <w:rPr>
          <w:rFonts w:ascii="Arial" w:eastAsia="Arial" w:hAnsi="Arial" w:cs="Arial"/>
          <w:noProof/>
          <w:sz w:val="22"/>
          <w:szCs w:val="22"/>
        </w:rPr>
        <w:drawing>
          <wp:inline distT="0" distB="0" distL="0" distR="0" wp14:anchorId="4864EAD6" wp14:editId="6291FC7D">
            <wp:extent cx="2385695" cy="26670"/>
            <wp:effectExtent l="0" t="0" r="0" b="0"/>
            <wp:docPr id="63"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0"/>
                    <a:srcRect/>
                    <a:stretch>
                      <a:fillRect/>
                    </a:stretch>
                  </pic:blipFill>
                  <pic:spPr>
                    <a:xfrm>
                      <a:off x="0" y="0"/>
                      <a:ext cx="2385695" cy="26670"/>
                    </a:xfrm>
                    <a:prstGeom prst="rect">
                      <a:avLst/>
                    </a:prstGeom>
                    <a:ln/>
                  </pic:spPr>
                </pic:pic>
              </a:graphicData>
            </a:graphic>
          </wp:inline>
        </w:drawing>
      </w:r>
    </w:p>
    <w:p w14:paraId="00000306" w14:textId="77777777" w:rsidR="001F1E40" w:rsidRDefault="003942E7">
      <w:pPr>
        <w:rPr>
          <w:rFonts w:ascii="Times" w:eastAsia="Times" w:hAnsi="Times" w:cs="Times"/>
          <w:sz w:val="20"/>
          <w:szCs w:val="20"/>
        </w:rPr>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 xml:space="preserve">                                      CONTRACTOR</w:t>
      </w:r>
    </w:p>
    <w:p w14:paraId="00000307" w14:textId="77777777" w:rsidR="001F1E40" w:rsidRDefault="001F1E40">
      <w:pPr>
        <w:spacing w:after="240"/>
        <w:rPr>
          <w:rFonts w:ascii="Times" w:eastAsia="Times" w:hAnsi="Times" w:cs="Times"/>
          <w:sz w:val="20"/>
          <w:szCs w:val="20"/>
        </w:rPr>
      </w:pPr>
    </w:p>
    <w:p w14:paraId="00000308" w14:textId="77777777" w:rsidR="001F1E40" w:rsidRDefault="003942E7">
      <w:pPr>
        <w:rPr>
          <w:rFonts w:ascii="Times" w:eastAsia="Times" w:hAnsi="Times" w:cs="Times"/>
          <w:sz w:val="20"/>
          <w:szCs w:val="20"/>
        </w:rPr>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 xml:space="preserve">By: </w:t>
      </w:r>
      <w:r>
        <w:rPr>
          <w:rFonts w:ascii="Arial" w:eastAsia="Arial" w:hAnsi="Arial" w:cs="Arial"/>
          <w:noProof/>
          <w:sz w:val="22"/>
          <w:szCs w:val="22"/>
        </w:rPr>
        <w:drawing>
          <wp:inline distT="0" distB="0" distL="0" distR="0" wp14:anchorId="15904511" wp14:editId="5AB6681A">
            <wp:extent cx="2385695" cy="26670"/>
            <wp:effectExtent l="0" t="0" r="0" b="0"/>
            <wp:docPr id="64"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0"/>
                    <a:srcRect/>
                    <a:stretch>
                      <a:fillRect/>
                    </a:stretch>
                  </pic:blipFill>
                  <pic:spPr>
                    <a:xfrm>
                      <a:off x="0" y="0"/>
                      <a:ext cx="2385695" cy="26670"/>
                    </a:xfrm>
                    <a:prstGeom prst="rect">
                      <a:avLst/>
                    </a:prstGeom>
                    <a:ln/>
                  </pic:spPr>
                </pic:pic>
              </a:graphicData>
            </a:graphic>
          </wp:inline>
        </w:drawing>
      </w:r>
    </w:p>
    <w:p w14:paraId="00000309" w14:textId="77777777" w:rsidR="001F1E40" w:rsidRDefault="001F1E40">
      <w:pPr>
        <w:rPr>
          <w:rFonts w:ascii="Times" w:eastAsia="Times" w:hAnsi="Times" w:cs="Times"/>
          <w:sz w:val="20"/>
          <w:szCs w:val="20"/>
        </w:rPr>
      </w:pPr>
    </w:p>
    <w:p w14:paraId="0000030A" w14:textId="77777777" w:rsidR="001F1E40" w:rsidRDefault="001F1E40">
      <w:pPr>
        <w:rPr>
          <w:rFonts w:ascii="Arial" w:eastAsia="Arial" w:hAnsi="Arial" w:cs="Arial"/>
          <w:b/>
          <w:sz w:val="22"/>
          <w:szCs w:val="22"/>
        </w:rPr>
      </w:pPr>
    </w:p>
    <w:p w14:paraId="0000030B" w14:textId="77777777" w:rsidR="001F1E40" w:rsidRDefault="001F1E40">
      <w:pPr>
        <w:rPr>
          <w:rFonts w:ascii="Arial" w:eastAsia="Arial" w:hAnsi="Arial" w:cs="Arial"/>
          <w:b/>
          <w:sz w:val="22"/>
          <w:szCs w:val="22"/>
        </w:rPr>
      </w:pPr>
    </w:p>
    <w:p w14:paraId="0000030C" w14:textId="77777777" w:rsidR="001F1E40" w:rsidRDefault="001F1E40">
      <w:pPr>
        <w:rPr>
          <w:rFonts w:ascii="Arial" w:eastAsia="Arial" w:hAnsi="Arial" w:cs="Arial"/>
          <w:b/>
          <w:sz w:val="22"/>
          <w:szCs w:val="22"/>
        </w:rPr>
      </w:pPr>
    </w:p>
    <w:p w14:paraId="0000030D" w14:textId="77777777" w:rsidR="001F1E40" w:rsidRDefault="001F1E40">
      <w:pPr>
        <w:rPr>
          <w:rFonts w:ascii="Arial" w:eastAsia="Arial" w:hAnsi="Arial" w:cs="Arial"/>
          <w:b/>
          <w:sz w:val="22"/>
          <w:szCs w:val="22"/>
        </w:rPr>
      </w:pPr>
    </w:p>
    <w:p w14:paraId="0000030E" w14:textId="77777777" w:rsidR="001F1E40" w:rsidRDefault="001F1E40">
      <w:pPr>
        <w:rPr>
          <w:rFonts w:ascii="Arial" w:eastAsia="Arial" w:hAnsi="Arial" w:cs="Arial"/>
          <w:b/>
          <w:sz w:val="22"/>
          <w:szCs w:val="22"/>
        </w:rPr>
      </w:pPr>
    </w:p>
    <w:p w14:paraId="0000030F" w14:textId="77777777" w:rsidR="001F1E40" w:rsidRDefault="001F1E40">
      <w:pPr>
        <w:rPr>
          <w:rFonts w:ascii="Arial" w:eastAsia="Arial" w:hAnsi="Arial" w:cs="Arial"/>
          <w:b/>
          <w:sz w:val="22"/>
          <w:szCs w:val="22"/>
        </w:rPr>
      </w:pPr>
    </w:p>
    <w:p w14:paraId="00000310" w14:textId="77777777" w:rsidR="001F1E40" w:rsidRDefault="001F1E40">
      <w:pPr>
        <w:rPr>
          <w:rFonts w:ascii="Arial" w:eastAsia="Arial" w:hAnsi="Arial" w:cs="Arial"/>
          <w:b/>
          <w:sz w:val="22"/>
          <w:szCs w:val="22"/>
        </w:rPr>
      </w:pPr>
    </w:p>
    <w:p w14:paraId="00000311" w14:textId="77777777" w:rsidR="001F1E40" w:rsidRDefault="001F1E40">
      <w:pPr>
        <w:rPr>
          <w:rFonts w:ascii="Arial" w:eastAsia="Arial" w:hAnsi="Arial" w:cs="Arial"/>
          <w:b/>
          <w:sz w:val="22"/>
          <w:szCs w:val="22"/>
        </w:rPr>
      </w:pPr>
    </w:p>
    <w:p w14:paraId="00000312" w14:textId="77777777" w:rsidR="001F1E40" w:rsidRDefault="001F1E40">
      <w:pPr>
        <w:rPr>
          <w:rFonts w:ascii="Arial" w:eastAsia="Arial" w:hAnsi="Arial" w:cs="Arial"/>
          <w:b/>
          <w:sz w:val="22"/>
          <w:szCs w:val="22"/>
        </w:rPr>
      </w:pPr>
    </w:p>
    <w:p w14:paraId="00000313" w14:textId="77777777" w:rsidR="001F1E40" w:rsidRDefault="001F1E40">
      <w:pPr>
        <w:rPr>
          <w:rFonts w:ascii="Arial" w:eastAsia="Arial" w:hAnsi="Arial" w:cs="Arial"/>
          <w:b/>
          <w:sz w:val="22"/>
          <w:szCs w:val="22"/>
        </w:rPr>
      </w:pPr>
    </w:p>
    <w:p w14:paraId="00000314" w14:textId="77777777" w:rsidR="001F1E40" w:rsidRDefault="001F1E40">
      <w:pPr>
        <w:rPr>
          <w:rFonts w:ascii="Arial" w:eastAsia="Arial" w:hAnsi="Arial" w:cs="Arial"/>
          <w:b/>
          <w:sz w:val="22"/>
          <w:szCs w:val="22"/>
        </w:rPr>
      </w:pPr>
    </w:p>
    <w:p w14:paraId="00000315" w14:textId="77777777" w:rsidR="001F1E40" w:rsidRDefault="001F1E40">
      <w:pPr>
        <w:rPr>
          <w:rFonts w:ascii="Arial" w:eastAsia="Arial" w:hAnsi="Arial" w:cs="Arial"/>
          <w:b/>
          <w:sz w:val="22"/>
          <w:szCs w:val="22"/>
        </w:rPr>
      </w:pPr>
    </w:p>
    <w:p w14:paraId="00000316" w14:textId="77777777" w:rsidR="001F1E40" w:rsidRDefault="001F1E40">
      <w:pPr>
        <w:rPr>
          <w:rFonts w:ascii="Arial" w:eastAsia="Arial" w:hAnsi="Arial" w:cs="Arial"/>
          <w:b/>
          <w:sz w:val="22"/>
          <w:szCs w:val="22"/>
        </w:rPr>
      </w:pPr>
    </w:p>
    <w:p w14:paraId="00000317" w14:textId="77777777" w:rsidR="001F1E40" w:rsidRDefault="001F1E40">
      <w:pPr>
        <w:rPr>
          <w:rFonts w:ascii="Arial" w:eastAsia="Arial" w:hAnsi="Arial" w:cs="Arial"/>
          <w:b/>
          <w:sz w:val="22"/>
          <w:szCs w:val="22"/>
        </w:rPr>
      </w:pPr>
    </w:p>
    <w:p w14:paraId="00000318" w14:textId="77777777" w:rsidR="001F1E40" w:rsidRDefault="001F1E40">
      <w:pPr>
        <w:rPr>
          <w:rFonts w:ascii="Arial" w:eastAsia="Arial" w:hAnsi="Arial" w:cs="Arial"/>
          <w:b/>
          <w:sz w:val="22"/>
          <w:szCs w:val="22"/>
        </w:rPr>
      </w:pPr>
    </w:p>
    <w:p w14:paraId="00000319" w14:textId="77777777" w:rsidR="001F1E40" w:rsidRDefault="001F1E40">
      <w:pPr>
        <w:rPr>
          <w:rFonts w:ascii="Arial" w:eastAsia="Arial" w:hAnsi="Arial" w:cs="Arial"/>
          <w:b/>
          <w:sz w:val="22"/>
          <w:szCs w:val="22"/>
        </w:rPr>
      </w:pPr>
    </w:p>
    <w:p w14:paraId="0000031A" w14:textId="77777777" w:rsidR="001F1E40" w:rsidRDefault="001F1E40">
      <w:pPr>
        <w:rPr>
          <w:rFonts w:ascii="Arial" w:eastAsia="Arial" w:hAnsi="Arial" w:cs="Arial"/>
          <w:b/>
          <w:sz w:val="22"/>
          <w:szCs w:val="22"/>
        </w:rPr>
      </w:pPr>
    </w:p>
    <w:p w14:paraId="0000031B" w14:textId="77777777" w:rsidR="001F1E40" w:rsidRDefault="001F1E40">
      <w:pPr>
        <w:rPr>
          <w:rFonts w:ascii="Arial" w:eastAsia="Arial" w:hAnsi="Arial" w:cs="Arial"/>
          <w:b/>
          <w:sz w:val="22"/>
          <w:szCs w:val="22"/>
        </w:rPr>
      </w:pPr>
    </w:p>
    <w:p w14:paraId="0000031C" w14:textId="77777777" w:rsidR="001F1E40" w:rsidRDefault="001F1E40">
      <w:pPr>
        <w:rPr>
          <w:rFonts w:ascii="Arial" w:eastAsia="Arial" w:hAnsi="Arial" w:cs="Arial"/>
          <w:b/>
          <w:sz w:val="22"/>
          <w:szCs w:val="22"/>
        </w:rPr>
      </w:pPr>
    </w:p>
    <w:p w14:paraId="0000031D" w14:textId="77777777" w:rsidR="001F1E40" w:rsidRDefault="001F1E40">
      <w:pPr>
        <w:rPr>
          <w:rFonts w:ascii="Arial" w:eastAsia="Arial" w:hAnsi="Arial" w:cs="Arial"/>
          <w:b/>
          <w:sz w:val="22"/>
          <w:szCs w:val="22"/>
        </w:rPr>
      </w:pPr>
    </w:p>
    <w:p w14:paraId="0000031E" w14:textId="77777777" w:rsidR="001F1E40" w:rsidRDefault="001F1E40">
      <w:pPr>
        <w:rPr>
          <w:rFonts w:ascii="Arial" w:eastAsia="Arial" w:hAnsi="Arial" w:cs="Arial"/>
          <w:b/>
          <w:sz w:val="22"/>
          <w:szCs w:val="22"/>
        </w:rPr>
      </w:pPr>
    </w:p>
    <w:p w14:paraId="0000031F" w14:textId="77777777" w:rsidR="001F1E40" w:rsidRDefault="001F1E40">
      <w:pPr>
        <w:rPr>
          <w:rFonts w:ascii="Arial" w:eastAsia="Arial" w:hAnsi="Arial" w:cs="Arial"/>
          <w:b/>
          <w:sz w:val="22"/>
          <w:szCs w:val="22"/>
        </w:rPr>
      </w:pPr>
    </w:p>
    <w:p w14:paraId="00000320" w14:textId="77777777" w:rsidR="001F1E40" w:rsidRDefault="001F1E40">
      <w:pPr>
        <w:rPr>
          <w:rFonts w:ascii="Arial" w:eastAsia="Arial" w:hAnsi="Arial" w:cs="Arial"/>
          <w:b/>
          <w:sz w:val="22"/>
          <w:szCs w:val="22"/>
        </w:rPr>
      </w:pPr>
    </w:p>
    <w:p w14:paraId="00000321" w14:textId="77777777" w:rsidR="001F1E40" w:rsidRDefault="001F1E40">
      <w:pPr>
        <w:rPr>
          <w:rFonts w:ascii="Arial" w:eastAsia="Arial" w:hAnsi="Arial" w:cs="Arial"/>
          <w:b/>
          <w:sz w:val="22"/>
          <w:szCs w:val="22"/>
        </w:rPr>
      </w:pPr>
    </w:p>
    <w:p w14:paraId="00000322" w14:textId="1858B76D" w:rsidR="001F1E40" w:rsidRDefault="003942E7">
      <w:pPr>
        <w:jc w:val="center"/>
        <w:rPr>
          <w:rFonts w:ascii="Times" w:eastAsia="Times" w:hAnsi="Times" w:cs="Times"/>
          <w:sz w:val="20"/>
          <w:szCs w:val="20"/>
        </w:rPr>
      </w:pPr>
      <w:r>
        <w:rPr>
          <w:rFonts w:ascii="Arial" w:eastAsia="Arial" w:hAnsi="Arial" w:cs="Arial"/>
          <w:b/>
          <w:sz w:val="28"/>
          <w:szCs w:val="28"/>
          <w:u w:val="single"/>
        </w:rPr>
        <w:t>Attachment “1</w:t>
      </w:r>
      <w:r w:rsidR="00692F1A">
        <w:rPr>
          <w:rFonts w:ascii="Arial" w:eastAsia="Arial" w:hAnsi="Arial" w:cs="Arial"/>
          <w:b/>
          <w:sz w:val="28"/>
          <w:szCs w:val="28"/>
          <w:u w:val="single"/>
        </w:rPr>
        <w:t>1</w:t>
      </w:r>
      <w:r>
        <w:rPr>
          <w:rFonts w:ascii="Arial" w:eastAsia="Arial" w:hAnsi="Arial" w:cs="Arial"/>
          <w:b/>
          <w:sz w:val="28"/>
          <w:szCs w:val="28"/>
          <w:u w:val="single"/>
        </w:rPr>
        <w:t>”</w:t>
      </w:r>
    </w:p>
    <w:p w14:paraId="00000323" w14:textId="77777777" w:rsidR="001F1E40" w:rsidRDefault="003942E7">
      <w:pPr>
        <w:jc w:val="center"/>
        <w:rPr>
          <w:rFonts w:ascii="Times" w:eastAsia="Times" w:hAnsi="Times" w:cs="Times"/>
          <w:sz w:val="20"/>
          <w:szCs w:val="20"/>
        </w:rPr>
      </w:pPr>
      <w:r>
        <w:rPr>
          <w:rFonts w:ascii="Arial" w:eastAsia="Arial" w:hAnsi="Arial" w:cs="Arial"/>
          <w:b/>
          <w:u w:val="single"/>
        </w:rPr>
        <w:t xml:space="preserve">FINGERPRINTING/CRIMINAL BACKGROUND INVESTIGATION CERTIFICATION </w:t>
      </w:r>
      <w:r>
        <w:rPr>
          <w:rFonts w:ascii="Arial" w:eastAsia="Arial" w:hAnsi="Arial" w:cs="Arial"/>
          <w:sz w:val="28"/>
          <w:szCs w:val="28"/>
        </w:rPr>
        <w:br/>
      </w:r>
      <w:r>
        <w:rPr>
          <w:rFonts w:ascii="Arial" w:eastAsia="Arial" w:hAnsi="Arial" w:cs="Arial"/>
        </w:rPr>
        <w:t>TO BE SUBMITTED WITH PROPOSAL</w:t>
      </w:r>
    </w:p>
    <w:p w14:paraId="00000324" w14:textId="77777777" w:rsidR="001F1E40" w:rsidRDefault="003942E7">
      <w:pPr>
        <w:spacing w:before="120"/>
        <w:rPr>
          <w:rFonts w:ascii="Times" w:eastAsia="Times" w:hAnsi="Times" w:cs="Times"/>
          <w:sz w:val="20"/>
          <w:szCs w:val="20"/>
        </w:rPr>
      </w:pPr>
      <w:r>
        <w:rPr>
          <w:rFonts w:ascii="Arial" w:eastAsia="Arial" w:hAnsi="Arial" w:cs="Arial"/>
          <w:sz w:val="18"/>
          <w:szCs w:val="18"/>
        </w:rPr>
        <w:t xml:space="preserve">One of the three boxes below </w:t>
      </w:r>
      <w:r>
        <w:rPr>
          <w:rFonts w:ascii="Arial" w:eastAsia="Arial" w:hAnsi="Arial" w:cs="Arial"/>
          <w:b/>
          <w:sz w:val="18"/>
          <w:szCs w:val="18"/>
          <w:u w:val="single"/>
        </w:rPr>
        <w:t>must</w:t>
      </w:r>
      <w:r>
        <w:rPr>
          <w:rFonts w:ascii="Arial" w:eastAsia="Arial" w:hAnsi="Arial" w:cs="Arial"/>
          <w:b/>
          <w:sz w:val="18"/>
          <w:szCs w:val="18"/>
        </w:rPr>
        <w:t xml:space="preserve"> </w:t>
      </w:r>
      <w:r>
        <w:rPr>
          <w:rFonts w:ascii="Arial" w:eastAsia="Arial" w:hAnsi="Arial" w:cs="Arial"/>
          <w:sz w:val="18"/>
          <w:szCs w:val="18"/>
        </w:rPr>
        <w:t>be checked, with the corresponding certification provided:</w:t>
      </w:r>
    </w:p>
    <w:p w14:paraId="00000325" w14:textId="77777777" w:rsidR="001F1E40" w:rsidRDefault="003942E7">
      <w:pPr>
        <w:numPr>
          <w:ilvl w:val="0"/>
          <w:numId w:val="24"/>
        </w:numPr>
        <w:spacing w:before="120"/>
        <w:ind w:left="360"/>
        <w:rPr>
          <w:rFonts w:ascii="Arial" w:eastAsia="Arial" w:hAnsi="Arial" w:cs="Arial"/>
          <w:sz w:val="22"/>
          <w:szCs w:val="22"/>
        </w:rPr>
      </w:pPr>
      <w:r>
        <w:rPr>
          <w:rFonts w:ascii="Arial" w:eastAsia="Arial" w:hAnsi="Arial" w:cs="Arial"/>
          <w:sz w:val="18"/>
          <w:szCs w:val="18"/>
        </w:rPr>
        <w:t xml:space="preserve">Consultant’s employees will have only limited contact, if any, with District pupils and the </w:t>
      </w:r>
      <w:proofErr w:type="gramStart"/>
      <w:r>
        <w:rPr>
          <w:rFonts w:ascii="Arial" w:eastAsia="Arial" w:hAnsi="Arial" w:cs="Arial"/>
          <w:sz w:val="18"/>
          <w:szCs w:val="18"/>
        </w:rPr>
        <w:t>District</w:t>
      </w:r>
      <w:proofErr w:type="gramEnd"/>
      <w:r>
        <w:rPr>
          <w:rFonts w:ascii="Arial" w:eastAsia="Arial" w:hAnsi="Arial" w:cs="Arial"/>
          <w:sz w:val="18"/>
          <w:szCs w:val="18"/>
        </w:rPr>
        <w:t xml:space="preserve"> will take appropriate steps to protect the safety of any pupils that may come in contact with Consultant’s employees so that the fingerprinting and criminal background investigation requirements of Education Code section 45125.1 shall not apply to Consultant for the services under this Agreement. As an authorized District official, I am familiar with the facts herein certified, and am authorized to execute this certificate on behalf of the </w:t>
      </w:r>
      <w:proofErr w:type="gramStart"/>
      <w:r>
        <w:rPr>
          <w:rFonts w:ascii="Arial" w:eastAsia="Arial" w:hAnsi="Arial" w:cs="Arial"/>
          <w:sz w:val="18"/>
          <w:szCs w:val="18"/>
        </w:rPr>
        <w:t>District</w:t>
      </w:r>
      <w:proofErr w:type="gramEnd"/>
      <w:r>
        <w:rPr>
          <w:rFonts w:ascii="Arial" w:eastAsia="Arial" w:hAnsi="Arial" w:cs="Arial"/>
          <w:sz w:val="18"/>
          <w:szCs w:val="18"/>
        </w:rPr>
        <w:t>. (Education Code § 45125.1 (c))</w:t>
      </w:r>
    </w:p>
    <w:p w14:paraId="00000326" w14:textId="77777777" w:rsidR="001F1E40" w:rsidRDefault="003942E7">
      <w:pPr>
        <w:spacing w:before="120"/>
        <w:rPr>
          <w:rFonts w:ascii="Times" w:eastAsia="Times" w:hAnsi="Times" w:cs="Times"/>
          <w:sz w:val="20"/>
          <w:szCs w:val="20"/>
        </w:rPr>
      </w:pPr>
      <w:r>
        <w:rPr>
          <w:rFonts w:ascii="Arial" w:eastAsia="Arial" w:hAnsi="Arial" w:cs="Arial"/>
          <w:sz w:val="18"/>
          <w:szCs w:val="18"/>
        </w:rPr>
        <w:t>Date:     </w:t>
      </w:r>
      <w:r>
        <w:rPr>
          <w:rFonts w:ascii="Arial" w:eastAsia="Arial" w:hAnsi="Arial" w:cs="Arial"/>
          <w:sz w:val="18"/>
          <w:szCs w:val="18"/>
        </w:rPr>
        <w:tab/>
      </w:r>
      <w:r>
        <w:rPr>
          <w:rFonts w:ascii="Arial" w:eastAsia="Arial" w:hAnsi="Arial" w:cs="Arial"/>
          <w:noProof/>
          <w:sz w:val="18"/>
          <w:szCs w:val="18"/>
        </w:rPr>
        <w:drawing>
          <wp:inline distT="0" distB="0" distL="0" distR="0" wp14:anchorId="22C49FDD" wp14:editId="6C35A2C5">
            <wp:extent cx="2385695" cy="26670"/>
            <wp:effectExtent l="0" t="0" r="0" b="0"/>
            <wp:docPr id="65"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0"/>
                    <a:srcRect/>
                    <a:stretch>
                      <a:fillRect/>
                    </a:stretch>
                  </pic:blipFill>
                  <pic:spPr>
                    <a:xfrm>
                      <a:off x="0" y="0"/>
                      <a:ext cx="2385695" cy="26670"/>
                    </a:xfrm>
                    <a:prstGeom prst="rect">
                      <a:avLst/>
                    </a:prstGeom>
                    <a:ln/>
                  </pic:spPr>
                </pic:pic>
              </a:graphicData>
            </a:graphic>
          </wp:inline>
        </w:drawing>
      </w:r>
    </w:p>
    <w:p w14:paraId="00000327" w14:textId="77777777" w:rsidR="001F1E40" w:rsidRDefault="003942E7">
      <w:pPr>
        <w:spacing w:before="120"/>
        <w:rPr>
          <w:rFonts w:ascii="Times" w:eastAsia="Times" w:hAnsi="Times" w:cs="Times"/>
          <w:sz w:val="20"/>
          <w:szCs w:val="20"/>
        </w:rPr>
      </w:pPr>
      <w:r>
        <w:rPr>
          <w:rFonts w:ascii="Arial" w:eastAsia="Arial" w:hAnsi="Arial" w:cs="Arial"/>
          <w:sz w:val="18"/>
          <w:szCs w:val="18"/>
        </w:rPr>
        <w:t>District Representative’s Name and Title:    </w:t>
      </w:r>
      <w:r>
        <w:rPr>
          <w:rFonts w:ascii="Arial" w:eastAsia="Arial" w:hAnsi="Arial" w:cs="Arial"/>
          <w:noProof/>
          <w:sz w:val="18"/>
          <w:szCs w:val="18"/>
        </w:rPr>
        <w:drawing>
          <wp:inline distT="0" distB="0" distL="0" distR="0" wp14:anchorId="60B25653" wp14:editId="34A6AA9C">
            <wp:extent cx="2385695" cy="26670"/>
            <wp:effectExtent l="0" t="0" r="0" b="0"/>
            <wp:docPr id="66"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0"/>
                    <a:srcRect/>
                    <a:stretch>
                      <a:fillRect/>
                    </a:stretch>
                  </pic:blipFill>
                  <pic:spPr>
                    <a:xfrm>
                      <a:off x="0" y="0"/>
                      <a:ext cx="2385695" cy="26670"/>
                    </a:xfrm>
                    <a:prstGeom prst="rect">
                      <a:avLst/>
                    </a:prstGeom>
                    <a:ln/>
                  </pic:spPr>
                </pic:pic>
              </a:graphicData>
            </a:graphic>
          </wp:inline>
        </w:drawing>
      </w:r>
      <w:r>
        <w:rPr>
          <w:rFonts w:ascii="Arial" w:eastAsia="Arial" w:hAnsi="Arial" w:cs="Arial"/>
          <w:sz w:val="18"/>
          <w:szCs w:val="18"/>
        </w:rPr>
        <w:t xml:space="preserve">                                                                                                                 </w:t>
      </w:r>
    </w:p>
    <w:p w14:paraId="00000328" w14:textId="77777777" w:rsidR="001F1E40" w:rsidRDefault="003942E7">
      <w:pPr>
        <w:spacing w:before="120"/>
        <w:rPr>
          <w:rFonts w:ascii="Times" w:eastAsia="Times" w:hAnsi="Times" w:cs="Times"/>
          <w:sz w:val="20"/>
          <w:szCs w:val="20"/>
        </w:rPr>
      </w:pPr>
      <w:r>
        <w:rPr>
          <w:rFonts w:ascii="Arial" w:eastAsia="Arial" w:hAnsi="Arial" w:cs="Arial"/>
          <w:sz w:val="18"/>
          <w:szCs w:val="18"/>
        </w:rPr>
        <w:t>District Representative’s Signature:      </w:t>
      </w:r>
      <w:r>
        <w:rPr>
          <w:rFonts w:ascii="Arial" w:eastAsia="Arial" w:hAnsi="Arial" w:cs="Arial"/>
          <w:noProof/>
          <w:sz w:val="18"/>
          <w:szCs w:val="18"/>
        </w:rPr>
        <w:drawing>
          <wp:inline distT="0" distB="0" distL="0" distR="0" wp14:anchorId="78EBF132" wp14:editId="0E90F2CB">
            <wp:extent cx="2385695" cy="26670"/>
            <wp:effectExtent l="0" t="0" r="0" b="0"/>
            <wp:docPr id="67"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0"/>
                    <a:srcRect/>
                    <a:stretch>
                      <a:fillRect/>
                    </a:stretch>
                  </pic:blipFill>
                  <pic:spPr>
                    <a:xfrm>
                      <a:off x="0" y="0"/>
                      <a:ext cx="2385695" cy="26670"/>
                    </a:xfrm>
                    <a:prstGeom prst="rect">
                      <a:avLst/>
                    </a:prstGeom>
                    <a:ln/>
                  </pic:spPr>
                </pic:pic>
              </a:graphicData>
            </a:graphic>
          </wp:inline>
        </w:drawing>
      </w:r>
      <w:r>
        <w:rPr>
          <w:rFonts w:ascii="Arial" w:eastAsia="Arial" w:hAnsi="Arial" w:cs="Arial"/>
          <w:sz w:val="18"/>
          <w:szCs w:val="18"/>
        </w:rPr>
        <w:t xml:space="preserve">                                                         </w:t>
      </w:r>
    </w:p>
    <w:p w14:paraId="00000329" w14:textId="77777777" w:rsidR="001F1E40" w:rsidRDefault="003942E7">
      <w:pPr>
        <w:numPr>
          <w:ilvl w:val="0"/>
          <w:numId w:val="26"/>
        </w:numPr>
        <w:spacing w:before="120"/>
        <w:ind w:left="360"/>
        <w:jc w:val="both"/>
        <w:rPr>
          <w:rFonts w:ascii="Arial" w:eastAsia="Arial" w:hAnsi="Arial" w:cs="Arial"/>
          <w:sz w:val="18"/>
          <w:szCs w:val="18"/>
        </w:rPr>
      </w:pPr>
      <w:r>
        <w:rPr>
          <w:rFonts w:ascii="Arial" w:eastAsia="Arial" w:hAnsi="Arial" w:cs="Arial"/>
          <w:sz w:val="18"/>
          <w:szCs w:val="18"/>
        </w:rPr>
        <w:t>The fingerprinting and criminal background investigation requirements of Education Code section 45125.1 apply to Consultant’s services under this Agreement and Consultant certifies its compliance with these provisions as follows: “</w:t>
      </w:r>
      <w:r>
        <w:rPr>
          <w:rFonts w:ascii="Arial" w:eastAsia="Arial" w:hAnsi="Arial" w:cs="Arial"/>
          <w:i/>
          <w:sz w:val="18"/>
          <w:szCs w:val="18"/>
        </w:rPr>
        <w:t>Consultant certifies that the Consultant has complied with the fingerprinting and criminal background investigation requirements of Education Code section 45125.1 with respect to all Consultant’s employees, subcontractors, agents, and subcontractors’ employees or agents (“Employees”) regardless of whether those Employees are paid or unpaid, concurrently employed by the District, or acting as independent contractors of the Consultant, who may have contact with District pupils in the course of providing services pursuant to the Agreement, and the California Department of Justice has determined that none of those Employees has been convicted of a felony, as that term is defined in Education Code section 45122.1. A complete and accurate list of all Employees who may come in contact with District pupils during the course and scope of the Agreement is attached hereto</w:t>
      </w:r>
      <w:r>
        <w:rPr>
          <w:rFonts w:ascii="Arial" w:eastAsia="Arial" w:hAnsi="Arial" w:cs="Arial"/>
          <w:sz w:val="18"/>
          <w:szCs w:val="18"/>
        </w:rPr>
        <w:t>.”</w:t>
      </w:r>
    </w:p>
    <w:p w14:paraId="0000032A" w14:textId="77777777" w:rsidR="001F1E40" w:rsidRDefault="003942E7">
      <w:pPr>
        <w:numPr>
          <w:ilvl w:val="0"/>
          <w:numId w:val="26"/>
        </w:numPr>
        <w:ind w:left="360"/>
        <w:jc w:val="both"/>
        <w:rPr>
          <w:rFonts w:ascii="Arial" w:eastAsia="Arial" w:hAnsi="Arial" w:cs="Arial"/>
          <w:sz w:val="18"/>
          <w:szCs w:val="18"/>
        </w:rPr>
      </w:pPr>
      <w:r>
        <w:rPr>
          <w:rFonts w:ascii="Arial" w:eastAsia="Arial" w:hAnsi="Arial" w:cs="Arial"/>
          <w:sz w:val="18"/>
          <w:szCs w:val="18"/>
        </w:rPr>
        <w:t>Consultant’s services under this Agreement shall be limited to the construction, reconstruction, rehabilitation, or repair of a school facility and although all Employees will have contact, other than limited contact, with District pupils, pursuant to Education Code section 45125.2 District shall ensure the safety of the pupils by at least one of the following as marked:</w:t>
      </w:r>
    </w:p>
    <w:p w14:paraId="0000032B" w14:textId="77777777" w:rsidR="001F1E40" w:rsidRDefault="003942E7">
      <w:pPr>
        <w:numPr>
          <w:ilvl w:val="0"/>
          <w:numId w:val="29"/>
        </w:numPr>
        <w:jc w:val="both"/>
        <w:rPr>
          <w:rFonts w:ascii="Arial" w:eastAsia="Arial" w:hAnsi="Arial" w:cs="Arial"/>
          <w:sz w:val="18"/>
          <w:szCs w:val="18"/>
        </w:rPr>
      </w:pPr>
      <w:r>
        <w:rPr>
          <w:rFonts w:ascii="Arial" w:eastAsia="Arial" w:hAnsi="Arial" w:cs="Arial"/>
          <w:sz w:val="18"/>
          <w:szCs w:val="18"/>
        </w:rPr>
        <w:t>The installation of a physical barrier at the worksite to limit contact with pupils.</w:t>
      </w:r>
    </w:p>
    <w:p w14:paraId="0000032C" w14:textId="77777777" w:rsidR="001F1E40" w:rsidRDefault="003942E7">
      <w:pPr>
        <w:numPr>
          <w:ilvl w:val="0"/>
          <w:numId w:val="29"/>
        </w:numPr>
        <w:jc w:val="both"/>
        <w:rPr>
          <w:rFonts w:ascii="Arial" w:eastAsia="Arial" w:hAnsi="Arial" w:cs="Arial"/>
          <w:sz w:val="18"/>
          <w:szCs w:val="18"/>
        </w:rPr>
      </w:pPr>
      <w:r>
        <w:rPr>
          <w:rFonts w:ascii="Arial" w:eastAsia="Arial" w:hAnsi="Arial" w:cs="Arial"/>
          <w:sz w:val="18"/>
          <w:szCs w:val="18"/>
        </w:rPr>
        <w:lastRenderedPageBreak/>
        <w:t xml:space="preserve">Continual supervision and monitoring of all Consultant’s on-site employees of </w:t>
      </w:r>
      <w:proofErr w:type="gramStart"/>
      <w:r>
        <w:rPr>
          <w:rFonts w:ascii="Arial" w:eastAsia="Arial" w:hAnsi="Arial" w:cs="Arial"/>
          <w:sz w:val="18"/>
          <w:szCs w:val="18"/>
        </w:rPr>
        <w:t>Consultant</w:t>
      </w:r>
      <w:proofErr w:type="gramEnd"/>
      <w:r>
        <w:rPr>
          <w:rFonts w:ascii="Arial" w:eastAsia="Arial" w:hAnsi="Arial" w:cs="Arial"/>
          <w:sz w:val="18"/>
          <w:szCs w:val="18"/>
        </w:rPr>
        <w:t xml:space="preserve"> by an employee of Consultant, whom the Department of Justice has ascertained has not been convicted of a violent or serious felony.</w:t>
      </w:r>
    </w:p>
    <w:p w14:paraId="0000032D" w14:textId="77777777" w:rsidR="001F1E40" w:rsidRDefault="003942E7">
      <w:pPr>
        <w:numPr>
          <w:ilvl w:val="0"/>
          <w:numId w:val="29"/>
        </w:numPr>
        <w:jc w:val="both"/>
        <w:rPr>
          <w:rFonts w:ascii="Arial" w:eastAsia="Arial" w:hAnsi="Arial" w:cs="Arial"/>
          <w:sz w:val="18"/>
          <w:szCs w:val="18"/>
        </w:rPr>
      </w:pPr>
      <w:r>
        <w:rPr>
          <w:rFonts w:ascii="Arial" w:eastAsia="Arial" w:hAnsi="Arial" w:cs="Arial"/>
          <w:sz w:val="18"/>
          <w:szCs w:val="18"/>
        </w:rPr>
        <w:t>Surveillance of Employees by District personnel.</w:t>
      </w:r>
    </w:p>
    <w:p w14:paraId="0000032E" w14:textId="77777777" w:rsidR="001F1E40" w:rsidRDefault="001F1E40">
      <w:pPr>
        <w:ind w:left="1080"/>
        <w:jc w:val="both"/>
        <w:rPr>
          <w:rFonts w:ascii="Arial" w:eastAsia="Arial" w:hAnsi="Arial" w:cs="Arial"/>
          <w:sz w:val="18"/>
          <w:szCs w:val="18"/>
        </w:rPr>
      </w:pPr>
    </w:p>
    <w:p w14:paraId="0000032F" w14:textId="77777777" w:rsidR="001F1E40" w:rsidRDefault="003942E7">
      <w:pPr>
        <w:spacing w:before="120"/>
        <w:ind w:left="720" w:firstLine="720"/>
        <w:rPr>
          <w:rFonts w:ascii="Arial" w:eastAsia="Arial" w:hAnsi="Arial" w:cs="Arial"/>
          <w:sz w:val="18"/>
          <w:szCs w:val="18"/>
        </w:rPr>
      </w:pPr>
      <w:r>
        <w:rPr>
          <w:rFonts w:ascii="Arial" w:eastAsia="Arial" w:hAnsi="Arial" w:cs="Arial"/>
          <w:sz w:val="18"/>
          <w:szCs w:val="18"/>
        </w:rPr>
        <w:t>Date:     </w:t>
      </w:r>
      <w:r>
        <w:rPr>
          <w:rFonts w:ascii="Arial" w:eastAsia="Arial" w:hAnsi="Arial" w:cs="Arial"/>
          <w:sz w:val="18"/>
          <w:szCs w:val="18"/>
        </w:rPr>
        <w:tab/>
      </w:r>
      <w:r>
        <w:rPr>
          <w:rFonts w:ascii="Arial" w:eastAsia="Arial" w:hAnsi="Arial" w:cs="Arial"/>
          <w:noProof/>
          <w:sz w:val="18"/>
          <w:szCs w:val="18"/>
        </w:rPr>
        <w:drawing>
          <wp:inline distT="0" distB="0" distL="0" distR="0" wp14:anchorId="69BF1150" wp14:editId="62081369">
            <wp:extent cx="2385695" cy="26670"/>
            <wp:effectExtent l="0" t="0" r="0" b="0"/>
            <wp:docPr id="68"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0"/>
                    <a:srcRect/>
                    <a:stretch>
                      <a:fillRect/>
                    </a:stretch>
                  </pic:blipFill>
                  <pic:spPr>
                    <a:xfrm>
                      <a:off x="0" y="0"/>
                      <a:ext cx="2385695" cy="26670"/>
                    </a:xfrm>
                    <a:prstGeom prst="rect">
                      <a:avLst/>
                    </a:prstGeom>
                    <a:ln/>
                  </pic:spPr>
                </pic:pic>
              </a:graphicData>
            </a:graphic>
          </wp:inline>
        </w:drawing>
      </w:r>
    </w:p>
    <w:p w14:paraId="00000330" w14:textId="77777777" w:rsidR="001F1E40" w:rsidRDefault="001F1E40">
      <w:pPr>
        <w:spacing w:before="120"/>
        <w:ind w:left="720" w:firstLine="720"/>
        <w:rPr>
          <w:rFonts w:ascii="Times" w:eastAsia="Times" w:hAnsi="Times" w:cs="Times"/>
          <w:sz w:val="20"/>
          <w:szCs w:val="20"/>
        </w:rPr>
      </w:pPr>
    </w:p>
    <w:p w14:paraId="00000331" w14:textId="77777777" w:rsidR="001F1E40" w:rsidRDefault="003942E7">
      <w:pPr>
        <w:spacing w:before="120"/>
        <w:ind w:left="720" w:firstLine="720"/>
        <w:rPr>
          <w:rFonts w:ascii="Times" w:eastAsia="Times" w:hAnsi="Times" w:cs="Times"/>
          <w:sz w:val="20"/>
          <w:szCs w:val="20"/>
        </w:rPr>
      </w:pPr>
      <w:r>
        <w:rPr>
          <w:rFonts w:ascii="Arial" w:eastAsia="Arial" w:hAnsi="Arial" w:cs="Arial"/>
          <w:sz w:val="18"/>
          <w:szCs w:val="18"/>
        </w:rPr>
        <w:t>District Representative’s Name and Title:    </w:t>
      </w:r>
      <w:r>
        <w:rPr>
          <w:rFonts w:ascii="Arial" w:eastAsia="Arial" w:hAnsi="Arial" w:cs="Arial"/>
          <w:noProof/>
          <w:sz w:val="18"/>
          <w:szCs w:val="18"/>
        </w:rPr>
        <w:drawing>
          <wp:inline distT="0" distB="0" distL="0" distR="0" wp14:anchorId="6ADD8BD1" wp14:editId="5049C79D">
            <wp:extent cx="2385695" cy="26670"/>
            <wp:effectExtent l="0" t="0" r="0" b="0"/>
            <wp:docPr id="69"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0"/>
                    <a:srcRect/>
                    <a:stretch>
                      <a:fillRect/>
                    </a:stretch>
                  </pic:blipFill>
                  <pic:spPr>
                    <a:xfrm>
                      <a:off x="0" y="0"/>
                      <a:ext cx="2385695" cy="26670"/>
                    </a:xfrm>
                    <a:prstGeom prst="rect">
                      <a:avLst/>
                    </a:prstGeom>
                    <a:ln/>
                  </pic:spPr>
                </pic:pic>
              </a:graphicData>
            </a:graphic>
          </wp:inline>
        </w:drawing>
      </w:r>
      <w:r>
        <w:rPr>
          <w:rFonts w:ascii="Arial" w:eastAsia="Arial" w:hAnsi="Arial" w:cs="Arial"/>
          <w:sz w:val="18"/>
          <w:szCs w:val="18"/>
        </w:rPr>
        <w:t xml:space="preserve">                                                                                                                 </w:t>
      </w:r>
    </w:p>
    <w:p w14:paraId="00000332" w14:textId="77777777" w:rsidR="001F1E40" w:rsidRDefault="003942E7">
      <w:pPr>
        <w:spacing w:before="120"/>
        <w:ind w:left="720" w:firstLine="720"/>
        <w:rPr>
          <w:rFonts w:ascii="Times" w:eastAsia="Times" w:hAnsi="Times" w:cs="Times"/>
          <w:sz w:val="20"/>
          <w:szCs w:val="20"/>
        </w:rPr>
      </w:pPr>
      <w:r>
        <w:rPr>
          <w:rFonts w:ascii="Arial" w:eastAsia="Arial" w:hAnsi="Arial" w:cs="Arial"/>
          <w:sz w:val="18"/>
          <w:szCs w:val="18"/>
        </w:rPr>
        <w:t>District Representative’s Signature:      </w:t>
      </w:r>
      <w:r>
        <w:rPr>
          <w:rFonts w:ascii="Arial" w:eastAsia="Arial" w:hAnsi="Arial" w:cs="Arial"/>
          <w:noProof/>
          <w:sz w:val="18"/>
          <w:szCs w:val="18"/>
        </w:rPr>
        <w:drawing>
          <wp:inline distT="0" distB="0" distL="0" distR="0" wp14:anchorId="397BA116" wp14:editId="56DF94AB">
            <wp:extent cx="2385695" cy="26670"/>
            <wp:effectExtent l="0" t="0" r="0" b="0"/>
            <wp:docPr id="70"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0"/>
                    <a:srcRect/>
                    <a:stretch>
                      <a:fillRect/>
                    </a:stretch>
                  </pic:blipFill>
                  <pic:spPr>
                    <a:xfrm>
                      <a:off x="0" y="0"/>
                      <a:ext cx="2385695" cy="26670"/>
                    </a:xfrm>
                    <a:prstGeom prst="rect">
                      <a:avLst/>
                    </a:prstGeom>
                    <a:ln/>
                  </pic:spPr>
                </pic:pic>
              </a:graphicData>
            </a:graphic>
          </wp:inline>
        </w:drawing>
      </w:r>
      <w:r>
        <w:rPr>
          <w:rFonts w:ascii="Arial" w:eastAsia="Arial" w:hAnsi="Arial" w:cs="Arial"/>
          <w:sz w:val="18"/>
          <w:szCs w:val="18"/>
        </w:rPr>
        <w:t xml:space="preserve">   </w:t>
      </w:r>
    </w:p>
    <w:p w14:paraId="00000333" w14:textId="77777777" w:rsidR="001F1E40" w:rsidRDefault="003942E7">
      <w:pPr>
        <w:spacing w:before="120"/>
        <w:rPr>
          <w:rFonts w:ascii="Times" w:eastAsia="Times" w:hAnsi="Times" w:cs="Times"/>
          <w:sz w:val="20"/>
          <w:szCs w:val="20"/>
        </w:rPr>
      </w:pPr>
      <w:r>
        <w:rPr>
          <w:rFonts w:ascii="Arial" w:eastAsia="Arial" w:hAnsi="Arial" w:cs="Arial"/>
          <w:sz w:val="18"/>
          <w:szCs w:val="18"/>
        </w:rPr>
        <w:t xml:space="preserve">I am a representative of the Consultant entering into this Agreement with the District and I am familiar with the facts herein </w:t>
      </w:r>
      <w:proofErr w:type="gramStart"/>
      <w:r>
        <w:rPr>
          <w:rFonts w:ascii="Arial" w:eastAsia="Arial" w:hAnsi="Arial" w:cs="Arial"/>
          <w:sz w:val="18"/>
          <w:szCs w:val="18"/>
        </w:rPr>
        <w:t>certified, and</w:t>
      </w:r>
      <w:proofErr w:type="gramEnd"/>
      <w:r>
        <w:rPr>
          <w:rFonts w:ascii="Arial" w:eastAsia="Arial" w:hAnsi="Arial" w:cs="Arial"/>
          <w:sz w:val="18"/>
          <w:szCs w:val="18"/>
        </w:rPr>
        <w:t xml:space="preserve"> am authorized and qualified to execute this certificate on behalf of Consultant.</w:t>
      </w:r>
    </w:p>
    <w:p w14:paraId="00000334" w14:textId="77777777" w:rsidR="001F1E40" w:rsidRDefault="003942E7">
      <w:pPr>
        <w:spacing w:before="120"/>
        <w:ind w:firstLine="720"/>
        <w:rPr>
          <w:rFonts w:ascii="Arial" w:eastAsia="Arial" w:hAnsi="Arial" w:cs="Arial"/>
          <w:sz w:val="18"/>
          <w:szCs w:val="18"/>
        </w:rPr>
      </w:pPr>
      <w:r>
        <w:rPr>
          <w:rFonts w:ascii="Arial" w:eastAsia="Arial" w:hAnsi="Arial" w:cs="Arial"/>
          <w:sz w:val="18"/>
          <w:szCs w:val="18"/>
        </w:rPr>
        <w:t>Date:  </w:t>
      </w:r>
      <w:r>
        <w:rPr>
          <w:rFonts w:ascii="Arial" w:eastAsia="Arial" w:hAnsi="Arial" w:cs="Arial"/>
          <w:noProof/>
          <w:sz w:val="18"/>
          <w:szCs w:val="18"/>
        </w:rPr>
        <w:drawing>
          <wp:inline distT="0" distB="0" distL="0" distR="0" wp14:anchorId="5A574F7E" wp14:editId="629179C6">
            <wp:extent cx="2385695" cy="26670"/>
            <wp:effectExtent l="0" t="0" r="0" b="0"/>
            <wp:docPr id="71"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0"/>
                    <a:srcRect/>
                    <a:stretch>
                      <a:fillRect/>
                    </a:stretch>
                  </pic:blipFill>
                  <pic:spPr>
                    <a:xfrm>
                      <a:off x="0" y="0"/>
                      <a:ext cx="2385695" cy="26670"/>
                    </a:xfrm>
                    <a:prstGeom prst="rect">
                      <a:avLst/>
                    </a:prstGeom>
                    <a:ln/>
                  </pic:spPr>
                </pic:pic>
              </a:graphicData>
            </a:graphic>
          </wp:inline>
        </w:drawing>
      </w:r>
      <w:r>
        <w:rPr>
          <w:rFonts w:ascii="Arial" w:eastAsia="Arial" w:hAnsi="Arial" w:cs="Arial"/>
          <w:sz w:val="18"/>
          <w:szCs w:val="18"/>
        </w:rPr>
        <w:t xml:space="preserve">       </w:t>
      </w:r>
    </w:p>
    <w:p w14:paraId="00000335" w14:textId="77777777" w:rsidR="001F1E40" w:rsidRDefault="003942E7">
      <w:pPr>
        <w:spacing w:before="120"/>
        <w:ind w:firstLine="720"/>
        <w:rPr>
          <w:rFonts w:ascii="Times" w:eastAsia="Times" w:hAnsi="Times" w:cs="Times"/>
          <w:sz w:val="20"/>
          <w:szCs w:val="20"/>
        </w:rPr>
      </w:pPr>
      <w:r>
        <w:rPr>
          <w:rFonts w:ascii="Arial" w:eastAsia="Arial" w:hAnsi="Arial" w:cs="Arial"/>
          <w:sz w:val="18"/>
          <w:szCs w:val="18"/>
        </w:rPr>
        <w:t>                                  </w:t>
      </w:r>
    </w:p>
    <w:p w14:paraId="00000336" w14:textId="77777777" w:rsidR="001F1E40" w:rsidRDefault="003942E7">
      <w:pPr>
        <w:spacing w:before="120"/>
        <w:ind w:firstLine="720"/>
        <w:rPr>
          <w:rFonts w:ascii="Arial" w:eastAsia="Arial" w:hAnsi="Arial" w:cs="Arial"/>
          <w:sz w:val="18"/>
          <w:szCs w:val="18"/>
        </w:rPr>
      </w:pPr>
      <w:r>
        <w:rPr>
          <w:rFonts w:ascii="Arial" w:eastAsia="Arial" w:hAnsi="Arial" w:cs="Arial"/>
          <w:sz w:val="18"/>
          <w:szCs w:val="18"/>
        </w:rPr>
        <w:t>Name of Consultant:  </w:t>
      </w:r>
      <w:r>
        <w:rPr>
          <w:rFonts w:ascii="Arial" w:eastAsia="Arial" w:hAnsi="Arial" w:cs="Arial"/>
          <w:noProof/>
          <w:sz w:val="18"/>
          <w:szCs w:val="18"/>
        </w:rPr>
        <w:drawing>
          <wp:inline distT="0" distB="0" distL="0" distR="0" wp14:anchorId="01F99B71" wp14:editId="5FCCF0DA">
            <wp:extent cx="2385695" cy="26670"/>
            <wp:effectExtent l="0" t="0" r="0" b="0"/>
            <wp:docPr id="72"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0"/>
                    <a:srcRect/>
                    <a:stretch>
                      <a:fillRect/>
                    </a:stretch>
                  </pic:blipFill>
                  <pic:spPr>
                    <a:xfrm>
                      <a:off x="0" y="0"/>
                      <a:ext cx="2385695" cy="26670"/>
                    </a:xfrm>
                    <a:prstGeom prst="rect">
                      <a:avLst/>
                    </a:prstGeom>
                    <a:ln/>
                  </pic:spPr>
                </pic:pic>
              </a:graphicData>
            </a:graphic>
          </wp:inline>
        </w:drawing>
      </w:r>
      <w:r>
        <w:rPr>
          <w:rFonts w:ascii="Arial" w:eastAsia="Arial" w:hAnsi="Arial" w:cs="Arial"/>
          <w:sz w:val="18"/>
          <w:szCs w:val="18"/>
        </w:rPr>
        <w:t xml:space="preserve">         </w:t>
      </w:r>
    </w:p>
    <w:p w14:paraId="00000337" w14:textId="77777777" w:rsidR="001F1E40" w:rsidRDefault="001F1E40">
      <w:pPr>
        <w:spacing w:before="120"/>
        <w:ind w:firstLine="720"/>
        <w:rPr>
          <w:rFonts w:ascii="Times" w:eastAsia="Times" w:hAnsi="Times" w:cs="Times"/>
          <w:sz w:val="20"/>
          <w:szCs w:val="20"/>
        </w:rPr>
      </w:pPr>
    </w:p>
    <w:p w14:paraId="00000338" w14:textId="77777777" w:rsidR="001F1E40" w:rsidRDefault="003942E7">
      <w:pPr>
        <w:spacing w:before="120"/>
        <w:ind w:firstLine="720"/>
        <w:rPr>
          <w:rFonts w:ascii="Arial" w:eastAsia="Arial" w:hAnsi="Arial" w:cs="Arial"/>
          <w:sz w:val="18"/>
          <w:szCs w:val="18"/>
        </w:rPr>
      </w:pPr>
      <w:r>
        <w:rPr>
          <w:rFonts w:ascii="Arial" w:eastAsia="Arial" w:hAnsi="Arial" w:cs="Arial"/>
          <w:sz w:val="18"/>
          <w:szCs w:val="18"/>
        </w:rPr>
        <w:t>Signature:  </w:t>
      </w:r>
      <w:r>
        <w:rPr>
          <w:rFonts w:ascii="Arial" w:eastAsia="Arial" w:hAnsi="Arial" w:cs="Arial"/>
          <w:noProof/>
          <w:sz w:val="18"/>
          <w:szCs w:val="18"/>
        </w:rPr>
        <w:drawing>
          <wp:inline distT="0" distB="0" distL="0" distR="0" wp14:anchorId="5440BAE1" wp14:editId="524E38DB">
            <wp:extent cx="2385695" cy="26670"/>
            <wp:effectExtent l="0" t="0" r="0" b="0"/>
            <wp:docPr id="54"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0"/>
                    <a:srcRect/>
                    <a:stretch>
                      <a:fillRect/>
                    </a:stretch>
                  </pic:blipFill>
                  <pic:spPr>
                    <a:xfrm>
                      <a:off x="0" y="0"/>
                      <a:ext cx="2385695" cy="26670"/>
                    </a:xfrm>
                    <a:prstGeom prst="rect">
                      <a:avLst/>
                    </a:prstGeom>
                    <a:ln/>
                  </pic:spPr>
                </pic:pic>
              </a:graphicData>
            </a:graphic>
          </wp:inline>
        </w:drawing>
      </w:r>
      <w:r>
        <w:rPr>
          <w:rFonts w:ascii="Arial" w:eastAsia="Arial" w:hAnsi="Arial" w:cs="Arial"/>
          <w:sz w:val="18"/>
          <w:szCs w:val="18"/>
        </w:rPr>
        <w:t xml:space="preserve">      </w:t>
      </w:r>
    </w:p>
    <w:p w14:paraId="00000339" w14:textId="77777777" w:rsidR="001F1E40" w:rsidRDefault="003942E7">
      <w:pPr>
        <w:spacing w:before="120"/>
        <w:ind w:firstLine="720"/>
        <w:rPr>
          <w:rFonts w:ascii="Times" w:eastAsia="Times" w:hAnsi="Times" w:cs="Times"/>
          <w:sz w:val="20"/>
          <w:szCs w:val="20"/>
        </w:rPr>
      </w:pPr>
      <w:r>
        <w:rPr>
          <w:rFonts w:ascii="Arial" w:eastAsia="Arial" w:hAnsi="Arial" w:cs="Arial"/>
          <w:sz w:val="18"/>
          <w:szCs w:val="18"/>
        </w:rPr>
        <w:t>                  </w:t>
      </w:r>
    </w:p>
    <w:p w14:paraId="0000033A" w14:textId="77777777" w:rsidR="001F1E40" w:rsidRDefault="003942E7">
      <w:pPr>
        <w:spacing w:before="120"/>
        <w:ind w:firstLine="720"/>
        <w:rPr>
          <w:rFonts w:ascii="Times" w:eastAsia="Times" w:hAnsi="Times" w:cs="Times"/>
          <w:sz w:val="20"/>
          <w:szCs w:val="20"/>
        </w:rPr>
      </w:pPr>
      <w:r>
        <w:rPr>
          <w:rFonts w:ascii="Arial" w:eastAsia="Arial" w:hAnsi="Arial" w:cs="Arial"/>
          <w:sz w:val="18"/>
          <w:szCs w:val="18"/>
        </w:rPr>
        <w:t>Print Name and Title:  </w:t>
      </w:r>
      <w:r>
        <w:rPr>
          <w:rFonts w:ascii="Arial" w:eastAsia="Arial" w:hAnsi="Arial" w:cs="Arial"/>
          <w:noProof/>
          <w:sz w:val="18"/>
          <w:szCs w:val="18"/>
        </w:rPr>
        <w:drawing>
          <wp:inline distT="0" distB="0" distL="0" distR="0" wp14:anchorId="1DE811B6" wp14:editId="6AFC3906">
            <wp:extent cx="2385695" cy="26670"/>
            <wp:effectExtent l="0" t="0" r="0" b="0"/>
            <wp:docPr id="55"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0"/>
                    <a:srcRect/>
                    <a:stretch>
                      <a:fillRect/>
                    </a:stretch>
                  </pic:blipFill>
                  <pic:spPr>
                    <a:xfrm>
                      <a:off x="0" y="0"/>
                      <a:ext cx="2385695" cy="26670"/>
                    </a:xfrm>
                    <a:prstGeom prst="rect">
                      <a:avLst/>
                    </a:prstGeom>
                    <a:ln/>
                  </pic:spPr>
                </pic:pic>
              </a:graphicData>
            </a:graphic>
          </wp:inline>
        </w:drawing>
      </w:r>
      <w:r>
        <w:rPr>
          <w:rFonts w:ascii="Arial" w:eastAsia="Arial" w:hAnsi="Arial" w:cs="Arial"/>
          <w:sz w:val="18"/>
          <w:szCs w:val="18"/>
        </w:rPr>
        <w:t xml:space="preserve">  </w:t>
      </w:r>
    </w:p>
    <w:p w14:paraId="0000033B" w14:textId="77777777" w:rsidR="001F1E40" w:rsidRDefault="001F1E40">
      <w:pPr>
        <w:rPr>
          <w:rFonts w:ascii="Arial" w:eastAsia="Arial" w:hAnsi="Arial" w:cs="Arial"/>
          <w:b/>
          <w:sz w:val="22"/>
          <w:szCs w:val="22"/>
        </w:rPr>
      </w:pPr>
    </w:p>
    <w:p w14:paraId="0000033C" w14:textId="6BE2457C" w:rsidR="001F1E40" w:rsidRDefault="003942E7">
      <w:pPr>
        <w:jc w:val="center"/>
        <w:rPr>
          <w:rFonts w:ascii="Times" w:eastAsia="Times" w:hAnsi="Times" w:cs="Times"/>
          <w:sz w:val="20"/>
          <w:szCs w:val="20"/>
        </w:rPr>
      </w:pPr>
      <w:r>
        <w:rPr>
          <w:rFonts w:ascii="Arial" w:eastAsia="Arial" w:hAnsi="Arial" w:cs="Arial"/>
          <w:b/>
          <w:sz w:val="28"/>
          <w:szCs w:val="28"/>
          <w:u w:val="single"/>
        </w:rPr>
        <w:t>Attachment “1</w:t>
      </w:r>
      <w:r w:rsidR="00692F1A">
        <w:rPr>
          <w:rFonts w:ascii="Arial" w:eastAsia="Arial" w:hAnsi="Arial" w:cs="Arial"/>
          <w:b/>
          <w:sz w:val="28"/>
          <w:szCs w:val="28"/>
          <w:u w:val="single"/>
        </w:rPr>
        <w:t>2</w:t>
      </w:r>
      <w:r>
        <w:rPr>
          <w:rFonts w:ascii="Arial" w:eastAsia="Arial" w:hAnsi="Arial" w:cs="Arial"/>
          <w:b/>
          <w:sz w:val="28"/>
          <w:szCs w:val="28"/>
          <w:u w:val="single"/>
        </w:rPr>
        <w:t>”</w:t>
      </w:r>
      <w:r>
        <w:rPr>
          <w:rFonts w:ascii="Arial" w:eastAsia="Arial" w:hAnsi="Arial" w:cs="Arial"/>
          <w:b/>
          <w:sz w:val="28"/>
          <w:szCs w:val="28"/>
        </w:rPr>
        <w:t xml:space="preserve"> </w:t>
      </w:r>
    </w:p>
    <w:p w14:paraId="0000033D" w14:textId="77777777" w:rsidR="001F1E40" w:rsidRDefault="003942E7">
      <w:pPr>
        <w:jc w:val="center"/>
        <w:rPr>
          <w:rFonts w:ascii="Times" w:eastAsia="Times" w:hAnsi="Times" w:cs="Times"/>
          <w:sz w:val="20"/>
          <w:szCs w:val="20"/>
        </w:rPr>
      </w:pPr>
      <w:r>
        <w:rPr>
          <w:rFonts w:ascii="Arial" w:eastAsia="Arial" w:hAnsi="Arial" w:cs="Arial"/>
          <w:b/>
          <w:sz w:val="28"/>
          <w:szCs w:val="28"/>
          <w:u w:val="single"/>
        </w:rPr>
        <w:t>CERTIFICATE OF INDEPENDENT PRICE DETERMINATION</w:t>
      </w:r>
    </w:p>
    <w:p w14:paraId="0000033E" w14:textId="77777777" w:rsidR="001F1E40" w:rsidRDefault="003942E7">
      <w:pPr>
        <w:jc w:val="center"/>
        <w:rPr>
          <w:rFonts w:ascii="Times" w:eastAsia="Times" w:hAnsi="Times" w:cs="Times"/>
          <w:sz w:val="20"/>
          <w:szCs w:val="20"/>
        </w:rPr>
      </w:pPr>
      <w:r>
        <w:rPr>
          <w:rFonts w:ascii="Arial" w:eastAsia="Arial" w:hAnsi="Arial" w:cs="Arial"/>
          <w:sz w:val="28"/>
          <w:szCs w:val="28"/>
        </w:rPr>
        <w:t>TO BE SUBMITTED WITH PROPOSAL</w:t>
      </w:r>
    </w:p>
    <w:p w14:paraId="0000033F" w14:textId="77777777" w:rsidR="001F1E40" w:rsidRDefault="003942E7">
      <w:pPr>
        <w:jc w:val="center"/>
        <w:rPr>
          <w:rFonts w:ascii="Times" w:eastAsia="Times" w:hAnsi="Times" w:cs="Times"/>
          <w:sz w:val="20"/>
          <w:szCs w:val="20"/>
        </w:rPr>
      </w:pPr>
      <w:r>
        <w:rPr>
          <w:rFonts w:ascii="Arial" w:eastAsia="Arial" w:hAnsi="Arial" w:cs="Arial"/>
          <w:sz w:val="20"/>
          <w:szCs w:val="20"/>
        </w:rPr>
        <w:t>Both the SFA and Bidder shall execute this Certificate of Independent Price Determination.</w:t>
      </w:r>
    </w:p>
    <w:tbl>
      <w:tblPr>
        <w:tblStyle w:val="a6"/>
        <w:tblW w:w="7290" w:type="dxa"/>
        <w:tblInd w:w="370" w:type="dxa"/>
        <w:tblLayout w:type="fixed"/>
        <w:tblLook w:val="0400" w:firstRow="0" w:lastRow="0" w:firstColumn="0" w:lastColumn="0" w:noHBand="0" w:noVBand="1"/>
      </w:tblPr>
      <w:tblGrid>
        <w:gridCol w:w="2880"/>
        <w:gridCol w:w="1890"/>
        <w:gridCol w:w="2520"/>
      </w:tblGrid>
      <w:tr w:rsidR="001F1E40" w14:paraId="4C2948AC" w14:textId="77777777">
        <w:trPr>
          <w:trHeight w:val="500"/>
        </w:trPr>
        <w:tc>
          <w:tcPr>
            <w:tcW w:w="2880" w:type="dxa"/>
            <w:tcBorders>
              <w:bottom w:val="single" w:sz="8" w:space="0" w:color="000000"/>
            </w:tcBorders>
            <w:tcMar>
              <w:top w:w="100" w:type="dxa"/>
              <w:left w:w="100" w:type="dxa"/>
              <w:bottom w:w="100" w:type="dxa"/>
              <w:right w:w="100" w:type="dxa"/>
            </w:tcMar>
          </w:tcPr>
          <w:p w14:paraId="00000340" w14:textId="77777777" w:rsidR="001F1E40" w:rsidRDefault="003942E7">
            <w:pPr>
              <w:rPr>
                <w:rFonts w:ascii="Times" w:eastAsia="Times" w:hAnsi="Times" w:cs="Times"/>
                <w:sz w:val="20"/>
                <w:szCs w:val="20"/>
              </w:rPr>
            </w:pPr>
            <w:r>
              <w:rPr>
                <w:rFonts w:ascii="Arial" w:eastAsia="Arial" w:hAnsi="Arial" w:cs="Arial"/>
                <w:sz w:val="16"/>
                <w:szCs w:val="16"/>
              </w:rPr>
              <w:t xml:space="preserve"> </w:t>
            </w:r>
          </w:p>
        </w:tc>
        <w:tc>
          <w:tcPr>
            <w:tcW w:w="1890" w:type="dxa"/>
            <w:tcMar>
              <w:top w:w="100" w:type="dxa"/>
              <w:left w:w="100" w:type="dxa"/>
              <w:bottom w:w="100" w:type="dxa"/>
              <w:right w:w="100" w:type="dxa"/>
            </w:tcMar>
          </w:tcPr>
          <w:p w14:paraId="00000341" w14:textId="77777777" w:rsidR="001F1E40" w:rsidRDefault="003942E7">
            <w:pPr>
              <w:rPr>
                <w:rFonts w:ascii="Times" w:eastAsia="Times" w:hAnsi="Times" w:cs="Times"/>
                <w:sz w:val="20"/>
                <w:szCs w:val="20"/>
              </w:rPr>
            </w:pPr>
            <w:r>
              <w:rPr>
                <w:rFonts w:ascii="Arial" w:eastAsia="Arial" w:hAnsi="Arial" w:cs="Arial"/>
                <w:sz w:val="20"/>
                <w:szCs w:val="20"/>
              </w:rPr>
              <w:t xml:space="preserve"> </w:t>
            </w:r>
          </w:p>
        </w:tc>
        <w:tc>
          <w:tcPr>
            <w:tcW w:w="2520" w:type="dxa"/>
            <w:tcBorders>
              <w:bottom w:val="single" w:sz="8" w:space="0" w:color="000000"/>
            </w:tcBorders>
            <w:tcMar>
              <w:top w:w="100" w:type="dxa"/>
              <w:left w:w="100" w:type="dxa"/>
              <w:bottom w:w="100" w:type="dxa"/>
              <w:right w:w="100" w:type="dxa"/>
            </w:tcMar>
          </w:tcPr>
          <w:p w14:paraId="00000342" w14:textId="77777777" w:rsidR="001F1E40" w:rsidRDefault="003942E7">
            <w:pPr>
              <w:rPr>
                <w:rFonts w:ascii="Times" w:eastAsia="Times" w:hAnsi="Times" w:cs="Times"/>
                <w:sz w:val="20"/>
                <w:szCs w:val="20"/>
              </w:rPr>
            </w:pPr>
            <w:r>
              <w:rPr>
                <w:rFonts w:ascii="Arial" w:eastAsia="Arial" w:hAnsi="Arial" w:cs="Arial"/>
                <w:sz w:val="20"/>
                <w:szCs w:val="20"/>
              </w:rPr>
              <w:t xml:space="preserve"> </w:t>
            </w:r>
          </w:p>
        </w:tc>
      </w:tr>
      <w:tr w:rsidR="001F1E40" w14:paraId="66D5D090" w14:textId="77777777">
        <w:trPr>
          <w:trHeight w:val="380"/>
        </w:trPr>
        <w:tc>
          <w:tcPr>
            <w:tcW w:w="2880" w:type="dxa"/>
            <w:tcBorders>
              <w:top w:val="single" w:sz="8" w:space="0" w:color="000000"/>
            </w:tcBorders>
            <w:tcMar>
              <w:top w:w="100" w:type="dxa"/>
              <w:left w:w="100" w:type="dxa"/>
              <w:bottom w:w="100" w:type="dxa"/>
              <w:right w:w="100" w:type="dxa"/>
            </w:tcMar>
          </w:tcPr>
          <w:p w14:paraId="00000343" w14:textId="77777777" w:rsidR="001F1E40" w:rsidRDefault="003942E7">
            <w:pPr>
              <w:rPr>
                <w:rFonts w:ascii="Times" w:eastAsia="Times" w:hAnsi="Times" w:cs="Times"/>
                <w:sz w:val="20"/>
                <w:szCs w:val="20"/>
              </w:rPr>
            </w:pPr>
            <w:r>
              <w:rPr>
                <w:rFonts w:ascii="Arial" w:eastAsia="Arial" w:hAnsi="Arial" w:cs="Arial"/>
                <w:sz w:val="16"/>
                <w:szCs w:val="16"/>
              </w:rPr>
              <w:t xml:space="preserve">Name of </w:t>
            </w:r>
            <w:proofErr w:type="spellStart"/>
            <w:r>
              <w:rPr>
                <w:rFonts w:ascii="Arial" w:eastAsia="Arial" w:hAnsi="Arial" w:cs="Arial"/>
                <w:sz w:val="16"/>
                <w:szCs w:val="16"/>
              </w:rPr>
              <w:t>BIdder</w:t>
            </w:r>
            <w:proofErr w:type="spellEnd"/>
          </w:p>
        </w:tc>
        <w:tc>
          <w:tcPr>
            <w:tcW w:w="1890" w:type="dxa"/>
            <w:tcMar>
              <w:top w:w="100" w:type="dxa"/>
              <w:left w:w="100" w:type="dxa"/>
              <w:bottom w:w="100" w:type="dxa"/>
              <w:right w:w="100" w:type="dxa"/>
            </w:tcMar>
          </w:tcPr>
          <w:p w14:paraId="00000344" w14:textId="77777777" w:rsidR="001F1E40" w:rsidRDefault="003942E7">
            <w:pPr>
              <w:rPr>
                <w:rFonts w:ascii="Times" w:eastAsia="Times" w:hAnsi="Times" w:cs="Times"/>
                <w:sz w:val="20"/>
                <w:szCs w:val="20"/>
              </w:rPr>
            </w:pPr>
            <w:r>
              <w:rPr>
                <w:rFonts w:ascii="Arial" w:eastAsia="Arial" w:hAnsi="Arial" w:cs="Arial"/>
                <w:sz w:val="16"/>
                <w:szCs w:val="16"/>
              </w:rPr>
              <w:t xml:space="preserve"> </w:t>
            </w:r>
          </w:p>
        </w:tc>
        <w:tc>
          <w:tcPr>
            <w:tcW w:w="2520" w:type="dxa"/>
            <w:tcBorders>
              <w:top w:val="single" w:sz="8" w:space="0" w:color="000000"/>
            </w:tcBorders>
            <w:tcMar>
              <w:top w:w="100" w:type="dxa"/>
              <w:left w:w="100" w:type="dxa"/>
              <w:bottom w:w="100" w:type="dxa"/>
              <w:right w:w="100" w:type="dxa"/>
            </w:tcMar>
          </w:tcPr>
          <w:p w14:paraId="00000345" w14:textId="77777777" w:rsidR="001F1E40" w:rsidRDefault="003942E7">
            <w:pPr>
              <w:rPr>
                <w:rFonts w:ascii="Times" w:eastAsia="Times" w:hAnsi="Times" w:cs="Times"/>
                <w:sz w:val="20"/>
                <w:szCs w:val="20"/>
              </w:rPr>
            </w:pPr>
            <w:r>
              <w:rPr>
                <w:rFonts w:ascii="Arial" w:eastAsia="Arial" w:hAnsi="Arial" w:cs="Arial"/>
                <w:sz w:val="16"/>
                <w:szCs w:val="16"/>
              </w:rPr>
              <w:t>Name of SFA</w:t>
            </w:r>
          </w:p>
        </w:tc>
      </w:tr>
    </w:tbl>
    <w:p w14:paraId="00000346" w14:textId="77777777" w:rsidR="001F1E40" w:rsidRDefault="001F1E40">
      <w:pPr>
        <w:rPr>
          <w:rFonts w:ascii="Times" w:eastAsia="Times" w:hAnsi="Times" w:cs="Times"/>
          <w:sz w:val="20"/>
          <w:szCs w:val="20"/>
        </w:rPr>
      </w:pPr>
    </w:p>
    <w:p w14:paraId="00000347" w14:textId="77777777" w:rsidR="001F1E40" w:rsidRDefault="003942E7">
      <w:pPr>
        <w:numPr>
          <w:ilvl w:val="0"/>
          <w:numId w:val="30"/>
        </w:numPr>
        <w:ind w:right="-260"/>
        <w:rPr>
          <w:rFonts w:ascii="Arial" w:eastAsia="Arial" w:hAnsi="Arial" w:cs="Arial"/>
          <w:sz w:val="18"/>
          <w:szCs w:val="18"/>
        </w:rPr>
      </w:pPr>
      <w:r>
        <w:rPr>
          <w:rFonts w:ascii="Arial" w:eastAsia="Arial" w:hAnsi="Arial" w:cs="Arial"/>
          <w:sz w:val="18"/>
          <w:szCs w:val="18"/>
        </w:rPr>
        <w:t>By submission of this offer, the offeror (Bidder) certifies and, in the case of a joint offer, each party thereto certifies as to its own organization that in connection with this procurement:</w:t>
      </w:r>
    </w:p>
    <w:p w14:paraId="00000348" w14:textId="77777777" w:rsidR="001F1E40" w:rsidRDefault="003942E7">
      <w:pPr>
        <w:numPr>
          <w:ilvl w:val="1"/>
          <w:numId w:val="21"/>
        </w:numPr>
        <w:ind w:left="1080" w:right="-260"/>
        <w:rPr>
          <w:rFonts w:ascii="Arial" w:eastAsia="Arial" w:hAnsi="Arial" w:cs="Arial"/>
          <w:sz w:val="18"/>
          <w:szCs w:val="18"/>
        </w:rPr>
      </w:pPr>
      <w:r>
        <w:rPr>
          <w:rFonts w:ascii="Arial" w:eastAsia="Arial" w:hAnsi="Arial" w:cs="Arial"/>
          <w:sz w:val="18"/>
          <w:szCs w:val="18"/>
        </w:rPr>
        <w:t>The prices in this offer have been arrived at independently—without consultation, communication, or agreement—for the purpose of restricting competition, as to any matter relating to such prices with any other offeror or with any competitor;</w:t>
      </w:r>
    </w:p>
    <w:p w14:paraId="00000349" w14:textId="77777777" w:rsidR="001F1E40" w:rsidRDefault="003942E7">
      <w:pPr>
        <w:numPr>
          <w:ilvl w:val="1"/>
          <w:numId w:val="21"/>
        </w:numPr>
        <w:ind w:left="1080" w:right="-260"/>
        <w:rPr>
          <w:rFonts w:ascii="Arial" w:eastAsia="Arial" w:hAnsi="Arial" w:cs="Arial"/>
          <w:sz w:val="18"/>
          <w:szCs w:val="18"/>
        </w:rPr>
      </w:pPr>
      <w:r>
        <w:rPr>
          <w:rFonts w:ascii="Arial" w:eastAsia="Arial" w:hAnsi="Arial" w:cs="Arial"/>
          <w:sz w:val="18"/>
          <w:szCs w:val="18"/>
        </w:rPr>
        <w:t>Unless otherwise required by law, the prices which have been quoted in this offer have not been knowingly disclosed by the offeror and will not knowingly be disclosed by the offeror prior to opening the case of an advertised procurement, directly or indirectly to any other offeror or to any competitor; and</w:t>
      </w:r>
    </w:p>
    <w:p w14:paraId="0000034A" w14:textId="77777777" w:rsidR="001F1E40" w:rsidRDefault="003942E7">
      <w:pPr>
        <w:numPr>
          <w:ilvl w:val="1"/>
          <w:numId w:val="21"/>
        </w:numPr>
        <w:ind w:left="1080" w:right="-260"/>
        <w:rPr>
          <w:rFonts w:ascii="Arial" w:eastAsia="Arial" w:hAnsi="Arial" w:cs="Arial"/>
          <w:sz w:val="18"/>
          <w:szCs w:val="18"/>
        </w:rPr>
      </w:pPr>
      <w:r>
        <w:rPr>
          <w:rFonts w:ascii="Arial" w:eastAsia="Arial" w:hAnsi="Arial" w:cs="Arial"/>
          <w:sz w:val="18"/>
          <w:szCs w:val="18"/>
        </w:rPr>
        <w:t>No attempt has been made or will be made by the offeror to induce any person or firm to submit, or not to submit, an offer for the purpose of restricting competition.</w:t>
      </w:r>
    </w:p>
    <w:p w14:paraId="0000034B" w14:textId="77777777" w:rsidR="001F1E40" w:rsidRDefault="003942E7">
      <w:pPr>
        <w:numPr>
          <w:ilvl w:val="0"/>
          <w:numId w:val="21"/>
        </w:numPr>
        <w:ind w:right="-260"/>
        <w:rPr>
          <w:rFonts w:ascii="Arial" w:eastAsia="Arial" w:hAnsi="Arial" w:cs="Arial"/>
          <w:sz w:val="18"/>
          <w:szCs w:val="18"/>
        </w:rPr>
      </w:pPr>
      <w:r>
        <w:rPr>
          <w:rFonts w:ascii="Arial" w:eastAsia="Arial" w:hAnsi="Arial" w:cs="Arial"/>
          <w:sz w:val="18"/>
          <w:szCs w:val="18"/>
        </w:rPr>
        <w:t>Each person signing this offer on behalf of the offeror certifies that:</w:t>
      </w:r>
    </w:p>
    <w:p w14:paraId="0000034C" w14:textId="77777777" w:rsidR="001F1E40" w:rsidRDefault="003942E7">
      <w:pPr>
        <w:numPr>
          <w:ilvl w:val="1"/>
          <w:numId w:val="22"/>
        </w:numPr>
        <w:ind w:left="1080" w:right="-260"/>
        <w:rPr>
          <w:rFonts w:ascii="Arial" w:eastAsia="Arial" w:hAnsi="Arial" w:cs="Arial"/>
          <w:sz w:val="18"/>
          <w:szCs w:val="18"/>
        </w:rPr>
      </w:pPr>
      <w:r>
        <w:rPr>
          <w:rFonts w:ascii="Arial" w:eastAsia="Arial" w:hAnsi="Arial" w:cs="Arial"/>
          <w:sz w:val="18"/>
          <w:szCs w:val="18"/>
        </w:rPr>
        <w:t>He or she is the person in the offeror’s organization responsible within the organization for the decision as to the prices being offered herein and has not participated, and will not participate, in any action contrary to (1)(a) through (1)(c) above; or</w:t>
      </w:r>
    </w:p>
    <w:p w14:paraId="0000034D" w14:textId="77777777" w:rsidR="001F1E40" w:rsidRDefault="003942E7">
      <w:pPr>
        <w:numPr>
          <w:ilvl w:val="1"/>
          <w:numId w:val="22"/>
        </w:numPr>
        <w:ind w:left="1080" w:right="-260"/>
        <w:rPr>
          <w:rFonts w:ascii="Arial" w:eastAsia="Arial" w:hAnsi="Arial" w:cs="Arial"/>
          <w:sz w:val="18"/>
          <w:szCs w:val="18"/>
        </w:rPr>
      </w:pPr>
      <w:r>
        <w:rPr>
          <w:rFonts w:ascii="Arial" w:eastAsia="Arial" w:hAnsi="Arial" w:cs="Arial"/>
          <w:sz w:val="18"/>
          <w:szCs w:val="18"/>
        </w:rPr>
        <w:t>He or she is not the person in the offeror’s organization responsible within the organization for the decision as to the prices being offered herein, but that he or she has been authorized in writing to act as agent for the persons responsible for such decision in certifying that such persons have not participated, and will not participate, in any action contrary to (1)(a) through (1)(c) above and as their agent does hereby so certify; and he or she has not participated, and will not participate, in any action contrary to (1)(a) through (1)(c) above.</w:t>
      </w:r>
    </w:p>
    <w:p w14:paraId="0000034E" w14:textId="77777777" w:rsidR="001F1E40" w:rsidRDefault="001F1E40">
      <w:pPr>
        <w:rPr>
          <w:rFonts w:ascii="Times" w:eastAsia="Times" w:hAnsi="Times" w:cs="Times"/>
          <w:sz w:val="20"/>
          <w:szCs w:val="20"/>
        </w:rPr>
      </w:pPr>
    </w:p>
    <w:p w14:paraId="0000034F" w14:textId="77777777" w:rsidR="001F1E40" w:rsidRDefault="003942E7">
      <w:pPr>
        <w:rPr>
          <w:rFonts w:ascii="Arial" w:eastAsia="Arial" w:hAnsi="Arial" w:cs="Arial"/>
          <w:sz w:val="18"/>
          <w:szCs w:val="18"/>
        </w:rPr>
      </w:pPr>
      <w:r>
        <w:rPr>
          <w:rFonts w:ascii="Arial" w:eastAsia="Arial" w:hAnsi="Arial" w:cs="Arial"/>
          <w:sz w:val="18"/>
          <w:szCs w:val="18"/>
        </w:rPr>
        <w:t xml:space="preserve">To the best of my knowledge, this vendor and its affiliates, subsidiaries, officers, directors, and employees are not currently under investigation by any governmental agency and have not in the last three years been </w:t>
      </w:r>
      <w:r>
        <w:rPr>
          <w:rFonts w:ascii="Arial" w:eastAsia="Arial" w:hAnsi="Arial" w:cs="Arial"/>
          <w:sz w:val="18"/>
          <w:szCs w:val="18"/>
        </w:rPr>
        <w:lastRenderedPageBreak/>
        <w:t>convicted or found liable for any act prohibited by state or federal law in any jurisdiction, involving conspiracy or collusion with respect to bidding on any public contract, except as follows (provide detail):</w:t>
      </w:r>
    </w:p>
    <w:p w14:paraId="00000350" w14:textId="77777777" w:rsidR="001F1E40" w:rsidRDefault="001F1E40">
      <w:pPr>
        <w:rPr>
          <w:rFonts w:ascii="Times" w:eastAsia="Times" w:hAnsi="Times" w:cs="Times"/>
          <w:sz w:val="20"/>
          <w:szCs w:val="20"/>
        </w:rPr>
      </w:pPr>
    </w:p>
    <w:p w14:paraId="00000351" w14:textId="77777777" w:rsidR="001F1E40" w:rsidRDefault="003942E7">
      <w:pPr>
        <w:rPr>
          <w:rFonts w:ascii="Arial" w:eastAsia="Arial" w:hAnsi="Arial" w:cs="Arial"/>
          <w:sz w:val="20"/>
          <w:szCs w:val="20"/>
        </w:rPr>
      </w:pPr>
      <w:r>
        <w:rPr>
          <w:rFonts w:ascii="Arial" w:eastAsia="Arial" w:hAnsi="Arial" w:cs="Arial"/>
          <w:sz w:val="20"/>
          <w:szCs w:val="20"/>
        </w:rPr>
        <w:t xml:space="preserve">________________________________________________________________________________ </w:t>
      </w:r>
    </w:p>
    <w:p w14:paraId="00000352" w14:textId="77777777" w:rsidR="001F1E40" w:rsidRDefault="001F1E40">
      <w:pPr>
        <w:rPr>
          <w:rFonts w:ascii="Times" w:eastAsia="Times" w:hAnsi="Times" w:cs="Times"/>
          <w:sz w:val="20"/>
          <w:szCs w:val="20"/>
        </w:rPr>
      </w:pPr>
    </w:p>
    <w:p w14:paraId="00000353" w14:textId="77777777" w:rsidR="001F1E40" w:rsidRDefault="003942E7">
      <w:pPr>
        <w:rPr>
          <w:rFonts w:ascii="Times" w:eastAsia="Times" w:hAnsi="Times" w:cs="Times"/>
          <w:sz w:val="20"/>
          <w:szCs w:val="20"/>
        </w:rPr>
      </w:pPr>
      <w:r>
        <w:rPr>
          <w:rFonts w:ascii="Arial" w:eastAsia="Arial" w:hAnsi="Arial" w:cs="Arial"/>
          <w:sz w:val="20"/>
          <w:szCs w:val="20"/>
        </w:rPr>
        <w:t>________________________________________________________________________________</w:t>
      </w:r>
    </w:p>
    <w:p w14:paraId="00000354" w14:textId="77777777" w:rsidR="001F1E40" w:rsidRDefault="001F1E40">
      <w:pPr>
        <w:rPr>
          <w:rFonts w:ascii="Arial" w:eastAsia="Arial" w:hAnsi="Arial" w:cs="Arial"/>
          <w:b/>
          <w:sz w:val="22"/>
          <w:szCs w:val="22"/>
        </w:rPr>
      </w:pPr>
    </w:p>
    <w:p w14:paraId="00000355" w14:textId="77777777" w:rsidR="001F1E40" w:rsidRDefault="001F1E40">
      <w:pPr>
        <w:rPr>
          <w:rFonts w:ascii="Arial" w:eastAsia="Arial" w:hAnsi="Arial" w:cs="Arial"/>
          <w:b/>
          <w:sz w:val="22"/>
          <w:szCs w:val="22"/>
        </w:rPr>
      </w:pPr>
    </w:p>
    <w:p w14:paraId="00000356" w14:textId="77777777" w:rsidR="001F1E40" w:rsidRDefault="001F1E40">
      <w:pPr>
        <w:rPr>
          <w:rFonts w:ascii="Times" w:eastAsia="Times" w:hAnsi="Times" w:cs="Times"/>
          <w:sz w:val="20"/>
          <w:szCs w:val="20"/>
        </w:rPr>
      </w:pPr>
    </w:p>
    <w:tbl>
      <w:tblPr>
        <w:tblStyle w:val="a7"/>
        <w:tblW w:w="9066" w:type="dxa"/>
        <w:tblLayout w:type="fixed"/>
        <w:tblLook w:val="0400" w:firstRow="0" w:lastRow="0" w:firstColumn="0" w:lastColumn="0" w:noHBand="0" w:noVBand="1"/>
      </w:tblPr>
      <w:tblGrid>
        <w:gridCol w:w="5343"/>
        <w:gridCol w:w="528"/>
        <w:gridCol w:w="1289"/>
        <w:gridCol w:w="528"/>
        <w:gridCol w:w="1378"/>
      </w:tblGrid>
      <w:tr w:rsidR="001F1E40" w14:paraId="33AF1B99" w14:textId="77777777">
        <w:trPr>
          <w:trHeight w:val="288"/>
        </w:trPr>
        <w:tc>
          <w:tcPr>
            <w:tcW w:w="5343" w:type="dxa"/>
            <w:tcBorders>
              <w:bottom w:val="single" w:sz="8" w:space="0" w:color="000000"/>
            </w:tcBorders>
            <w:tcMar>
              <w:top w:w="100" w:type="dxa"/>
              <w:left w:w="100" w:type="dxa"/>
              <w:bottom w:w="100" w:type="dxa"/>
              <w:right w:w="100" w:type="dxa"/>
            </w:tcMar>
          </w:tcPr>
          <w:p w14:paraId="00000357" w14:textId="77777777" w:rsidR="001F1E40" w:rsidRDefault="003942E7">
            <w:pPr>
              <w:rPr>
                <w:rFonts w:ascii="Times" w:eastAsia="Times" w:hAnsi="Times" w:cs="Times"/>
                <w:sz w:val="20"/>
                <w:szCs w:val="20"/>
              </w:rPr>
            </w:pPr>
            <w:r>
              <w:rPr>
                <w:rFonts w:ascii="Arial" w:eastAsia="Arial" w:hAnsi="Arial" w:cs="Arial"/>
                <w:sz w:val="20"/>
                <w:szCs w:val="20"/>
              </w:rPr>
              <w:t xml:space="preserve"> </w:t>
            </w:r>
          </w:p>
        </w:tc>
        <w:tc>
          <w:tcPr>
            <w:tcW w:w="528" w:type="dxa"/>
            <w:tcMar>
              <w:top w:w="100" w:type="dxa"/>
              <w:left w:w="100" w:type="dxa"/>
              <w:bottom w:w="100" w:type="dxa"/>
              <w:right w:w="100" w:type="dxa"/>
            </w:tcMar>
          </w:tcPr>
          <w:p w14:paraId="00000358" w14:textId="77777777" w:rsidR="001F1E40" w:rsidRDefault="003942E7">
            <w:pPr>
              <w:rPr>
                <w:rFonts w:ascii="Times" w:eastAsia="Times" w:hAnsi="Times" w:cs="Times"/>
                <w:sz w:val="20"/>
                <w:szCs w:val="20"/>
              </w:rPr>
            </w:pPr>
            <w:r>
              <w:rPr>
                <w:rFonts w:ascii="Arial" w:eastAsia="Arial" w:hAnsi="Arial" w:cs="Arial"/>
                <w:sz w:val="20"/>
                <w:szCs w:val="20"/>
              </w:rPr>
              <w:t xml:space="preserve"> </w:t>
            </w:r>
          </w:p>
        </w:tc>
        <w:tc>
          <w:tcPr>
            <w:tcW w:w="1289" w:type="dxa"/>
            <w:tcBorders>
              <w:bottom w:val="single" w:sz="8" w:space="0" w:color="000000"/>
            </w:tcBorders>
            <w:tcMar>
              <w:top w:w="100" w:type="dxa"/>
              <w:left w:w="100" w:type="dxa"/>
              <w:bottom w:w="100" w:type="dxa"/>
              <w:right w:w="100" w:type="dxa"/>
            </w:tcMar>
          </w:tcPr>
          <w:p w14:paraId="00000359" w14:textId="77777777" w:rsidR="001F1E40" w:rsidRDefault="001F1E40">
            <w:pPr>
              <w:rPr>
                <w:rFonts w:ascii="Times" w:eastAsia="Times" w:hAnsi="Times" w:cs="Times"/>
                <w:sz w:val="20"/>
                <w:szCs w:val="20"/>
              </w:rPr>
            </w:pPr>
          </w:p>
        </w:tc>
        <w:tc>
          <w:tcPr>
            <w:tcW w:w="528" w:type="dxa"/>
            <w:tcMar>
              <w:top w:w="100" w:type="dxa"/>
              <w:left w:w="100" w:type="dxa"/>
              <w:bottom w:w="100" w:type="dxa"/>
              <w:right w:w="100" w:type="dxa"/>
            </w:tcMar>
          </w:tcPr>
          <w:p w14:paraId="0000035A" w14:textId="77777777" w:rsidR="001F1E40" w:rsidRDefault="003942E7">
            <w:pPr>
              <w:rPr>
                <w:rFonts w:ascii="Times" w:eastAsia="Times" w:hAnsi="Times" w:cs="Times"/>
                <w:sz w:val="20"/>
                <w:szCs w:val="20"/>
              </w:rPr>
            </w:pPr>
            <w:r>
              <w:rPr>
                <w:rFonts w:ascii="Arial" w:eastAsia="Arial" w:hAnsi="Arial" w:cs="Arial"/>
                <w:sz w:val="20"/>
                <w:szCs w:val="20"/>
              </w:rPr>
              <w:t xml:space="preserve"> </w:t>
            </w:r>
          </w:p>
        </w:tc>
        <w:tc>
          <w:tcPr>
            <w:tcW w:w="1378" w:type="dxa"/>
            <w:tcBorders>
              <w:bottom w:val="single" w:sz="8" w:space="0" w:color="000000"/>
            </w:tcBorders>
            <w:tcMar>
              <w:top w:w="100" w:type="dxa"/>
              <w:left w:w="100" w:type="dxa"/>
              <w:bottom w:w="100" w:type="dxa"/>
              <w:right w:w="100" w:type="dxa"/>
            </w:tcMar>
          </w:tcPr>
          <w:p w14:paraId="0000035B" w14:textId="77777777" w:rsidR="001F1E40" w:rsidRDefault="001F1E40">
            <w:pPr>
              <w:rPr>
                <w:rFonts w:ascii="Times" w:eastAsia="Times" w:hAnsi="Times" w:cs="Times"/>
                <w:sz w:val="20"/>
                <w:szCs w:val="20"/>
              </w:rPr>
            </w:pPr>
          </w:p>
        </w:tc>
      </w:tr>
      <w:tr w:rsidR="001F1E40" w14:paraId="5FC29D03" w14:textId="77777777">
        <w:trPr>
          <w:trHeight w:val="455"/>
        </w:trPr>
        <w:tc>
          <w:tcPr>
            <w:tcW w:w="5343" w:type="dxa"/>
            <w:tcBorders>
              <w:top w:val="single" w:sz="8" w:space="0" w:color="000000"/>
            </w:tcBorders>
            <w:shd w:val="clear" w:color="auto" w:fill="D0CECE"/>
            <w:tcMar>
              <w:top w:w="100" w:type="dxa"/>
              <w:left w:w="100" w:type="dxa"/>
              <w:bottom w:w="100" w:type="dxa"/>
              <w:right w:w="100" w:type="dxa"/>
            </w:tcMar>
          </w:tcPr>
          <w:p w14:paraId="0000035C" w14:textId="77777777" w:rsidR="001F1E40" w:rsidRDefault="003942E7">
            <w:pPr>
              <w:rPr>
                <w:rFonts w:ascii="Times" w:eastAsia="Times" w:hAnsi="Times" w:cs="Times"/>
                <w:sz w:val="20"/>
                <w:szCs w:val="20"/>
              </w:rPr>
            </w:pPr>
            <w:r>
              <w:rPr>
                <w:rFonts w:ascii="Arial" w:eastAsia="Arial" w:hAnsi="Arial" w:cs="Arial"/>
                <w:sz w:val="16"/>
                <w:szCs w:val="16"/>
              </w:rPr>
              <w:t>Signature of Bidder’s</w:t>
            </w:r>
          </w:p>
          <w:p w14:paraId="0000035D" w14:textId="77777777" w:rsidR="001F1E40" w:rsidRDefault="003942E7">
            <w:pPr>
              <w:rPr>
                <w:rFonts w:ascii="Times" w:eastAsia="Times" w:hAnsi="Times" w:cs="Times"/>
                <w:sz w:val="20"/>
                <w:szCs w:val="20"/>
              </w:rPr>
            </w:pPr>
            <w:r>
              <w:rPr>
                <w:rFonts w:ascii="Arial" w:eastAsia="Arial" w:hAnsi="Arial" w:cs="Arial"/>
                <w:sz w:val="16"/>
                <w:szCs w:val="16"/>
              </w:rPr>
              <w:t>Authorized Representative</w:t>
            </w:r>
          </w:p>
        </w:tc>
        <w:tc>
          <w:tcPr>
            <w:tcW w:w="528" w:type="dxa"/>
            <w:tcMar>
              <w:top w:w="100" w:type="dxa"/>
              <w:left w:w="100" w:type="dxa"/>
              <w:bottom w:w="100" w:type="dxa"/>
              <w:right w:w="100" w:type="dxa"/>
            </w:tcMar>
          </w:tcPr>
          <w:p w14:paraId="0000035E" w14:textId="77777777" w:rsidR="001F1E40" w:rsidRDefault="003942E7">
            <w:pPr>
              <w:rPr>
                <w:rFonts w:ascii="Times" w:eastAsia="Times" w:hAnsi="Times" w:cs="Times"/>
                <w:sz w:val="20"/>
                <w:szCs w:val="20"/>
              </w:rPr>
            </w:pPr>
            <w:r>
              <w:rPr>
                <w:rFonts w:ascii="Arial" w:eastAsia="Arial" w:hAnsi="Arial" w:cs="Arial"/>
                <w:sz w:val="20"/>
                <w:szCs w:val="20"/>
              </w:rPr>
              <w:t xml:space="preserve"> </w:t>
            </w:r>
          </w:p>
        </w:tc>
        <w:tc>
          <w:tcPr>
            <w:tcW w:w="1289" w:type="dxa"/>
            <w:tcBorders>
              <w:top w:val="single" w:sz="8" w:space="0" w:color="000000"/>
            </w:tcBorders>
            <w:shd w:val="clear" w:color="auto" w:fill="D0CECE"/>
            <w:tcMar>
              <w:top w:w="100" w:type="dxa"/>
              <w:left w:w="100" w:type="dxa"/>
              <w:bottom w:w="100" w:type="dxa"/>
              <w:right w:w="100" w:type="dxa"/>
            </w:tcMar>
          </w:tcPr>
          <w:p w14:paraId="0000035F" w14:textId="77777777" w:rsidR="001F1E40" w:rsidRDefault="003942E7">
            <w:pPr>
              <w:rPr>
                <w:rFonts w:ascii="Times" w:eastAsia="Times" w:hAnsi="Times" w:cs="Times"/>
                <w:sz w:val="20"/>
                <w:szCs w:val="20"/>
              </w:rPr>
            </w:pPr>
            <w:r>
              <w:rPr>
                <w:rFonts w:ascii="Arial" w:eastAsia="Arial" w:hAnsi="Arial" w:cs="Arial"/>
                <w:sz w:val="16"/>
                <w:szCs w:val="16"/>
              </w:rPr>
              <w:t>Title</w:t>
            </w:r>
          </w:p>
        </w:tc>
        <w:tc>
          <w:tcPr>
            <w:tcW w:w="528" w:type="dxa"/>
            <w:tcMar>
              <w:top w:w="100" w:type="dxa"/>
              <w:left w:w="100" w:type="dxa"/>
              <w:bottom w:w="100" w:type="dxa"/>
              <w:right w:w="100" w:type="dxa"/>
            </w:tcMar>
          </w:tcPr>
          <w:p w14:paraId="00000360" w14:textId="77777777" w:rsidR="001F1E40" w:rsidRDefault="003942E7">
            <w:pPr>
              <w:rPr>
                <w:rFonts w:ascii="Times" w:eastAsia="Times" w:hAnsi="Times" w:cs="Times"/>
                <w:sz w:val="20"/>
                <w:szCs w:val="20"/>
              </w:rPr>
            </w:pPr>
            <w:r>
              <w:rPr>
                <w:rFonts w:ascii="Arial" w:eastAsia="Arial" w:hAnsi="Arial" w:cs="Arial"/>
                <w:sz w:val="20"/>
                <w:szCs w:val="20"/>
              </w:rPr>
              <w:t xml:space="preserve"> </w:t>
            </w:r>
          </w:p>
        </w:tc>
        <w:tc>
          <w:tcPr>
            <w:tcW w:w="1378" w:type="dxa"/>
            <w:tcBorders>
              <w:top w:val="single" w:sz="8" w:space="0" w:color="000000"/>
            </w:tcBorders>
            <w:shd w:val="clear" w:color="auto" w:fill="D0CECE"/>
            <w:tcMar>
              <w:top w:w="100" w:type="dxa"/>
              <w:left w:w="100" w:type="dxa"/>
              <w:bottom w:w="100" w:type="dxa"/>
              <w:right w:w="100" w:type="dxa"/>
            </w:tcMar>
          </w:tcPr>
          <w:p w14:paraId="00000361" w14:textId="77777777" w:rsidR="001F1E40" w:rsidRDefault="003942E7">
            <w:pPr>
              <w:rPr>
                <w:rFonts w:ascii="Times" w:eastAsia="Times" w:hAnsi="Times" w:cs="Times"/>
                <w:sz w:val="20"/>
                <w:szCs w:val="20"/>
              </w:rPr>
            </w:pPr>
            <w:r>
              <w:rPr>
                <w:rFonts w:ascii="Arial" w:eastAsia="Arial" w:hAnsi="Arial" w:cs="Arial"/>
                <w:sz w:val="16"/>
                <w:szCs w:val="16"/>
              </w:rPr>
              <w:t>Date</w:t>
            </w:r>
          </w:p>
        </w:tc>
      </w:tr>
    </w:tbl>
    <w:p w14:paraId="00000362" w14:textId="77777777" w:rsidR="001F1E40" w:rsidRDefault="003942E7">
      <w:pPr>
        <w:jc w:val="center"/>
        <w:rPr>
          <w:rFonts w:ascii="Times" w:eastAsia="Times" w:hAnsi="Times" w:cs="Times"/>
          <w:sz w:val="20"/>
          <w:szCs w:val="20"/>
        </w:rPr>
      </w:pPr>
      <w:r>
        <w:rPr>
          <w:rFonts w:ascii="Arial" w:eastAsia="Arial" w:hAnsi="Arial" w:cs="Arial"/>
          <w:i/>
          <w:sz w:val="16"/>
          <w:szCs w:val="16"/>
        </w:rPr>
        <w:t>In accepting this offer, the SFA certifies that no representative of the SFA has taken any action that may have jeopardized the independence of the offer referred to above.</w:t>
      </w:r>
    </w:p>
    <w:tbl>
      <w:tblPr>
        <w:tblStyle w:val="a8"/>
        <w:tblW w:w="9161" w:type="dxa"/>
        <w:tblLayout w:type="fixed"/>
        <w:tblLook w:val="0400" w:firstRow="0" w:lastRow="0" w:firstColumn="0" w:lastColumn="0" w:noHBand="0" w:noVBand="1"/>
      </w:tblPr>
      <w:tblGrid>
        <w:gridCol w:w="5400"/>
        <w:gridCol w:w="533"/>
        <w:gridCol w:w="1302"/>
        <w:gridCol w:w="533"/>
        <w:gridCol w:w="1393"/>
      </w:tblGrid>
      <w:tr w:rsidR="001F1E40" w14:paraId="480E7386" w14:textId="77777777">
        <w:trPr>
          <w:trHeight w:val="495"/>
        </w:trPr>
        <w:tc>
          <w:tcPr>
            <w:tcW w:w="5400" w:type="dxa"/>
            <w:tcBorders>
              <w:bottom w:val="single" w:sz="8" w:space="0" w:color="000000"/>
            </w:tcBorders>
            <w:tcMar>
              <w:top w:w="100" w:type="dxa"/>
              <w:left w:w="100" w:type="dxa"/>
              <w:bottom w:w="100" w:type="dxa"/>
              <w:right w:w="100" w:type="dxa"/>
            </w:tcMar>
          </w:tcPr>
          <w:p w14:paraId="00000363" w14:textId="77777777" w:rsidR="001F1E40" w:rsidRDefault="001F1E40">
            <w:pPr>
              <w:rPr>
                <w:rFonts w:ascii="Times" w:eastAsia="Times" w:hAnsi="Times" w:cs="Times"/>
                <w:sz w:val="20"/>
                <w:szCs w:val="20"/>
              </w:rPr>
            </w:pPr>
          </w:p>
        </w:tc>
        <w:tc>
          <w:tcPr>
            <w:tcW w:w="533" w:type="dxa"/>
            <w:tcMar>
              <w:top w:w="100" w:type="dxa"/>
              <w:left w:w="100" w:type="dxa"/>
              <w:bottom w:w="100" w:type="dxa"/>
              <w:right w:w="100" w:type="dxa"/>
            </w:tcMar>
          </w:tcPr>
          <w:p w14:paraId="00000364" w14:textId="77777777" w:rsidR="001F1E40" w:rsidRDefault="003942E7">
            <w:pPr>
              <w:rPr>
                <w:rFonts w:ascii="Times" w:eastAsia="Times" w:hAnsi="Times" w:cs="Times"/>
                <w:sz w:val="20"/>
                <w:szCs w:val="20"/>
              </w:rPr>
            </w:pPr>
            <w:r>
              <w:rPr>
                <w:rFonts w:ascii="Arial" w:eastAsia="Arial" w:hAnsi="Arial" w:cs="Arial"/>
                <w:sz w:val="20"/>
                <w:szCs w:val="20"/>
              </w:rPr>
              <w:t xml:space="preserve"> </w:t>
            </w:r>
          </w:p>
        </w:tc>
        <w:tc>
          <w:tcPr>
            <w:tcW w:w="1302" w:type="dxa"/>
            <w:tcBorders>
              <w:bottom w:val="single" w:sz="8" w:space="0" w:color="000000"/>
            </w:tcBorders>
            <w:tcMar>
              <w:top w:w="100" w:type="dxa"/>
              <w:left w:w="100" w:type="dxa"/>
              <w:bottom w:w="100" w:type="dxa"/>
              <w:right w:w="100" w:type="dxa"/>
            </w:tcMar>
          </w:tcPr>
          <w:p w14:paraId="00000365" w14:textId="77777777" w:rsidR="001F1E40" w:rsidRDefault="001F1E40">
            <w:pPr>
              <w:rPr>
                <w:rFonts w:ascii="Times" w:eastAsia="Times" w:hAnsi="Times" w:cs="Times"/>
                <w:sz w:val="20"/>
                <w:szCs w:val="20"/>
              </w:rPr>
            </w:pPr>
          </w:p>
        </w:tc>
        <w:tc>
          <w:tcPr>
            <w:tcW w:w="533" w:type="dxa"/>
            <w:tcMar>
              <w:top w:w="100" w:type="dxa"/>
              <w:left w:w="100" w:type="dxa"/>
              <w:bottom w:w="100" w:type="dxa"/>
              <w:right w:w="100" w:type="dxa"/>
            </w:tcMar>
          </w:tcPr>
          <w:p w14:paraId="00000366" w14:textId="77777777" w:rsidR="001F1E40" w:rsidRDefault="003942E7">
            <w:pPr>
              <w:rPr>
                <w:rFonts w:ascii="Times" w:eastAsia="Times" w:hAnsi="Times" w:cs="Times"/>
                <w:sz w:val="20"/>
                <w:szCs w:val="20"/>
              </w:rPr>
            </w:pPr>
            <w:r>
              <w:rPr>
                <w:rFonts w:ascii="Arial" w:eastAsia="Arial" w:hAnsi="Arial" w:cs="Arial"/>
                <w:sz w:val="20"/>
                <w:szCs w:val="20"/>
              </w:rPr>
              <w:t xml:space="preserve"> </w:t>
            </w:r>
          </w:p>
        </w:tc>
        <w:tc>
          <w:tcPr>
            <w:tcW w:w="1393" w:type="dxa"/>
            <w:tcBorders>
              <w:bottom w:val="single" w:sz="8" w:space="0" w:color="000000"/>
            </w:tcBorders>
            <w:tcMar>
              <w:top w:w="100" w:type="dxa"/>
              <w:left w:w="100" w:type="dxa"/>
              <w:bottom w:w="100" w:type="dxa"/>
              <w:right w:w="100" w:type="dxa"/>
            </w:tcMar>
          </w:tcPr>
          <w:p w14:paraId="00000367" w14:textId="77777777" w:rsidR="001F1E40" w:rsidRDefault="001F1E40">
            <w:pPr>
              <w:rPr>
                <w:rFonts w:ascii="Times" w:eastAsia="Times" w:hAnsi="Times" w:cs="Times"/>
                <w:sz w:val="20"/>
                <w:szCs w:val="20"/>
              </w:rPr>
            </w:pPr>
          </w:p>
        </w:tc>
      </w:tr>
      <w:tr w:rsidR="001F1E40" w14:paraId="6D72CA0C" w14:textId="77777777">
        <w:trPr>
          <w:trHeight w:val="495"/>
        </w:trPr>
        <w:tc>
          <w:tcPr>
            <w:tcW w:w="5400" w:type="dxa"/>
            <w:tcBorders>
              <w:top w:val="single" w:sz="8" w:space="0" w:color="000000"/>
            </w:tcBorders>
            <w:shd w:val="clear" w:color="auto" w:fill="D0CECE"/>
            <w:tcMar>
              <w:top w:w="100" w:type="dxa"/>
              <w:left w:w="100" w:type="dxa"/>
              <w:bottom w:w="100" w:type="dxa"/>
              <w:right w:w="100" w:type="dxa"/>
            </w:tcMar>
          </w:tcPr>
          <w:p w14:paraId="00000368" w14:textId="77777777" w:rsidR="001F1E40" w:rsidRDefault="003942E7">
            <w:pPr>
              <w:rPr>
                <w:rFonts w:ascii="Times" w:eastAsia="Times" w:hAnsi="Times" w:cs="Times"/>
                <w:sz w:val="20"/>
                <w:szCs w:val="20"/>
              </w:rPr>
            </w:pPr>
            <w:r>
              <w:rPr>
                <w:rFonts w:ascii="Arial" w:eastAsia="Arial" w:hAnsi="Arial" w:cs="Arial"/>
                <w:sz w:val="16"/>
                <w:szCs w:val="16"/>
              </w:rPr>
              <w:t>Signature of SFA’s</w:t>
            </w:r>
          </w:p>
          <w:p w14:paraId="00000369" w14:textId="77777777" w:rsidR="001F1E40" w:rsidRDefault="003942E7">
            <w:pPr>
              <w:rPr>
                <w:rFonts w:ascii="Times" w:eastAsia="Times" w:hAnsi="Times" w:cs="Times"/>
                <w:sz w:val="20"/>
                <w:szCs w:val="20"/>
              </w:rPr>
            </w:pPr>
            <w:r>
              <w:rPr>
                <w:rFonts w:ascii="Arial" w:eastAsia="Arial" w:hAnsi="Arial" w:cs="Arial"/>
                <w:sz w:val="16"/>
                <w:szCs w:val="16"/>
              </w:rPr>
              <w:t>Authorized Representative</w:t>
            </w:r>
          </w:p>
        </w:tc>
        <w:tc>
          <w:tcPr>
            <w:tcW w:w="533" w:type="dxa"/>
            <w:tcMar>
              <w:top w:w="100" w:type="dxa"/>
              <w:left w:w="100" w:type="dxa"/>
              <w:bottom w:w="100" w:type="dxa"/>
              <w:right w:w="100" w:type="dxa"/>
            </w:tcMar>
          </w:tcPr>
          <w:p w14:paraId="0000036A" w14:textId="77777777" w:rsidR="001F1E40" w:rsidRDefault="003942E7">
            <w:pPr>
              <w:rPr>
                <w:rFonts w:ascii="Times" w:eastAsia="Times" w:hAnsi="Times" w:cs="Times"/>
                <w:sz w:val="20"/>
                <w:szCs w:val="20"/>
              </w:rPr>
            </w:pPr>
            <w:r>
              <w:rPr>
                <w:rFonts w:ascii="Arial" w:eastAsia="Arial" w:hAnsi="Arial" w:cs="Arial"/>
                <w:sz w:val="20"/>
                <w:szCs w:val="20"/>
              </w:rPr>
              <w:t xml:space="preserve"> </w:t>
            </w:r>
          </w:p>
        </w:tc>
        <w:tc>
          <w:tcPr>
            <w:tcW w:w="1302" w:type="dxa"/>
            <w:tcBorders>
              <w:top w:val="single" w:sz="8" w:space="0" w:color="000000"/>
            </w:tcBorders>
            <w:shd w:val="clear" w:color="auto" w:fill="D0CECE"/>
            <w:tcMar>
              <w:top w:w="100" w:type="dxa"/>
              <w:left w:w="100" w:type="dxa"/>
              <w:bottom w:w="100" w:type="dxa"/>
              <w:right w:w="100" w:type="dxa"/>
            </w:tcMar>
          </w:tcPr>
          <w:p w14:paraId="0000036B" w14:textId="77777777" w:rsidR="001F1E40" w:rsidRDefault="003942E7">
            <w:pPr>
              <w:rPr>
                <w:rFonts w:ascii="Times" w:eastAsia="Times" w:hAnsi="Times" w:cs="Times"/>
                <w:sz w:val="20"/>
                <w:szCs w:val="20"/>
              </w:rPr>
            </w:pPr>
            <w:r>
              <w:rPr>
                <w:rFonts w:ascii="Arial" w:eastAsia="Arial" w:hAnsi="Arial" w:cs="Arial"/>
                <w:sz w:val="16"/>
                <w:szCs w:val="16"/>
              </w:rPr>
              <w:t>Title</w:t>
            </w:r>
          </w:p>
        </w:tc>
        <w:tc>
          <w:tcPr>
            <w:tcW w:w="533" w:type="dxa"/>
            <w:tcMar>
              <w:top w:w="100" w:type="dxa"/>
              <w:left w:w="100" w:type="dxa"/>
              <w:bottom w:w="100" w:type="dxa"/>
              <w:right w:w="100" w:type="dxa"/>
            </w:tcMar>
          </w:tcPr>
          <w:p w14:paraId="0000036C" w14:textId="77777777" w:rsidR="001F1E40" w:rsidRDefault="003942E7">
            <w:pPr>
              <w:rPr>
                <w:rFonts w:ascii="Times" w:eastAsia="Times" w:hAnsi="Times" w:cs="Times"/>
                <w:sz w:val="20"/>
                <w:szCs w:val="20"/>
              </w:rPr>
            </w:pPr>
            <w:r>
              <w:rPr>
                <w:rFonts w:ascii="Arial" w:eastAsia="Arial" w:hAnsi="Arial" w:cs="Arial"/>
                <w:sz w:val="20"/>
                <w:szCs w:val="20"/>
              </w:rPr>
              <w:t xml:space="preserve"> </w:t>
            </w:r>
          </w:p>
        </w:tc>
        <w:tc>
          <w:tcPr>
            <w:tcW w:w="1393" w:type="dxa"/>
            <w:tcBorders>
              <w:top w:val="single" w:sz="8" w:space="0" w:color="000000"/>
            </w:tcBorders>
            <w:shd w:val="clear" w:color="auto" w:fill="D0CECE"/>
            <w:tcMar>
              <w:top w:w="100" w:type="dxa"/>
              <w:left w:w="100" w:type="dxa"/>
              <w:bottom w:w="100" w:type="dxa"/>
              <w:right w:w="100" w:type="dxa"/>
            </w:tcMar>
          </w:tcPr>
          <w:p w14:paraId="0000036D" w14:textId="77777777" w:rsidR="001F1E40" w:rsidRDefault="003942E7">
            <w:pPr>
              <w:rPr>
                <w:rFonts w:ascii="Times" w:eastAsia="Times" w:hAnsi="Times" w:cs="Times"/>
                <w:sz w:val="20"/>
                <w:szCs w:val="20"/>
              </w:rPr>
            </w:pPr>
            <w:r>
              <w:rPr>
                <w:rFonts w:ascii="Arial" w:eastAsia="Arial" w:hAnsi="Arial" w:cs="Arial"/>
                <w:sz w:val="16"/>
                <w:szCs w:val="16"/>
              </w:rPr>
              <w:t>Date</w:t>
            </w:r>
          </w:p>
        </w:tc>
      </w:tr>
    </w:tbl>
    <w:p w14:paraId="0000036E" w14:textId="77777777" w:rsidR="001F1E40" w:rsidRDefault="001F1E40">
      <w:pPr>
        <w:rPr>
          <w:rFonts w:ascii="Arial" w:eastAsia="Arial" w:hAnsi="Arial" w:cs="Arial"/>
          <w:b/>
          <w:sz w:val="22"/>
          <w:szCs w:val="22"/>
        </w:rPr>
      </w:pPr>
    </w:p>
    <w:p w14:paraId="0000036F" w14:textId="77777777" w:rsidR="001F1E40" w:rsidRDefault="001F1E40">
      <w:pPr>
        <w:rPr>
          <w:rFonts w:ascii="Arial" w:eastAsia="Arial" w:hAnsi="Arial" w:cs="Arial"/>
          <w:b/>
          <w:sz w:val="22"/>
          <w:szCs w:val="22"/>
        </w:rPr>
      </w:pPr>
    </w:p>
    <w:p w14:paraId="00000370" w14:textId="77777777" w:rsidR="001F1E40" w:rsidRDefault="001F1E40">
      <w:pPr>
        <w:rPr>
          <w:rFonts w:ascii="Arial" w:eastAsia="Arial" w:hAnsi="Arial" w:cs="Arial"/>
          <w:b/>
          <w:sz w:val="22"/>
          <w:szCs w:val="22"/>
        </w:rPr>
      </w:pPr>
    </w:p>
    <w:p w14:paraId="00000371" w14:textId="77777777" w:rsidR="001F1E40" w:rsidRDefault="001F1E40">
      <w:pPr>
        <w:rPr>
          <w:rFonts w:ascii="Arial" w:eastAsia="Arial" w:hAnsi="Arial" w:cs="Arial"/>
          <w:b/>
          <w:sz w:val="22"/>
          <w:szCs w:val="22"/>
        </w:rPr>
      </w:pPr>
    </w:p>
    <w:p w14:paraId="00000372" w14:textId="5D616F62" w:rsidR="001F1E40" w:rsidRDefault="003942E7">
      <w:pPr>
        <w:jc w:val="center"/>
        <w:rPr>
          <w:rFonts w:ascii="Times" w:eastAsia="Times" w:hAnsi="Times" w:cs="Times"/>
          <w:sz w:val="20"/>
          <w:szCs w:val="20"/>
        </w:rPr>
      </w:pPr>
      <w:r>
        <w:rPr>
          <w:rFonts w:ascii="Arial" w:eastAsia="Arial" w:hAnsi="Arial" w:cs="Arial"/>
          <w:b/>
          <w:sz w:val="28"/>
          <w:szCs w:val="28"/>
          <w:u w:val="single"/>
        </w:rPr>
        <w:t>Attachment “1</w:t>
      </w:r>
      <w:r w:rsidR="00692F1A">
        <w:rPr>
          <w:rFonts w:ascii="Arial" w:eastAsia="Arial" w:hAnsi="Arial" w:cs="Arial"/>
          <w:b/>
          <w:sz w:val="28"/>
          <w:szCs w:val="28"/>
          <w:u w:val="single"/>
        </w:rPr>
        <w:t>3</w:t>
      </w:r>
      <w:r>
        <w:rPr>
          <w:rFonts w:ascii="Arial" w:eastAsia="Arial" w:hAnsi="Arial" w:cs="Arial"/>
          <w:b/>
          <w:sz w:val="28"/>
          <w:szCs w:val="28"/>
          <w:u w:val="single"/>
        </w:rPr>
        <w:t>”</w:t>
      </w:r>
      <w:r>
        <w:rPr>
          <w:rFonts w:ascii="Arial" w:eastAsia="Arial" w:hAnsi="Arial" w:cs="Arial"/>
          <w:b/>
          <w:sz w:val="28"/>
          <w:szCs w:val="28"/>
        </w:rPr>
        <w:t xml:space="preserve"> </w:t>
      </w:r>
    </w:p>
    <w:p w14:paraId="00000373" w14:textId="77777777" w:rsidR="001F1E40" w:rsidRDefault="003942E7">
      <w:pPr>
        <w:jc w:val="center"/>
        <w:rPr>
          <w:rFonts w:ascii="Times" w:eastAsia="Times" w:hAnsi="Times" w:cs="Times"/>
          <w:sz w:val="20"/>
          <w:szCs w:val="20"/>
        </w:rPr>
      </w:pPr>
      <w:r>
        <w:rPr>
          <w:rFonts w:ascii="Arial" w:eastAsia="Arial" w:hAnsi="Arial" w:cs="Arial"/>
          <w:b/>
          <w:sz w:val="28"/>
          <w:szCs w:val="28"/>
          <w:u w:val="single"/>
        </w:rPr>
        <w:t>SUSPENSION AND DEBARMENT CERTIFICATION</w:t>
      </w:r>
    </w:p>
    <w:p w14:paraId="00000374" w14:textId="77777777" w:rsidR="001F1E40" w:rsidRDefault="003942E7">
      <w:pPr>
        <w:jc w:val="center"/>
        <w:rPr>
          <w:rFonts w:ascii="Times" w:eastAsia="Times" w:hAnsi="Times" w:cs="Times"/>
          <w:sz w:val="20"/>
          <w:szCs w:val="20"/>
        </w:rPr>
      </w:pPr>
      <w:r>
        <w:rPr>
          <w:rFonts w:ascii="Arial" w:eastAsia="Arial" w:hAnsi="Arial" w:cs="Arial"/>
          <w:sz w:val="28"/>
          <w:szCs w:val="28"/>
        </w:rPr>
        <w:t>TO BE SUBMITTED WITH PROPOSAL</w:t>
      </w:r>
    </w:p>
    <w:p w14:paraId="00000375" w14:textId="77777777" w:rsidR="001F1E40" w:rsidRDefault="001F1E40">
      <w:pPr>
        <w:rPr>
          <w:rFonts w:ascii="Times" w:eastAsia="Times" w:hAnsi="Times" w:cs="Times"/>
          <w:sz w:val="20"/>
          <w:szCs w:val="20"/>
        </w:rPr>
      </w:pPr>
    </w:p>
    <w:p w14:paraId="00000376" w14:textId="77777777" w:rsidR="001F1E40" w:rsidRDefault="003942E7">
      <w:pPr>
        <w:jc w:val="both"/>
        <w:rPr>
          <w:rFonts w:ascii="Times" w:eastAsia="Times" w:hAnsi="Times" w:cs="Times"/>
          <w:sz w:val="20"/>
          <w:szCs w:val="20"/>
        </w:rPr>
      </w:pPr>
      <w:r>
        <w:rPr>
          <w:rFonts w:ascii="Arial" w:eastAsia="Arial" w:hAnsi="Arial" w:cs="Arial"/>
          <w:b/>
          <w:sz w:val="20"/>
          <w:szCs w:val="20"/>
        </w:rPr>
        <w:t>INSTRUCTIONS: SFA to obtain from any potential vendor or existing contractor for all contracts in excess of $100,000. This form is required each time a Proposal for goods/services over $100,000 is solicited or when renewing/extending an existing contract exceeding $100,000 per year (Includes Food Service Management and Food Service Consulting Contracts).</w:t>
      </w:r>
      <w:r>
        <w:rPr>
          <w:rFonts w:ascii="Arial" w:eastAsia="Arial" w:hAnsi="Arial" w:cs="Arial"/>
          <w:sz w:val="20"/>
          <w:szCs w:val="20"/>
        </w:rPr>
        <w:br/>
      </w:r>
      <w:r>
        <w:rPr>
          <w:rFonts w:ascii="Arial" w:eastAsia="Arial" w:hAnsi="Arial" w:cs="Arial"/>
          <w:sz w:val="20"/>
          <w:szCs w:val="20"/>
        </w:rPr>
        <w:br/>
      </w:r>
    </w:p>
    <w:p w14:paraId="00000377" w14:textId="77777777" w:rsidR="001F1E40" w:rsidRDefault="003942E7">
      <w:pPr>
        <w:rPr>
          <w:rFonts w:ascii="Times" w:eastAsia="Times" w:hAnsi="Times" w:cs="Times"/>
          <w:sz w:val="20"/>
          <w:szCs w:val="20"/>
        </w:rPr>
      </w:pPr>
      <w:r>
        <w:rPr>
          <w:rFonts w:ascii="Arial" w:eastAsia="Arial" w:hAnsi="Arial" w:cs="Arial"/>
          <w:b/>
          <w:sz w:val="22"/>
          <w:szCs w:val="22"/>
        </w:rPr>
        <w:t>Certification Regarding Debarment, Suspension, Ineligibility and Voluntary Exclusion Lower Tier Covered Transactions</w:t>
      </w:r>
    </w:p>
    <w:p w14:paraId="00000378" w14:textId="77777777" w:rsidR="001F1E40" w:rsidRDefault="001F1E40">
      <w:pPr>
        <w:rPr>
          <w:rFonts w:ascii="Times" w:eastAsia="Times" w:hAnsi="Times" w:cs="Times"/>
          <w:sz w:val="20"/>
          <w:szCs w:val="20"/>
        </w:rPr>
      </w:pPr>
    </w:p>
    <w:p w14:paraId="00000379" w14:textId="77777777" w:rsidR="001F1E40" w:rsidRDefault="003942E7">
      <w:pPr>
        <w:rPr>
          <w:rFonts w:ascii="Times" w:eastAsia="Times" w:hAnsi="Times" w:cs="Times"/>
          <w:sz w:val="20"/>
          <w:szCs w:val="20"/>
        </w:rPr>
      </w:pPr>
      <w:r>
        <w:rPr>
          <w:rFonts w:ascii="Arial" w:eastAsia="Arial" w:hAnsi="Arial" w:cs="Arial"/>
          <w:sz w:val="20"/>
          <w:szCs w:val="20"/>
        </w:rPr>
        <w:t>This certification is required by the regulations implementing Executive Order 12549, Debarment and Suspension, 7 CFR Part 3017, Section 3017.510, Participants’ responsibilities. The regulations were published as Part IV of the January 30, 1989, Federal Register (pages 4722 – 4733). Copies of the regulations may be obtained by contacting the Department of Agriculture agency with which this transaction originated.</w:t>
      </w:r>
    </w:p>
    <w:p w14:paraId="0000037A" w14:textId="77777777" w:rsidR="001F1E40" w:rsidRDefault="001F1E40">
      <w:pPr>
        <w:rPr>
          <w:rFonts w:ascii="Times" w:eastAsia="Times" w:hAnsi="Times" w:cs="Times"/>
          <w:sz w:val="20"/>
          <w:szCs w:val="20"/>
        </w:rPr>
      </w:pPr>
    </w:p>
    <w:p w14:paraId="0000037B" w14:textId="77777777" w:rsidR="001F1E40" w:rsidRDefault="003942E7">
      <w:pPr>
        <w:jc w:val="center"/>
        <w:rPr>
          <w:rFonts w:ascii="Times" w:eastAsia="Times" w:hAnsi="Times" w:cs="Times"/>
          <w:sz w:val="20"/>
          <w:szCs w:val="20"/>
        </w:rPr>
      </w:pPr>
      <w:r>
        <w:rPr>
          <w:rFonts w:ascii="Arial" w:eastAsia="Arial" w:hAnsi="Arial" w:cs="Arial"/>
          <w:b/>
          <w:sz w:val="20"/>
          <w:szCs w:val="20"/>
        </w:rPr>
        <w:t>(BEFORE COMPLETING CERTIFICATION, READ INSTRUCTIONS ON THE FOLLOWING PAGE)</w:t>
      </w:r>
    </w:p>
    <w:p w14:paraId="0000037C" w14:textId="77777777" w:rsidR="001F1E40" w:rsidRDefault="001F1E40">
      <w:pPr>
        <w:rPr>
          <w:rFonts w:ascii="Times" w:eastAsia="Times" w:hAnsi="Times" w:cs="Times"/>
          <w:sz w:val="20"/>
          <w:szCs w:val="20"/>
        </w:rPr>
      </w:pPr>
    </w:p>
    <w:p w14:paraId="0000037D" w14:textId="77777777" w:rsidR="001F1E40" w:rsidRDefault="003942E7">
      <w:pPr>
        <w:numPr>
          <w:ilvl w:val="0"/>
          <w:numId w:val="23"/>
        </w:numPr>
        <w:rPr>
          <w:rFonts w:ascii="Arial" w:eastAsia="Arial" w:hAnsi="Arial" w:cs="Arial"/>
          <w:sz w:val="20"/>
          <w:szCs w:val="20"/>
        </w:rPr>
      </w:pPr>
      <w:r>
        <w:rPr>
          <w:rFonts w:ascii="Arial" w:eastAsia="Arial" w:hAnsi="Arial" w:cs="Arial"/>
          <w:sz w:val="20"/>
          <w:szCs w:val="20"/>
        </w:rPr>
        <w:t>The prospective lower tier participant certifies, by submission of this proposal, that neither it nor its principals is presently debarred, suspended, proposed for debarment, declared ineligible, or voluntarily excluded from participation in this transaction by any Federal department or agency.</w:t>
      </w:r>
    </w:p>
    <w:p w14:paraId="0000037E" w14:textId="77777777" w:rsidR="001F1E40" w:rsidRDefault="001F1E40">
      <w:pPr>
        <w:ind w:left="720"/>
        <w:rPr>
          <w:rFonts w:ascii="Arial" w:eastAsia="Arial" w:hAnsi="Arial" w:cs="Arial"/>
          <w:sz w:val="20"/>
          <w:szCs w:val="20"/>
        </w:rPr>
      </w:pPr>
    </w:p>
    <w:p w14:paraId="0000037F" w14:textId="77777777" w:rsidR="001F1E40" w:rsidRDefault="003942E7">
      <w:pPr>
        <w:numPr>
          <w:ilvl w:val="0"/>
          <w:numId w:val="23"/>
        </w:numPr>
        <w:rPr>
          <w:rFonts w:ascii="Arial" w:eastAsia="Arial" w:hAnsi="Arial" w:cs="Arial"/>
          <w:sz w:val="20"/>
          <w:szCs w:val="20"/>
        </w:rPr>
      </w:pPr>
      <w:r>
        <w:rPr>
          <w:rFonts w:ascii="Arial" w:eastAsia="Arial" w:hAnsi="Arial" w:cs="Arial"/>
          <w:sz w:val="20"/>
          <w:szCs w:val="20"/>
        </w:rPr>
        <w:t>Where the prospective lower tier participant is unable to certify to any of the statements in this certification, such prospective participant shall attach an explanation to this proposal.</w:t>
      </w:r>
    </w:p>
    <w:p w14:paraId="00000380" w14:textId="77777777" w:rsidR="001F1E40" w:rsidRDefault="003942E7">
      <w:pPr>
        <w:rPr>
          <w:rFonts w:ascii="Times" w:eastAsia="Times" w:hAnsi="Times" w:cs="Times"/>
          <w:sz w:val="20"/>
          <w:szCs w:val="20"/>
        </w:rPr>
      </w:pPr>
      <w:r>
        <w:rPr>
          <w:rFonts w:ascii="Arial" w:eastAsia="Arial" w:hAnsi="Arial" w:cs="Arial"/>
          <w:sz w:val="22"/>
          <w:szCs w:val="22"/>
        </w:rPr>
        <w:br/>
      </w:r>
      <w:r>
        <w:rPr>
          <w:rFonts w:ascii="Arial" w:eastAsia="Arial" w:hAnsi="Arial" w:cs="Arial"/>
          <w:sz w:val="22"/>
          <w:szCs w:val="22"/>
        </w:rPr>
        <w:br/>
      </w:r>
      <w:r>
        <w:rPr>
          <w:rFonts w:ascii="Arial" w:eastAsia="Arial" w:hAnsi="Arial" w:cs="Arial"/>
          <w:sz w:val="22"/>
          <w:szCs w:val="22"/>
        </w:rPr>
        <w:br/>
      </w:r>
      <w:r>
        <w:rPr>
          <w:rFonts w:ascii="Arial" w:eastAsia="Arial" w:hAnsi="Arial" w:cs="Arial"/>
          <w:noProof/>
          <w:sz w:val="18"/>
          <w:szCs w:val="18"/>
        </w:rPr>
        <w:drawing>
          <wp:inline distT="0" distB="0" distL="0" distR="0" wp14:anchorId="69248713" wp14:editId="395ED352">
            <wp:extent cx="2385695" cy="26670"/>
            <wp:effectExtent l="0" t="0" r="0" b="0"/>
            <wp:docPr id="56"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0"/>
                    <a:srcRect/>
                    <a:stretch>
                      <a:fillRect/>
                    </a:stretch>
                  </pic:blipFill>
                  <pic:spPr>
                    <a:xfrm>
                      <a:off x="0" y="0"/>
                      <a:ext cx="2385695" cy="26670"/>
                    </a:xfrm>
                    <a:prstGeom prst="rect">
                      <a:avLst/>
                    </a:prstGeom>
                    <a:ln/>
                  </pic:spPr>
                </pic:pic>
              </a:graphicData>
            </a:graphic>
          </wp:inline>
        </w:drawing>
      </w:r>
      <w:r>
        <w:rPr>
          <w:rFonts w:ascii="Arial" w:eastAsia="Arial" w:hAnsi="Arial" w:cs="Arial"/>
          <w:sz w:val="22"/>
          <w:szCs w:val="22"/>
        </w:rPr>
        <w:tab/>
        <w:t xml:space="preserve">            </w:t>
      </w:r>
      <w:r>
        <w:rPr>
          <w:rFonts w:ascii="Arial" w:eastAsia="Arial" w:hAnsi="Arial" w:cs="Arial"/>
          <w:noProof/>
          <w:sz w:val="18"/>
          <w:szCs w:val="18"/>
        </w:rPr>
        <w:drawing>
          <wp:inline distT="0" distB="0" distL="0" distR="0" wp14:anchorId="05DDCE74" wp14:editId="2945ED91">
            <wp:extent cx="2385695" cy="26670"/>
            <wp:effectExtent l="0" t="0" r="0" b="0"/>
            <wp:docPr id="57"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0"/>
                    <a:srcRect/>
                    <a:stretch>
                      <a:fillRect/>
                    </a:stretch>
                  </pic:blipFill>
                  <pic:spPr>
                    <a:xfrm>
                      <a:off x="0" y="0"/>
                      <a:ext cx="2385695" cy="26670"/>
                    </a:xfrm>
                    <a:prstGeom prst="rect">
                      <a:avLst/>
                    </a:prstGeom>
                    <a:ln/>
                  </pic:spPr>
                </pic:pic>
              </a:graphicData>
            </a:graphic>
          </wp:inline>
        </w:drawing>
      </w:r>
      <w:r>
        <w:rPr>
          <w:rFonts w:ascii="Arial" w:eastAsia="Arial" w:hAnsi="Arial" w:cs="Arial"/>
          <w:sz w:val="22"/>
          <w:szCs w:val="22"/>
        </w:rPr>
        <w:t xml:space="preserve"> </w:t>
      </w:r>
      <w:r>
        <w:rPr>
          <w:rFonts w:ascii="Arial" w:eastAsia="Arial" w:hAnsi="Arial" w:cs="Arial"/>
          <w:sz w:val="22"/>
          <w:szCs w:val="22"/>
        </w:rPr>
        <w:lastRenderedPageBreak/>
        <w:t>Name of School Food Authority</w:t>
      </w:r>
      <w:r>
        <w:rPr>
          <w:rFonts w:ascii="Arial" w:eastAsia="Arial" w:hAnsi="Arial" w:cs="Arial"/>
          <w:sz w:val="22"/>
          <w:szCs w:val="22"/>
        </w:rPr>
        <w:tab/>
        <w:t xml:space="preserve">                        Agreement Number</w:t>
      </w:r>
      <w:r>
        <w:rPr>
          <w:rFonts w:ascii="Arial" w:eastAsia="Arial" w:hAnsi="Arial" w:cs="Arial"/>
          <w:sz w:val="22"/>
          <w:szCs w:val="22"/>
        </w:rPr>
        <w:br/>
      </w:r>
      <w:r>
        <w:rPr>
          <w:rFonts w:ascii="Arial" w:eastAsia="Arial" w:hAnsi="Arial" w:cs="Arial"/>
          <w:sz w:val="22"/>
          <w:szCs w:val="22"/>
        </w:rPr>
        <w:br/>
        <w:t>Potential Vendor or Existing Contractor (Lower Tier Participant):</w:t>
      </w:r>
      <w:r>
        <w:rPr>
          <w:rFonts w:ascii="Arial" w:eastAsia="Arial" w:hAnsi="Arial" w:cs="Arial"/>
          <w:sz w:val="22"/>
          <w:szCs w:val="22"/>
        </w:rPr>
        <w:br/>
      </w:r>
      <w:r>
        <w:rPr>
          <w:rFonts w:ascii="Arial" w:eastAsia="Arial" w:hAnsi="Arial" w:cs="Arial"/>
          <w:sz w:val="22"/>
          <w:szCs w:val="22"/>
        </w:rPr>
        <w:br/>
      </w:r>
      <w:r>
        <w:rPr>
          <w:rFonts w:ascii="Arial" w:eastAsia="Arial" w:hAnsi="Arial" w:cs="Arial"/>
          <w:sz w:val="22"/>
          <w:szCs w:val="22"/>
        </w:rPr>
        <w:br/>
      </w:r>
    </w:p>
    <w:p w14:paraId="00000381" w14:textId="77777777" w:rsidR="001F1E40" w:rsidRDefault="003942E7">
      <w:pPr>
        <w:rPr>
          <w:rFonts w:ascii="Times" w:eastAsia="Times" w:hAnsi="Times" w:cs="Times"/>
          <w:sz w:val="20"/>
          <w:szCs w:val="20"/>
        </w:rPr>
      </w:pPr>
      <w:r>
        <w:rPr>
          <w:rFonts w:ascii="Arial" w:eastAsia="Arial" w:hAnsi="Arial" w:cs="Arial"/>
          <w:sz w:val="22"/>
          <w:szCs w:val="22"/>
        </w:rPr>
        <w:br/>
      </w:r>
      <w:r>
        <w:rPr>
          <w:rFonts w:ascii="Arial" w:eastAsia="Arial" w:hAnsi="Arial" w:cs="Arial"/>
          <w:noProof/>
          <w:sz w:val="18"/>
          <w:szCs w:val="18"/>
        </w:rPr>
        <w:drawing>
          <wp:inline distT="0" distB="0" distL="0" distR="0" wp14:anchorId="7AB79AB4" wp14:editId="70B6F315">
            <wp:extent cx="2385695" cy="26670"/>
            <wp:effectExtent l="0" t="0" r="0" b="0"/>
            <wp:docPr id="58"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0"/>
                    <a:srcRect/>
                    <a:stretch>
                      <a:fillRect/>
                    </a:stretch>
                  </pic:blipFill>
                  <pic:spPr>
                    <a:xfrm>
                      <a:off x="0" y="0"/>
                      <a:ext cx="2385695" cy="26670"/>
                    </a:xfrm>
                    <a:prstGeom prst="rect">
                      <a:avLst/>
                    </a:prstGeom>
                    <a:ln/>
                  </pic:spPr>
                </pic:pic>
              </a:graphicData>
            </a:graphic>
          </wp:inline>
        </w:drawing>
      </w:r>
      <w:r>
        <w:rPr>
          <w:rFonts w:ascii="Arial" w:eastAsia="Arial" w:hAnsi="Arial" w:cs="Arial"/>
          <w:sz w:val="22"/>
          <w:szCs w:val="22"/>
        </w:rPr>
        <w:tab/>
      </w:r>
      <w:r>
        <w:rPr>
          <w:rFonts w:ascii="Arial" w:eastAsia="Arial" w:hAnsi="Arial" w:cs="Arial"/>
          <w:sz w:val="22"/>
          <w:szCs w:val="22"/>
        </w:rPr>
        <w:tab/>
      </w:r>
      <w:r>
        <w:rPr>
          <w:rFonts w:ascii="Arial" w:eastAsia="Arial" w:hAnsi="Arial" w:cs="Arial"/>
          <w:noProof/>
          <w:sz w:val="18"/>
          <w:szCs w:val="18"/>
        </w:rPr>
        <w:drawing>
          <wp:inline distT="0" distB="0" distL="0" distR="0" wp14:anchorId="35986B09" wp14:editId="334EFC3B">
            <wp:extent cx="2385695" cy="26670"/>
            <wp:effectExtent l="0" t="0" r="0" b="0"/>
            <wp:docPr id="59"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0"/>
                    <a:srcRect/>
                    <a:stretch>
                      <a:fillRect/>
                    </a:stretch>
                  </pic:blipFill>
                  <pic:spPr>
                    <a:xfrm>
                      <a:off x="0" y="0"/>
                      <a:ext cx="2385695" cy="26670"/>
                    </a:xfrm>
                    <a:prstGeom prst="rect">
                      <a:avLst/>
                    </a:prstGeom>
                    <a:ln/>
                  </pic:spPr>
                </pic:pic>
              </a:graphicData>
            </a:graphic>
          </wp:inline>
        </w:drawing>
      </w:r>
      <w:r>
        <w:rPr>
          <w:rFonts w:ascii="Arial" w:eastAsia="Arial" w:hAnsi="Arial" w:cs="Arial"/>
          <w:sz w:val="22"/>
          <w:szCs w:val="22"/>
        </w:rPr>
        <w:br/>
        <w:t>Printed Name</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Title</w:t>
      </w:r>
      <w:r>
        <w:rPr>
          <w:rFonts w:ascii="Arial" w:eastAsia="Arial" w:hAnsi="Arial" w:cs="Arial"/>
          <w:sz w:val="22"/>
          <w:szCs w:val="22"/>
        </w:rPr>
        <w:tab/>
      </w:r>
    </w:p>
    <w:p w14:paraId="00000382" w14:textId="77777777" w:rsidR="001F1E40" w:rsidRDefault="001F1E40">
      <w:pPr>
        <w:spacing w:after="240"/>
        <w:rPr>
          <w:rFonts w:ascii="Times" w:eastAsia="Times" w:hAnsi="Times" w:cs="Times"/>
          <w:sz w:val="20"/>
          <w:szCs w:val="20"/>
        </w:rPr>
      </w:pPr>
    </w:p>
    <w:p w14:paraId="00000383" w14:textId="77777777" w:rsidR="001F1E40" w:rsidRDefault="003942E7">
      <w:pPr>
        <w:rPr>
          <w:rFonts w:ascii="Times" w:eastAsia="Times" w:hAnsi="Times" w:cs="Times"/>
          <w:sz w:val="20"/>
          <w:szCs w:val="20"/>
        </w:rPr>
      </w:pPr>
      <w:r>
        <w:rPr>
          <w:rFonts w:ascii="Arial" w:eastAsia="Arial" w:hAnsi="Arial" w:cs="Arial"/>
          <w:sz w:val="18"/>
          <w:szCs w:val="18"/>
        </w:rPr>
        <w:t xml:space="preserve"> </w:t>
      </w:r>
    </w:p>
    <w:p w14:paraId="00000384" w14:textId="77777777" w:rsidR="001F1E40" w:rsidRDefault="003942E7">
      <w:pPr>
        <w:rPr>
          <w:rFonts w:ascii="Times" w:eastAsia="Times" w:hAnsi="Times" w:cs="Times"/>
          <w:sz w:val="20"/>
          <w:szCs w:val="20"/>
        </w:rPr>
      </w:pPr>
      <w:r>
        <w:rPr>
          <w:rFonts w:ascii="Arial" w:eastAsia="Arial" w:hAnsi="Arial" w:cs="Arial"/>
          <w:noProof/>
          <w:sz w:val="18"/>
          <w:szCs w:val="18"/>
        </w:rPr>
        <w:drawing>
          <wp:inline distT="0" distB="0" distL="0" distR="0" wp14:anchorId="782F339B" wp14:editId="45DBA8C9">
            <wp:extent cx="2385695" cy="26670"/>
            <wp:effectExtent l="0" t="0" r="0" b="0"/>
            <wp:docPr id="60"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0"/>
                    <a:srcRect/>
                    <a:stretch>
                      <a:fillRect/>
                    </a:stretch>
                  </pic:blipFill>
                  <pic:spPr>
                    <a:xfrm>
                      <a:off x="0" y="0"/>
                      <a:ext cx="2385695" cy="26670"/>
                    </a:xfrm>
                    <a:prstGeom prst="rect">
                      <a:avLst/>
                    </a:prstGeom>
                    <a:ln/>
                  </pic:spPr>
                </pic:pic>
              </a:graphicData>
            </a:graphic>
          </wp:inline>
        </w:drawing>
      </w:r>
      <w:r>
        <w:rPr>
          <w:rFonts w:ascii="Arial" w:eastAsia="Arial" w:hAnsi="Arial" w:cs="Arial"/>
          <w:sz w:val="18"/>
          <w:szCs w:val="18"/>
        </w:rPr>
        <w:tab/>
      </w:r>
      <w:r>
        <w:rPr>
          <w:rFonts w:ascii="Arial" w:eastAsia="Arial" w:hAnsi="Arial" w:cs="Arial"/>
          <w:sz w:val="18"/>
          <w:szCs w:val="18"/>
        </w:rPr>
        <w:tab/>
      </w:r>
      <w:r>
        <w:rPr>
          <w:rFonts w:ascii="Arial" w:eastAsia="Arial" w:hAnsi="Arial" w:cs="Arial"/>
          <w:noProof/>
          <w:sz w:val="18"/>
          <w:szCs w:val="18"/>
        </w:rPr>
        <w:drawing>
          <wp:inline distT="0" distB="0" distL="0" distR="0" wp14:anchorId="16E6FB04" wp14:editId="363893AF">
            <wp:extent cx="2385695" cy="26670"/>
            <wp:effectExtent l="0" t="0" r="0" b="0"/>
            <wp:docPr id="61"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0"/>
                    <a:srcRect/>
                    <a:stretch>
                      <a:fillRect/>
                    </a:stretch>
                  </pic:blipFill>
                  <pic:spPr>
                    <a:xfrm>
                      <a:off x="0" y="0"/>
                      <a:ext cx="2385695" cy="26670"/>
                    </a:xfrm>
                    <a:prstGeom prst="rect">
                      <a:avLst/>
                    </a:prstGeom>
                    <a:ln/>
                  </pic:spPr>
                </pic:pic>
              </a:graphicData>
            </a:graphic>
          </wp:inline>
        </w:drawing>
      </w:r>
    </w:p>
    <w:p w14:paraId="00000385" w14:textId="77777777" w:rsidR="001F1E40" w:rsidRDefault="003942E7">
      <w:pPr>
        <w:rPr>
          <w:rFonts w:ascii="Times" w:eastAsia="Times" w:hAnsi="Times" w:cs="Times"/>
          <w:sz w:val="20"/>
          <w:szCs w:val="20"/>
        </w:rPr>
      </w:pPr>
      <w:r>
        <w:rPr>
          <w:rFonts w:ascii="Arial" w:eastAsia="Arial" w:hAnsi="Arial" w:cs="Arial"/>
          <w:sz w:val="22"/>
          <w:szCs w:val="22"/>
        </w:rPr>
        <w:t>Signature</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Date</w:t>
      </w:r>
      <w:r>
        <w:rPr>
          <w:rFonts w:ascii="Arial" w:eastAsia="Arial" w:hAnsi="Arial" w:cs="Arial"/>
          <w:sz w:val="22"/>
          <w:szCs w:val="22"/>
        </w:rPr>
        <w:br/>
      </w:r>
      <w:r>
        <w:rPr>
          <w:rFonts w:ascii="Arial" w:eastAsia="Arial" w:hAnsi="Arial" w:cs="Arial"/>
          <w:sz w:val="22"/>
          <w:szCs w:val="22"/>
        </w:rPr>
        <w:br/>
      </w:r>
    </w:p>
    <w:p w14:paraId="00000386" w14:textId="77777777" w:rsidR="001F1E40" w:rsidRDefault="001F1E40">
      <w:pPr>
        <w:rPr>
          <w:rFonts w:ascii="Times" w:eastAsia="Times" w:hAnsi="Times" w:cs="Times"/>
          <w:sz w:val="20"/>
          <w:szCs w:val="20"/>
        </w:rPr>
      </w:pPr>
    </w:p>
    <w:p w14:paraId="00000387" w14:textId="77777777" w:rsidR="001F1E40" w:rsidRDefault="001F1E40">
      <w:pPr>
        <w:rPr>
          <w:rFonts w:ascii="Arial" w:eastAsia="Arial" w:hAnsi="Arial" w:cs="Arial"/>
          <w:b/>
          <w:sz w:val="22"/>
          <w:szCs w:val="22"/>
        </w:rPr>
      </w:pPr>
    </w:p>
    <w:p w14:paraId="00000388" w14:textId="77777777" w:rsidR="001F1E40" w:rsidRDefault="001F1E40">
      <w:pPr>
        <w:rPr>
          <w:rFonts w:ascii="Arial" w:eastAsia="Arial" w:hAnsi="Arial" w:cs="Arial"/>
          <w:b/>
          <w:sz w:val="22"/>
          <w:szCs w:val="22"/>
        </w:rPr>
      </w:pPr>
    </w:p>
    <w:p w14:paraId="00000389" w14:textId="77777777" w:rsidR="001F1E40" w:rsidRDefault="001F1E40">
      <w:pPr>
        <w:rPr>
          <w:rFonts w:ascii="Arial" w:eastAsia="Arial" w:hAnsi="Arial" w:cs="Arial"/>
          <w:b/>
          <w:sz w:val="22"/>
          <w:szCs w:val="22"/>
        </w:rPr>
      </w:pPr>
    </w:p>
    <w:p w14:paraId="0000038A" w14:textId="77777777" w:rsidR="001F1E40" w:rsidRDefault="001F1E40">
      <w:pPr>
        <w:rPr>
          <w:rFonts w:ascii="Arial" w:eastAsia="Arial" w:hAnsi="Arial" w:cs="Arial"/>
          <w:b/>
          <w:sz w:val="22"/>
          <w:szCs w:val="22"/>
        </w:rPr>
      </w:pPr>
    </w:p>
    <w:p w14:paraId="0000038B" w14:textId="77777777" w:rsidR="001F1E40" w:rsidRDefault="001F1E40">
      <w:pPr>
        <w:rPr>
          <w:rFonts w:ascii="Arial" w:eastAsia="Arial" w:hAnsi="Arial" w:cs="Arial"/>
          <w:b/>
          <w:sz w:val="22"/>
          <w:szCs w:val="22"/>
        </w:rPr>
      </w:pPr>
    </w:p>
    <w:p w14:paraId="0000038C" w14:textId="77777777" w:rsidR="001F1E40" w:rsidRDefault="001F1E40">
      <w:pPr>
        <w:rPr>
          <w:rFonts w:ascii="Arial" w:eastAsia="Arial" w:hAnsi="Arial" w:cs="Arial"/>
          <w:b/>
          <w:sz w:val="22"/>
          <w:szCs w:val="22"/>
        </w:rPr>
      </w:pPr>
    </w:p>
    <w:p w14:paraId="0000038D" w14:textId="77777777" w:rsidR="001F1E40" w:rsidRDefault="001F1E40">
      <w:pPr>
        <w:rPr>
          <w:rFonts w:ascii="Arial" w:eastAsia="Arial" w:hAnsi="Arial" w:cs="Arial"/>
          <w:b/>
          <w:sz w:val="22"/>
          <w:szCs w:val="22"/>
        </w:rPr>
      </w:pPr>
    </w:p>
    <w:p w14:paraId="0000038E" w14:textId="77777777" w:rsidR="001F1E40" w:rsidRDefault="001F1E40">
      <w:pPr>
        <w:rPr>
          <w:rFonts w:ascii="Arial" w:eastAsia="Arial" w:hAnsi="Arial" w:cs="Arial"/>
          <w:b/>
          <w:sz w:val="22"/>
          <w:szCs w:val="22"/>
        </w:rPr>
      </w:pPr>
    </w:p>
    <w:p w14:paraId="0000038F" w14:textId="77777777" w:rsidR="001F1E40" w:rsidRDefault="003942E7">
      <w:pPr>
        <w:jc w:val="center"/>
        <w:rPr>
          <w:rFonts w:ascii="Times" w:eastAsia="Times" w:hAnsi="Times" w:cs="Times"/>
          <w:sz w:val="20"/>
          <w:szCs w:val="20"/>
        </w:rPr>
      </w:pPr>
      <w:r>
        <w:rPr>
          <w:rFonts w:ascii="Arial" w:eastAsia="Arial" w:hAnsi="Arial" w:cs="Arial"/>
          <w:b/>
          <w:sz w:val="20"/>
          <w:szCs w:val="20"/>
          <w:u w:val="single"/>
        </w:rPr>
        <w:t>DO NOT SUBMIT THIS FORM RETAIN WITH THE APPLICABLE CONTRACT OR PROPOSAL RESPONSES.</w:t>
      </w:r>
    </w:p>
    <w:p w14:paraId="00000390" w14:textId="77777777" w:rsidR="001F1E40" w:rsidRDefault="003942E7">
      <w:pPr>
        <w:jc w:val="center"/>
        <w:rPr>
          <w:rFonts w:ascii="Times" w:eastAsia="Times" w:hAnsi="Times" w:cs="Times"/>
          <w:sz w:val="20"/>
          <w:szCs w:val="20"/>
        </w:rPr>
      </w:pPr>
      <w:r>
        <w:rPr>
          <w:rFonts w:ascii="Arial" w:eastAsia="Arial" w:hAnsi="Arial" w:cs="Arial"/>
          <w:b/>
          <w:sz w:val="28"/>
          <w:szCs w:val="28"/>
          <w:u w:val="single"/>
        </w:rPr>
        <w:t>INSTRUCTIONS FOR CERTIFICATION</w:t>
      </w:r>
    </w:p>
    <w:p w14:paraId="00000391" w14:textId="77777777" w:rsidR="001F1E40" w:rsidRDefault="001F1E40">
      <w:pPr>
        <w:rPr>
          <w:rFonts w:ascii="Times" w:eastAsia="Times" w:hAnsi="Times" w:cs="Times"/>
          <w:sz w:val="20"/>
          <w:szCs w:val="20"/>
        </w:rPr>
      </w:pPr>
    </w:p>
    <w:p w14:paraId="00000392" w14:textId="77777777" w:rsidR="001F1E40" w:rsidRDefault="003942E7">
      <w:pPr>
        <w:numPr>
          <w:ilvl w:val="0"/>
          <w:numId w:val="16"/>
        </w:numPr>
        <w:ind w:left="0" w:firstLine="0"/>
        <w:rPr>
          <w:rFonts w:ascii="Arial" w:eastAsia="Arial" w:hAnsi="Arial" w:cs="Arial"/>
          <w:sz w:val="18"/>
          <w:szCs w:val="18"/>
        </w:rPr>
      </w:pPr>
      <w:r>
        <w:rPr>
          <w:rFonts w:ascii="Arial" w:eastAsia="Arial" w:hAnsi="Arial" w:cs="Arial"/>
          <w:sz w:val="18"/>
          <w:szCs w:val="18"/>
        </w:rPr>
        <w:t>By signing and submitting this form, the prospective lower tier participant (one whose contract for goods or services exceeds the Federal procurement small purchase threshold fixed at $100,000) is providing the certification set out on the reverse side in accordance with these instructions.</w:t>
      </w:r>
    </w:p>
    <w:p w14:paraId="00000393" w14:textId="77777777" w:rsidR="001F1E40" w:rsidRDefault="001F1E40">
      <w:pPr>
        <w:rPr>
          <w:rFonts w:ascii="Times" w:eastAsia="Times" w:hAnsi="Times" w:cs="Times"/>
          <w:sz w:val="20"/>
          <w:szCs w:val="20"/>
        </w:rPr>
      </w:pPr>
    </w:p>
    <w:p w14:paraId="00000394" w14:textId="77777777" w:rsidR="001F1E40" w:rsidRDefault="003942E7">
      <w:pPr>
        <w:numPr>
          <w:ilvl w:val="0"/>
          <w:numId w:val="17"/>
        </w:numPr>
        <w:rPr>
          <w:rFonts w:ascii="Arial" w:eastAsia="Arial" w:hAnsi="Arial" w:cs="Arial"/>
          <w:sz w:val="18"/>
          <w:szCs w:val="18"/>
        </w:rPr>
      </w:pPr>
      <w:r>
        <w:rPr>
          <w:rFonts w:ascii="Arial" w:eastAsia="Arial" w:hAnsi="Arial" w:cs="Arial"/>
          <w:sz w:val="18"/>
          <w:szCs w:val="18"/>
        </w:rPr>
        <w:t>The certification in this clause is a material representation of fact upon which reliance was placed when this transaction was entered into. If it is later determined that the prospective lower tier participant knowingly rendered an erroneous certification, in addition to other remedies available to the Federal Government, the department or agency with which this transaction originated may pursue available remedies, including suspension and/or debarment.</w:t>
      </w:r>
    </w:p>
    <w:p w14:paraId="00000395" w14:textId="77777777" w:rsidR="001F1E40" w:rsidRDefault="001F1E40">
      <w:pPr>
        <w:rPr>
          <w:rFonts w:ascii="Times" w:eastAsia="Times" w:hAnsi="Times" w:cs="Times"/>
          <w:sz w:val="20"/>
          <w:szCs w:val="20"/>
        </w:rPr>
      </w:pPr>
    </w:p>
    <w:p w14:paraId="00000396" w14:textId="77777777" w:rsidR="001F1E40" w:rsidRDefault="003942E7">
      <w:pPr>
        <w:numPr>
          <w:ilvl w:val="0"/>
          <w:numId w:val="18"/>
        </w:numPr>
        <w:rPr>
          <w:rFonts w:ascii="Arial" w:eastAsia="Arial" w:hAnsi="Arial" w:cs="Arial"/>
          <w:sz w:val="18"/>
          <w:szCs w:val="18"/>
        </w:rPr>
      </w:pPr>
      <w:r>
        <w:rPr>
          <w:rFonts w:ascii="Arial" w:eastAsia="Arial" w:hAnsi="Arial" w:cs="Arial"/>
          <w:sz w:val="18"/>
          <w:szCs w:val="18"/>
        </w:rPr>
        <w:t>The prospective lower tier participant shall provide immediate written notice to the person to which this proposal is submitted if at any time the prospective lower tier participant learns that its certification was erroneous when submitted or has become erroneous by reason of changed circumstances.</w:t>
      </w:r>
    </w:p>
    <w:p w14:paraId="00000397" w14:textId="77777777" w:rsidR="001F1E40" w:rsidRDefault="001F1E40">
      <w:pPr>
        <w:rPr>
          <w:rFonts w:ascii="Times" w:eastAsia="Times" w:hAnsi="Times" w:cs="Times"/>
          <w:sz w:val="20"/>
          <w:szCs w:val="20"/>
        </w:rPr>
      </w:pPr>
    </w:p>
    <w:p w14:paraId="00000398" w14:textId="77777777" w:rsidR="001F1E40" w:rsidRDefault="003942E7">
      <w:pPr>
        <w:numPr>
          <w:ilvl w:val="0"/>
          <w:numId w:val="3"/>
        </w:numPr>
        <w:rPr>
          <w:rFonts w:ascii="Arial" w:eastAsia="Arial" w:hAnsi="Arial" w:cs="Arial"/>
          <w:sz w:val="18"/>
          <w:szCs w:val="18"/>
        </w:rPr>
      </w:pPr>
      <w:r>
        <w:rPr>
          <w:rFonts w:ascii="Arial" w:eastAsia="Arial" w:hAnsi="Arial" w:cs="Arial"/>
          <w:sz w:val="18"/>
          <w:szCs w:val="18"/>
        </w:rPr>
        <w:t>The terms “covered transaction,” “debarred,” “suspended,” “ineligible,” “lower tier covered transaction,” “participant,” “person,” “primary covered transaction,” “principal,” “proposal,” and “voluntarily excluded,” as used in this clause, have the meanings set out in the Definitions and Coverage sections of rules implementing Executive Order 12549. You may contact the person to which this proposal is submitted for assistance in obtaining a copy of those regulations.</w:t>
      </w:r>
    </w:p>
    <w:p w14:paraId="00000399" w14:textId="77777777" w:rsidR="001F1E40" w:rsidRDefault="001F1E40">
      <w:pPr>
        <w:rPr>
          <w:rFonts w:ascii="Times" w:eastAsia="Times" w:hAnsi="Times" w:cs="Times"/>
          <w:sz w:val="20"/>
          <w:szCs w:val="20"/>
        </w:rPr>
      </w:pPr>
    </w:p>
    <w:p w14:paraId="0000039A" w14:textId="77777777" w:rsidR="001F1E40" w:rsidRDefault="003942E7">
      <w:pPr>
        <w:numPr>
          <w:ilvl w:val="0"/>
          <w:numId w:val="5"/>
        </w:numPr>
        <w:rPr>
          <w:rFonts w:ascii="Arial" w:eastAsia="Arial" w:hAnsi="Arial" w:cs="Arial"/>
          <w:sz w:val="18"/>
          <w:szCs w:val="18"/>
        </w:rPr>
      </w:pPr>
      <w:r>
        <w:rPr>
          <w:rFonts w:ascii="Arial" w:eastAsia="Arial" w:hAnsi="Arial" w:cs="Arial"/>
          <w:sz w:val="18"/>
          <w:szCs w:val="18"/>
        </w:rPr>
        <w:t>The prospective lower tier participant agrees by submitting this form that, should the proposed covered transaction be entered into, it shall not knowingly enter into any lower tier covered transaction with a person who is debarred, suspended, declared ineligible, or voluntarily excluded from participation in this covered transaction, unless authorized by the department or agency with which this transaction originated.</w:t>
      </w:r>
    </w:p>
    <w:p w14:paraId="0000039B" w14:textId="77777777" w:rsidR="001F1E40" w:rsidRDefault="001F1E40">
      <w:pPr>
        <w:rPr>
          <w:rFonts w:ascii="Times" w:eastAsia="Times" w:hAnsi="Times" w:cs="Times"/>
          <w:sz w:val="20"/>
          <w:szCs w:val="20"/>
        </w:rPr>
      </w:pPr>
    </w:p>
    <w:p w14:paraId="0000039C" w14:textId="77777777" w:rsidR="001F1E40" w:rsidRDefault="003942E7">
      <w:pPr>
        <w:numPr>
          <w:ilvl w:val="0"/>
          <w:numId w:val="8"/>
        </w:numPr>
        <w:rPr>
          <w:rFonts w:ascii="Arial" w:eastAsia="Arial" w:hAnsi="Arial" w:cs="Arial"/>
          <w:sz w:val="18"/>
          <w:szCs w:val="18"/>
        </w:rPr>
      </w:pPr>
      <w:r>
        <w:rPr>
          <w:rFonts w:ascii="Arial" w:eastAsia="Arial" w:hAnsi="Arial" w:cs="Arial"/>
          <w:sz w:val="18"/>
          <w:szCs w:val="18"/>
        </w:rPr>
        <w:t>The prospective lower tier participant further agrees by submitting this form that it will include this clause titled “Certification Regarding Debarment, Suspension, Ineligibility and Voluntary Exclusion – Lower Tier Covered Transactions,” without modification, in all lower tier covered transactions and in all solicitations for lower tier covered transactions.</w:t>
      </w:r>
    </w:p>
    <w:p w14:paraId="0000039D" w14:textId="77777777" w:rsidR="001F1E40" w:rsidRDefault="001F1E40">
      <w:pPr>
        <w:rPr>
          <w:rFonts w:ascii="Times" w:eastAsia="Times" w:hAnsi="Times" w:cs="Times"/>
          <w:sz w:val="20"/>
          <w:szCs w:val="20"/>
        </w:rPr>
      </w:pPr>
    </w:p>
    <w:p w14:paraId="0000039E" w14:textId="77777777" w:rsidR="001F1E40" w:rsidRDefault="003942E7">
      <w:pPr>
        <w:numPr>
          <w:ilvl w:val="0"/>
          <w:numId w:val="10"/>
        </w:numPr>
        <w:rPr>
          <w:rFonts w:ascii="Arial" w:eastAsia="Arial" w:hAnsi="Arial" w:cs="Arial"/>
          <w:sz w:val="18"/>
          <w:szCs w:val="18"/>
        </w:rPr>
      </w:pPr>
      <w:r>
        <w:rPr>
          <w:rFonts w:ascii="Arial" w:eastAsia="Arial" w:hAnsi="Arial" w:cs="Arial"/>
          <w:sz w:val="18"/>
          <w:szCs w:val="18"/>
        </w:rPr>
        <w:t xml:space="preserve">A participant in a covered transaction may rely upon a certification of a prospective participant in a lower tier covered transaction that it is not debarred, suspended, ineligible, or voluntarily excluded from the covered </w:t>
      </w:r>
      <w:r>
        <w:rPr>
          <w:rFonts w:ascii="Arial" w:eastAsia="Arial" w:hAnsi="Arial" w:cs="Arial"/>
          <w:sz w:val="18"/>
          <w:szCs w:val="18"/>
        </w:rPr>
        <w:lastRenderedPageBreak/>
        <w:t xml:space="preserve">transaction, unless it knows that the certification is erroneous. A participant may decide the method and frequency by which it determines the eligibility of its principals. Each participant may, but is not required to, check the </w:t>
      </w:r>
      <w:proofErr w:type="spellStart"/>
      <w:r>
        <w:rPr>
          <w:rFonts w:ascii="Arial" w:eastAsia="Arial" w:hAnsi="Arial" w:cs="Arial"/>
          <w:sz w:val="18"/>
          <w:szCs w:val="18"/>
        </w:rPr>
        <w:t>Nonprocurement</w:t>
      </w:r>
      <w:proofErr w:type="spellEnd"/>
      <w:r>
        <w:rPr>
          <w:rFonts w:ascii="Arial" w:eastAsia="Arial" w:hAnsi="Arial" w:cs="Arial"/>
          <w:sz w:val="18"/>
          <w:szCs w:val="18"/>
        </w:rPr>
        <w:t xml:space="preserve"> List.</w:t>
      </w:r>
    </w:p>
    <w:p w14:paraId="0000039F" w14:textId="77777777" w:rsidR="001F1E40" w:rsidRDefault="001F1E40">
      <w:pPr>
        <w:rPr>
          <w:rFonts w:ascii="Times" w:eastAsia="Times" w:hAnsi="Times" w:cs="Times"/>
          <w:sz w:val="20"/>
          <w:szCs w:val="20"/>
        </w:rPr>
      </w:pPr>
    </w:p>
    <w:p w14:paraId="000003A0" w14:textId="77777777" w:rsidR="001F1E40" w:rsidRDefault="003942E7">
      <w:pPr>
        <w:numPr>
          <w:ilvl w:val="0"/>
          <w:numId w:val="12"/>
        </w:numPr>
        <w:rPr>
          <w:rFonts w:ascii="Arial" w:eastAsia="Arial" w:hAnsi="Arial" w:cs="Arial"/>
          <w:sz w:val="18"/>
          <w:szCs w:val="18"/>
        </w:rPr>
      </w:pPr>
      <w:r>
        <w:rPr>
          <w:rFonts w:ascii="Arial" w:eastAsia="Arial" w:hAnsi="Arial" w:cs="Arial"/>
          <w:sz w:val="18"/>
          <w:szCs w:val="18"/>
        </w:rPr>
        <w:t>Nothing contained in the foregoing shall be construed to require establishment of a system of records in order to render in good faith the certification required by this clause. The knowledge and information of a participant is not required to exceed that which is normally possessed by a prudent person in the ordinary course of business dealings.</w:t>
      </w:r>
    </w:p>
    <w:p w14:paraId="000003A1" w14:textId="77777777" w:rsidR="001F1E40" w:rsidRDefault="001F1E40">
      <w:pPr>
        <w:rPr>
          <w:rFonts w:ascii="Times" w:eastAsia="Times" w:hAnsi="Times" w:cs="Times"/>
          <w:sz w:val="20"/>
          <w:szCs w:val="20"/>
        </w:rPr>
      </w:pPr>
    </w:p>
    <w:p w14:paraId="000003A2" w14:textId="77777777" w:rsidR="001F1E40" w:rsidRDefault="003942E7">
      <w:pPr>
        <w:numPr>
          <w:ilvl w:val="0"/>
          <w:numId w:val="13"/>
        </w:numPr>
        <w:rPr>
          <w:rFonts w:ascii="Arial" w:eastAsia="Arial" w:hAnsi="Arial" w:cs="Arial"/>
          <w:sz w:val="18"/>
          <w:szCs w:val="18"/>
        </w:rPr>
      </w:pPr>
      <w:r>
        <w:rPr>
          <w:rFonts w:ascii="Arial" w:eastAsia="Arial" w:hAnsi="Arial" w:cs="Arial"/>
          <w:sz w:val="18"/>
          <w:szCs w:val="18"/>
        </w:rPr>
        <w:t>Except for transactions authorized under paragraph 5 of these instructions, if a participant in a covered transaction knowingly enters into a lower tier covered transaction with a person who is suspended, debarred, ineligible, or voluntarily excluded from participation in this transaction, in addition to other remedies available to the Federal Government, the department or agency with which this transaction originated may pursue available remedies, including suspension and/or debarment.</w:t>
      </w:r>
    </w:p>
    <w:p w14:paraId="000003A3" w14:textId="77777777" w:rsidR="001F1E40" w:rsidRDefault="001F1E40">
      <w:pPr>
        <w:rPr>
          <w:rFonts w:ascii="Arial" w:eastAsia="Arial" w:hAnsi="Arial" w:cs="Arial"/>
          <w:b/>
          <w:sz w:val="22"/>
          <w:szCs w:val="22"/>
        </w:rPr>
      </w:pPr>
    </w:p>
    <w:p w14:paraId="000003A4" w14:textId="77777777" w:rsidR="001F1E40" w:rsidRDefault="001F1E40">
      <w:pPr>
        <w:rPr>
          <w:rFonts w:ascii="Arial" w:eastAsia="Arial" w:hAnsi="Arial" w:cs="Arial"/>
          <w:b/>
          <w:sz w:val="22"/>
          <w:szCs w:val="22"/>
        </w:rPr>
      </w:pPr>
    </w:p>
    <w:p w14:paraId="000003A5" w14:textId="77777777" w:rsidR="001F1E40" w:rsidRDefault="001F1E40">
      <w:pPr>
        <w:rPr>
          <w:rFonts w:ascii="Arial" w:eastAsia="Arial" w:hAnsi="Arial" w:cs="Arial"/>
          <w:b/>
          <w:sz w:val="22"/>
          <w:szCs w:val="22"/>
        </w:rPr>
      </w:pPr>
    </w:p>
    <w:p w14:paraId="000003A6" w14:textId="77777777" w:rsidR="001F1E40" w:rsidRDefault="001F1E40">
      <w:pPr>
        <w:rPr>
          <w:rFonts w:ascii="Arial" w:eastAsia="Arial" w:hAnsi="Arial" w:cs="Arial"/>
          <w:b/>
          <w:sz w:val="22"/>
          <w:szCs w:val="22"/>
        </w:rPr>
      </w:pPr>
    </w:p>
    <w:p w14:paraId="000003A7" w14:textId="77777777" w:rsidR="001F1E40" w:rsidRDefault="001F1E40">
      <w:pPr>
        <w:rPr>
          <w:rFonts w:ascii="Arial" w:eastAsia="Arial" w:hAnsi="Arial" w:cs="Arial"/>
          <w:b/>
          <w:sz w:val="22"/>
          <w:szCs w:val="22"/>
        </w:rPr>
      </w:pPr>
    </w:p>
    <w:p w14:paraId="000003A8" w14:textId="77777777" w:rsidR="001F1E40" w:rsidRDefault="001F1E40">
      <w:pPr>
        <w:rPr>
          <w:rFonts w:ascii="Arial" w:eastAsia="Arial" w:hAnsi="Arial" w:cs="Arial"/>
          <w:b/>
          <w:sz w:val="22"/>
          <w:szCs w:val="22"/>
        </w:rPr>
      </w:pPr>
    </w:p>
    <w:p w14:paraId="000003A9" w14:textId="77777777" w:rsidR="001F1E40" w:rsidRDefault="001F1E40">
      <w:pPr>
        <w:rPr>
          <w:rFonts w:ascii="Arial" w:eastAsia="Arial" w:hAnsi="Arial" w:cs="Arial"/>
          <w:b/>
          <w:sz w:val="22"/>
          <w:szCs w:val="22"/>
        </w:rPr>
      </w:pPr>
    </w:p>
    <w:p w14:paraId="000003AA" w14:textId="77777777" w:rsidR="001F1E40" w:rsidRDefault="001F1E40">
      <w:pPr>
        <w:rPr>
          <w:rFonts w:ascii="Arial" w:eastAsia="Arial" w:hAnsi="Arial" w:cs="Arial"/>
          <w:b/>
          <w:sz w:val="22"/>
          <w:szCs w:val="22"/>
        </w:rPr>
      </w:pPr>
    </w:p>
    <w:p w14:paraId="000003AB" w14:textId="77777777" w:rsidR="001F1E40" w:rsidRDefault="001F1E40">
      <w:pPr>
        <w:rPr>
          <w:rFonts w:ascii="Arial" w:eastAsia="Arial" w:hAnsi="Arial" w:cs="Arial"/>
          <w:b/>
          <w:sz w:val="22"/>
          <w:szCs w:val="22"/>
        </w:rPr>
      </w:pPr>
    </w:p>
    <w:p w14:paraId="000003AC" w14:textId="77777777" w:rsidR="001F1E40" w:rsidRDefault="001F1E40">
      <w:pPr>
        <w:rPr>
          <w:rFonts w:ascii="Arial" w:eastAsia="Arial" w:hAnsi="Arial" w:cs="Arial"/>
          <w:b/>
          <w:sz w:val="22"/>
          <w:szCs w:val="22"/>
        </w:rPr>
      </w:pPr>
    </w:p>
    <w:p w14:paraId="000003AD" w14:textId="77777777" w:rsidR="001F1E40" w:rsidRDefault="001F1E40">
      <w:pPr>
        <w:rPr>
          <w:rFonts w:ascii="Arial" w:eastAsia="Arial" w:hAnsi="Arial" w:cs="Arial"/>
          <w:b/>
          <w:sz w:val="22"/>
          <w:szCs w:val="22"/>
        </w:rPr>
      </w:pPr>
    </w:p>
    <w:p w14:paraId="000003AE" w14:textId="77777777" w:rsidR="001F1E40" w:rsidRDefault="001F1E40">
      <w:pPr>
        <w:rPr>
          <w:rFonts w:ascii="Arial" w:eastAsia="Arial" w:hAnsi="Arial" w:cs="Arial"/>
          <w:b/>
          <w:sz w:val="22"/>
          <w:szCs w:val="22"/>
        </w:rPr>
      </w:pPr>
    </w:p>
    <w:p w14:paraId="000003AF" w14:textId="17776DA9" w:rsidR="001F1E40" w:rsidRDefault="003942E7">
      <w:pPr>
        <w:jc w:val="center"/>
        <w:rPr>
          <w:rFonts w:ascii="Times" w:eastAsia="Times" w:hAnsi="Times" w:cs="Times"/>
          <w:sz w:val="20"/>
          <w:szCs w:val="20"/>
        </w:rPr>
      </w:pPr>
      <w:r>
        <w:rPr>
          <w:rFonts w:ascii="Arial" w:eastAsia="Arial" w:hAnsi="Arial" w:cs="Arial"/>
          <w:b/>
          <w:sz w:val="28"/>
          <w:szCs w:val="28"/>
          <w:u w:val="single"/>
        </w:rPr>
        <w:t>Attachment “1</w:t>
      </w:r>
      <w:r w:rsidR="009451A7">
        <w:rPr>
          <w:rFonts w:ascii="Arial" w:eastAsia="Arial" w:hAnsi="Arial" w:cs="Arial"/>
          <w:b/>
          <w:sz w:val="28"/>
          <w:szCs w:val="28"/>
          <w:u w:val="single"/>
        </w:rPr>
        <w:t>4</w:t>
      </w:r>
      <w:r>
        <w:rPr>
          <w:rFonts w:ascii="Arial" w:eastAsia="Arial" w:hAnsi="Arial" w:cs="Arial"/>
          <w:b/>
          <w:sz w:val="28"/>
          <w:szCs w:val="28"/>
          <w:u w:val="single"/>
        </w:rPr>
        <w:t>”</w:t>
      </w:r>
    </w:p>
    <w:p w14:paraId="000003B0" w14:textId="77777777" w:rsidR="001F1E40" w:rsidRDefault="003942E7">
      <w:pPr>
        <w:jc w:val="center"/>
        <w:rPr>
          <w:rFonts w:ascii="Times" w:eastAsia="Times" w:hAnsi="Times" w:cs="Times"/>
          <w:sz w:val="20"/>
          <w:szCs w:val="20"/>
        </w:rPr>
      </w:pPr>
      <w:r>
        <w:rPr>
          <w:rFonts w:ascii="Arial" w:eastAsia="Arial" w:hAnsi="Arial" w:cs="Arial"/>
          <w:b/>
          <w:sz w:val="28"/>
          <w:szCs w:val="28"/>
          <w:u w:val="single"/>
        </w:rPr>
        <w:t xml:space="preserve">CERTIFICATION REGARDING LOBBYING </w:t>
      </w:r>
      <w:r>
        <w:rPr>
          <w:rFonts w:ascii="Arial" w:eastAsia="Arial" w:hAnsi="Arial" w:cs="Arial"/>
          <w:sz w:val="28"/>
          <w:szCs w:val="28"/>
        </w:rPr>
        <w:br/>
        <w:t>TO BE SUBMITTED WITH PROPOSAL</w:t>
      </w:r>
    </w:p>
    <w:p w14:paraId="000003B1" w14:textId="77777777" w:rsidR="001F1E40" w:rsidRDefault="001F1E40">
      <w:pPr>
        <w:rPr>
          <w:rFonts w:ascii="Times" w:eastAsia="Times" w:hAnsi="Times" w:cs="Times"/>
          <w:sz w:val="20"/>
          <w:szCs w:val="20"/>
        </w:rPr>
      </w:pPr>
    </w:p>
    <w:p w14:paraId="000003B2" w14:textId="77777777" w:rsidR="001F1E40" w:rsidRDefault="003942E7">
      <w:pPr>
        <w:rPr>
          <w:rFonts w:ascii="Times" w:eastAsia="Times" w:hAnsi="Times" w:cs="Times"/>
          <w:sz w:val="20"/>
          <w:szCs w:val="20"/>
        </w:rPr>
      </w:pPr>
      <w:r>
        <w:rPr>
          <w:rFonts w:ascii="Arial" w:eastAsia="Arial" w:hAnsi="Arial" w:cs="Arial"/>
          <w:b/>
          <w:sz w:val="18"/>
          <w:szCs w:val="18"/>
        </w:rPr>
        <w:t>INSTRUCTIONS: To be completed and submitted ANNUALLY by (1) any child nutrition entity receiving Federal reimbursement in excess of $100,000 per year and (2) potential or existing contractors/Vendors as part of an original Proposal, contract renewal or extension when the contract exceeds $100,000.</w:t>
      </w:r>
    </w:p>
    <w:p w14:paraId="000003B3" w14:textId="77777777" w:rsidR="001F1E40" w:rsidRDefault="001F1E40">
      <w:pPr>
        <w:rPr>
          <w:rFonts w:ascii="Times" w:eastAsia="Times" w:hAnsi="Times" w:cs="Times"/>
          <w:sz w:val="20"/>
          <w:szCs w:val="20"/>
        </w:rPr>
      </w:pPr>
    </w:p>
    <w:p w14:paraId="000003B4" w14:textId="77777777" w:rsidR="001F1E40" w:rsidRDefault="003942E7">
      <w:pPr>
        <w:jc w:val="center"/>
        <w:rPr>
          <w:rFonts w:ascii="Times" w:eastAsia="Times" w:hAnsi="Times" w:cs="Times"/>
          <w:sz w:val="20"/>
          <w:szCs w:val="20"/>
        </w:rPr>
      </w:pPr>
      <w:r>
        <w:rPr>
          <w:rFonts w:ascii="Arial" w:eastAsia="Arial" w:hAnsi="Arial" w:cs="Arial"/>
          <w:sz w:val="18"/>
          <w:szCs w:val="18"/>
          <w:u w:val="single"/>
        </w:rPr>
        <w:t xml:space="preserve">Applicable to Grants, Subgrants, Cooperative Agreements, and Contracts </w:t>
      </w:r>
      <w:r>
        <w:rPr>
          <w:rFonts w:ascii="Arial" w:eastAsia="Arial" w:hAnsi="Arial" w:cs="Arial"/>
          <w:sz w:val="18"/>
          <w:szCs w:val="18"/>
          <w:u w:val="single"/>
        </w:rPr>
        <w:br/>
        <w:t>Exceeding $100,000 in Federal Funds</w:t>
      </w:r>
      <w:r>
        <w:rPr>
          <w:rFonts w:ascii="Arial" w:eastAsia="Arial" w:hAnsi="Arial" w:cs="Arial"/>
          <w:sz w:val="18"/>
          <w:szCs w:val="18"/>
        </w:rPr>
        <w:br/>
      </w:r>
      <w:r>
        <w:rPr>
          <w:rFonts w:ascii="Arial" w:eastAsia="Arial" w:hAnsi="Arial" w:cs="Arial"/>
          <w:sz w:val="18"/>
          <w:szCs w:val="18"/>
        </w:rPr>
        <w:br/>
      </w:r>
    </w:p>
    <w:p w14:paraId="000003B5" w14:textId="77777777" w:rsidR="001F1E40" w:rsidRDefault="003942E7">
      <w:pPr>
        <w:rPr>
          <w:rFonts w:ascii="Times" w:eastAsia="Times" w:hAnsi="Times" w:cs="Times"/>
          <w:sz w:val="20"/>
          <w:szCs w:val="20"/>
        </w:rPr>
      </w:pPr>
      <w:r>
        <w:rPr>
          <w:rFonts w:ascii="Arial" w:eastAsia="Arial" w:hAnsi="Arial" w:cs="Arial"/>
          <w:sz w:val="18"/>
          <w:szCs w:val="18"/>
        </w:rPr>
        <w:t>Submission of this certification is a prerequisite for making or entering into this transaction and is imposed by section 1352, Title 31, U.S. Code. This certification is a material representation of fact upon which reliance was placed when this transaction was made or entered into. Any person who fails to file the required certification shall be subject to a civil penalty of not less than $10,000 and not more than $100,000 for each such failure.</w:t>
      </w:r>
      <w:r>
        <w:rPr>
          <w:rFonts w:ascii="Arial" w:eastAsia="Arial" w:hAnsi="Arial" w:cs="Arial"/>
          <w:sz w:val="18"/>
          <w:szCs w:val="18"/>
        </w:rPr>
        <w:br/>
      </w:r>
      <w:r>
        <w:rPr>
          <w:rFonts w:ascii="Arial" w:eastAsia="Arial" w:hAnsi="Arial" w:cs="Arial"/>
          <w:sz w:val="18"/>
          <w:szCs w:val="18"/>
        </w:rPr>
        <w:br/>
        <w:t>The undersigned certifies, to the best of his or her knowledge and belief, that:</w:t>
      </w:r>
      <w:r>
        <w:rPr>
          <w:rFonts w:ascii="Arial" w:eastAsia="Arial" w:hAnsi="Arial" w:cs="Arial"/>
          <w:sz w:val="18"/>
          <w:szCs w:val="18"/>
        </w:rPr>
        <w:br/>
      </w:r>
      <w:r>
        <w:rPr>
          <w:rFonts w:ascii="Arial" w:eastAsia="Arial" w:hAnsi="Arial" w:cs="Arial"/>
          <w:sz w:val="18"/>
          <w:szCs w:val="18"/>
        </w:rPr>
        <w:br/>
        <w:t>(1)</w:t>
      </w:r>
      <w:r>
        <w:rPr>
          <w:rFonts w:ascii="Arial" w:eastAsia="Arial" w:hAnsi="Arial" w:cs="Arial"/>
          <w:sz w:val="18"/>
          <w:szCs w:val="18"/>
        </w:rPr>
        <w:tab/>
        <w:t>No Federal appropriated funds have been paid or will be paid by or on behalf of the undersigned, to any person for influencing or attempting to influence an officer or employee of any agency, a Member of Congress, an officer or employee of Congress, or an employee of a Member of Congress in connection with the awarding of a Federal contract, the making of a Federal grant, the making of a Federal loan, the entering into a cooperative agreement, and the extension, continuation, renewal, amendment, or modification of a Federal contract, grant, loan, or cooperative agreement.</w:t>
      </w:r>
      <w:r>
        <w:rPr>
          <w:rFonts w:ascii="Arial" w:eastAsia="Arial" w:hAnsi="Arial" w:cs="Arial"/>
          <w:sz w:val="18"/>
          <w:szCs w:val="18"/>
        </w:rPr>
        <w:br/>
        <w:t>(2)</w:t>
      </w:r>
      <w:r>
        <w:rPr>
          <w:rFonts w:ascii="Arial" w:eastAsia="Arial" w:hAnsi="Arial" w:cs="Arial"/>
          <w:sz w:val="18"/>
          <w:szCs w:val="18"/>
        </w:rPr>
        <w:tab/>
        <w:t>If any funds other than Federal appropriated funds have been paid or will be paid to any person for influencing or attempting to influence an officer or employee of any agency, a Member of Congress, an officer or employee of Congress, or an employee of a Member of Congress in connection with this Federal grant or cooperative agreement, the undersigned shall complete and submit Standard Form-LLL, “Disclosure Form to Report Lobbying,” in accordance with its instructions.</w:t>
      </w:r>
      <w:r>
        <w:rPr>
          <w:rFonts w:ascii="Arial" w:eastAsia="Arial" w:hAnsi="Arial" w:cs="Arial"/>
          <w:sz w:val="18"/>
          <w:szCs w:val="18"/>
        </w:rPr>
        <w:br/>
        <w:t>(3)</w:t>
      </w:r>
      <w:r>
        <w:rPr>
          <w:rFonts w:ascii="Arial" w:eastAsia="Arial" w:hAnsi="Arial" w:cs="Arial"/>
          <w:sz w:val="18"/>
          <w:szCs w:val="18"/>
        </w:rPr>
        <w:tab/>
        <w:t>The undersigned shall require that the language of this certification be included in the award documents for all covered subawards exceeding $100,000 in Federal funds at all appropriate tiers and that all subrecipients shall certify and disclose accordingly.</w:t>
      </w:r>
    </w:p>
    <w:p w14:paraId="000003B6" w14:textId="77777777" w:rsidR="001F1E40" w:rsidRDefault="001F1E40">
      <w:pPr>
        <w:rPr>
          <w:rFonts w:ascii="Times" w:eastAsia="Times" w:hAnsi="Times" w:cs="Times"/>
          <w:sz w:val="20"/>
          <w:szCs w:val="20"/>
        </w:rPr>
      </w:pPr>
    </w:p>
    <w:tbl>
      <w:tblPr>
        <w:tblStyle w:val="a9"/>
        <w:tblW w:w="9200" w:type="dxa"/>
        <w:tblLayout w:type="fixed"/>
        <w:tblLook w:val="0400" w:firstRow="0" w:lastRow="0" w:firstColumn="0" w:lastColumn="0" w:noHBand="0" w:noVBand="1"/>
      </w:tblPr>
      <w:tblGrid>
        <w:gridCol w:w="6674"/>
        <w:gridCol w:w="465"/>
        <w:gridCol w:w="465"/>
        <w:gridCol w:w="1596"/>
      </w:tblGrid>
      <w:tr w:rsidR="001F1E40" w14:paraId="67BE1D8D" w14:textId="77777777">
        <w:trPr>
          <w:trHeight w:val="540"/>
        </w:trPr>
        <w:tc>
          <w:tcPr>
            <w:tcW w:w="713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3B7" w14:textId="77777777" w:rsidR="001F1E40" w:rsidRDefault="003942E7">
            <w:pPr>
              <w:jc w:val="both"/>
              <w:rPr>
                <w:rFonts w:ascii="Times" w:eastAsia="Times" w:hAnsi="Times" w:cs="Times"/>
                <w:sz w:val="20"/>
                <w:szCs w:val="20"/>
              </w:rPr>
            </w:pPr>
            <w:r>
              <w:rPr>
                <w:rFonts w:ascii="Arial" w:eastAsia="Arial" w:hAnsi="Arial" w:cs="Arial"/>
                <w:sz w:val="16"/>
                <w:szCs w:val="16"/>
              </w:rPr>
              <w:lastRenderedPageBreak/>
              <w:t xml:space="preserve">Name of School Food Authority Receiving Child Nutrition Reimbursement </w:t>
            </w:r>
            <w:proofErr w:type="gramStart"/>
            <w:r>
              <w:rPr>
                <w:rFonts w:ascii="Arial" w:eastAsia="Arial" w:hAnsi="Arial" w:cs="Arial"/>
                <w:sz w:val="16"/>
                <w:szCs w:val="16"/>
              </w:rPr>
              <w:t>In</w:t>
            </w:r>
            <w:proofErr w:type="gramEnd"/>
            <w:r>
              <w:rPr>
                <w:rFonts w:ascii="Arial" w:eastAsia="Arial" w:hAnsi="Arial" w:cs="Arial"/>
                <w:sz w:val="16"/>
                <w:szCs w:val="16"/>
              </w:rPr>
              <w:t xml:space="preserve"> Excess of $100,000:</w:t>
            </w:r>
          </w:p>
        </w:tc>
        <w:tc>
          <w:tcPr>
            <w:tcW w:w="206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3B9" w14:textId="77777777" w:rsidR="001F1E40" w:rsidRDefault="003942E7">
            <w:pPr>
              <w:jc w:val="both"/>
              <w:rPr>
                <w:rFonts w:ascii="Times" w:eastAsia="Times" w:hAnsi="Times" w:cs="Times"/>
                <w:sz w:val="20"/>
                <w:szCs w:val="20"/>
              </w:rPr>
            </w:pPr>
            <w:r>
              <w:rPr>
                <w:rFonts w:ascii="Arial" w:eastAsia="Arial" w:hAnsi="Arial" w:cs="Arial"/>
                <w:sz w:val="16"/>
                <w:szCs w:val="16"/>
              </w:rPr>
              <w:t>Agreement Number:</w:t>
            </w:r>
          </w:p>
        </w:tc>
      </w:tr>
      <w:tr w:rsidR="001F1E40" w14:paraId="03809958" w14:textId="77777777">
        <w:trPr>
          <w:trHeight w:val="540"/>
        </w:trPr>
        <w:tc>
          <w:tcPr>
            <w:tcW w:w="920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3BB" w14:textId="77777777" w:rsidR="001F1E40" w:rsidRDefault="003942E7">
            <w:pPr>
              <w:jc w:val="both"/>
              <w:rPr>
                <w:rFonts w:ascii="Times" w:eastAsia="Times" w:hAnsi="Times" w:cs="Times"/>
                <w:sz w:val="20"/>
                <w:szCs w:val="20"/>
              </w:rPr>
            </w:pPr>
            <w:r>
              <w:rPr>
                <w:rFonts w:ascii="Arial" w:eastAsia="Arial" w:hAnsi="Arial" w:cs="Arial"/>
                <w:sz w:val="16"/>
                <w:szCs w:val="16"/>
              </w:rPr>
              <w:t>Address of School Food Authority:</w:t>
            </w:r>
          </w:p>
        </w:tc>
      </w:tr>
      <w:tr w:rsidR="001F1E40" w14:paraId="778786C1" w14:textId="77777777">
        <w:trPr>
          <w:trHeight w:val="600"/>
        </w:trPr>
        <w:tc>
          <w:tcPr>
            <w:tcW w:w="66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3BF" w14:textId="77777777" w:rsidR="001F1E40" w:rsidRDefault="003942E7">
            <w:pPr>
              <w:jc w:val="both"/>
              <w:rPr>
                <w:rFonts w:ascii="Times" w:eastAsia="Times" w:hAnsi="Times" w:cs="Times"/>
                <w:sz w:val="20"/>
                <w:szCs w:val="20"/>
              </w:rPr>
            </w:pPr>
            <w:r>
              <w:rPr>
                <w:rFonts w:ascii="Arial" w:eastAsia="Arial" w:hAnsi="Arial" w:cs="Arial"/>
                <w:sz w:val="16"/>
                <w:szCs w:val="16"/>
              </w:rPr>
              <w:t>Printed Name and Title of Submitting Official:</w:t>
            </w:r>
          </w:p>
        </w:tc>
        <w:tc>
          <w:tcPr>
            <w:tcW w:w="930" w:type="dxa"/>
            <w:gridSpan w:val="2"/>
            <w:tcBorders>
              <w:top w:val="single" w:sz="8" w:space="0" w:color="000000"/>
              <w:left w:val="single" w:sz="8" w:space="0" w:color="000000"/>
              <w:right w:val="single" w:sz="8" w:space="0" w:color="000000"/>
            </w:tcBorders>
            <w:tcMar>
              <w:top w:w="100" w:type="dxa"/>
              <w:left w:w="100" w:type="dxa"/>
              <w:bottom w:w="100" w:type="dxa"/>
              <w:right w:w="100" w:type="dxa"/>
            </w:tcMar>
          </w:tcPr>
          <w:p w14:paraId="000003C0" w14:textId="77777777" w:rsidR="001F1E40" w:rsidRDefault="003942E7">
            <w:pPr>
              <w:jc w:val="both"/>
              <w:rPr>
                <w:rFonts w:ascii="Times" w:eastAsia="Times" w:hAnsi="Times" w:cs="Times"/>
                <w:sz w:val="20"/>
                <w:szCs w:val="20"/>
              </w:rPr>
            </w:pPr>
            <w:r>
              <w:rPr>
                <w:rFonts w:ascii="Arial" w:eastAsia="Arial" w:hAnsi="Arial" w:cs="Arial"/>
                <w:sz w:val="16"/>
                <w:szCs w:val="16"/>
              </w:rPr>
              <w:t>Signature:</w:t>
            </w:r>
          </w:p>
        </w:tc>
        <w:tc>
          <w:tcPr>
            <w:tcW w:w="1596" w:type="dxa"/>
            <w:tcBorders>
              <w:top w:val="single" w:sz="8" w:space="0" w:color="000000"/>
              <w:left w:val="single" w:sz="8" w:space="0" w:color="000000"/>
              <w:right w:val="single" w:sz="8" w:space="0" w:color="000000"/>
            </w:tcBorders>
            <w:tcMar>
              <w:top w:w="100" w:type="dxa"/>
              <w:left w:w="100" w:type="dxa"/>
              <w:bottom w:w="100" w:type="dxa"/>
              <w:right w:w="100" w:type="dxa"/>
            </w:tcMar>
          </w:tcPr>
          <w:p w14:paraId="000003C2" w14:textId="77777777" w:rsidR="001F1E40" w:rsidRDefault="003942E7">
            <w:pPr>
              <w:jc w:val="both"/>
              <w:rPr>
                <w:rFonts w:ascii="Times" w:eastAsia="Times" w:hAnsi="Times" w:cs="Times"/>
                <w:sz w:val="20"/>
                <w:szCs w:val="20"/>
              </w:rPr>
            </w:pPr>
            <w:r>
              <w:rPr>
                <w:rFonts w:ascii="Arial" w:eastAsia="Arial" w:hAnsi="Arial" w:cs="Arial"/>
                <w:sz w:val="16"/>
                <w:szCs w:val="16"/>
              </w:rPr>
              <w:t>Date:</w:t>
            </w:r>
          </w:p>
        </w:tc>
      </w:tr>
      <w:tr w:rsidR="001F1E40" w14:paraId="25498663" w14:textId="77777777">
        <w:trPr>
          <w:trHeight w:val="760"/>
        </w:trPr>
        <w:tc>
          <w:tcPr>
            <w:tcW w:w="9200" w:type="dxa"/>
            <w:gridSpan w:val="4"/>
            <w:tcBorders>
              <w:top w:val="single" w:sz="8" w:space="0" w:color="000000"/>
              <w:bottom w:val="single" w:sz="8" w:space="0" w:color="000000"/>
            </w:tcBorders>
            <w:tcMar>
              <w:top w:w="100" w:type="dxa"/>
              <w:left w:w="100" w:type="dxa"/>
              <w:bottom w:w="100" w:type="dxa"/>
              <w:right w:w="100" w:type="dxa"/>
            </w:tcMar>
          </w:tcPr>
          <w:p w14:paraId="000003C3" w14:textId="77777777" w:rsidR="001F1E40" w:rsidRDefault="001F1E40">
            <w:pPr>
              <w:rPr>
                <w:rFonts w:ascii="Times" w:eastAsia="Times" w:hAnsi="Times" w:cs="Times"/>
                <w:sz w:val="20"/>
                <w:szCs w:val="20"/>
              </w:rPr>
            </w:pPr>
          </w:p>
          <w:p w14:paraId="000003C4" w14:textId="77777777" w:rsidR="001F1E40" w:rsidRDefault="003942E7">
            <w:pPr>
              <w:jc w:val="center"/>
              <w:rPr>
                <w:rFonts w:ascii="Times" w:eastAsia="Times" w:hAnsi="Times" w:cs="Times"/>
                <w:sz w:val="20"/>
                <w:szCs w:val="20"/>
              </w:rPr>
            </w:pPr>
            <w:r>
              <w:rPr>
                <w:rFonts w:ascii="Arial" w:eastAsia="Arial" w:hAnsi="Arial" w:cs="Arial"/>
                <w:b/>
                <w:sz w:val="16"/>
                <w:szCs w:val="16"/>
              </w:rPr>
              <w:t xml:space="preserve">OR </w:t>
            </w:r>
          </w:p>
        </w:tc>
      </w:tr>
      <w:tr w:rsidR="001F1E40" w14:paraId="10B54994" w14:textId="77777777">
        <w:trPr>
          <w:trHeight w:val="540"/>
        </w:trPr>
        <w:tc>
          <w:tcPr>
            <w:tcW w:w="920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3C8" w14:textId="77777777" w:rsidR="001F1E40" w:rsidRDefault="003942E7">
            <w:pPr>
              <w:jc w:val="both"/>
              <w:rPr>
                <w:rFonts w:ascii="Times" w:eastAsia="Times" w:hAnsi="Times" w:cs="Times"/>
                <w:sz w:val="20"/>
                <w:szCs w:val="20"/>
              </w:rPr>
            </w:pPr>
            <w:r>
              <w:rPr>
                <w:rFonts w:ascii="Arial" w:eastAsia="Arial" w:hAnsi="Arial" w:cs="Arial"/>
                <w:sz w:val="16"/>
                <w:szCs w:val="16"/>
              </w:rPr>
              <w:t>Name of Vendor:</w:t>
            </w:r>
          </w:p>
        </w:tc>
      </w:tr>
      <w:tr w:rsidR="001F1E40" w14:paraId="15D45C6E" w14:textId="77777777">
        <w:trPr>
          <w:trHeight w:val="580"/>
        </w:trPr>
        <w:tc>
          <w:tcPr>
            <w:tcW w:w="66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3CC" w14:textId="77777777" w:rsidR="001F1E40" w:rsidRDefault="003942E7">
            <w:pPr>
              <w:jc w:val="both"/>
              <w:rPr>
                <w:rFonts w:ascii="Times" w:eastAsia="Times" w:hAnsi="Times" w:cs="Times"/>
                <w:sz w:val="20"/>
                <w:szCs w:val="20"/>
              </w:rPr>
            </w:pPr>
            <w:r>
              <w:rPr>
                <w:rFonts w:ascii="Arial" w:eastAsia="Arial" w:hAnsi="Arial" w:cs="Arial"/>
                <w:sz w:val="16"/>
                <w:szCs w:val="16"/>
              </w:rPr>
              <w:t>Printed Name and Title:</w:t>
            </w:r>
          </w:p>
        </w:tc>
        <w:tc>
          <w:tcPr>
            <w:tcW w:w="93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3CD" w14:textId="77777777" w:rsidR="001F1E40" w:rsidRDefault="003942E7">
            <w:pPr>
              <w:jc w:val="both"/>
              <w:rPr>
                <w:rFonts w:ascii="Times" w:eastAsia="Times" w:hAnsi="Times" w:cs="Times"/>
                <w:sz w:val="20"/>
                <w:szCs w:val="20"/>
              </w:rPr>
            </w:pPr>
            <w:r>
              <w:rPr>
                <w:rFonts w:ascii="Arial" w:eastAsia="Arial" w:hAnsi="Arial" w:cs="Arial"/>
                <w:sz w:val="16"/>
                <w:szCs w:val="16"/>
              </w:rPr>
              <w:t>Signature:</w:t>
            </w:r>
          </w:p>
        </w:tc>
        <w:tc>
          <w:tcPr>
            <w:tcW w:w="15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3CF" w14:textId="77777777" w:rsidR="001F1E40" w:rsidRDefault="003942E7">
            <w:pPr>
              <w:jc w:val="both"/>
              <w:rPr>
                <w:rFonts w:ascii="Times" w:eastAsia="Times" w:hAnsi="Times" w:cs="Times"/>
                <w:sz w:val="20"/>
                <w:szCs w:val="20"/>
              </w:rPr>
            </w:pPr>
            <w:r>
              <w:rPr>
                <w:rFonts w:ascii="Arial" w:eastAsia="Arial" w:hAnsi="Arial" w:cs="Arial"/>
                <w:sz w:val="16"/>
                <w:szCs w:val="16"/>
              </w:rPr>
              <w:t>Date:</w:t>
            </w:r>
          </w:p>
        </w:tc>
      </w:tr>
    </w:tbl>
    <w:p w14:paraId="000003D0" w14:textId="77777777" w:rsidR="001F1E40" w:rsidRDefault="001F1E40">
      <w:pPr>
        <w:rPr>
          <w:rFonts w:ascii="Arial" w:eastAsia="Arial" w:hAnsi="Arial" w:cs="Arial"/>
          <w:b/>
          <w:sz w:val="22"/>
          <w:szCs w:val="22"/>
        </w:rPr>
      </w:pPr>
    </w:p>
    <w:p w14:paraId="000003D1" w14:textId="77777777" w:rsidR="001F1E40" w:rsidRDefault="001F1E40">
      <w:pPr>
        <w:rPr>
          <w:rFonts w:ascii="Arial" w:eastAsia="Arial" w:hAnsi="Arial" w:cs="Arial"/>
          <w:b/>
          <w:sz w:val="22"/>
          <w:szCs w:val="22"/>
        </w:rPr>
      </w:pPr>
    </w:p>
    <w:p w14:paraId="000003D2" w14:textId="77777777" w:rsidR="001F1E40" w:rsidRDefault="001F1E40">
      <w:pPr>
        <w:rPr>
          <w:rFonts w:ascii="Arial" w:eastAsia="Arial" w:hAnsi="Arial" w:cs="Arial"/>
          <w:b/>
          <w:sz w:val="22"/>
          <w:szCs w:val="22"/>
        </w:rPr>
      </w:pPr>
    </w:p>
    <w:p w14:paraId="000003D3" w14:textId="77777777" w:rsidR="001F1E40" w:rsidRDefault="001F1E40">
      <w:pPr>
        <w:rPr>
          <w:rFonts w:ascii="Arial" w:eastAsia="Arial" w:hAnsi="Arial" w:cs="Arial"/>
          <w:b/>
          <w:sz w:val="22"/>
          <w:szCs w:val="22"/>
        </w:rPr>
      </w:pPr>
    </w:p>
    <w:p w14:paraId="000003D4" w14:textId="77777777" w:rsidR="001F1E40" w:rsidRDefault="001F1E40">
      <w:pPr>
        <w:rPr>
          <w:rFonts w:ascii="Arial" w:eastAsia="Arial" w:hAnsi="Arial" w:cs="Arial"/>
          <w:b/>
          <w:sz w:val="22"/>
          <w:szCs w:val="22"/>
        </w:rPr>
      </w:pPr>
    </w:p>
    <w:p w14:paraId="000003D5" w14:textId="77777777" w:rsidR="001F1E40" w:rsidRDefault="003942E7">
      <w:pPr>
        <w:jc w:val="center"/>
        <w:rPr>
          <w:rFonts w:ascii="Times" w:eastAsia="Times" w:hAnsi="Times" w:cs="Times"/>
          <w:sz w:val="20"/>
          <w:szCs w:val="20"/>
        </w:rPr>
      </w:pPr>
      <w:r>
        <w:rPr>
          <w:rFonts w:ascii="Arial" w:eastAsia="Arial" w:hAnsi="Arial" w:cs="Arial"/>
          <w:b/>
          <w:sz w:val="28"/>
          <w:szCs w:val="28"/>
          <w:u w:val="single"/>
        </w:rPr>
        <w:t>DISCLOSURE OF LOBBYING ACTIVITIES</w:t>
      </w:r>
      <w:r>
        <w:rPr>
          <w:rFonts w:ascii="Arial" w:eastAsia="Arial" w:hAnsi="Arial" w:cs="Arial"/>
          <w:sz w:val="22"/>
          <w:szCs w:val="22"/>
        </w:rPr>
        <w:t xml:space="preserve"> </w:t>
      </w:r>
      <w:r>
        <w:rPr>
          <w:rFonts w:ascii="Arial" w:eastAsia="Arial" w:hAnsi="Arial" w:cs="Arial"/>
          <w:sz w:val="22"/>
          <w:szCs w:val="22"/>
        </w:rPr>
        <w:tab/>
      </w:r>
    </w:p>
    <w:p w14:paraId="000003D6" w14:textId="77777777" w:rsidR="001F1E40" w:rsidRDefault="003942E7">
      <w:pPr>
        <w:jc w:val="center"/>
        <w:rPr>
          <w:rFonts w:ascii="Times" w:eastAsia="Times" w:hAnsi="Times" w:cs="Times"/>
          <w:sz w:val="20"/>
          <w:szCs w:val="20"/>
        </w:rPr>
      </w:pPr>
      <w:r>
        <w:rPr>
          <w:rFonts w:ascii="Arial" w:eastAsia="Arial" w:hAnsi="Arial" w:cs="Arial"/>
          <w:sz w:val="22"/>
          <w:szCs w:val="22"/>
        </w:rPr>
        <w:t>Complete this form to disclose lobbying activities pursuant to 31 U.S.C. 1352 0348-0046</w:t>
      </w:r>
    </w:p>
    <w:tbl>
      <w:tblPr>
        <w:tblStyle w:val="aa"/>
        <w:tblW w:w="9200" w:type="dxa"/>
        <w:tblLayout w:type="fixed"/>
        <w:tblLook w:val="0400" w:firstRow="0" w:lastRow="0" w:firstColumn="0" w:lastColumn="0" w:noHBand="0" w:noVBand="1"/>
      </w:tblPr>
      <w:tblGrid>
        <w:gridCol w:w="3448"/>
        <w:gridCol w:w="1947"/>
        <w:gridCol w:w="1454"/>
        <w:gridCol w:w="2351"/>
      </w:tblGrid>
      <w:tr w:rsidR="001F1E40" w14:paraId="0EEA9B24" w14:textId="77777777">
        <w:trPr>
          <w:trHeight w:val="2634"/>
        </w:trPr>
        <w:tc>
          <w:tcPr>
            <w:tcW w:w="3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3D7" w14:textId="77777777" w:rsidR="001F1E40" w:rsidRDefault="003942E7">
            <w:pPr>
              <w:numPr>
                <w:ilvl w:val="0"/>
                <w:numId w:val="14"/>
              </w:numPr>
              <w:rPr>
                <w:rFonts w:ascii="Arial" w:eastAsia="Arial" w:hAnsi="Arial" w:cs="Arial"/>
                <w:b/>
                <w:sz w:val="20"/>
                <w:szCs w:val="20"/>
              </w:rPr>
            </w:pPr>
            <w:r>
              <w:rPr>
                <w:rFonts w:ascii="Arial" w:eastAsia="Arial" w:hAnsi="Arial" w:cs="Arial"/>
                <w:b/>
                <w:sz w:val="20"/>
                <w:szCs w:val="20"/>
              </w:rPr>
              <w:t>Type of Federal Action:</w:t>
            </w:r>
          </w:p>
          <w:p w14:paraId="000003D8" w14:textId="77777777" w:rsidR="001F1E40" w:rsidRDefault="003942E7">
            <w:pPr>
              <w:numPr>
                <w:ilvl w:val="1"/>
                <w:numId w:val="25"/>
              </w:numPr>
              <w:rPr>
                <w:rFonts w:ascii="Arial" w:eastAsia="Arial" w:hAnsi="Arial" w:cs="Arial"/>
                <w:b/>
                <w:sz w:val="20"/>
                <w:szCs w:val="20"/>
              </w:rPr>
            </w:pPr>
            <w:r>
              <w:rPr>
                <w:rFonts w:ascii="Arial" w:eastAsia="Arial" w:hAnsi="Arial" w:cs="Arial"/>
                <w:sz w:val="20"/>
                <w:szCs w:val="20"/>
              </w:rPr>
              <w:t>contract</w:t>
            </w:r>
          </w:p>
          <w:p w14:paraId="000003D9" w14:textId="77777777" w:rsidR="001F1E40" w:rsidRDefault="003942E7">
            <w:pPr>
              <w:numPr>
                <w:ilvl w:val="1"/>
                <w:numId w:val="25"/>
              </w:numPr>
              <w:rPr>
                <w:rFonts w:ascii="Arial" w:eastAsia="Arial" w:hAnsi="Arial" w:cs="Arial"/>
                <w:b/>
                <w:sz w:val="20"/>
                <w:szCs w:val="20"/>
              </w:rPr>
            </w:pPr>
            <w:r>
              <w:rPr>
                <w:rFonts w:ascii="Arial" w:eastAsia="Arial" w:hAnsi="Arial" w:cs="Arial"/>
                <w:sz w:val="20"/>
                <w:szCs w:val="20"/>
              </w:rPr>
              <w:t>grant</w:t>
            </w:r>
          </w:p>
          <w:p w14:paraId="000003DA" w14:textId="77777777" w:rsidR="001F1E40" w:rsidRDefault="003942E7">
            <w:pPr>
              <w:numPr>
                <w:ilvl w:val="1"/>
                <w:numId w:val="25"/>
              </w:numPr>
              <w:rPr>
                <w:rFonts w:ascii="Arial" w:eastAsia="Arial" w:hAnsi="Arial" w:cs="Arial"/>
                <w:b/>
                <w:sz w:val="20"/>
                <w:szCs w:val="20"/>
              </w:rPr>
            </w:pPr>
            <w:r>
              <w:rPr>
                <w:rFonts w:ascii="Arial" w:eastAsia="Arial" w:hAnsi="Arial" w:cs="Arial"/>
                <w:sz w:val="20"/>
                <w:szCs w:val="20"/>
              </w:rPr>
              <w:t>cooperative agreement</w:t>
            </w:r>
          </w:p>
          <w:p w14:paraId="000003DB" w14:textId="77777777" w:rsidR="001F1E40" w:rsidRDefault="003942E7">
            <w:pPr>
              <w:numPr>
                <w:ilvl w:val="1"/>
                <w:numId w:val="25"/>
              </w:numPr>
              <w:rPr>
                <w:rFonts w:ascii="Arial" w:eastAsia="Arial" w:hAnsi="Arial" w:cs="Arial"/>
                <w:b/>
                <w:sz w:val="20"/>
                <w:szCs w:val="20"/>
              </w:rPr>
            </w:pPr>
            <w:r>
              <w:rPr>
                <w:rFonts w:ascii="Arial" w:eastAsia="Arial" w:hAnsi="Arial" w:cs="Arial"/>
                <w:sz w:val="20"/>
                <w:szCs w:val="20"/>
              </w:rPr>
              <w:t>loan</w:t>
            </w:r>
          </w:p>
          <w:p w14:paraId="000003DC" w14:textId="77777777" w:rsidR="001F1E40" w:rsidRDefault="003942E7">
            <w:pPr>
              <w:numPr>
                <w:ilvl w:val="1"/>
                <w:numId w:val="25"/>
              </w:numPr>
              <w:rPr>
                <w:rFonts w:ascii="Arial" w:eastAsia="Arial" w:hAnsi="Arial" w:cs="Arial"/>
                <w:b/>
                <w:sz w:val="20"/>
                <w:szCs w:val="20"/>
              </w:rPr>
            </w:pPr>
            <w:r>
              <w:rPr>
                <w:rFonts w:ascii="Arial" w:eastAsia="Arial" w:hAnsi="Arial" w:cs="Arial"/>
                <w:sz w:val="20"/>
                <w:szCs w:val="20"/>
              </w:rPr>
              <w:t>loan guarantee</w:t>
            </w:r>
          </w:p>
          <w:p w14:paraId="000003DD" w14:textId="77777777" w:rsidR="001F1E40" w:rsidRDefault="003942E7">
            <w:pPr>
              <w:numPr>
                <w:ilvl w:val="1"/>
                <w:numId w:val="25"/>
              </w:numPr>
              <w:rPr>
                <w:rFonts w:ascii="Arial" w:eastAsia="Arial" w:hAnsi="Arial" w:cs="Arial"/>
                <w:b/>
                <w:sz w:val="20"/>
                <w:szCs w:val="20"/>
              </w:rPr>
            </w:pPr>
            <w:r>
              <w:rPr>
                <w:rFonts w:ascii="Arial" w:eastAsia="Arial" w:hAnsi="Arial" w:cs="Arial"/>
                <w:sz w:val="20"/>
                <w:szCs w:val="20"/>
              </w:rPr>
              <w:t>loan insurance    </w:t>
            </w:r>
            <w:r>
              <w:rPr>
                <w:rFonts w:ascii="Arial" w:eastAsia="Arial" w:hAnsi="Arial" w:cs="Arial"/>
                <w:sz w:val="20"/>
                <w:szCs w:val="20"/>
              </w:rPr>
              <w:tab/>
            </w:r>
          </w:p>
        </w:tc>
        <w:tc>
          <w:tcPr>
            <w:tcW w:w="340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3DE" w14:textId="77777777" w:rsidR="001F1E40" w:rsidRDefault="003942E7">
            <w:pPr>
              <w:rPr>
                <w:rFonts w:ascii="Times" w:eastAsia="Times" w:hAnsi="Times" w:cs="Times"/>
                <w:sz w:val="20"/>
                <w:szCs w:val="20"/>
              </w:rPr>
            </w:pPr>
            <w:r>
              <w:rPr>
                <w:rFonts w:ascii="Arial" w:eastAsia="Arial" w:hAnsi="Arial" w:cs="Arial"/>
                <w:b/>
                <w:sz w:val="20"/>
                <w:szCs w:val="20"/>
              </w:rPr>
              <w:t xml:space="preserve">    2.  Status of Federal Action:</w:t>
            </w:r>
          </w:p>
          <w:p w14:paraId="000003DF" w14:textId="77777777" w:rsidR="001F1E40" w:rsidRDefault="003942E7">
            <w:pPr>
              <w:numPr>
                <w:ilvl w:val="1"/>
                <w:numId w:val="27"/>
              </w:numPr>
              <w:rPr>
                <w:rFonts w:ascii="Arial" w:eastAsia="Arial" w:hAnsi="Arial" w:cs="Arial"/>
                <w:b/>
                <w:sz w:val="20"/>
                <w:szCs w:val="20"/>
              </w:rPr>
            </w:pPr>
            <w:r>
              <w:rPr>
                <w:rFonts w:ascii="Arial" w:eastAsia="Arial" w:hAnsi="Arial" w:cs="Arial"/>
                <w:sz w:val="20"/>
                <w:szCs w:val="20"/>
              </w:rPr>
              <w:t>bid/offer/application</w:t>
            </w:r>
          </w:p>
          <w:p w14:paraId="000003E0" w14:textId="77777777" w:rsidR="001F1E40" w:rsidRDefault="003942E7">
            <w:pPr>
              <w:numPr>
                <w:ilvl w:val="1"/>
                <w:numId w:val="27"/>
              </w:numPr>
              <w:rPr>
                <w:rFonts w:ascii="Arial" w:eastAsia="Arial" w:hAnsi="Arial" w:cs="Arial"/>
                <w:b/>
                <w:sz w:val="20"/>
                <w:szCs w:val="20"/>
              </w:rPr>
            </w:pPr>
            <w:r>
              <w:rPr>
                <w:rFonts w:ascii="Arial" w:eastAsia="Arial" w:hAnsi="Arial" w:cs="Arial"/>
                <w:sz w:val="20"/>
                <w:szCs w:val="20"/>
              </w:rPr>
              <w:t>initial award</w:t>
            </w:r>
          </w:p>
          <w:p w14:paraId="000003E1" w14:textId="77777777" w:rsidR="001F1E40" w:rsidRDefault="003942E7">
            <w:pPr>
              <w:numPr>
                <w:ilvl w:val="1"/>
                <w:numId w:val="27"/>
              </w:numPr>
              <w:rPr>
                <w:rFonts w:ascii="Arial" w:eastAsia="Arial" w:hAnsi="Arial" w:cs="Arial"/>
                <w:b/>
                <w:sz w:val="20"/>
                <w:szCs w:val="20"/>
              </w:rPr>
            </w:pPr>
            <w:r>
              <w:rPr>
                <w:rFonts w:ascii="Arial" w:eastAsia="Arial" w:hAnsi="Arial" w:cs="Arial"/>
                <w:sz w:val="20"/>
                <w:szCs w:val="20"/>
              </w:rPr>
              <w:t>post-award</w:t>
            </w:r>
            <w:r>
              <w:rPr>
                <w:rFonts w:ascii="Arial" w:eastAsia="Arial" w:hAnsi="Arial" w:cs="Arial"/>
                <w:b/>
                <w:sz w:val="20"/>
                <w:szCs w:val="20"/>
              </w:rPr>
              <w:t xml:space="preserve"> </w:t>
            </w:r>
            <w:r>
              <w:rPr>
                <w:rFonts w:ascii="Arial" w:eastAsia="Arial" w:hAnsi="Arial" w:cs="Arial"/>
                <w:b/>
                <w:sz w:val="20"/>
                <w:szCs w:val="20"/>
              </w:rPr>
              <w:tab/>
            </w:r>
          </w:p>
        </w:tc>
        <w:tc>
          <w:tcPr>
            <w:tcW w:w="23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3E3" w14:textId="77777777" w:rsidR="001F1E40" w:rsidRDefault="003942E7">
            <w:pPr>
              <w:rPr>
                <w:rFonts w:ascii="Times" w:eastAsia="Times" w:hAnsi="Times" w:cs="Times"/>
                <w:sz w:val="20"/>
                <w:szCs w:val="20"/>
              </w:rPr>
            </w:pPr>
            <w:r>
              <w:rPr>
                <w:rFonts w:ascii="Arial" w:eastAsia="Arial" w:hAnsi="Arial" w:cs="Arial"/>
                <w:b/>
                <w:sz w:val="20"/>
                <w:szCs w:val="20"/>
              </w:rPr>
              <w:t xml:space="preserve">    3.   Report Type:</w:t>
            </w:r>
          </w:p>
          <w:p w14:paraId="000003E4" w14:textId="77777777" w:rsidR="001F1E40" w:rsidRDefault="003942E7">
            <w:pPr>
              <w:numPr>
                <w:ilvl w:val="1"/>
                <w:numId w:val="28"/>
              </w:numPr>
              <w:rPr>
                <w:rFonts w:ascii="Arial" w:eastAsia="Arial" w:hAnsi="Arial" w:cs="Arial"/>
                <w:b/>
                <w:sz w:val="20"/>
                <w:szCs w:val="20"/>
              </w:rPr>
            </w:pPr>
            <w:r>
              <w:rPr>
                <w:rFonts w:ascii="Arial" w:eastAsia="Arial" w:hAnsi="Arial" w:cs="Arial"/>
                <w:sz w:val="20"/>
                <w:szCs w:val="20"/>
              </w:rPr>
              <w:t>initial filing</w:t>
            </w:r>
          </w:p>
          <w:p w14:paraId="000003E5" w14:textId="77777777" w:rsidR="001F1E40" w:rsidRDefault="003942E7">
            <w:pPr>
              <w:numPr>
                <w:ilvl w:val="1"/>
                <w:numId w:val="28"/>
              </w:numPr>
              <w:rPr>
                <w:rFonts w:ascii="Arial" w:eastAsia="Arial" w:hAnsi="Arial" w:cs="Arial"/>
                <w:b/>
                <w:sz w:val="20"/>
                <w:szCs w:val="20"/>
              </w:rPr>
            </w:pPr>
            <w:r>
              <w:rPr>
                <w:rFonts w:ascii="Arial" w:eastAsia="Arial" w:hAnsi="Arial" w:cs="Arial"/>
                <w:sz w:val="20"/>
                <w:szCs w:val="20"/>
              </w:rPr>
              <w:t>material change</w:t>
            </w:r>
          </w:p>
          <w:p w14:paraId="000003E6" w14:textId="77777777" w:rsidR="001F1E40" w:rsidRDefault="003942E7">
            <w:pPr>
              <w:ind w:left="100"/>
              <w:rPr>
                <w:rFonts w:ascii="Times" w:eastAsia="Times" w:hAnsi="Times" w:cs="Times"/>
                <w:sz w:val="20"/>
                <w:szCs w:val="20"/>
              </w:rPr>
            </w:pPr>
            <w:r>
              <w:rPr>
                <w:rFonts w:ascii="Arial" w:eastAsia="Arial" w:hAnsi="Arial" w:cs="Arial"/>
                <w:b/>
                <w:sz w:val="20"/>
                <w:szCs w:val="20"/>
              </w:rPr>
              <w:t xml:space="preserve"> </w:t>
            </w:r>
          </w:p>
          <w:p w14:paraId="000003E7" w14:textId="77777777" w:rsidR="001F1E40" w:rsidRDefault="003942E7">
            <w:pPr>
              <w:ind w:left="100"/>
              <w:rPr>
                <w:rFonts w:ascii="Times" w:eastAsia="Times" w:hAnsi="Times" w:cs="Times"/>
                <w:sz w:val="20"/>
                <w:szCs w:val="20"/>
              </w:rPr>
            </w:pPr>
            <w:r>
              <w:rPr>
                <w:rFonts w:ascii="Arial" w:eastAsia="Arial" w:hAnsi="Arial" w:cs="Arial"/>
                <w:b/>
                <w:sz w:val="20"/>
                <w:szCs w:val="20"/>
              </w:rPr>
              <w:t>For material change only:</w:t>
            </w:r>
          </w:p>
          <w:p w14:paraId="000003E8" w14:textId="77777777" w:rsidR="001F1E40" w:rsidRDefault="003942E7">
            <w:pPr>
              <w:ind w:left="100"/>
              <w:rPr>
                <w:rFonts w:ascii="Times" w:eastAsia="Times" w:hAnsi="Times" w:cs="Times"/>
                <w:sz w:val="20"/>
                <w:szCs w:val="20"/>
              </w:rPr>
            </w:pPr>
            <w:r>
              <w:rPr>
                <w:rFonts w:ascii="Arial" w:eastAsia="Arial" w:hAnsi="Arial" w:cs="Arial"/>
                <w:sz w:val="20"/>
                <w:szCs w:val="20"/>
              </w:rPr>
              <w:t>Year ____ quarter ___</w:t>
            </w:r>
          </w:p>
          <w:p w14:paraId="000003E9" w14:textId="77777777" w:rsidR="001F1E40" w:rsidRDefault="001F1E40">
            <w:pPr>
              <w:rPr>
                <w:rFonts w:ascii="Times" w:eastAsia="Times" w:hAnsi="Times" w:cs="Times"/>
                <w:sz w:val="20"/>
                <w:szCs w:val="20"/>
              </w:rPr>
            </w:pPr>
          </w:p>
          <w:p w14:paraId="000003EA" w14:textId="77777777" w:rsidR="001F1E40" w:rsidRDefault="003942E7">
            <w:pPr>
              <w:ind w:left="100"/>
              <w:rPr>
                <w:rFonts w:ascii="Times" w:eastAsia="Times" w:hAnsi="Times" w:cs="Times"/>
                <w:sz w:val="20"/>
                <w:szCs w:val="20"/>
              </w:rPr>
            </w:pPr>
            <w:r>
              <w:rPr>
                <w:rFonts w:ascii="Arial" w:eastAsia="Arial" w:hAnsi="Arial" w:cs="Arial"/>
                <w:sz w:val="20"/>
                <w:szCs w:val="20"/>
              </w:rPr>
              <w:t>Date of last report___________</w:t>
            </w:r>
          </w:p>
        </w:tc>
      </w:tr>
      <w:tr w:rsidR="001F1E40" w14:paraId="594E69E0" w14:textId="77777777">
        <w:trPr>
          <w:trHeight w:val="2420"/>
        </w:trPr>
        <w:tc>
          <w:tcPr>
            <w:tcW w:w="53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3EB" w14:textId="77777777" w:rsidR="001F1E40" w:rsidRDefault="003942E7">
            <w:pPr>
              <w:rPr>
                <w:rFonts w:ascii="Times" w:eastAsia="Times" w:hAnsi="Times" w:cs="Times"/>
                <w:sz w:val="20"/>
                <w:szCs w:val="20"/>
              </w:rPr>
            </w:pPr>
            <w:r>
              <w:rPr>
                <w:rFonts w:ascii="Arial" w:eastAsia="Arial" w:hAnsi="Arial" w:cs="Arial"/>
                <w:b/>
                <w:sz w:val="20"/>
                <w:szCs w:val="20"/>
              </w:rPr>
              <w:t xml:space="preserve">    4.  Name and Address of Reporting Entity:</w:t>
            </w:r>
          </w:p>
          <w:p w14:paraId="000003EC" w14:textId="77777777" w:rsidR="001F1E40" w:rsidRDefault="001F1E40">
            <w:pPr>
              <w:spacing w:after="240"/>
              <w:rPr>
                <w:rFonts w:ascii="Times" w:eastAsia="Times" w:hAnsi="Times" w:cs="Times"/>
                <w:sz w:val="20"/>
                <w:szCs w:val="20"/>
              </w:rPr>
            </w:pPr>
          </w:p>
          <w:p w14:paraId="000003ED" w14:textId="77777777" w:rsidR="001F1E40" w:rsidRDefault="003942E7">
            <w:pPr>
              <w:ind w:left="100"/>
              <w:rPr>
                <w:rFonts w:ascii="Times" w:eastAsia="Times" w:hAnsi="Times" w:cs="Times"/>
                <w:sz w:val="20"/>
                <w:szCs w:val="20"/>
              </w:rPr>
            </w:pPr>
            <w:r>
              <w:rPr>
                <w:rFonts w:ascii="Arial" w:eastAsia="Arial" w:hAnsi="Arial" w:cs="Arial"/>
                <w:sz w:val="20"/>
                <w:szCs w:val="20"/>
              </w:rPr>
              <w:t xml:space="preserve">   ____ </w:t>
            </w:r>
            <w:proofErr w:type="gramStart"/>
            <w:r>
              <w:rPr>
                <w:rFonts w:ascii="Arial" w:eastAsia="Arial" w:hAnsi="Arial" w:cs="Arial"/>
                <w:sz w:val="20"/>
                <w:szCs w:val="20"/>
              </w:rPr>
              <w:t>Prime  _</w:t>
            </w:r>
            <w:proofErr w:type="gramEnd"/>
            <w:r>
              <w:rPr>
                <w:rFonts w:ascii="Arial" w:eastAsia="Arial" w:hAnsi="Arial" w:cs="Arial"/>
                <w:sz w:val="20"/>
                <w:szCs w:val="20"/>
              </w:rPr>
              <w:t xml:space="preserve">____ </w:t>
            </w:r>
            <w:proofErr w:type="spellStart"/>
            <w:r>
              <w:rPr>
                <w:rFonts w:ascii="Arial" w:eastAsia="Arial" w:hAnsi="Arial" w:cs="Arial"/>
                <w:sz w:val="20"/>
                <w:szCs w:val="20"/>
              </w:rPr>
              <w:t>Subawardee</w:t>
            </w:r>
            <w:proofErr w:type="spellEnd"/>
          </w:p>
          <w:p w14:paraId="000003EE" w14:textId="77777777" w:rsidR="001F1E40" w:rsidRDefault="003942E7">
            <w:pPr>
              <w:ind w:left="100"/>
              <w:rPr>
                <w:rFonts w:ascii="Times" w:eastAsia="Times" w:hAnsi="Times" w:cs="Times"/>
                <w:sz w:val="20"/>
                <w:szCs w:val="20"/>
              </w:rPr>
            </w:pPr>
            <w:r>
              <w:rPr>
                <w:rFonts w:ascii="Arial" w:eastAsia="Arial" w:hAnsi="Arial" w:cs="Arial"/>
                <w:sz w:val="20"/>
                <w:szCs w:val="20"/>
              </w:rPr>
              <w:t xml:space="preserve">                             Tier______, if Known:</w:t>
            </w:r>
            <w:r>
              <w:rPr>
                <w:rFonts w:ascii="Arial" w:eastAsia="Arial" w:hAnsi="Arial" w:cs="Arial"/>
                <w:b/>
                <w:sz w:val="20"/>
                <w:szCs w:val="20"/>
              </w:rPr>
              <w:t xml:space="preserve">                          </w:t>
            </w:r>
            <w:r>
              <w:rPr>
                <w:rFonts w:ascii="Arial" w:eastAsia="Arial" w:hAnsi="Arial" w:cs="Arial"/>
                <w:b/>
                <w:sz w:val="20"/>
                <w:szCs w:val="20"/>
              </w:rPr>
              <w:tab/>
            </w:r>
          </w:p>
          <w:p w14:paraId="000003EF" w14:textId="77777777" w:rsidR="001F1E40" w:rsidRDefault="003942E7">
            <w:pPr>
              <w:rPr>
                <w:rFonts w:ascii="Times" w:eastAsia="Times" w:hAnsi="Times" w:cs="Times"/>
                <w:sz w:val="20"/>
                <w:szCs w:val="20"/>
              </w:rPr>
            </w:pPr>
            <w:r>
              <w:rPr>
                <w:rFonts w:ascii="Arial" w:eastAsia="Arial" w:hAnsi="Arial" w:cs="Arial"/>
                <w:b/>
                <w:sz w:val="20"/>
                <w:szCs w:val="20"/>
              </w:rPr>
              <w:t xml:space="preserve"> </w:t>
            </w:r>
          </w:p>
          <w:p w14:paraId="000003F0" w14:textId="77777777" w:rsidR="001F1E40" w:rsidRDefault="003942E7">
            <w:pPr>
              <w:rPr>
                <w:rFonts w:ascii="Times" w:eastAsia="Times" w:hAnsi="Times" w:cs="Times"/>
                <w:sz w:val="20"/>
                <w:szCs w:val="20"/>
              </w:rPr>
            </w:pPr>
            <w:r>
              <w:rPr>
                <w:rFonts w:ascii="Arial" w:eastAsia="Arial" w:hAnsi="Arial" w:cs="Arial"/>
                <w:b/>
                <w:sz w:val="20"/>
                <w:szCs w:val="20"/>
              </w:rPr>
              <w:t>Congressional District</w:t>
            </w:r>
            <w:r>
              <w:rPr>
                <w:rFonts w:ascii="Arial" w:eastAsia="Arial" w:hAnsi="Arial" w:cs="Arial"/>
                <w:b/>
                <w:i/>
                <w:sz w:val="20"/>
                <w:szCs w:val="20"/>
              </w:rPr>
              <w:t xml:space="preserve">, </w:t>
            </w:r>
            <w:r>
              <w:rPr>
                <w:rFonts w:ascii="Arial" w:eastAsia="Arial" w:hAnsi="Arial" w:cs="Arial"/>
                <w:i/>
                <w:sz w:val="20"/>
                <w:szCs w:val="20"/>
              </w:rPr>
              <w:t>if known</w:t>
            </w:r>
            <w:r>
              <w:rPr>
                <w:rFonts w:ascii="Arial" w:eastAsia="Arial" w:hAnsi="Arial" w:cs="Arial"/>
                <w:b/>
                <w:sz w:val="20"/>
                <w:szCs w:val="20"/>
              </w:rPr>
              <w:t xml:space="preserve">: </w:t>
            </w:r>
          </w:p>
        </w:tc>
        <w:tc>
          <w:tcPr>
            <w:tcW w:w="38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3F2" w14:textId="77777777" w:rsidR="001F1E40" w:rsidRDefault="003942E7">
            <w:pPr>
              <w:rPr>
                <w:rFonts w:ascii="Times" w:eastAsia="Times" w:hAnsi="Times" w:cs="Times"/>
                <w:sz w:val="20"/>
                <w:szCs w:val="20"/>
              </w:rPr>
            </w:pPr>
            <w:r>
              <w:rPr>
                <w:rFonts w:ascii="Arial" w:eastAsia="Arial" w:hAnsi="Arial" w:cs="Arial"/>
                <w:b/>
                <w:sz w:val="20"/>
                <w:szCs w:val="20"/>
              </w:rPr>
              <w:t xml:space="preserve">    5.  If Reporting Entity in No. 4 is </w:t>
            </w:r>
            <w:proofErr w:type="spellStart"/>
            <w:r>
              <w:rPr>
                <w:rFonts w:ascii="Arial" w:eastAsia="Arial" w:hAnsi="Arial" w:cs="Arial"/>
                <w:b/>
                <w:sz w:val="20"/>
                <w:szCs w:val="20"/>
              </w:rPr>
              <w:t>Subawardee</w:t>
            </w:r>
            <w:proofErr w:type="spellEnd"/>
            <w:r>
              <w:rPr>
                <w:rFonts w:ascii="Arial" w:eastAsia="Arial" w:hAnsi="Arial" w:cs="Arial"/>
                <w:b/>
                <w:sz w:val="20"/>
                <w:szCs w:val="20"/>
              </w:rPr>
              <w:t>,</w:t>
            </w:r>
          </w:p>
          <w:p w14:paraId="000003F3" w14:textId="77777777" w:rsidR="001F1E40" w:rsidRDefault="003942E7">
            <w:pPr>
              <w:ind w:left="100"/>
              <w:rPr>
                <w:rFonts w:ascii="Times" w:eastAsia="Times" w:hAnsi="Times" w:cs="Times"/>
                <w:sz w:val="20"/>
                <w:szCs w:val="20"/>
              </w:rPr>
            </w:pPr>
            <w:r>
              <w:rPr>
                <w:rFonts w:ascii="Arial" w:eastAsia="Arial" w:hAnsi="Arial" w:cs="Arial"/>
                <w:sz w:val="20"/>
                <w:szCs w:val="20"/>
              </w:rPr>
              <w:t xml:space="preserve">    </w:t>
            </w:r>
            <w:r>
              <w:rPr>
                <w:rFonts w:ascii="Arial" w:eastAsia="Arial" w:hAnsi="Arial" w:cs="Arial"/>
                <w:sz w:val="20"/>
                <w:szCs w:val="20"/>
              </w:rPr>
              <w:tab/>
              <w:t xml:space="preserve">Enter Name and Address of Prime: </w:t>
            </w:r>
          </w:p>
          <w:p w14:paraId="000003F4" w14:textId="77777777" w:rsidR="001F1E40" w:rsidRDefault="003942E7">
            <w:pPr>
              <w:ind w:left="100"/>
              <w:rPr>
                <w:rFonts w:ascii="Times" w:eastAsia="Times" w:hAnsi="Times" w:cs="Times"/>
                <w:sz w:val="20"/>
                <w:szCs w:val="20"/>
              </w:rPr>
            </w:pPr>
            <w:r>
              <w:rPr>
                <w:rFonts w:ascii="Arial" w:eastAsia="Arial" w:hAnsi="Arial" w:cs="Arial"/>
                <w:b/>
                <w:sz w:val="20"/>
                <w:szCs w:val="20"/>
              </w:rPr>
              <w:t xml:space="preserve"> </w:t>
            </w:r>
          </w:p>
          <w:p w14:paraId="000003F5" w14:textId="77777777" w:rsidR="001F1E40" w:rsidRDefault="003942E7">
            <w:pPr>
              <w:ind w:left="100"/>
              <w:rPr>
                <w:rFonts w:ascii="Times" w:eastAsia="Times" w:hAnsi="Times" w:cs="Times"/>
                <w:sz w:val="20"/>
                <w:szCs w:val="20"/>
              </w:rPr>
            </w:pPr>
            <w:r>
              <w:rPr>
                <w:rFonts w:ascii="Arial" w:eastAsia="Arial" w:hAnsi="Arial" w:cs="Arial"/>
                <w:b/>
                <w:sz w:val="20"/>
                <w:szCs w:val="20"/>
              </w:rPr>
              <w:t xml:space="preserve"> </w:t>
            </w:r>
          </w:p>
          <w:p w14:paraId="000003F6" w14:textId="77777777" w:rsidR="001F1E40" w:rsidRDefault="003942E7">
            <w:pPr>
              <w:rPr>
                <w:rFonts w:ascii="Times" w:eastAsia="Times" w:hAnsi="Times" w:cs="Times"/>
                <w:sz w:val="20"/>
                <w:szCs w:val="20"/>
              </w:rPr>
            </w:pPr>
            <w:r>
              <w:rPr>
                <w:rFonts w:ascii="Arial" w:eastAsia="Arial" w:hAnsi="Arial" w:cs="Arial"/>
                <w:b/>
                <w:sz w:val="20"/>
                <w:szCs w:val="20"/>
              </w:rPr>
              <w:t>   </w:t>
            </w:r>
            <w:r>
              <w:rPr>
                <w:rFonts w:ascii="Arial" w:eastAsia="Arial" w:hAnsi="Arial" w:cs="Arial"/>
                <w:b/>
                <w:sz w:val="20"/>
                <w:szCs w:val="20"/>
              </w:rPr>
              <w:tab/>
            </w:r>
          </w:p>
          <w:p w14:paraId="000003F7" w14:textId="77777777" w:rsidR="001F1E40" w:rsidRDefault="003942E7">
            <w:pPr>
              <w:ind w:left="100"/>
              <w:rPr>
                <w:rFonts w:ascii="Times" w:eastAsia="Times" w:hAnsi="Times" w:cs="Times"/>
                <w:sz w:val="20"/>
                <w:szCs w:val="20"/>
              </w:rPr>
            </w:pPr>
            <w:r>
              <w:rPr>
                <w:rFonts w:ascii="Arial" w:eastAsia="Arial" w:hAnsi="Arial" w:cs="Arial"/>
                <w:b/>
                <w:sz w:val="20"/>
                <w:szCs w:val="20"/>
              </w:rPr>
              <w:t>Congressional District</w:t>
            </w:r>
            <w:r>
              <w:rPr>
                <w:rFonts w:ascii="Arial" w:eastAsia="Arial" w:hAnsi="Arial" w:cs="Arial"/>
                <w:b/>
                <w:i/>
                <w:sz w:val="20"/>
                <w:szCs w:val="20"/>
              </w:rPr>
              <w:t xml:space="preserve">, </w:t>
            </w:r>
            <w:r>
              <w:rPr>
                <w:rFonts w:ascii="Arial" w:eastAsia="Arial" w:hAnsi="Arial" w:cs="Arial"/>
                <w:i/>
                <w:sz w:val="20"/>
                <w:szCs w:val="20"/>
              </w:rPr>
              <w:t>if known</w:t>
            </w:r>
            <w:r>
              <w:rPr>
                <w:rFonts w:ascii="Arial" w:eastAsia="Arial" w:hAnsi="Arial" w:cs="Arial"/>
                <w:b/>
                <w:sz w:val="20"/>
                <w:szCs w:val="20"/>
              </w:rPr>
              <w:t xml:space="preserve">: </w:t>
            </w:r>
          </w:p>
        </w:tc>
      </w:tr>
      <w:tr w:rsidR="001F1E40" w14:paraId="3040A040" w14:textId="77777777">
        <w:trPr>
          <w:trHeight w:val="1080"/>
        </w:trPr>
        <w:tc>
          <w:tcPr>
            <w:tcW w:w="53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3F9" w14:textId="77777777" w:rsidR="001F1E40" w:rsidRDefault="003942E7">
            <w:pPr>
              <w:rPr>
                <w:rFonts w:ascii="Times" w:eastAsia="Times" w:hAnsi="Times" w:cs="Times"/>
                <w:sz w:val="20"/>
                <w:szCs w:val="20"/>
              </w:rPr>
            </w:pPr>
            <w:r>
              <w:rPr>
                <w:rFonts w:ascii="Arial" w:eastAsia="Arial" w:hAnsi="Arial" w:cs="Arial"/>
                <w:b/>
                <w:sz w:val="20"/>
                <w:szCs w:val="20"/>
              </w:rPr>
              <w:t xml:space="preserve">    6.  Federal Department/Agency: </w:t>
            </w:r>
          </w:p>
        </w:tc>
        <w:tc>
          <w:tcPr>
            <w:tcW w:w="38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3FB" w14:textId="77777777" w:rsidR="001F1E40" w:rsidRDefault="003942E7">
            <w:pPr>
              <w:rPr>
                <w:rFonts w:ascii="Times" w:eastAsia="Times" w:hAnsi="Times" w:cs="Times"/>
                <w:sz w:val="20"/>
                <w:szCs w:val="20"/>
              </w:rPr>
            </w:pPr>
            <w:r>
              <w:rPr>
                <w:rFonts w:ascii="Arial" w:eastAsia="Arial" w:hAnsi="Arial" w:cs="Arial"/>
                <w:b/>
                <w:sz w:val="20"/>
                <w:szCs w:val="20"/>
              </w:rPr>
              <w:t xml:space="preserve">    7.  Federal Program Name/Description: </w:t>
            </w:r>
          </w:p>
          <w:p w14:paraId="000003FC" w14:textId="77777777" w:rsidR="001F1E40" w:rsidRDefault="001F1E40">
            <w:pPr>
              <w:rPr>
                <w:rFonts w:ascii="Times" w:eastAsia="Times" w:hAnsi="Times" w:cs="Times"/>
                <w:sz w:val="20"/>
                <w:szCs w:val="20"/>
              </w:rPr>
            </w:pPr>
          </w:p>
          <w:p w14:paraId="000003FD" w14:textId="77777777" w:rsidR="001F1E40" w:rsidRDefault="003942E7">
            <w:pPr>
              <w:rPr>
                <w:rFonts w:ascii="Times" w:eastAsia="Times" w:hAnsi="Times" w:cs="Times"/>
                <w:sz w:val="20"/>
                <w:szCs w:val="20"/>
              </w:rPr>
            </w:pPr>
            <w:r>
              <w:rPr>
                <w:rFonts w:ascii="Arial" w:eastAsia="Arial" w:hAnsi="Arial" w:cs="Arial"/>
                <w:b/>
                <w:sz w:val="20"/>
                <w:szCs w:val="20"/>
              </w:rPr>
              <w:t xml:space="preserve">   </w:t>
            </w:r>
            <w:r>
              <w:rPr>
                <w:rFonts w:ascii="Arial" w:eastAsia="Arial" w:hAnsi="Arial" w:cs="Arial"/>
                <w:sz w:val="20"/>
                <w:szCs w:val="20"/>
              </w:rPr>
              <w:t xml:space="preserve">CFDA Number, </w:t>
            </w:r>
            <w:r>
              <w:rPr>
                <w:rFonts w:ascii="Arial" w:eastAsia="Arial" w:hAnsi="Arial" w:cs="Arial"/>
                <w:i/>
                <w:sz w:val="20"/>
                <w:szCs w:val="20"/>
              </w:rPr>
              <w:t>if applicable</w:t>
            </w:r>
            <w:r>
              <w:rPr>
                <w:rFonts w:ascii="Arial" w:eastAsia="Arial" w:hAnsi="Arial" w:cs="Arial"/>
                <w:sz w:val="20"/>
                <w:szCs w:val="20"/>
              </w:rPr>
              <w:t>: ____________</w:t>
            </w:r>
          </w:p>
        </w:tc>
      </w:tr>
      <w:tr w:rsidR="001F1E40" w14:paraId="3A5083FA" w14:textId="77777777">
        <w:trPr>
          <w:trHeight w:val="720"/>
        </w:trPr>
        <w:tc>
          <w:tcPr>
            <w:tcW w:w="53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3FF" w14:textId="77777777" w:rsidR="001F1E40" w:rsidRDefault="003942E7">
            <w:pPr>
              <w:rPr>
                <w:rFonts w:ascii="Times" w:eastAsia="Times" w:hAnsi="Times" w:cs="Times"/>
                <w:sz w:val="20"/>
                <w:szCs w:val="20"/>
              </w:rPr>
            </w:pPr>
            <w:r>
              <w:rPr>
                <w:rFonts w:ascii="Arial" w:eastAsia="Arial" w:hAnsi="Arial" w:cs="Arial"/>
                <w:b/>
                <w:sz w:val="20"/>
                <w:szCs w:val="20"/>
              </w:rPr>
              <w:lastRenderedPageBreak/>
              <w:t xml:space="preserve">    8.  Federal Action Number,</w:t>
            </w:r>
            <w:r>
              <w:rPr>
                <w:rFonts w:ascii="Arial" w:eastAsia="Arial" w:hAnsi="Arial" w:cs="Arial"/>
                <w:i/>
                <w:sz w:val="20"/>
                <w:szCs w:val="20"/>
              </w:rPr>
              <w:t xml:space="preserve"> if known:</w:t>
            </w:r>
          </w:p>
          <w:p w14:paraId="00000400" w14:textId="77777777" w:rsidR="001F1E40" w:rsidRDefault="003942E7">
            <w:pPr>
              <w:ind w:left="100"/>
              <w:rPr>
                <w:rFonts w:ascii="Times" w:eastAsia="Times" w:hAnsi="Times" w:cs="Times"/>
                <w:sz w:val="20"/>
                <w:szCs w:val="20"/>
              </w:rPr>
            </w:pPr>
            <w:r>
              <w:rPr>
                <w:rFonts w:ascii="Arial" w:eastAsia="Arial" w:hAnsi="Arial" w:cs="Arial"/>
                <w:sz w:val="20"/>
                <w:szCs w:val="20"/>
              </w:rPr>
              <w:t xml:space="preserve"> </w:t>
            </w:r>
          </w:p>
        </w:tc>
        <w:tc>
          <w:tcPr>
            <w:tcW w:w="38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402" w14:textId="77777777" w:rsidR="001F1E40" w:rsidRDefault="003942E7">
            <w:pPr>
              <w:rPr>
                <w:rFonts w:ascii="Times" w:eastAsia="Times" w:hAnsi="Times" w:cs="Times"/>
                <w:sz w:val="20"/>
                <w:szCs w:val="20"/>
              </w:rPr>
            </w:pPr>
            <w:r>
              <w:rPr>
                <w:rFonts w:ascii="Arial" w:eastAsia="Arial" w:hAnsi="Arial" w:cs="Arial"/>
                <w:b/>
                <w:sz w:val="20"/>
                <w:szCs w:val="20"/>
              </w:rPr>
              <w:t xml:space="preserve">    9.  Award Amount</w:t>
            </w:r>
            <w:r>
              <w:rPr>
                <w:rFonts w:ascii="Arial" w:eastAsia="Arial" w:hAnsi="Arial" w:cs="Arial"/>
                <w:sz w:val="20"/>
                <w:szCs w:val="20"/>
              </w:rPr>
              <w:t xml:space="preserve">, </w:t>
            </w:r>
            <w:r>
              <w:rPr>
                <w:rFonts w:ascii="Arial" w:eastAsia="Arial" w:hAnsi="Arial" w:cs="Arial"/>
                <w:i/>
                <w:sz w:val="20"/>
                <w:szCs w:val="20"/>
              </w:rPr>
              <w:t xml:space="preserve">if known: </w:t>
            </w:r>
            <w:r>
              <w:rPr>
                <w:rFonts w:ascii="Arial" w:eastAsia="Arial" w:hAnsi="Arial" w:cs="Arial"/>
                <w:sz w:val="20"/>
                <w:szCs w:val="20"/>
              </w:rPr>
              <w:t>   </w:t>
            </w:r>
          </w:p>
          <w:p w14:paraId="00000403" w14:textId="77777777" w:rsidR="001F1E40" w:rsidRDefault="003942E7">
            <w:pPr>
              <w:ind w:left="420"/>
              <w:rPr>
                <w:rFonts w:ascii="Times" w:eastAsia="Times" w:hAnsi="Times" w:cs="Times"/>
                <w:sz w:val="20"/>
                <w:szCs w:val="20"/>
              </w:rPr>
            </w:pPr>
            <w:r>
              <w:rPr>
                <w:rFonts w:ascii="Arial" w:eastAsia="Arial" w:hAnsi="Arial" w:cs="Arial"/>
                <w:b/>
                <w:sz w:val="20"/>
                <w:szCs w:val="20"/>
              </w:rPr>
              <w:t xml:space="preserve">$ </w:t>
            </w:r>
          </w:p>
        </w:tc>
      </w:tr>
      <w:tr w:rsidR="001F1E40" w14:paraId="3DE3E7A9" w14:textId="77777777">
        <w:trPr>
          <w:trHeight w:val="1360"/>
        </w:trPr>
        <w:tc>
          <w:tcPr>
            <w:tcW w:w="53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405" w14:textId="77777777" w:rsidR="001F1E40" w:rsidRDefault="003942E7">
            <w:pPr>
              <w:rPr>
                <w:rFonts w:ascii="Times" w:eastAsia="Times" w:hAnsi="Times" w:cs="Times"/>
                <w:sz w:val="20"/>
                <w:szCs w:val="20"/>
              </w:rPr>
            </w:pPr>
            <w:r>
              <w:rPr>
                <w:rFonts w:ascii="Arial" w:eastAsia="Arial" w:hAnsi="Arial" w:cs="Arial"/>
                <w:b/>
                <w:sz w:val="20"/>
                <w:szCs w:val="20"/>
              </w:rPr>
              <w:t xml:space="preserve">    10. a.  Name and Address of Lobbying Registrant</w:t>
            </w:r>
          </w:p>
          <w:p w14:paraId="00000406" w14:textId="77777777" w:rsidR="001F1E40" w:rsidRDefault="003942E7">
            <w:pPr>
              <w:ind w:left="100"/>
              <w:rPr>
                <w:rFonts w:ascii="Times" w:eastAsia="Times" w:hAnsi="Times" w:cs="Times"/>
                <w:sz w:val="20"/>
                <w:szCs w:val="20"/>
              </w:rPr>
            </w:pPr>
            <w:r>
              <w:rPr>
                <w:rFonts w:ascii="Arial" w:eastAsia="Arial" w:hAnsi="Arial" w:cs="Arial"/>
                <w:sz w:val="20"/>
                <w:szCs w:val="20"/>
              </w:rPr>
              <w:t xml:space="preserve">         </w:t>
            </w:r>
            <w:r>
              <w:rPr>
                <w:rFonts w:ascii="Arial" w:eastAsia="Arial" w:hAnsi="Arial" w:cs="Arial"/>
                <w:sz w:val="20"/>
                <w:szCs w:val="20"/>
              </w:rPr>
              <w:tab/>
            </w:r>
            <w:r>
              <w:rPr>
                <w:rFonts w:ascii="Arial" w:eastAsia="Arial" w:hAnsi="Arial" w:cs="Arial"/>
                <w:i/>
                <w:sz w:val="16"/>
                <w:szCs w:val="16"/>
              </w:rPr>
              <w:t>(</w:t>
            </w:r>
            <w:proofErr w:type="gramStart"/>
            <w:r>
              <w:rPr>
                <w:rFonts w:ascii="Arial" w:eastAsia="Arial" w:hAnsi="Arial" w:cs="Arial"/>
                <w:i/>
                <w:sz w:val="16"/>
                <w:szCs w:val="16"/>
              </w:rPr>
              <w:t>if</w:t>
            </w:r>
            <w:proofErr w:type="gramEnd"/>
            <w:r>
              <w:rPr>
                <w:rFonts w:ascii="Arial" w:eastAsia="Arial" w:hAnsi="Arial" w:cs="Arial"/>
                <w:i/>
                <w:sz w:val="16"/>
                <w:szCs w:val="16"/>
              </w:rPr>
              <w:t xml:space="preserve"> individual, last name, first name, MI):</w:t>
            </w:r>
            <w:r>
              <w:rPr>
                <w:rFonts w:ascii="Arial" w:eastAsia="Arial" w:hAnsi="Arial" w:cs="Arial"/>
                <w:sz w:val="16"/>
                <w:szCs w:val="16"/>
              </w:rPr>
              <w:t xml:space="preserve"> </w:t>
            </w:r>
          </w:p>
        </w:tc>
        <w:tc>
          <w:tcPr>
            <w:tcW w:w="38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408" w14:textId="77777777" w:rsidR="001F1E40" w:rsidRDefault="003942E7">
            <w:pPr>
              <w:rPr>
                <w:rFonts w:ascii="Times" w:eastAsia="Times" w:hAnsi="Times" w:cs="Times"/>
                <w:sz w:val="20"/>
                <w:szCs w:val="20"/>
              </w:rPr>
            </w:pPr>
            <w:r>
              <w:rPr>
                <w:rFonts w:ascii="Arial" w:eastAsia="Arial" w:hAnsi="Arial" w:cs="Arial"/>
                <w:b/>
                <w:sz w:val="20"/>
                <w:szCs w:val="20"/>
              </w:rPr>
              <w:t xml:space="preserve">    10. b.  Individuals Performing Services</w:t>
            </w:r>
            <w:r>
              <w:rPr>
                <w:rFonts w:ascii="Arial" w:eastAsia="Arial" w:hAnsi="Arial" w:cs="Arial"/>
                <w:sz w:val="20"/>
                <w:szCs w:val="20"/>
              </w:rPr>
              <w:t xml:space="preserve"> </w:t>
            </w:r>
            <w:r>
              <w:rPr>
                <w:rFonts w:ascii="Arial" w:eastAsia="Arial" w:hAnsi="Arial" w:cs="Arial"/>
                <w:i/>
                <w:sz w:val="16"/>
                <w:szCs w:val="16"/>
              </w:rPr>
              <w:t>(including address if different from No. 10a) (last name, first name, MI):</w:t>
            </w:r>
            <w:r>
              <w:rPr>
                <w:rFonts w:ascii="Arial" w:eastAsia="Arial" w:hAnsi="Arial" w:cs="Arial"/>
                <w:sz w:val="20"/>
                <w:szCs w:val="20"/>
              </w:rPr>
              <w:t xml:space="preserve"> </w:t>
            </w:r>
          </w:p>
        </w:tc>
      </w:tr>
      <w:tr w:rsidR="001F1E40" w14:paraId="6B3B1010" w14:textId="77777777">
        <w:trPr>
          <w:trHeight w:val="2460"/>
        </w:trPr>
        <w:tc>
          <w:tcPr>
            <w:tcW w:w="53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40A" w14:textId="77777777" w:rsidR="001F1E40" w:rsidRDefault="003942E7">
            <w:pPr>
              <w:ind w:left="100"/>
              <w:rPr>
                <w:rFonts w:ascii="Times" w:eastAsia="Times" w:hAnsi="Times" w:cs="Times"/>
                <w:sz w:val="20"/>
                <w:szCs w:val="20"/>
              </w:rPr>
            </w:pPr>
            <w:r>
              <w:rPr>
                <w:rFonts w:ascii="Arial" w:eastAsia="Arial" w:hAnsi="Arial" w:cs="Arial"/>
                <w:b/>
                <w:sz w:val="16"/>
                <w:szCs w:val="16"/>
              </w:rPr>
              <w:t>11.  </w:t>
            </w:r>
            <w:r>
              <w:rPr>
                <w:rFonts w:ascii="Arial" w:eastAsia="Arial" w:hAnsi="Arial" w:cs="Arial"/>
                <w:b/>
                <w:sz w:val="14"/>
                <w:szCs w:val="14"/>
              </w:rPr>
              <w:t>Information requested through this form is authorized by title 31 U.S.C. section 1352.  This disclosure of lobbying activities is a material representation of fact upon which reliance was placed by the tier above when this transaction was made or entered into. This disclosure is required pursuant to 31 U.S.C. 1352. This information will be reported to the Congress semi-annually and will be available for public inspection. Any person who fails to file the required disclosure shall be subject to a civil penalty of not less than $10,000 and not more than $100,000 for each such failure.</w:t>
            </w:r>
          </w:p>
        </w:tc>
        <w:tc>
          <w:tcPr>
            <w:tcW w:w="38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40C" w14:textId="77777777" w:rsidR="001F1E40" w:rsidRDefault="003942E7">
            <w:pPr>
              <w:rPr>
                <w:rFonts w:ascii="Times" w:eastAsia="Times" w:hAnsi="Times" w:cs="Times"/>
                <w:sz w:val="20"/>
                <w:szCs w:val="20"/>
              </w:rPr>
            </w:pPr>
            <w:r>
              <w:rPr>
                <w:rFonts w:ascii="Arial" w:eastAsia="Arial" w:hAnsi="Arial" w:cs="Arial"/>
                <w:b/>
                <w:sz w:val="22"/>
                <w:szCs w:val="22"/>
              </w:rPr>
              <w:t xml:space="preserve">Signature: </w:t>
            </w:r>
          </w:p>
          <w:p w14:paraId="0000040D" w14:textId="77777777" w:rsidR="001F1E40" w:rsidRDefault="001F1E40">
            <w:pPr>
              <w:rPr>
                <w:rFonts w:ascii="Times" w:eastAsia="Times" w:hAnsi="Times" w:cs="Times"/>
                <w:sz w:val="20"/>
                <w:szCs w:val="20"/>
              </w:rPr>
            </w:pPr>
          </w:p>
          <w:p w14:paraId="0000040E" w14:textId="77777777" w:rsidR="001F1E40" w:rsidRDefault="003942E7">
            <w:pPr>
              <w:rPr>
                <w:rFonts w:ascii="Times" w:eastAsia="Times" w:hAnsi="Times" w:cs="Times"/>
                <w:sz w:val="20"/>
                <w:szCs w:val="20"/>
              </w:rPr>
            </w:pPr>
            <w:r>
              <w:rPr>
                <w:rFonts w:ascii="Arial" w:eastAsia="Arial" w:hAnsi="Arial" w:cs="Arial"/>
                <w:b/>
                <w:sz w:val="22"/>
                <w:szCs w:val="22"/>
              </w:rPr>
              <w:t>Print Name:</w:t>
            </w:r>
          </w:p>
          <w:p w14:paraId="0000040F" w14:textId="77777777" w:rsidR="001F1E40" w:rsidRDefault="001F1E40">
            <w:pPr>
              <w:rPr>
                <w:rFonts w:ascii="Times" w:eastAsia="Times" w:hAnsi="Times" w:cs="Times"/>
                <w:sz w:val="20"/>
                <w:szCs w:val="20"/>
              </w:rPr>
            </w:pPr>
          </w:p>
          <w:p w14:paraId="00000410" w14:textId="77777777" w:rsidR="001F1E40" w:rsidRDefault="003942E7">
            <w:pPr>
              <w:rPr>
                <w:rFonts w:ascii="Times" w:eastAsia="Times" w:hAnsi="Times" w:cs="Times"/>
                <w:sz w:val="20"/>
                <w:szCs w:val="20"/>
              </w:rPr>
            </w:pPr>
            <w:r>
              <w:rPr>
                <w:rFonts w:ascii="Arial" w:eastAsia="Arial" w:hAnsi="Arial" w:cs="Arial"/>
                <w:b/>
                <w:sz w:val="22"/>
                <w:szCs w:val="22"/>
              </w:rPr>
              <w:t>Title:</w:t>
            </w:r>
          </w:p>
          <w:p w14:paraId="00000411" w14:textId="77777777" w:rsidR="001F1E40" w:rsidRDefault="001F1E40">
            <w:pPr>
              <w:rPr>
                <w:rFonts w:ascii="Times" w:eastAsia="Times" w:hAnsi="Times" w:cs="Times"/>
                <w:sz w:val="20"/>
                <w:szCs w:val="20"/>
              </w:rPr>
            </w:pPr>
          </w:p>
          <w:p w14:paraId="00000412" w14:textId="77777777" w:rsidR="001F1E40" w:rsidRDefault="003942E7">
            <w:pPr>
              <w:rPr>
                <w:rFonts w:ascii="Times" w:eastAsia="Times" w:hAnsi="Times" w:cs="Times"/>
                <w:sz w:val="20"/>
                <w:szCs w:val="20"/>
              </w:rPr>
            </w:pPr>
            <w:r>
              <w:rPr>
                <w:rFonts w:ascii="Arial" w:eastAsia="Arial" w:hAnsi="Arial" w:cs="Arial"/>
                <w:b/>
                <w:sz w:val="22"/>
                <w:szCs w:val="22"/>
              </w:rPr>
              <w:t>Telephone No.:</w:t>
            </w:r>
          </w:p>
          <w:p w14:paraId="00000413" w14:textId="77777777" w:rsidR="001F1E40" w:rsidRDefault="001F1E40">
            <w:pPr>
              <w:rPr>
                <w:rFonts w:ascii="Times" w:eastAsia="Times" w:hAnsi="Times" w:cs="Times"/>
                <w:sz w:val="20"/>
                <w:szCs w:val="20"/>
              </w:rPr>
            </w:pPr>
          </w:p>
          <w:p w14:paraId="00000414" w14:textId="77777777" w:rsidR="001F1E40" w:rsidRDefault="003942E7">
            <w:pPr>
              <w:rPr>
                <w:rFonts w:ascii="Times" w:eastAsia="Times" w:hAnsi="Times" w:cs="Times"/>
                <w:sz w:val="20"/>
                <w:szCs w:val="20"/>
              </w:rPr>
            </w:pPr>
            <w:r>
              <w:rPr>
                <w:rFonts w:ascii="Arial" w:eastAsia="Arial" w:hAnsi="Arial" w:cs="Arial"/>
                <w:b/>
                <w:sz w:val="22"/>
                <w:szCs w:val="22"/>
              </w:rPr>
              <w:t>Date:</w:t>
            </w:r>
          </w:p>
        </w:tc>
      </w:tr>
      <w:tr w:rsidR="001F1E40" w14:paraId="53E43590" w14:textId="77777777">
        <w:trPr>
          <w:trHeight w:val="660"/>
        </w:trPr>
        <w:tc>
          <w:tcPr>
            <w:tcW w:w="5395" w:type="dxa"/>
            <w:gridSpan w:val="2"/>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00000416" w14:textId="77777777" w:rsidR="001F1E40" w:rsidRDefault="003942E7">
            <w:pPr>
              <w:rPr>
                <w:rFonts w:ascii="Times" w:eastAsia="Times" w:hAnsi="Times" w:cs="Times"/>
                <w:sz w:val="20"/>
                <w:szCs w:val="20"/>
              </w:rPr>
            </w:pPr>
            <w:r>
              <w:rPr>
                <w:rFonts w:ascii="Arial" w:eastAsia="Arial" w:hAnsi="Arial" w:cs="Arial"/>
                <w:b/>
                <w:sz w:val="22"/>
                <w:szCs w:val="22"/>
              </w:rPr>
              <w:t>Federal Use Only</w:t>
            </w:r>
          </w:p>
        </w:tc>
        <w:tc>
          <w:tcPr>
            <w:tcW w:w="38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418" w14:textId="77777777" w:rsidR="001F1E40" w:rsidRDefault="003942E7">
            <w:pPr>
              <w:rPr>
                <w:rFonts w:ascii="Times" w:eastAsia="Times" w:hAnsi="Times" w:cs="Times"/>
                <w:sz w:val="20"/>
                <w:szCs w:val="20"/>
              </w:rPr>
            </w:pPr>
            <w:r>
              <w:rPr>
                <w:rFonts w:ascii="Arial" w:eastAsia="Arial" w:hAnsi="Arial" w:cs="Arial"/>
                <w:b/>
                <w:sz w:val="16"/>
                <w:szCs w:val="16"/>
              </w:rPr>
              <w:t>Authorized for Local Reproduction</w:t>
            </w:r>
          </w:p>
          <w:p w14:paraId="00000419" w14:textId="77777777" w:rsidR="001F1E40" w:rsidRDefault="003942E7">
            <w:pPr>
              <w:rPr>
                <w:rFonts w:ascii="Times" w:eastAsia="Times" w:hAnsi="Times" w:cs="Times"/>
                <w:sz w:val="20"/>
                <w:szCs w:val="20"/>
              </w:rPr>
            </w:pPr>
            <w:r>
              <w:rPr>
                <w:rFonts w:ascii="Arial" w:eastAsia="Arial" w:hAnsi="Arial" w:cs="Arial"/>
                <w:b/>
                <w:sz w:val="16"/>
                <w:szCs w:val="16"/>
              </w:rPr>
              <w:t>Standard Form - LLL (Rev. 7-97)</w:t>
            </w:r>
          </w:p>
        </w:tc>
      </w:tr>
    </w:tbl>
    <w:p w14:paraId="0000041B" w14:textId="77777777" w:rsidR="001F1E40" w:rsidRDefault="001F1E40">
      <w:pPr>
        <w:rPr>
          <w:rFonts w:ascii="Arial" w:eastAsia="Arial" w:hAnsi="Arial" w:cs="Arial"/>
          <w:b/>
          <w:sz w:val="22"/>
          <w:szCs w:val="22"/>
        </w:rPr>
      </w:pPr>
    </w:p>
    <w:p w14:paraId="0000041C" w14:textId="77777777" w:rsidR="001F1E40" w:rsidRDefault="003942E7">
      <w:pPr>
        <w:jc w:val="center"/>
        <w:rPr>
          <w:rFonts w:ascii="Times" w:eastAsia="Times" w:hAnsi="Times" w:cs="Times"/>
          <w:sz w:val="20"/>
          <w:szCs w:val="20"/>
        </w:rPr>
      </w:pPr>
      <w:r>
        <w:rPr>
          <w:rFonts w:ascii="Arial" w:eastAsia="Arial" w:hAnsi="Arial" w:cs="Arial"/>
          <w:b/>
          <w:sz w:val="28"/>
          <w:szCs w:val="28"/>
          <w:u w:val="single"/>
        </w:rPr>
        <w:t>INSTRUCTIONS FOR COMPLETION OF SF-LLL, DISCLOSURE OF LOBBYING ACTIVITIES</w:t>
      </w:r>
    </w:p>
    <w:p w14:paraId="0000041D" w14:textId="77777777" w:rsidR="001F1E40" w:rsidRDefault="001F1E40">
      <w:pPr>
        <w:rPr>
          <w:rFonts w:ascii="Times" w:eastAsia="Times" w:hAnsi="Times" w:cs="Times"/>
          <w:sz w:val="20"/>
          <w:szCs w:val="20"/>
        </w:rPr>
      </w:pPr>
    </w:p>
    <w:p w14:paraId="0000041E" w14:textId="77777777" w:rsidR="001F1E40" w:rsidRDefault="003942E7">
      <w:pPr>
        <w:rPr>
          <w:rFonts w:ascii="Times" w:eastAsia="Times" w:hAnsi="Times" w:cs="Times"/>
          <w:sz w:val="20"/>
          <w:szCs w:val="20"/>
        </w:rPr>
      </w:pPr>
      <w:r>
        <w:rPr>
          <w:rFonts w:ascii="Arial" w:eastAsia="Arial" w:hAnsi="Arial" w:cs="Arial"/>
          <w:sz w:val="18"/>
          <w:szCs w:val="18"/>
        </w:rPr>
        <w:t xml:space="preserve">This disclosure form shall be completed by the reporting entity, whether </w:t>
      </w:r>
      <w:proofErr w:type="spellStart"/>
      <w:r>
        <w:rPr>
          <w:rFonts w:ascii="Arial" w:eastAsia="Arial" w:hAnsi="Arial" w:cs="Arial"/>
          <w:sz w:val="18"/>
          <w:szCs w:val="18"/>
        </w:rPr>
        <w:t>subawardee</w:t>
      </w:r>
      <w:proofErr w:type="spellEnd"/>
      <w:r>
        <w:rPr>
          <w:rFonts w:ascii="Arial" w:eastAsia="Arial" w:hAnsi="Arial" w:cs="Arial"/>
          <w:sz w:val="18"/>
          <w:szCs w:val="18"/>
        </w:rPr>
        <w:t xml:space="preserve"> or prime Federal recipient, at the initiation or receipt of a covered Federal action, or a material change to a previous filing, pursuant to title 31 U.S.C. section 1352. The filing of a form is required for each payment or agreement to make payment to any lobbying entity for influencing or attempting to influence an officer or employee of any agency, a Member of Congress, an officer or employee of Congress, or an employee of a Member of Congress in connection with a covered Federal action. Complete all items that apply for both the initial filing and material change report. Refer to the implementing guidance published by the Office of Management and Budget for additional information.</w:t>
      </w:r>
    </w:p>
    <w:p w14:paraId="0000041F" w14:textId="77777777" w:rsidR="001F1E40" w:rsidRDefault="001F1E40">
      <w:pPr>
        <w:rPr>
          <w:rFonts w:ascii="Times" w:eastAsia="Times" w:hAnsi="Times" w:cs="Times"/>
          <w:sz w:val="20"/>
          <w:szCs w:val="20"/>
        </w:rPr>
      </w:pPr>
    </w:p>
    <w:p w14:paraId="00000420" w14:textId="77777777" w:rsidR="001F1E40" w:rsidRDefault="003942E7">
      <w:pPr>
        <w:numPr>
          <w:ilvl w:val="0"/>
          <w:numId w:val="19"/>
        </w:numPr>
        <w:rPr>
          <w:rFonts w:ascii="Arial" w:eastAsia="Arial" w:hAnsi="Arial" w:cs="Arial"/>
          <w:sz w:val="18"/>
          <w:szCs w:val="18"/>
        </w:rPr>
      </w:pPr>
      <w:r>
        <w:rPr>
          <w:rFonts w:ascii="Arial" w:eastAsia="Arial" w:hAnsi="Arial" w:cs="Arial"/>
          <w:sz w:val="18"/>
          <w:szCs w:val="18"/>
        </w:rPr>
        <w:t>Identify the type of covered Federal action for which lobbying activity is and/or has been secured to influence the outcome of a covered Federal action.</w:t>
      </w:r>
    </w:p>
    <w:p w14:paraId="00000421" w14:textId="77777777" w:rsidR="001F1E40" w:rsidRDefault="003942E7">
      <w:pPr>
        <w:numPr>
          <w:ilvl w:val="0"/>
          <w:numId w:val="19"/>
        </w:numPr>
        <w:rPr>
          <w:rFonts w:ascii="Arial" w:eastAsia="Arial" w:hAnsi="Arial" w:cs="Arial"/>
          <w:sz w:val="18"/>
          <w:szCs w:val="18"/>
        </w:rPr>
      </w:pPr>
      <w:r>
        <w:rPr>
          <w:rFonts w:ascii="Arial" w:eastAsia="Arial" w:hAnsi="Arial" w:cs="Arial"/>
          <w:sz w:val="18"/>
          <w:szCs w:val="18"/>
        </w:rPr>
        <w:t>Identify the status of the covered Federal action.</w:t>
      </w:r>
    </w:p>
    <w:p w14:paraId="00000422" w14:textId="77777777" w:rsidR="001F1E40" w:rsidRDefault="003942E7">
      <w:pPr>
        <w:numPr>
          <w:ilvl w:val="0"/>
          <w:numId w:val="19"/>
        </w:numPr>
        <w:rPr>
          <w:rFonts w:ascii="Arial" w:eastAsia="Arial" w:hAnsi="Arial" w:cs="Arial"/>
          <w:sz w:val="18"/>
          <w:szCs w:val="18"/>
        </w:rPr>
      </w:pPr>
      <w:r>
        <w:rPr>
          <w:rFonts w:ascii="Arial" w:eastAsia="Arial" w:hAnsi="Arial" w:cs="Arial"/>
          <w:sz w:val="18"/>
          <w:szCs w:val="18"/>
        </w:rPr>
        <w:t xml:space="preserve">Identify the appropriate classification of this report. If this is a </w:t>
      </w:r>
      <w:proofErr w:type="spellStart"/>
      <w:r>
        <w:rPr>
          <w:rFonts w:ascii="Arial" w:eastAsia="Arial" w:hAnsi="Arial" w:cs="Arial"/>
          <w:sz w:val="18"/>
          <w:szCs w:val="18"/>
        </w:rPr>
        <w:t>followup</w:t>
      </w:r>
      <w:proofErr w:type="spellEnd"/>
      <w:r>
        <w:rPr>
          <w:rFonts w:ascii="Arial" w:eastAsia="Arial" w:hAnsi="Arial" w:cs="Arial"/>
          <w:sz w:val="18"/>
          <w:szCs w:val="18"/>
        </w:rPr>
        <w:t xml:space="preserve"> report caused by a material change to the information previously reported, enter the year and quarter in which the change occurred. Enter the date of the last previously submitted report by this reporting entity for this covered Federal action.</w:t>
      </w:r>
    </w:p>
    <w:p w14:paraId="00000423" w14:textId="77777777" w:rsidR="001F1E40" w:rsidRDefault="003942E7">
      <w:pPr>
        <w:numPr>
          <w:ilvl w:val="0"/>
          <w:numId w:val="19"/>
        </w:numPr>
        <w:rPr>
          <w:rFonts w:ascii="Arial" w:eastAsia="Arial" w:hAnsi="Arial" w:cs="Arial"/>
          <w:sz w:val="18"/>
          <w:szCs w:val="18"/>
        </w:rPr>
      </w:pPr>
      <w:r>
        <w:rPr>
          <w:rFonts w:ascii="Arial" w:eastAsia="Arial" w:hAnsi="Arial" w:cs="Arial"/>
          <w:sz w:val="18"/>
          <w:szCs w:val="18"/>
        </w:rPr>
        <w:t xml:space="preserve">Enter the full name, address, city, State and zip code of the reporting entity. Include Congressional District, if known. Check the appropriate classification of the reporting entity that designates if it is, or expects to be, a prime or subaward recipient. Identify the tier of the </w:t>
      </w:r>
      <w:proofErr w:type="spellStart"/>
      <w:r>
        <w:rPr>
          <w:rFonts w:ascii="Arial" w:eastAsia="Arial" w:hAnsi="Arial" w:cs="Arial"/>
          <w:sz w:val="18"/>
          <w:szCs w:val="18"/>
        </w:rPr>
        <w:t>subawardee</w:t>
      </w:r>
      <w:proofErr w:type="spellEnd"/>
      <w:r>
        <w:rPr>
          <w:rFonts w:ascii="Arial" w:eastAsia="Arial" w:hAnsi="Arial" w:cs="Arial"/>
          <w:sz w:val="18"/>
          <w:szCs w:val="18"/>
        </w:rPr>
        <w:t xml:space="preserve">, e.g., the first </w:t>
      </w:r>
      <w:proofErr w:type="spellStart"/>
      <w:r>
        <w:rPr>
          <w:rFonts w:ascii="Arial" w:eastAsia="Arial" w:hAnsi="Arial" w:cs="Arial"/>
          <w:sz w:val="18"/>
          <w:szCs w:val="18"/>
        </w:rPr>
        <w:t>subawardee</w:t>
      </w:r>
      <w:proofErr w:type="spellEnd"/>
      <w:r>
        <w:rPr>
          <w:rFonts w:ascii="Arial" w:eastAsia="Arial" w:hAnsi="Arial" w:cs="Arial"/>
          <w:sz w:val="18"/>
          <w:szCs w:val="18"/>
        </w:rPr>
        <w:t xml:space="preserve"> of the prime is the 1st tier. Subawards include but are not limited to subcontracts, subgrants and contract awards under grants.</w:t>
      </w:r>
    </w:p>
    <w:p w14:paraId="00000424" w14:textId="77777777" w:rsidR="001F1E40" w:rsidRDefault="003942E7">
      <w:pPr>
        <w:numPr>
          <w:ilvl w:val="0"/>
          <w:numId w:val="19"/>
        </w:numPr>
        <w:rPr>
          <w:rFonts w:ascii="Arial" w:eastAsia="Arial" w:hAnsi="Arial" w:cs="Arial"/>
          <w:sz w:val="18"/>
          <w:szCs w:val="18"/>
        </w:rPr>
      </w:pPr>
      <w:r>
        <w:rPr>
          <w:rFonts w:ascii="Arial" w:eastAsia="Arial" w:hAnsi="Arial" w:cs="Arial"/>
          <w:sz w:val="18"/>
          <w:szCs w:val="18"/>
        </w:rPr>
        <w:t>If the organization filing the report in item 4 checks “</w:t>
      </w:r>
      <w:proofErr w:type="spellStart"/>
      <w:r>
        <w:rPr>
          <w:rFonts w:ascii="Arial" w:eastAsia="Arial" w:hAnsi="Arial" w:cs="Arial"/>
          <w:sz w:val="18"/>
          <w:szCs w:val="18"/>
        </w:rPr>
        <w:t>Subawardee</w:t>
      </w:r>
      <w:proofErr w:type="spellEnd"/>
      <w:r>
        <w:rPr>
          <w:rFonts w:ascii="Arial" w:eastAsia="Arial" w:hAnsi="Arial" w:cs="Arial"/>
          <w:sz w:val="18"/>
          <w:szCs w:val="18"/>
        </w:rPr>
        <w:t>,” then enter the full name, address, city, State and zip code of the prime Federal recipient. Include Congressional District, if known.</w:t>
      </w:r>
    </w:p>
    <w:p w14:paraId="00000425" w14:textId="77777777" w:rsidR="001F1E40" w:rsidRDefault="003942E7">
      <w:pPr>
        <w:numPr>
          <w:ilvl w:val="0"/>
          <w:numId w:val="19"/>
        </w:numPr>
        <w:rPr>
          <w:rFonts w:ascii="Arial" w:eastAsia="Arial" w:hAnsi="Arial" w:cs="Arial"/>
          <w:sz w:val="18"/>
          <w:szCs w:val="18"/>
        </w:rPr>
      </w:pPr>
      <w:r>
        <w:rPr>
          <w:rFonts w:ascii="Arial" w:eastAsia="Arial" w:hAnsi="Arial" w:cs="Arial"/>
          <w:sz w:val="18"/>
          <w:szCs w:val="18"/>
        </w:rPr>
        <w:t>Enter the name of the federal agency making the award or loan commitment. Include at least one organizational level below agency name, if known. For example, Department of Transportation, United States Coast Guard.</w:t>
      </w:r>
    </w:p>
    <w:p w14:paraId="00000426" w14:textId="77777777" w:rsidR="001F1E40" w:rsidRDefault="003942E7">
      <w:pPr>
        <w:numPr>
          <w:ilvl w:val="0"/>
          <w:numId w:val="19"/>
        </w:numPr>
        <w:rPr>
          <w:rFonts w:ascii="Arial" w:eastAsia="Arial" w:hAnsi="Arial" w:cs="Arial"/>
          <w:sz w:val="18"/>
          <w:szCs w:val="18"/>
        </w:rPr>
      </w:pPr>
      <w:r>
        <w:rPr>
          <w:rFonts w:ascii="Arial" w:eastAsia="Arial" w:hAnsi="Arial" w:cs="Arial"/>
          <w:sz w:val="18"/>
          <w:szCs w:val="18"/>
        </w:rPr>
        <w:t>Enter the Federal program name or description for the covered Federal action (item 1). If known, enter the full Catalog of Federal Domestic Assistance (CFDA) number for grants, cooperative agreements, loans, and loan commitments.</w:t>
      </w:r>
    </w:p>
    <w:p w14:paraId="00000427" w14:textId="77777777" w:rsidR="001F1E40" w:rsidRDefault="003942E7">
      <w:pPr>
        <w:numPr>
          <w:ilvl w:val="0"/>
          <w:numId w:val="19"/>
        </w:numPr>
        <w:rPr>
          <w:rFonts w:ascii="Arial" w:eastAsia="Arial" w:hAnsi="Arial" w:cs="Arial"/>
          <w:sz w:val="18"/>
          <w:szCs w:val="18"/>
        </w:rPr>
      </w:pPr>
      <w:r>
        <w:rPr>
          <w:rFonts w:ascii="Arial" w:eastAsia="Arial" w:hAnsi="Arial" w:cs="Arial"/>
          <w:sz w:val="18"/>
          <w:szCs w:val="18"/>
        </w:rPr>
        <w:t>Enter the most appropriate Federal identifying number available for the Federal action identified in item 1 (e.g., Request for Proposal (RFP) number; Invitations for Bid (IFB) number; grant announcement number; the contract, grant, or loan award number; the application/proposal control number assigned by the Federal agency). Included prefixes, e.g., “RFP-DE-90-001.”</w:t>
      </w:r>
    </w:p>
    <w:p w14:paraId="00000428" w14:textId="77777777" w:rsidR="001F1E40" w:rsidRDefault="003942E7">
      <w:pPr>
        <w:numPr>
          <w:ilvl w:val="0"/>
          <w:numId w:val="19"/>
        </w:numPr>
        <w:rPr>
          <w:rFonts w:ascii="Arial" w:eastAsia="Arial" w:hAnsi="Arial" w:cs="Arial"/>
          <w:sz w:val="18"/>
          <w:szCs w:val="18"/>
        </w:rPr>
      </w:pPr>
      <w:r>
        <w:rPr>
          <w:rFonts w:ascii="Arial" w:eastAsia="Arial" w:hAnsi="Arial" w:cs="Arial"/>
          <w:sz w:val="18"/>
          <w:szCs w:val="18"/>
        </w:rPr>
        <w:lastRenderedPageBreak/>
        <w:t>The certifying official shall sign and date the form, print his/her name, title, and telephone number.</w:t>
      </w:r>
    </w:p>
    <w:p w14:paraId="00000429" w14:textId="77777777" w:rsidR="001F1E40" w:rsidRDefault="003942E7">
      <w:pPr>
        <w:numPr>
          <w:ilvl w:val="0"/>
          <w:numId w:val="19"/>
        </w:numPr>
        <w:rPr>
          <w:rFonts w:ascii="Arial" w:eastAsia="Arial" w:hAnsi="Arial" w:cs="Arial"/>
          <w:sz w:val="18"/>
          <w:szCs w:val="18"/>
        </w:rPr>
      </w:pPr>
      <w:r>
        <w:rPr>
          <w:rFonts w:ascii="Arial" w:eastAsia="Arial" w:hAnsi="Arial" w:cs="Arial"/>
          <w:sz w:val="18"/>
          <w:szCs w:val="18"/>
        </w:rPr>
        <w:t>For a covered Federal action where there has been an award or loan commitment by the Federal agency, enter the Federal amount of the award/loan commitment for the prime entity identified in item 4 or 5.</w:t>
      </w:r>
    </w:p>
    <w:p w14:paraId="0000042A" w14:textId="77777777" w:rsidR="001F1E40" w:rsidRDefault="001F1E40">
      <w:pPr>
        <w:numPr>
          <w:ilvl w:val="0"/>
          <w:numId w:val="19"/>
        </w:numPr>
        <w:spacing w:after="280"/>
        <w:rPr>
          <w:rFonts w:ascii="Arial" w:eastAsia="Arial" w:hAnsi="Arial" w:cs="Arial"/>
          <w:sz w:val="18"/>
          <w:szCs w:val="18"/>
        </w:rPr>
      </w:pPr>
    </w:p>
    <w:p w14:paraId="0000042B" w14:textId="77777777" w:rsidR="001F1E40" w:rsidRDefault="003942E7">
      <w:pPr>
        <w:numPr>
          <w:ilvl w:val="1"/>
          <w:numId w:val="20"/>
        </w:numPr>
        <w:ind w:left="720"/>
        <w:rPr>
          <w:rFonts w:ascii="Arial" w:eastAsia="Arial" w:hAnsi="Arial" w:cs="Arial"/>
          <w:sz w:val="18"/>
          <w:szCs w:val="18"/>
        </w:rPr>
      </w:pPr>
      <w:r>
        <w:rPr>
          <w:rFonts w:ascii="Arial" w:eastAsia="Arial" w:hAnsi="Arial" w:cs="Arial"/>
          <w:sz w:val="18"/>
          <w:szCs w:val="18"/>
        </w:rPr>
        <w:t>Enter the full name, address, city, State and zip code of the lobbying registrant under the Lobbying Disclosure Act of 1995 engaged by the reporting entity identified in item 4 to influence the covered Federal action.</w:t>
      </w:r>
    </w:p>
    <w:p w14:paraId="0000042C" w14:textId="77777777" w:rsidR="001F1E40" w:rsidRDefault="003942E7">
      <w:pPr>
        <w:numPr>
          <w:ilvl w:val="1"/>
          <w:numId w:val="20"/>
        </w:numPr>
        <w:ind w:left="720"/>
        <w:rPr>
          <w:rFonts w:ascii="Arial" w:eastAsia="Arial" w:hAnsi="Arial" w:cs="Arial"/>
          <w:sz w:val="18"/>
          <w:szCs w:val="18"/>
        </w:rPr>
      </w:pPr>
      <w:r>
        <w:rPr>
          <w:rFonts w:ascii="Arial" w:eastAsia="Arial" w:hAnsi="Arial" w:cs="Arial"/>
          <w:sz w:val="18"/>
          <w:szCs w:val="18"/>
        </w:rPr>
        <w:t>Enter the full names of the individual(s) performing services, and include full address if different from 10(a). Enter Last Name, First Name, and Middle Initial (MI).</w:t>
      </w:r>
    </w:p>
    <w:p w14:paraId="0000042D" w14:textId="77777777" w:rsidR="001F1E40" w:rsidRDefault="001F1E40">
      <w:pPr>
        <w:rPr>
          <w:rFonts w:ascii="Arial" w:eastAsia="Arial" w:hAnsi="Arial" w:cs="Arial"/>
          <w:sz w:val="18"/>
          <w:szCs w:val="18"/>
        </w:rPr>
      </w:pPr>
    </w:p>
    <w:p w14:paraId="0000042E" w14:textId="77777777" w:rsidR="001F1E40" w:rsidRDefault="003942E7">
      <w:pPr>
        <w:rPr>
          <w:rFonts w:ascii="Times" w:eastAsia="Times" w:hAnsi="Times" w:cs="Times"/>
          <w:sz w:val="20"/>
          <w:szCs w:val="20"/>
        </w:rPr>
      </w:pPr>
      <w:r>
        <w:rPr>
          <w:rFonts w:ascii="Arial" w:eastAsia="Arial" w:hAnsi="Arial" w:cs="Arial"/>
          <w:noProof/>
          <w:sz w:val="22"/>
          <w:szCs w:val="22"/>
        </w:rPr>
        <w:drawing>
          <wp:inline distT="0" distB="0" distL="0" distR="0" wp14:anchorId="33866223" wp14:editId="456FB015">
            <wp:extent cx="5605780" cy="13335"/>
            <wp:effectExtent l="0" t="0" r="0" b="0"/>
            <wp:docPr id="62" name="image2.png" descr="Vtk_orO3tVSICpGFJmwWeqOQJD-qTTria1if4lAr_SVOkz61SsDD9ut7FNC9TBhZcJZTJ2dUXvAAs9EZ6VjTKEFPK3bh6ILtsgbWRb0KyByWAz-F-mRPMUU9b95K_6hoc0KVvtrS"/>
            <wp:cNvGraphicFramePr/>
            <a:graphic xmlns:a="http://schemas.openxmlformats.org/drawingml/2006/main">
              <a:graphicData uri="http://schemas.openxmlformats.org/drawingml/2006/picture">
                <pic:pic xmlns:pic="http://schemas.openxmlformats.org/drawingml/2006/picture">
                  <pic:nvPicPr>
                    <pic:cNvPr id="0" name="image2.png" descr="Vtk_orO3tVSICpGFJmwWeqOQJD-qTTria1if4lAr_SVOkz61SsDD9ut7FNC9TBhZcJZTJ2dUXvAAs9EZ6VjTKEFPK3bh6ILtsgbWRb0KyByWAz-F-mRPMUU9b95K_6hoc0KVvtrS"/>
                    <pic:cNvPicPr preferRelativeResize="0"/>
                  </pic:nvPicPr>
                  <pic:blipFill>
                    <a:blip r:embed="rId11"/>
                    <a:srcRect/>
                    <a:stretch>
                      <a:fillRect/>
                    </a:stretch>
                  </pic:blipFill>
                  <pic:spPr>
                    <a:xfrm>
                      <a:off x="0" y="0"/>
                      <a:ext cx="5605780" cy="13335"/>
                    </a:xfrm>
                    <a:prstGeom prst="rect">
                      <a:avLst/>
                    </a:prstGeom>
                    <a:ln/>
                  </pic:spPr>
                </pic:pic>
              </a:graphicData>
            </a:graphic>
          </wp:inline>
        </w:drawing>
      </w:r>
    </w:p>
    <w:p w14:paraId="0000042F" w14:textId="77777777" w:rsidR="001F1E40" w:rsidRDefault="003942E7">
      <w:pPr>
        <w:rPr>
          <w:rFonts w:ascii="Times" w:eastAsia="Times" w:hAnsi="Times" w:cs="Times"/>
          <w:sz w:val="20"/>
          <w:szCs w:val="20"/>
        </w:rPr>
      </w:pPr>
      <w:r>
        <w:rPr>
          <w:rFonts w:ascii="Arial" w:eastAsia="Arial" w:hAnsi="Arial" w:cs="Arial"/>
          <w:sz w:val="22"/>
          <w:szCs w:val="22"/>
        </w:rPr>
        <w:br/>
      </w:r>
      <w:r>
        <w:rPr>
          <w:rFonts w:ascii="Arial" w:eastAsia="Arial" w:hAnsi="Arial" w:cs="Arial"/>
          <w:sz w:val="14"/>
          <w:szCs w:val="14"/>
        </w:rPr>
        <w:t>According to the Paperwork Reduction Act, as amended, no persons are required to respond to a collection of information unless it displays a valid OMB control Number. The valid OMB control number for this information collection is OMB No. 0348-0046. Public reporting burden for this collection of information is estimated to average 10 minutes per response, including time for reviewing instructions, searching existing data sources, gathering and maintaining the data needed, and completing and reviewing the collection of information. Send comments regarding the burden estimate or any other aspect of this collection of information, including suggestions for reducing this burden, to the Office of Management and Budget, Paperwork Reduction Project (0348-0046), Washington, DC 20503</w:t>
      </w:r>
    </w:p>
    <w:p w14:paraId="00000430" w14:textId="77777777" w:rsidR="001F1E40" w:rsidRDefault="001F1E40">
      <w:pPr>
        <w:rPr>
          <w:rFonts w:ascii="Times" w:eastAsia="Times" w:hAnsi="Times" w:cs="Times"/>
          <w:sz w:val="20"/>
          <w:szCs w:val="20"/>
        </w:rPr>
      </w:pPr>
    </w:p>
    <w:p w14:paraId="00000431" w14:textId="77777777" w:rsidR="001F1E40" w:rsidRDefault="001F1E40">
      <w:pPr>
        <w:rPr>
          <w:rFonts w:ascii="Arial" w:eastAsia="Arial" w:hAnsi="Arial" w:cs="Arial"/>
          <w:b/>
          <w:sz w:val="22"/>
          <w:szCs w:val="22"/>
        </w:rPr>
      </w:pPr>
    </w:p>
    <w:p w14:paraId="00000432" w14:textId="77777777" w:rsidR="001F1E40" w:rsidRDefault="001F1E40">
      <w:pPr>
        <w:rPr>
          <w:rFonts w:ascii="Arial" w:eastAsia="Arial" w:hAnsi="Arial" w:cs="Arial"/>
          <w:b/>
          <w:sz w:val="22"/>
          <w:szCs w:val="22"/>
        </w:rPr>
      </w:pPr>
    </w:p>
    <w:p w14:paraId="00000433" w14:textId="77777777" w:rsidR="001F1E40" w:rsidRDefault="001F1E40">
      <w:pPr>
        <w:rPr>
          <w:rFonts w:ascii="Arial" w:eastAsia="Arial" w:hAnsi="Arial" w:cs="Arial"/>
          <w:b/>
          <w:sz w:val="22"/>
          <w:szCs w:val="22"/>
        </w:rPr>
      </w:pPr>
    </w:p>
    <w:p w14:paraId="00000434" w14:textId="77777777" w:rsidR="001F1E40" w:rsidRDefault="001F1E40">
      <w:pPr>
        <w:rPr>
          <w:rFonts w:ascii="Arial" w:eastAsia="Arial" w:hAnsi="Arial" w:cs="Arial"/>
          <w:b/>
          <w:sz w:val="22"/>
          <w:szCs w:val="22"/>
        </w:rPr>
      </w:pPr>
    </w:p>
    <w:p w14:paraId="00000435" w14:textId="77777777" w:rsidR="001F1E40" w:rsidRDefault="001F1E40">
      <w:pPr>
        <w:rPr>
          <w:rFonts w:ascii="Arial" w:eastAsia="Arial" w:hAnsi="Arial" w:cs="Arial"/>
          <w:b/>
          <w:sz w:val="22"/>
          <w:szCs w:val="22"/>
        </w:rPr>
      </w:pPr>
    </w:p>
    <w:p w14:paraId="00000436" w14:textId="77777777" w:rsidR="001F1E40" w:rsidRDefault="001F1E40">
      <w:pPr>
        <w:rPr>
          <w:rFonts w:ascii="Arial" w:eastAsia="Arial" w:hAnsi="Arial" w:cs="Arial"/>
          <w:b/>
          <w:sz w:val="22"/>
          <w:szCs w:val="22"/>
        </w:rPr>
      </w:pPr>
    </w:p>
    <w:p w14:paraId="00000437" w14:textId="77777777" w:rsidR="001F1E40" w:rsidRDefault="001F1E40">
      <w:pPr>
        <w:rPr>
          <w:rFonts w:ascii="Arial" w:eastAsia="Arial" w:hAnsi="Arial" w:cs="Arial"/>
          <w:b/>
          <w:sz w:val="22"/>
          <w:szCs w:val="22"/>
        </w:rPr>
      </w:pPr>
    </w:p>
    <w:p w14:paraId="00000438" w14:textId="77777777" w:rsidR="001F1E40" w:rsidRDefault="001F1E40">
      <w:pPr>
        <w:rPr>
          <w:rFonts w:ascii="Arial" w:eastAsia="Arial" w:hAnsi="Arial" w:cs="Arial"/>
          <w:b/>
          <w:sz w:val="22"/>
          <w:szCs w:val="22"/>
        </w:rPr>
      </w:pPr>
    </w:p>
    <w:p w14:paraId="00000439" w14:textId="77777777" w:rsidR="001F1E40" w:rsidRDefault="001F1E40">
      <w:pPr>
        <w:rPr>
          <w:rFonts w:ascii="Arial" w:eastAsia="Arial" w:hAnsi="Arial" w:cs="Arial"/>
          <w:b/>
          <w:sz w:val="28"/>
          <w:szCs w:val="28"/>
          <w:u w:val="single"/>
        </w:rPr>
      </w:pPr>
    </w:p>
    <w:p w14:paraId="0000043A" w14:textId="77777777" w:rsidR="001F1E40" w:rsidRDefault="001F1E40">
      <w:pPr>
        <w:rPr>
          <w:rFonts w:ascii="Arial" w:eastAsia="Arial" w:hAnsi="Arial" w:cs="Arial"/>
          <w:b/>
          <w:sz w:val="20"/>
          <w:szCs w:val="20"/>
          <w:u w:val="single"/>
        </w:rPr>
      </w:pPr>
    </w:p>
    <w:p w14:paraId="0000043B" w14:textId="0A75E4CA" w:rsidR="001F1E40" w:rsidRDefault="003942E7">
      <w:pPr>
        <w:jc w:val="center"/>
        <w:rPr>
          <w:rFonts w:ascii="Times" w:eastAsia="Times" w:hAnsi="Times" w:cs="Times"/>
          <w:sz w:val="20"/>
          <w:szCs w:val="20"/>
        </w:rPr>
      </w:pPr>
      <w:r>
        <w:rPr>
          <w:rFonts w:ascii="Arial" w:eastAsia="Arial" w:hAnsi="Arial" w:cs="Arial"/>
          <w:b/>
          <w:sz w:val="28"/>
          <w:szCs w:val="28"/>
          <w:u w:val="single"/>
        </w:rPr>
        <w:t>Attachment “1</w:t>
      </w:r>
      <w:r w:rsidR="009451A7">
        <w:rPr>
          <w:rFonts w:ascii="Arial" w:eastAsia="Arial" w:hAnsi="Arial" w:cs="Arial"/>
          <w:b/>
          <w:sz w:val="28"/>
          <w:szCs w:val="28"/>
          <w:u w:val="single"/>
        </w:rPr>
        <w:t>5</w:t>
      </w:r>
      <w:r>
        <w:rPr>
          <w:rFonts w:ascii="Arial" w:eastAsia="Arial" w:hAnsi="Arial" w:cs="Arial"/>
          <w:b/>
          <w:sz w:val="28"/>
          <w:szCs w:val="28"/>
          <w:u w:val="single"/>
        </w:rPr>
        <w:t>”</w:t>
      </w:r>
    </w:p>
    <w:p w14:paraId="0000043C" w14:textId="77777777" w:rsidR="001F1E40" w:rsidRDefault="003942E7">
      <w:pPr>
        <w:jc w:val="center"/>
        <w:rPr>
          <w:rFonts w:ascii="Times" w:eastAsia="Times" w:hAnsi="Times" w:cs="Times"/>
          <w:sz w:val="20"/>
          <w:szCs w:val="20"/>
        </w:rPr>
      </w:pPr>
      <w:r>
        <w:rPr>
          <w:rFonts w:ascii="Arial" w:eastAsia="Arial" w:hAnsi="Arial" w:cs="Arial"/>
          <w:b/>
          <w:sz w:val="28"/>
          <w:szCs w:val="28"/>
          <w:u w:val="single"/>
        </w:rPr>
        <w:t>IRAN CONTRACTING ACT OF 2010 COMPLIANCE AFFIDAVIT</w:t>
      </w:r>
      <w:r>
        <w:rPr>
          <w:rFonts w:ascii="Arial" w:eastAsia="Arial" w:hAnsi="Arial" w:cs="Arial"/>
          <w:sz w:val="28"/>
          <w:szCs w:val="28"/>
        </w:rPr>
        <w:br/>
        <w:t>TO BE SUBMITTED WITH PROPOSAL</w:t>
      </w:r>
    </w:p>
    <w:p w14:paraId="0000043D" w14:textId="77777777" w:rsidR="001F1E40" w:rsidRDefault="001F1E40">
      <w:pPr>
        <w:rPr>
          <w:rFonts w:ascii="Times" w:eastAsia="Times" w:hAnsi="Times" w:cs="Times"/>
          <w:sz w:val="20"/>
          <w:szCs w:val="20"/>
        </w:rPr>
      </w:pPr>
    </w:p>
    <w:p w14:paraId="0000043E" w14:textId="77777777" w:rsidR="001F1E40" w:rsidRDefault="003942E7">
      <w:pPr>
        <w:rPr>
          <w:rFonts w:ascii="Arial" w:eastAsia="Arial" w:hAnsi="Arial" w:cs="Arial"/>
          <w:sz w:val="18"/>
          <w:szCs w:val="18"/>
        </w:rPr>
      </w:pPr>
      <w:r>
        <w:rPr>
          <w:rFonts w:ascii="Arial" w:eastAsia="Arial" w:hAnsi="Arial" w:cs="Arial"/>
          <w:sz w:val="18"/>
          <w:szCs w:val="18"/>
        </w:rPr>
        <w:t xml:space="preserve">The California Legislature adopted the Iran Contracting Act of 2010 to respond to policies of Iran in a uniform fashion (PCC § 2201(q)). The Iran Contracting Act prohibits bidders engaged in investment activities in Iran from bidding on, submitting proposals for, or entering into or renewing contracts with public entities for goods and services of one million dollars ($1,000,000) or more (PCC § 2203(a)). A bidder who “engages in investment activities in Iran” is defined as either: </w:t>
      </w:r>
    </w:p>
    <w:p w14:paraId="0000043F" w14:textId="77777777" w:rsidR="001F1E40" w:rsidRDefault="003942E7">
      <w:pPr>
        <w:numPr>
          <w:ilvl w:val="1"/>
          <w:numId w:val="13"/>
        </w:numPr>
        <w:pBdr>
          <w:top w:val="nil"/>
          <w:left w:val="nil"/>
          <w:bottom w:val="nil"/>
          <w:right w:val="nil"/>
          <w:between w:val="nil"/>
        </w:pBdr>
        <w:rPr>
          <w:rFonts w:ascii="Arial" w:eastAsia="Arial" w:hAnsi="Arial" w:cs="Arial"/>
          <w:sz w:val="18"/>
          <w:szCs w:val="18"/>
        </w:rPr>
      </w:pPr>
      <w:r>
        <w:rPr>
          <w:rFonts w:ascii="Arial" w:eastAsia="Arial" w:hAnsi="Arial" w:cs="Arial"/>
          <w:sz w:val="18"/>
          <w:szCs w:val="18"/>
        </w:rPr>
        <w:t xml:space="preserve">A bidder providing goods or services of twenty million dollars ($20,000,000) or more in the energy sector of Iran, including provision of oil or liquefied natural gas tankers, or products used to construct or maintain pipelines used to transport oil or liquefied natural gas, for the energy sector of Iran; or </w:t>
      </w:r>
    </w:p>
    <w:p w14:paraId="00000440" w14:textId="77777777" w:rsidR="001F1E40" w:rsidRDefault="003942E7">
      <w:pPr>
        <w:numPr>
          <w:ilvl w:val="1"/>
          <w:numId w:val="13"/>
        </w:numPr>
        <w:pBdr>
          <w:top w:val="nil"/>
          <w:left w:val="nil"/>
          <w:bottom w:val="nil"/>
          <w:right w:val="nil"/>
          <w:between w:val="nil"/>
        </w:pBdr>
        <w:rPr>
          <w:rFonts w:ascii="Arial" w:eastAsia="Arial" w:hAnsi="Arial" w:cs="Arial"/>
          <w:sz w:val="18"/>
          <w:szCs w:val="18"/>
        </w:rPr>
      </w:pPr>
      <w:r>
        <w:rPr>
          <w:rFonts w:ascii="Arial" w:eastAsia="Arial" w:hAnsi="Arial" w:cs="Arial"/>
          <w:sz w:val="18"/>
          <w:szCs w:val="18"/>
        </w:rPr>
        <w:t xml:space="preserve">A bidder that is a financial institution (as that term is defined in 50 U.S.C. § 1701) that extends twenty million dollars ($20,000,000) or more in credit to another person, for 45 days or more, if that person will use the credit to provide goods or services in the energy sector in Iran and is identified on a list created by the California Department of General Services (DGS) pursuant to PCC § 2203(b) as a person engaging in the investment activities in Iran. </w:t>
      </w:r>
    </w:p>
    <w:p w14:paraId="00000441" w14:textId="77777777" w:rsidR="001F1E40" w:rsidRDefault="001F1E40">
      <w:pPr>
        <w:pBdr>
          <w:top w:val="nil"/>
          <w:left w:val="nil"/>
          <w:bottom w:val="nil"/>
          <w:right w:val="nil"/>
          <w:between w:val="nil"/>
        </w:pBdr>
        <w:ind w:left="630"/>
        <w:rPr>
          <w:rFonts w:ascii="Arial" w:eastAsia="Arial" w:hAnsi="Arial" w:cs="Arial"/>
          <w:sz w:val="18"/>
          <w:szCs w:val="18"/>
        </w:rPr>
      </w:pPr>
    </w:p>
    <w:p w14:paraId="00000442" w14:textId="77777777" w:rsidR="001F1E40" w:rsidRDefault="003942E7">
      <w:pPr>
        <w:rPr>
          <w:rFonts w:ascii="Arial" w:eastAsia="Arial" w:hAnsi="Arial" w:cs="Arial"/>
          <w:sz w:val="18"/>
          <w:szCs w:val="18"/>
        </w:rPr>
      </w:pPr>
      <w:r>
        <w:rPr>
          <w:rFonts w:ascii="Arial" w:eastAsia="Arial" w:hAnsi="Arial" w:cs="Arial"/>
          <w:sz w:val="18"/>
          <w:szCs w:val="18"/>
        </w:rPr>
        <w:t xml:space="preserve">The bidder shall certify that at the time of submitting a Proposal for new contract or renewal of an existing contract, the bidder is not identified on the DGS list of ineligible businesses or persons and that the bidder is not engaged in investment activities in Iran in violation of the Iran Contracting Act of 2010. </w:t>
      </w:r>
    </w:p>
    <w:p w14:paraId="00000443" w14:textId="77777777" w:rsidR="001F1E40" w:rsidRDefault="001F1E40">
      <w:pPr>
        <w:rPr>
          <w:rFonts w:ascii="Arial" w:eastAsia="Arial" w:hAnsi="Arial" w:cs="Arial"/>
          <w:sz w:val="18"/>
          <w:szCs w:val="18"/>
        </w:rPr>
      </w:pPr>
    </w:p>
    <w:p w14:paraId="00000444" w14:textId="77777777" w:rsidR="001F1E40" w:rsidRDefault="003942E7">
      <w:pPr>
        <w:rPr>
          <w:rFonts w:ascii="Arial" w:eastAsia="Arial" w:hAnsi="Arial" w:cs="Arial"/>
          <w:b/>
          <w:sz w:val="18"/>
          <w:szCs w:val="18"/>
        </w:rPr>
      </w:pPr>
      <w:r>
        <w:rPr>
          <w:rFonts w:ascii="Arial" w:eastAsia="Arial" w:hAnsi="Arial" w:cs="Arial"/>
          <w:b/>
          <w:sz w:val="18"/>
          <w:szCs w:val="18"/>
        </w:rPr>
        <w:t>California law establishes penalties for providing false certifications, including civil penalties equal to the greater of $250,000 or twice the amount of the contract for which the false certification was made; contract termination; and three-year ineligibility to bid on contracts (PCC § 2205).</w:t>
      </w:r>
    </w:p>
    <w:p w14:paraId="00000445" w14:textId="77777777" w:rsidR="001F1E40" w:rsidRDefault="001F1E40">
      <w:pPr>
        <w:rPr>
          <w:rFonts w:ascii="Arial" w:eastAsia="Arial" w:hAnsi="Arial" w:cs="Arial"/>
          <w:b/>
          <w:sz w:val="18"/>
          <w:szCs w:val="18"/>
        </w:rPr>
      </w:pPr>
    </w:p>
    <w:p w14:paraId="00000446" w14:textId="77777777" w:rsidR="001F1E40" w:rsidRDefault="003942E7">
      <w:pPr>
        <w:rPr>
          <w:rFonts w:ascii="Arial" w:eastAsia="Arial" w:hAnsi="Arial" w:cs="Arial"/>
          <w:sz w:val="18"/>
          <w:szCs w:val="18"/>
        </w:rPr>
      </w:pPr>
      <w:r>
        <w:rPr>
          <w:rFonts w:ascii="Arial" w:eastAsia="Arial" w:hAnsi="Arial" w:cs="Arial"/>
          <w:sz w:val="18"/>
          <w:szCs w:val="18"/>
        </w:rPr>
        <w:t xml:space="preserve">To comply with the Iran Contracting Act of 2010, the bidder shall provide its vendor or financial institution name, and City Business Tax Registration Certificate (BRTC) if available, in completing </w:t>
      </w:r>
      <w:r>
        <w:rPr>
          <w:rFonts w:ascii="Arial" w:eastAsia="Arial" w:hAnsi="Arial" w:cs="Arial"/>
          <w:b/>
          <w:sz w:val="18"/>
          <w:szCs w:val="18"/>
          <w:u w:val="single"/>
        </w:rPr>
        <w:t>ONE</w:t>
      </w:r>
      <w:r>
        <w:rPr>
          <w:rFonts w:ascii="Arial" w:eastAsia="Arial" w:hAnsi="Arial" w:cs="Arial"/>
          <w:sz w:val="18"/>
          <w:szCs w:val="18"/>
        </w:rPr>
        <w:t xml:space="preserve"> of the options shown below.</w:t>
      </w:r>
    </w:p>
    <w:p w14:paraId="00000447" w14:textId="77777777" w:rsidR="001F1E40" w:rsidRDefault="001F1E40">
      <w:pPr>
        <w:rPr>
          <w:rFonts w:ascii="Arial" w:eastAsia="Arial" w:hAnsi="Arial" w:cs="Arial"/>
          <w:sz w:val="18"/>
          <w:szCs w:val="18"/>
        </w:rPr>
      </w:pPr>
    </w:p>
    <w:p w14:paraId="00000448" w14:textId="77777777" w:rsidR="001F1E40" w:rsidRDefault="003942E7">
      <w:pPr>
        <w:rPr>
          <w:rFonts w:ascii="Arial" w:eastAsia="Arial" w:hAnsi="Arial" w:cs="Arial"/>
          <w:b/>
          <w:sz w:val="18"/>
          <w:szCs w:val="18"/>
          <w:u w:val="single"/>
        </w:rPr>
      </w:pPr>
      <w:r>
        <w:rPr>
          <w:rFonts w:ascii="Arial" w:eastAsia="Arial" w:hAnsi="Arial" w:cs="Arial"/>
          <w:b/>
          <w:sz w:val="18"/>
          <w:szCs w:val="18"/>
          <w:u w:val="single"/>
        </w:rPr>
        <w:t>OPTION #1: CERTIFICATION</w:t>
      </w:r>
    </w:p>
    <w:p w14:paraId="00000449" w14:textId="77777777" w:rsidR="001F1E40" w:rsidRDefault="003942E7">
      <w:pPr>
        <w:rPr>
          <w:rFonts w:ascii="Arial" w:eastAsia="Arial" w:hAnsi="Arial" w:cs="Arial"/>
          <w:sz w:val="18"/>
          <w:szCs w:val="18"/>
        </w:rPr>
      </w:pPr>
      <w:r>
        <w:rPr>
          <w:rFonts w:ascii="Arial" w:eastAsia="Arial" w:hAnsi="Arial" w:cs="Arial"/>
          <w:sz w:val="18"/>
          <w:szCs w:val="18"/>
        </w:rPr>
        <w:lastRenderedPageBreak/>
        <w:t>I, the official named below, certify that I am duly authorized to execute this certification on behalf of the bidder or financial institution identified below, and that the bidder or financial institution identified below is not on the current DGS list of persons engaged in investment activities in Iran and is not a financial institution extending twenty million dollars ($20,000,000) or more in credit to another person or vendor, for 45 days or more, if that other person or vendor will use the credit to provide goods or services in the energy sector in Iran and is identified on the current DSG list of persons engaged in investment activities in Iran.</w:t>
      </w:r>
    </w:p>
    <w:p w14:paraId="0000044A" w14:textId="77777777" w:rsidR="001F1E40" w:rsidRDefault="001F1E40">
      <w:pPr>
        <w:rPr>
          <w:rFonts w:ascii="Arial" w:eastAsia="Arial" w:hAnsi="Arial" w:cs="Arial"/>
          <w:sz w:val="18"/>
          <w:szCs w:val="18"/>
        </w:rPr>
      </w:pPr>
    </w:p>
    <w:tbl>
      <w:tblPr>
        <w:tblStyle w:val="ab"/>
        <w:tblW w:w="9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608"/>
      </w:tblGrid>
      <w:tr w:rsidR="001F1E40" w14:paraId="74E7C9F9" w14:textId="77777777">
        <w:trPr>
          <w:trHeight w:val="431"/>
        </w:trPr>
        <w:tc>
          <w:tcPr>
            <w:tcW w:w="4608" w:type="dxa"/>
          </w:tcPr>
          <w:p w14:paraId="0000044B" w14:textId="77777777" w:rsidR="001F1E40" w:rsidRDefault="003942E7">
            <w:pPr>
              <w:rPr>
                <w:rFonts w:ascii="Arial" w:eastAsia="Arial" w:hAnsi="Arial" w:cs="Arial"/>
                <w:sz w:val="18"/>
                <w:szCs w:val="18"/>
              </w:rPr>
            </w:pPr>
            <w:r>
              <w:rPr>
                <w:rFonts w:ascii="Arial" w:eastAsia="Arial" w:hAnsi="Arial" w:cs="Arial"/>
                <w:sz w:val="18"/>
                <w:szCs w:val="18"/>
              </w:rPr>
              <w:t>Vendor Name/Financial Institution (printed)</w:t>
            </w:r>
          </w:p>
        </w:tc>
        <w:tc>
          <w:tcPr>
            <w:tcW w:w="4608" w:type="dxa"/>
          </w:tcPr>
          <w:p w14:paraId="0000044C" w14:textId="77777777" w:rsidR="001F1E40" w:rsidRDefault="003942E7">
            <w:pPr>
              <w:rPr>
                <w:rFonts w:ascii="Arial" w:eastAsia="Arial" w:hAnsi="Arial" w:cs="Arial"/>
                <w:sz w:val="18"/>
                <w:szCs w:val="18"/>
              </w:rPr>
            </w:pPr>
            <w:r>
              <w:rPr>
                <w:rFonts w:ascii="Arial" w:eastAsia="Arial" w:hAnsi="Arial" w:cs="Arial"/>
                <w:sz w:val="18"/>
                <w:szCs w:val="18"/>
              </w:rPr>
              <w:t>BTRC (or n/a)</w:t>
            </w:r>
          </w:p>
        </w:tc>
      </w:tr>
      <w:tr w:rsidR="001F1E40" w14:paraId="7B3C4E8A" w14:textId="77777777">
        <w:trPr>
          <w:trHeight w:val="440"/>
        </w:trPr>
        <w:tc>
          <w:tcPr>
            <w:tcW w:w="9216" w:type="dxa"/>
            <w:gridSpan w:val="2"/>
          </w:tcPr>
          <w:p w14:paraId="0000044D" w14:textId="77777777" w:rsidR="001F1E40" w:rsidRDefault="003942E7">
            <w:pPr>
              <w:rPr>
                <w:rFonts w:ascii="Arial" w:eastAsia="Arial" w:hAnsi="Arial" w:cs="Arial"/>
                <w:sz w:val="18"/>
                <w:szCs w:val="18"/>
              </w:rPr>
            </w:pPr>
            <w:r>
              <w:rPr>
                <w:rFonts w:ascii="Arial" w:eastAsia="Arial" w:hAnsi="Arial" w:cs="Arial"/>
                <w:sz w:val="18"/>
                <w:szCs w:val="18"/>
              </w:rPr>
              <w:t>By (Authorized Signature)</w:t>
            </w:r>
          </w:p>
        </w:tc>
      </w:tr>
      <w:tr w:rsidR="001F1E40" w14:paraId="539DF25A" w14:textId="77777777">
        <w:trPr>
          <w:trHeight w:val="449"/>
        </w:trPr>
        <w:tc>
          <w:tcPr>
            <w:tcW w:w="9216" w:type="dxa"/>
            <w:gridSpan w:val="2"/>
          </w:tcPr>
          <w:p w14:paraId="0000044F" w14:textId="77777777" w:rsidR="001F1E40" w:rsidRDefault="003942E7">
            <w:pPr>
              <w:rPr>
                <w:rFonts w:ascii="Arial" w:eastAsia="Arial" w:hAnsi="Arial" w:cs="Arial"/>
                <w:sz w:val="18"/>
                <w:szCs w:val="18"/>
              </w:rPr>
            </w:pPr>
            <w:r>
              <w:rPr>
                <w:rFonts w:ascii="Arial" w:eastAsia="Arial" w:hAnsi="Arial" w:cs="Arial"/>
                <w:sz w:val="18"/>
                <w:szCs w:val="18"/>
              </w:rPr>
              <w:t>Print Name and Title of Person Signing</w:t>
            </w:r>
          </w:p>
        </w:tc>
      </w:tr>
      <w:tr w:rsidR="001F1E40" w14:paraId="6D674806" w14:textId="77777777">
        <w:trPr>
          <w:trHeight w:val="440"/>
        </w:trPr>
        <w:tc>
          <w:tcPr>
            <w:tcW w:w="4608" w:type="dxa"/>
          </w:tcPr>
          <w:p w14:paraId="00000451" w14:textId="77777777" w:rsidR="001F1E40" w:rsidRDefault="003942E7">
            <w:pPr>
              <w:rPr>
                <w:rFonts w:ascii="Arial" w:eastAsia="Arial" w:hAnsi="Arial" w:cs="Arial"/>
                <w:sz w:val="18"/>
                <w:szCs w:val="18"/>
              </w:rPr>
            </w:pPr>
            <w:r>
              <w:rPr>
                <w:rFonts w:ascii="Arial" w:eastAsia="Arial" w:hAnsi="Arial" w:cs="Arial"/>
                <w:sz w:val="18"/>
                <w:szCs w:val="18"/>
              </w:rPr>
              <w:t>Date Executed</w:t>
            </w:r>
          </w:p>
        </w:tc>
        <w:tc>
          <w:tcPr>
            <w:tcW w:w="4608" w:type="dxa"/>
          </w:tcPr>
          <w:p w14:paraId="00000452" w14:textId="77777777" w:rsidR="001F1E40" w:rsidRDefault="003942E7">
            <w:pPr>
              <w:rPr>
                <w:rFonts w:ascii="Arial" w:eastAsia="Arial" w:hAnsi="Arial" w:cs="Arial"/>
                <w:sz w:val="18"/>
                <w:szCs w:val="18"/>
              </w:rPr>
            </w:pPr>
            <w:r>
              <w:rPr>
                <w:rFonts w:ascii="Arial" w:eastAsia="Arial" w:hAnsi="Arial" w:cs="Arial"/>
                <w:sz w:val="18"/>
                <w:szCs w:val="18"/>
              </w:rPr>
              <w:t>City Approval (</w:t>
            </w:r>
            <w:proofErr w:type="gramStart"/>
            <w:r>
              <w:rPr>
                <w:rFonts w:ascii="Arial" w:eastAsia="Arial" w:hAnsi="Arial" w:cs="Arial"/>
                <w:sz w:val="18"/>
                <w:szCs w:val="18"/>
              </w:rPr>
              <w:t xml:space="preserve">Signature)   </w:t>
            </w:r>
            <w:proofErr w:type="gramEnd"/>
            <w:r>
              <w:rPr>
                <w:rFonts w:ascii="Arial" w:eastAsia="Arial" w:hAnsi="Arial" w:cs="Arial"/>
                <w:sz w:val="18"/>
                <w:szCs w:val="18"/>
              </w:rPr>
              <w:t xml:space="preserve">         (Print Name)</w:t>
            </w:r>
          </w:p>
        </w:tc>
      </w:tr>
    </w:tbl>
    <w:p w14:paraId="00000453" w14:textId="77777777" w:rsidR="001F1E40" w:rsidRDefault="001F1E40">
      <w:pPr>
        <w:rPr>
          <w:rFonts w:ascii="Arial" w:eastAsia="Arial" w:hAnsi="Arial" w:cs="Arial"/>
          <w:b/>
          <w:sz w:val="18"/>
          <w:szCs w:val="18"/>
          <w:u w:val="single"/>
        </w:rPr>
      </w:pPr>
    </w:p>
    <w:p w14:paraId="00000454" w14:textId="77777777" w:rsidR="001F1E40" w:rsidRDefault="003942E7">
      <w:pPr>
        <w:rPr>
          <w:rFonts w:ascii="Arial" w:eastAsia="Arial" w:hAnsi="Arial" w:cs="Arial"/>
          <w:b/>
          <w:sz w:val="18"/>
          <w:szCs w:val="18"/>
          <w:u w:val="single"/>
        </w:rPr>
      </w:pPr>
      <w:r>
        <w:rPr>
          <w:rFonts w:ascii="Arial" w:eastAsia="Arial" w:hAnsi="Arial" w:cs="Arial"/>
          <w:b/>
          <w:sz w:val="18"/>
          <w:szCs w:val="18"/>
          <w:u w:val="single"/>
        </w:rPr>
        <w:t>OPTION #2: EXEMPTION</w:t>
      </w:r>
    </w:p>
    <w:p w14:paraId="00000455" w14:textId="77777777" w:rsidR="001F1E40" w:rsidRDefault="003942E7">
      <w:pPr>
        <w:rPr>
          <w:rFonts w:ascii="Arial" w:eastAsia="Arial" w:hAnsi="Arial" w:cs="Arial"/>
          <w:sz w:val="18"/>
          <w:szCs w:val="18"/>
        </w:rPr>
      </w:pPr>
      <w:r>
        <w:rPr>
          <w:rFonts w:ascii="Arial" w:eastAsia="Arial" w:hAnsi="Arial" w:cs="Arial"/>
          <w:sz w:val="18"/>
          <w:szCs w:val="18"/>
        </w:rPr>
        <w:t>Pursuant to PCC § 2203(c) and (d), a public entity may permit a bidder or financial institution engaged in investment activities in Iran, on a case-by-case basis, to be eligible for, or to bid on, submit a proposal for, or enter into, or renew, a contract for goods and services. If the bidder or financial institution identified below has obtained an exemption from the certification requirement under the Iran Contracting Act of 2010, the bidder or financial institution shall complete and sign below and attach documentation demonstrating the exemption approval.</w:t>
      </w:r>
    </w:p>
    <w:p w14:paraId="00000456" w14:textId="77777777" w:rsidR="001F1E40" w:rsidRDefault="001F1E40">
      <w:pPr>
        <w:rPr>
          <w:rFonts w:ascii="Arial" w:eastAsia="Arial" w:hAnsi="Arial" w:cs="Arial"/>
          <w:sz w:val="18"/>
          <w:szCs w:val="18"/>
        </w:rPr>
        <w:sectPr w:rsidR="001F1E40">
          <w:type w:val="continuous"/>
          <w:pgSz w:w="12240" w:h="15840"/>
          <w:pgMar w:top="720" w:right="1800" w:bottom="1170" w:left="1440" w:header="720" w:footer="533" w:gutter="0"/>
          <w:cols w:space="720"/>
        </w:sectPr>
      </w:pPr>
    </w:p>
    <w:p w14:paraId="00000457" w14:textId="77777777" w:rsidR="001F1E40" w:rsidRDefault="001F1E40">
      <w:pPr>
        <w:widowControl w:val="0"/>
        <w:pBdr>
          <w:top w:val="nil"/>
          <w:left w:val="nil"/>
          <w:bottom w:val="nil"/>
          <w:right w:val="nil"/>
          <w:between w:val="nil"/>
        </w:pBdr>
        <w:spacing w:line="276" w:lineRule="auto"/>
        <w:rPr>
          <w:rFonts w:ascii="Arial" w:eastAsia="Arial" w:hAnsi="Arial" w:cs="Arial"/>
          <w:sz w:val="18"/>
          <w:szCs w:val="18"/>
        </w:rPr>
      </w:pPr>
    </w:p>
    <w:tbl>
      <w:tblPr>
        <w:tblStyle w:val="ac"/>
        <w:tblW w:w="9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608"/>
      </w:tblGrid>
      <w:tr w:rsidR="001F1E40" w14:paraId="2E430C83" w14:textId="77777777">
        <w:trPr>
          <w:trHeight w:val="431"/>
        </w:trPr>
        <w:tc>
          <w:tcPr>
            <w:tcW w:w="4608" w:type="dxa"/>
          </w:tcPr>
          <w:p w14:paraId="00000458" w14:textId="77777777" w:rsidR="001F1E40" w:rsidRDefault="003942E7">
            <w:pPr>
              <w:rPr>
                <w:rFonts w:ascii="Arial" w:eastAsia="Arial" w:hAnsi="Arial" w:cs="Arial"/>
                <w:sz w:val="18"/>
                <w:szCs w:val="18"/>
              </w:rPr>
            </w:pPr>
            <w:r>
              <w:rPr>
                <w:rFonts w:ascii="Arial" w:eastAsia="Arial" w:hAnsi="Arial" w:cs="Arial"/>
                <w:sz w:val="18"/>
                <w:szCs w:val="18"/>
              </w:rPr>
              <w:t>Vendor Name/Financial Institution (printed)</w:t>
            </w:r>
          </w:p>
        </w:tc>
        <w:tc>
          <w:tcPr>
            <w:tcW w:w="4608" w:type="dxa"/>
          </w:tcPr>
          <w:p w14:paraId="00000459" w14:textId="77777777" w:rsidR="001F1E40" w:rsidRDefault="003942E7">
            <w:pPr>
              <w:rPr>
                <w:rFonts w:ascii="Arial" w:eastAsia="Arial" w:hAnsi="Arial" w:cs="Arial"/>
                <w:sz w:val="18"/>
                <w:szCs w:val="18"/>
              </w:rPr>
            </w:pPr>
            <w:r>
              <w:rPr>
                <w:rFonts w:ascii="Arial" w:eastAsia="Arial" w:hAnsi="Arial" w:cs="Arial"/>
                <w:sz w:val="18"/>
                <w:szCs w:val="18"/>
              </w:rPr>
              <w:t>BTRC (or n/a)</w:t>
            </w:r>
          </w:p>
        </w:tc>
      </w:tr>
      <w:tr w:rsidR="001F1E40" w14:paraId="5D43BAA8" w14:textId="77777777">
        <w:trPr>
          <w:trHeight w:val="440"/>
        </w:trPr>
        <w:tc>
          <w:tcPr>
            <w:tcW w:w="9216" w:type="dxa"/>
            <w:gridSpan w:val="2"/>
          </w:tcPr>
          <w:p w14:paraId="0000045A" w14:textId="77777777" w:rsidR="001F1E40" w:rsidRDefault="003942E7">
            <w:pPr>
              <w:rPr>
                <w:rFonts w:ascii="Arial" w:eastAsia="Arial" w:hAnsi="Arial" w:cs="Arial"/>
                <w:sz w:val="18"/>
                <w:szCs w:val="18"/>
              </w:rPr>
            </w:pPr>
            <w:r>
              <w:rPr>
                <w:rFonts w:ascii="Arial" w:eastAsia="Arial" w:hAnsi="Arial" w:cs="Arial"/>
                <w:sz w:val="18"/>
                <w:szCs w:val="18"/>
              </w:rPr>
              <w:t>By (Authorized Signature)</w:t>
            </w:r>
          </w:p>
        </w:tc>
      </w:tr>
      <w:tr w:rsidR="001F1E40" w14:paraId="0A5C9A4C" w14:textId="77777777">
        <w:trPr>
          <w:trHeight w:val="449"/>
        </w:trPr>
        <w:tc>
          <w:tcPr>
            <w:tcW w:w="9216" w:type="dxa"/>
            <w:gridSpan w:val="2"/>
          </w:tcPr>
          <w:p w14:paraId="0000045C" w14:textId="77777777" w:rsidR="001F1E40" w:rsidRDefault="003942E7">
            <w:pPr>
              <w:rPr>
                <w:rFonts w:ascii="Arial" w:eastAsia="Arial" w:hAnsi="Arial" w:cs="Arial"/>
                <w:sz w:val="18"/>
                <w:szCs w:val="18"/>
              </w:rPr>
            </w:pPr>
            <w:r>
              <w:rPr>
                <w:rFonts w:ascii="Arial" w:eastAsia="Arial" w:hAnsi="Arial" w:cs="Arial"/>
                <w:sz w:val="18"/>
                <w:szCs w:val="18"/>
              </w:rPr>
              <w:t>Print Name and Title of Person Signing</w:t>
            </w:r>
          </w:p>
        </w:tc>
      </w:tr>
      <w:tr w:rsidR="001F1E40" w14:paraId="1D98123B" w14:textId="77777777">
        <w:trPr>
          <w:trHeight w:val="440"/>
        </w:trPr>
        <w:tc>
          <w:tcPr>
            <w:tcW w:w="4608" w:type="dxa"/>
          </w:tcPr>
          <w:p w14:paraId="0000045E" w14:textId="77777777" w:rsidR="001F1E40" w:rsidRDefault="003942E7">
            <w:pPr>
              <w:rPr>
                <w:rFonts w:ascii="Arial" w:eastAsia="Arial" w:hAnsi="Arial" w:cs="Arial"/>
                <w:sz w:val="18"/>
                <w:szCs w:val="18"/>
              </w:rPr>
            </w:pPr>
            <w:r>
              <w:rPr>
                <w:rFonts w:ascii="Arial" w:eastAsia="Arial" w:hAnsi="Arial" w:cs="Arial"/>
                <w:sz w:val="18"/>
                <w:szCs w:val="18"/>
              </w:rPr>
              <w:t>Date Executed</w:t>
            </w:r>
          </w:p>
        </w:tc>
        <w:tc>
          <w:tcPr>
            <w:tcW w:w="4608" w:type="dxa"/>
          </w:tcPr>
          <w:p w14:paraId="0000045F" w14:textId="77777777" w:rsidR="001F1E40" w:rsidRDefault="003942E7">
            <w:pPr>
              <w:rPr>
                <w:rFonts w:ascii="Arial" w:eastAsia="Arial" w:hAnsi="Arial" w:cs="Arial"/>
                <w:sz w:val="18"/>
                <w:szCs w:val="18"/>
              </w:rPr>
            </w:pPr>
            <w:r>
              <w:rPr>
                <w:rFonts w:ascii="Arial" w:eastAsia="Arial" w:hAnsi="Arial" w:cs="Arial"/>
                <w:sz w:val="18"/>
                <w:szCs w:val="18"/>
              </w:rPr>
              <w:t>City Approval (</w:t>
            </w:r>
            <w:proofErr w:type="gramStart"/>
            <w:r>
              <w:rPr>
                <w:rFonts w:ascii="Arial" w:eastAsia="Arial" w:hAnsi="Arial" w:cs="Arial"/>
                <w:sz w:val="18"/>
                <w:szCs w:val="18"/>
              </w:rPr>
              <w:t xml:space="preserve">Signature)   </w:t>
            </w:r>
            <w:proofErr w:type="gramEnd"/>
            <w:r>
              <w:rPr>
                <w:rFonts w:ascii="Arial" w:eastAsia="Arial" w:hAnsi="Arial" w:cs="Arial"/>
                <w:sz w:val="18"/>
                <w:szCs w:val="18"/>
              </w:rPr>
              <w:t xml:space="preserve">         (Print Name)</w:t>
            </w:r>
          </w:p>
        </w:tc>
      </w:tr>
    </w:tbl>
    <w:p w14:paraId="00000460" w14:textId="77777777" w:rsidR="001F1E40" w:rsidRDefault="001F1E40">
      <w:pPr>
        <w:rPr>
          <w:rFonts w:ascii="Arial" w:eastAsia="Arial" w:hAnsi="Arial" w:cs="Arial"/>
          <w:b/>
          <w:sz w:val="22"/>
          <w:szCs w:val="22"/>
        </w:rPr>
      </w:pPr>
    </w:p>
    <w:sectPr w:rsidR="001F1E40">
      <w:type w:val="continuous"/>
      <w:pgSz w:w="12240" w:h="15840"/>
      <w:pgMar w:top="720" w:right="1800" w:bottom="1170" w:left="1440" w:header="720" w:footer="53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205F06" w14:textId="77777777" w:rsidR="005B5E74" w:rsidRDefault="005B5E74">
      <w:r>
        <w:separator/>
      </w:r>
    </w:p>
  </w:endnote>
  <w:endnote w:type="continuationSeparator" w:id="0">
    <w:p w14:paraId="193A0999" w14:textId="77777777" w:rsidR="005B5E74" w:rsidRDefault="005B5E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Palatino">
    <w:altName w:val="Book Antiqua"/>
    <w:panose1 w:val="00000000000000000000"/>
    <w:charset w:val="4D"/>
    <w:family w:val="auto"/>
    <w:pitch w:val="variable"/>
    <w:sig w:usb0="A00002FF" w:usb1="7800205A" w:usb2="14600000" w:usb3="00000000" w:csb0="00000193"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DejaVu Sans">
    <w:panose1 w:val="020B0604020202020204"/>
    <w:charset w:val="00"/>
    <w:family w:val="roman"/>
    <w:pitch w:val="default"/>
  </w:font>
  <w:font w:name="AGaramond">
    <w:panose1 w:val="020B0604020202020204"/>
    <w:charset w:val="00"/>
    <w:family w:val="roman"/>
    <w:pitch w:val="default"/>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63" w14:textId="77777777" w:rsidR="001F1E40" w:rsidRDefault="003942E7">
    <w:pPr>
      <w:pBdr>
        <w:top w:val="nil"/>
        <w:left w:val="nil"/>
        <w:bottom w:val="nil"/>
        <w:right w:val="nil"/>
        <w:between w:val="nil"/>
      </w:pBdr>
      <w:tabs>
        <w:tab w:val="center" w:pos="4320"/>
        <w:tab w:val="right" w:pos="8640"/>
      </w:tabs>
      <w:jc w:val="right"/>
    </w:pPr>
    <w:r>
      <w:fldChar w:fldCharType="begin"/>
    </w:r>
    <w:r>
      <w:instrText>PAGE</w:instrText>
    </w:r>
    <w:r w:rsidR="005B5E74">
      <w:fldChar w:fldCharType="separate"/>
    </w:r>
    <w:r>
      <w:fldChar w:fldCharType="end"/>
    </w:r>
  </w:p>
  <w:p w14:paraId="00000464" w14:textId="77777777" w:rsidR="001F1E40" w:rsidRDefault="001F1E40">
    <w:pPr>
      <w:pBdr>
        <w:top w:val="nil"/>
        <w:left w:val="nil"/>
        <w:bottom w:val="nil"/>
        <w:right w:val="nil"/>
        <w:between w:val="nil"/>
      </w:pBdr>
      <w:tabs>
        <w:tab w:val="center" w:pos="4320"/>
        <w:tab w:val="right" w:pos="8640"/>
      </w:tabs>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61" w14:textId="48BED1D8" w:rsidR="001F1E40" w:rsidRDefault="003942E7">
    <w:pPr>
      <w:pBdr>
        <w:top w:val="nil"/>
        <w:left w:val="nil"/>
        <w:bottom w:val="nil"/>
        <w:right w:val="nil"/>
        <w:between w:val="nil"/>
      </w:pBdr>
      <w:tabs>
        <w:tab w:val="center" w:pos="4320"/>
        <w:tab w:val="right" w:pos="8640"/>
      </w:tabs>
      <w:jc w:val="right"/>
    </w:pPr>
    <w:r>
      <w:fldChar w:fldCharType="begin"/>
    </w:r>
    <w:r>
      <w:instrText>PAGE</w:instrText>
    </w:r>
    <w:r>
      <w:fldChar w:fldCharType="separate"/>
    </w:r>
    <w:r w:rsidR="00FF13E1">
      <w:rPr>
        <w:noProof/>
      </w:rPr>
      <w:t>1</w:t>
    </w:r>
    <w:r>
      <w:fldChar w:fldCharType="end"/>
    </w:r>
  </w:p>
  <w:p w14:paraId="00000462" w14:textId="77777777" w:rsidR="001F1E40" w:rsidRDefault="001F1E40">
    <w:pPr>
      <w:pBdr>
        <w:top w:val="nil"/>
        <w:left w:val="nil"/>
        <w:bottom w:val="nil"/>
        <w:right w:val="nil"/>
        <w:between w:val="nil"/>
      </w:pBdr>
      <w:tabs>
        <w:tab w:val="center" w:pos="4320"/>
        <w:tab w:val="right" w:pos="8640"/>
      </w:tabs>
      <w:jc w:val="center"/>
      <w:rPr>
        <w:rFonts w:ascii="Times" w:eastAsia="Times" w:hAnsi="Times" w:cs="Times"/>
        <w:i/>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E6D20" w14:textId="77777777" w:rsidR="005B5E74" w:rsidRDefault="005B5E74">
      <w:r>
        <w:separator/>
      </w:r>
    </w:p>
  </w:footnote>
  <w:footnote w:type="continuationSeparator" w:id="0">
    <w:p w14:paraId="48268C50" w14:textId="77777777" w:rsidR="005B5E74" w:rsidRDefault="005B5E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F1628"/>
    <w:multiLevelType w:val="multilevel"/>
    <w:tmpl w:val="70061F44"/>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9DD12A3"/>
    <w:multiLevelType w:val="multilevel"/>
    <w:tmpl w:val="5E926810"/>
    <w:lvl w:ilvl="0">
      <w:start w:val="1"/>
      <w:numFmt w:val="bullet"/>
      <w:lvlText w:val="□"/>
      <w:lvlJc w:val="left"/>
      <w:pPr>
        <w:ind w:left="1080" w:hanging="360"/>
      </w:pPr>
      <w:rPr>
        <w:rFonts w:ascii="Calibri" w:eastAsia="Calibri" w:hAnsi="Calibri" w:cs="Calibri"/>
        <w:sz w:val="22"/>
        <w:szCs w:val="22"/>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12306383"/>
    <w:multiLevelType w:val="multilevel"/>
    <w:tmpl w:val="B90A4EDE"/>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1ED87841"/>
    <w:multiLevelType w:val="multilevel"/>
    <w:tmpl w:val="62CA716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25253984"/>
    <w:multiLevelType w:val="multilevel"/>
    <w:tmpl w:val="586A5FFA"/>
    <w:lvl w:ilvl="0">
      <w:start w:val="1"/>
      <w:numFmt w:val="bullet"/>
      <w:lvlText w:val="□"/>
      <w:lvlJc w:val="left"/>
      <w:pPr>
        <w:ind w:left="720" w:hanging="360"/>
      </w:pPr>
      <w:rPr>
        <w:rFonts w:ascii="Calibri" w:eastAsia="Calibri" w:hAnsi="Calibri" w:cs="Calibri"/>
        <w:sz w:val="44"/>
        <w:szCs w:val="4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pStyle w:val="Heading5"/>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6704A81"/>
    <w:multiLevelType w:val="multilevel"/>
    <w:tmpl w:val="FCCEF18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2D3E55C6"/>
    <w:multiLevelType w:val="multilevel"/>
    <w:tmpl w:val="B9801A4A"/>
    <w:lvl w:ilvl="0">
      <w:start w:val="1"/>
      <w:numFmt w:val="decimal"/>
      <w:lvlText w:val="%1."/>
      <w:lvlJc w:val="left"/>
      <w:pPr>
        <w:ind w:left="720" w:hanging="360"/>
      </w:pPr>
    </w:lvl>
    <w:lvl w:ilvl="1">
      <w:start w:val="1"/>
      <w:numFmt w:val="lowerLetter"/>
      <w:lvlText w:val="%2."/>
      <w:lvlJc w:val="left"/>
      <w:pPr>
        <w:ind w:left="0" w:firstLine="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351C1EAA"/>
    <w:multiLevelType w:val="multilevel"/>
    <w:tmpl w:val="28B2ADDA"/>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37BB3AB0"/>
    <w:multiLevelType w:val="multilevel"/>
    <w:tmpl w:val="6FC0B730"/>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rPr>
        <w:b/>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402E56DE"/>
    <w:multiLevelType w:val="multilevel"/>
    <w:tmpl w:val="72EC2264"/>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42613D2B"/>
    <w:multiLevelType w:val="multilevel"/>
    <w:tmpl w:val="A01CC63E"/>
    <w:lvl w:ilvl="0">
      <w:start w:val="1"/>
      <w:numFmt w:val="decimal"/>
      <w:lvlText w:val="%1."/>
      <w:lvlJc w:val="left"/>
      <w:pPr>
        <w:ind w:left="720" w:hanging="360"/>
      </w:pPr>
    </w:lvl>
    <w:lvl w:ilvl="1">
      <w:start w:val="1"/>
      <w:numFmt w:val="lowerLetter"/>
      <w:lvlText w:val="%2."/>
      <w:lvlJc w:val="left"/>
      <w:pPr>
        <w:ind w:left="0" w:firstLine="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46F32D70"/>
    <w:multiLevelType w:val="multilevel"/>
    <w:tmpl w:val="9F2CDC88"/>
    <w:lvl w:ilvl="0">
      <w:start w:val="1"/>
      <w:numFmt w:val="decimal"/>
      <w:lvlText w:val="%1."/>
      <w:lvlJc w:val="left"/>
      <w:pPr>
        <w:ind w:left="720" w:hanging="360"/>
      </w:pPr>
    </w:lvl>
    <w:lvl w:ilvl="1">
      <w:start w:val="1"/>
      <w:numFmt w:val="lowerLetter"/>
      <w:lvlText w:val="%2."/>
      <w:lvlJc w:val="left"/>
      <w:pPr>
        <w:ind w:left="0" w:firstLine="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4A282740"/>
    <w:multiLevelType w:val="multilevel"/>
    <w:tmpl w:val="1A241B86"/>
    <w:lvl w:ilvl="0">
      <w:start w:val="1"/>
      <w:numFmt w:val="decimal"/>
      <w:lvlText w:val="%1."/>
      <w:lvlJc w:val="left"/>
      <w:pPr>
        <w:ind w:left="720" w:hanging="360"/>
      </w:pPr>
    </w:lvl>
    <w:lvl w:ilvl="1">
      <w:start w:val="1"/>
      <w:numFmt w:val="lowerLetter"/>
      <w:lvlText w:val="%2."/>
      <w:lvlJc w:val="left"/>
      <w:pPr>
        <w:ind w:left="0" w:firstLine="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15:restartNumberingAfterBreak="0">
    <w:nsid w:val="4BEB46B1"/>
    <w:multiLevelType w:val="multilevel"/>
    <w:tmpl w:val="6204B276"/>
    <w:lvl w:ilvl="0">
      <w:start w:val="1"/>
      <w:numFmt w:val="bullet"/>
      <w:lvlText w:val="□"/>
      <w:lvlJc w:val="left"/>
      <w:pPr>
        <w:ind w:left="720" w:hanging="360"/>
      </w:pPr>
      <w:rPr>
        <w:rFonts w:ascii="Calibri" w:eastAsia="Calibri" w:hAnsi="Calibri" w:cs="Calibri"/>
        <w:sz w:val="44"/>
        <w:szCs w:val="4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4591173"/>
    <w:multiLevelType w:val="multilevel"/>
    <w:tmpl w:val="51C8F56E"/>
    <w:lvl w:ilvl="0">
      <w:start w:val="1"/>
      <w:numFmt w:val="decimal"/>
      <w:lvlText w:val="%1."/>
      <w:lvlJc w:val="left"/>
      <w:pPr>
        <w:ind w:left="360" w:hanging="360"/>
      </w:pPr>
    </w:lvl>
    <w:lvl w:ilvl="1">
      <w:start w:val="1"/>
      <w:numFmt w:val="upperLetter"/>
      <w:lvlText w:val="%2."/>
      <w:lvlJc w:val="left"/>
      <w:pPr>
        <w:ind w:left="0" w:firstLine="0"/>
      </w:pPr>
    </w:lvl>
    <w:lvl w:ilvl="2">
      <w:start w:val="1"/>
      <w:numFmt w:val="lowerRoman"/>
      <w:lvlText w:val="%3."/>
      <w:lvlJc w:val="right"/>
      <w:pPr>
        <w:ind w:left="0" w:firstLine="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15" w15:restartNumberingAfterBreak="0">
    <w:nsid w:val="556725F7"/>
    <w:multiLevelType w:val="multilevel"/>
    <w:tmpl w:val="7172915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 w15:restartNumberingAfterBreak="0">
    <w:nsid w:val="5A750D51"/>
    <w:multiLevelType w:val="multilevel"/>
    <w:tmpl w:val="3DDA60F8"/>
    <w:lvl w:ilvl="0">
      <w:start w:val="1"/>
      <w:numFmt w:val="decimal"/>
      <w:lvlText w:val="%1."/>
      <w:lvlJc w:val="left"/>
      <w:pPr>
        <w:ind w:left="360" w:hanging="360"/>
      </w:pPr>
    </w:lvl>
    <w:lvl w:ilvl="1">
      <w:start w:val="1"/>
      <w:numFmt w:val="upperLetter"/>
      <w:lvlText w:val="%2."/>
      <w:lvlJc w:val="left"/>
      <w:pPr>
        <w:ind w:left="0" w:firstLine="0"/>
      </w:p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17" w15:restartNumberingAfterBreak="0">
    <w:nsid w:val="5C44619A"/>
    <w:multiLevelType w:val="multilevel"/>
    <w:tmpl w:val="2C5C3ED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 w15:restartNumberingAfterBreak="0">
    <w:nsid w:val="5EA64F36"/>
    <w:multiLevelType w:val="multilevel"/>
    <w:tmpl w:val="169CD4DC"/>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9" w15:restartNumberingAfterBreak="0">
    <w:nsid w:val="5ED44735"/>
    <w:multiLevelType w:val="multilevel"/>
    <w:tmpl w:val="1CBEF316"/>
    <w:lvl w:ilvl="0">
      <w:start w:val="1"/>
      <w:numFmt w:val="decimal"/>
      <w:lvlText w:val="%1."/>
      <w:lvlJc w:val="left"/>
      <w:pPr>
        <w:ind w:left="0" w:firstLine="0"/>
      </w:pPr>
    </w:lvl>
    <w:lvl w:ilvl="1">
      <w:start w:val="1"/>
      <w:numFmt w:val="decimal"/>
      <w:lvlText w:val="%2."/>
      <w:lvlJc w:val="left"/>
      <w:pPr>
        <w:ind w:left="63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0" w15:restartNumberingAfterBreak="0">
    <w:nsid w:val="61E300A0"/>
    <w:multiLevelType w:val="multilevel"/>
    <w:tmpl w:val="52CA9A0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 w15:restartNumberingAfterBreak="0">
    <w:nsid w:val="6AF4737C"/>
    <w:multiLevelType w:val="multilevel"/>
    <w:tmpl w:val="3FE0C0E2"/>
    <w:lvl w:ilvl="0">
      <w:start w:val="1"/>
      <w:numFmt w:val="decimal"/>
      <w:lvlText w:val="%1."/>
      <w:lvlJc w:val="left"/>
      <w:pPr>
        <w:ind w:left="720" w:hanging="360"/>
      </w:pPr>
    </w:lvl>
    <w:lvl w:ilvl="1">
      <w:start w:val="1"/>
      <w:numFmt w:val="lowerLetter"/>
      <w:lvlText w:val="%2."/>
      <w:lvlJc w:val="left"/>
      <w:pPr>
        <w:ind w:left="0" w:firstLine="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2" w15:restartNumberingAfterBreak="0">
    <w:nsid w:val="6B70087A"/>
    <w:multiLevelType w:val="multilevel"/>
    <w:tmpl w:val="E1E468F8"/>
    <w:lvl w:ilvl="0">
      <w:start w:val="1"/>
      <w:numFmt w:val="bullet"/>
      <w:lvlText w:val="□"/>
      <w:lvlJc w:val="left"/>
      <w:pPr>
        <w:ind w:left="1080" w:hanging="360"/>
      </w:pPr>
      <w:rPr>
        <w:rFonts w:ascii="Calibri" w:eastAsia="Calibri" w:hAnsi="Calibri" w:cs="Calibri"/>
        <w:sz w:val="22"/>
        <w:szCs w:val="22"/>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3" w15:restartNumberingAfterBreak="0">
    <w:nsid w:val="713F4F2F"/>
    <w:multiLevelType w:val="multilevel"/>
    <w:tmpl w:val="26F85B7E"/>
    <w:lvl w:ilvl="0">
      <w:start w:val="1"/>
      <w:numFmt w:val="bullet"/>
      <w:lvlText w:val="□"/>
      <w:lvlJc w:val="left"/>
      <w:pPr>
        <w:ind w:left="1080" w:hanging="360"/>
      </w:pPr>
      <w:rPr>
        <w:rFonts w:ascii="Calibri" w:eastAsia="Calibri" w:hAnsi="Calibri" w:cs="Calibri"/>
        <w:sz w:val="22"/>
        <w:szCs w:val="22"/>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4" w15:restartNumberingAfterBreak="0">
    <w:nsid w:val="72904110"/>
    <w:multiLevelType w:val="multilevel"/>
    <w:tmpl w:val="636EF9FA"/>
    <w:lvl w:ilvl="0">
      <w:start w:val="2"/>
      <w:numFmt w:val="decimal"/>
      <w:lvlText w:val="%1."/>
      <w:lvlJc w:val="left"/>
      <w:pPr>
        <w:ind w:left="720" w:hanging="360"/>
      </w:pPr>
    </w:lvl>
    <w:lvl w:ilvl="1">
      <w:start w:val="1"/>
      <w:numFmt w:val="lowerLetter"/>
      <w:lvlText w:val="%2."/>
      <w:lvlJc w:val="left"/>
      <w:pPr>
        <w:ind w:left="0" w:firstLine="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5" w15:restartNumberingAfterBreak="0">
    <w:nsid w:val="74257B64"/>
    <w:multiLevelType w:val="multilevel"/>
    <w:tmpl w:val="12465866"/>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6" w15:restartNumberingAfterBreak="0">
    <w:nsid w:val="74326B5C"/>
    <w:multiLevelType w:val="multilevel"/>
    <w:tmpl w:val="D856F8DE"/>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7" w15:restartNumberingAfterBreak="0">
    <w:nsid w:val="77BA5CE3"/>
    <w:multiLevelType w:val="multilevel"/>
    <w:tmpl w:val="9B34AAE4"/>
    <w:lvl w:ilvl="0">
      <w:start w:val="1"/>
      <w:numFmt w:val="bullet"/>
      <w:lvlText w:val="□"/>
      <w:lvlJc w:val="left"/>
      <w:pPr>
        <w:ind w:left="1080" w:hanging="360"/>
      </w:pPr>
      <w:rPr>
        <w:rFonts w:ascii="Calibri" w:eastAsia="Calibri" w:hAnsi="Calibri" w:cs="Calibri"/>
        <w:sz w:val="44"/>
        <w:szCs w:val="44"/>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8" w15:restartNumberingAfterBreak="0">
    <w:nsid w:val="796A2CA4"/>
    <w:multiLevelType w:val="multilevel"/>
    <w:tmpl w:val="81FC390A"/>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29" w15:restartNumberingAfterBreak="0">
    <w:nsid w:val="7BB17665"/>
    <w:multiLevelType w:val="multilevel"/>
    <w:tmpl w:val="9E92EC7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4"/>
  </w:num>
  <w:num w:numId="2">
    <w:abstractNumId w:val="13"/>
  </w:num>
  <w:num w:numId="3">
    <w:abstractNumId w:val="0"/>
  </w:num>
  <w:num w:numId="4">
    <w:abstractNumId w:val="27"/>
  </w:num>
  <w:num w:numId="5">
    <w:abstractNumId w:val="7"/>
  </w:num>
  <w:num w:numId="6">
    <w:abstractNumId w:val="29"/>
  </w:num>
  <w:num w:numId="7">
    <w:abstractNumId w:val="14"/>
  </w:num>
  <w:num w:numId="8">
    <w:abstractNumId w:val="2"/>
  </w:num>
  <w:num w:numId="9">
    <w:abstractNumId w:val="28"/>
  </w:num>
  <w:num w:numId="10">
    <w:abstractNumId w:val="18"/>
  </w:num>
  <w:num w:numId="11">
    <w:abstractNumId w:val="16"/>
  </w:num>
  <w:num w:numId="12">
    <w:abstractNumId w:val="9"/>
  </w:num>
  <w:num w:numId="13">
    <w:abstractNumId w:val="19"/>
  </w:num>
  <w:num w:numId="14">
    <w:abstractNumId w:val="5"/>
  </w:num>
  <w:num w:numId="15">
    <w:abstractNumId w:val="8"/>
  </w:num>
  <w:num w:numId="16">
    <w:abstractNumId w:val="3"/>
  </w:num>
  <w:num w:numId="17">
    <w:abstractNumId w:val="26"/>
  </w:num>
  <w:num w:numId="18">
    <w:abstractNumId w:val="25"/>
  </w:num>
  <w:num w:numId="19">
    <w:abstractNumId w:val="20"/>
  </w:num>
  <w:num w:numId="20">
    <w:abstractNumId w:val="12"/>
  </w:num>
  <w:num w:numId="21">
    <w:abstractNumId w:val="6"/>
  </w:num>
  <w:num w:numId="22">
    <w:abstractNumId w:val="24"/>
  </w:num>
  <w:num w:numId="23">
    <w:abstractNumId w:val="15"/>
  </w:num>
  <w:num w:numId="24">
    <w:abstractNumId w:val="22"/>
  </w:num>
  <w:num w:numId="25">
    <w:abstractNumId w:val="11"/>
  </w:num>
  <w:num w:numId="26">
    <w:abstractNumId w:val="23"/>
  </w:num>
  <w:num w:numId="27">
    <w:abstractNumId w:val="10"/>
  </w:num>
  <w:num w:numId="28">
    <w:abstractNumId w:val="21"/>
  </w:num>
  <w:num w:numId="29">
    <w:abstractNumId w:val="1"/>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1E40"/>
    <w:rsid w:val="001F1E40"/>
    <w:rsid w:val="0022381B"/>
    <w:rsid w:val="002610DB"/>
    <w:rsid w:val="00316235"/>
    <w:rsid w:val="00320173"/>
    <w:rsid w:val="00384FC0"/>
    <w:rsid w:val="003942E7"/>
    <w:rsid w:val="00445688"/>
    <w:rsid w:val="00445E7C"/>
    <w:rsid w:val="004C1EC8"/>
    <w:rsid w:val="004D4440"/>
    <w:rsid w:val="0057219C"/>
    <w:rsid w:val="00577D1E"/>
    <w:rsid w:val="005B5E74"/>
    <w:rsid w:val="005E70B5"/>
    <w:rsid w:val="00692F1A"/>
    <w:rsid w:val="007A22B5"/>
    <w:rsid w:val="007B4D74"/>
    <w:rsid w:val="008A0ADD"/>
    <w:rsid w:val="008A7CF4"/>
    <w:rsid w:val="008C12F8"/>
    <w:rsid w:val="009451A7"/>
    <w:rsid w:val="00981FCC"/>
    <w:rsid w:val="00986469"/>
    <w:rsid w:val="009C1AC9"/>
    <w:rsid w:val="009F40E7"/>
    <w:rsid w:val="00A10753"/>
    <w:rsid w:val="00B03D06"/>
    <w:rsid w:val="00B57DEB"/>
    <w:rsid w:val="00CD5D77"/>
    <w:rsid w:val="00DF70AA"/>
    <w:rsid w:val="00E95619"/>
    <w:rsid w:val="00F56858"/>
    <w:rsid w:val="00F67BDF"/>
    <w:rsid w:val="00F82A83"/>
    <w:rsid w:val="00FA452B"/>
    <w:rsid w:val="00FD02EF"/>
    <w:rsid w:val="00FF13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3D2716"/>
  <w15:docId w15:val="{6457B6D4-04C0-6042-BDB6-EBD3FF138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alatino" w:eastAsia="Palatino" w:hAnsi="Palatino" w:cs="Palatino"/>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color w:val="000000"/>
      <w:lang w:eastAsia="ar-S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numPr>
        <w:ilvl w:val="4"/>
        <w:numId w:val="1"/>
      </w:numPr>
      <w:spacing w:before="240" w:after="60"/>
      <w:outlineLvl w:val="4"/>
    </w:pPr>
    <w:rPr>
      <w:b/>
      <w:szCs w:val="26"/>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WW8Num1z0">
    <w:name w:val="WW8Num1z0"/>
    <w:rPr>
      <w:rFonts w:ascii="Symbol" w:hAnsi="Symbol"/>
    </w:rPr>
  </w:style>
  <w:style w:type="character" w:customStyle="1" w:styleId="WW8Num1z2">
    <w:name w:val="WW8Num1z2"/>
    <w:rPr>
      <w:rFonts w:ascii="Courier New" w:hAnsi="Courier New" w:cs="Courier New"/>
    </w:rPr>
  </w:style>
  <w:style w:type="character" w:customStyle="1" w:styleId="WW8Num1z3">
    <w:name w:val="WW8Num1z3"/>
    <w:rPr>
      <w:rFonts w:ascii="Wingdings" w:hAnsi="Wingdings"/>
    </w:rPr>
  </w:style>
  <w:style w:type="character" w:customStyle="1" w:styleId="WW8Num3z0">
    <w:name w:val="WW8Num3z0"/>
    <w:rPr>
      <w:rFonts w:ascii="Symbol" w:hAnsi="Symbol"/>
    </w:rPr>
  </w:style>
  <w:style w:type="character" w:customStyle="1" w:styleId="WW8Num3z1">
    <w:name w:val="WW8Num3z1"/>
    <w:rPr>
      <w:rFonts w:ascii="Courier New" w:hAnsi="Courier New" w:cs="Times"/>
    </w:rPr>
  </w:style>
  <w:style w:type="character" w:customStyle="1" w:styleId="WW8Num3z2">
    <w:name w:val="WW8Num3z2"/>
    <w:rPr>
      <w:rFonts w:ascii="Wingdings" w:hAnsi="Wingdings"/>
    </w:rPr>
  </w:style>
  <w:style w:type="character" w:customStyle="1" w:styleId="apple-converted-space">
    <w:name w:val="apple-converted-space"/>
    <w:basedOn w:val="DefaultParagraphFont"/>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BalloonTextChar">
    <w:name w:val="Balloon Text Char"/>
    <w:rPr>
      <w:rFonts w:ascii="Lucida Grande" w:hAnsi="Lucida Grande" w:cs="Lucida Grande"/>
      <w:color w:val="000000"/>
      <w:sz w:val="18"/>
      <w:szCs w:val="18"/>
    </w:rPr>
  </w:style>
  <w:style w:type="paragraph" w:customStyle="1" w:styleId="Heading">
    <w:name w:val="Heading"/>
    <w:basedOn w:val="Normal"/>
    <w:next w:val="BodyText"/>
    <w:pPr>
      <w:keepNext/>
      <w:spacing w:before="240" w:after="120"/>
    </w:pPr>
    <w:rPr>
      <w:rFonts w:ascii="Arial" w:eastAsia="DejaVu Sans" w:hAnsi="Arial" w:cs="DejaVu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EditHere">
    <w:name w:val="Edit Here"/>
    <w:basedOn w:val="Normal"/>
    <w:pPr>
      <w:ind w:left="-720" w:right="-1260"/>
    </w:pPr>
    <w:rPr>
      <w:rFonts w:ascii="AGaramond" w:eastAsia="Times" w:hAnsi="AGaramond"/>
      <w:bCs/>
      <w:i/>
      <w:iCs/>
      <w:color w:val="FF0000"/>
    </w:rPr>
  </w:style>
  <w:style w:type="paragraph" w:customStyle="1" w:styleId="Bodaytext4">
    <w:name w:val="Boday text 4"/>
    <w:basedOn w:val="BodyText"/>
    <w:pPr>
      <w:ind w:left="720" w:hanging="720"/>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Noparagraphstyle">
    <w:name w:val="[No paragraph style]"/>
    <w:pPr>
      <w:widowControl w:val="0"/>
      <w:suppressAutoHyphens/>
      <w:autoSpaceDE w:val="0"/>
      <w:spacing w:line="288" w:lineRule="auto"/>
      <w:textAlignment w:val="center"/>
    </w:pPr>
    <w:rPr>
      <w:rFonts w:ascii="Times" w:eastAsia="Arial" w:hAnsi="Times"/>
      <w:color w:val="000000"/>
      <w:lang w:eastAsia="ar-SA"/>
    </w:rPr>
  </w:style>
  <w:style w:type="paragraph" w:styleId="BalloonText">
    <w:name w:val="Balloon Text"/>
    <w:basedOn w:val="Normal"/>
    <w:rPr>
      <w:rFonts w:ascii="Lucida Grande" w:hAnsi="Lucida Grande"/>
      <w:sz w:val="18"/>
      <w:szCs w:val="18"/>
      <w:lang w:val="x-none"/>
    </w:rPr>
  </w:style>
  <w:style w:type="paragraph" w:styleId="ListParagraph">
    <w:name w:val="List Paragraph"/>
    <w:basedOn w:val="Normal"/>
    <w:qFormat/>
    <w:pPr>
      <w:ind w:left="720"/>
    </w:pPr>
    <w:rPr>
      <w:rFonts w:ascii="Arial" w:eastAsia="Calibri" w:hAnsi="Arial"/>
      <w:color w:val="auto"/>
      <w:szCs w:val="22"/>
    </w:rPr>
  </w:style>
  <w:style w:type="character" w:styleId="Strong">
    <w:name w:val="Strong"/>
    <w:uiPriority w:val="22"/>
    <w:qFormat/>
    <w:rsid w:val="006E4D03"/>
    <w:rPr>
      <w:b/>
      <w:bCs/>
    </w:rPr>
  </w:style>
  <w:style w:type="paragraph" w:customStyle="1" w:styleId="p1">
    <w:name w:val="p1"/>
    <w:basedOn w:val="Normal"/>
    <w:rsid w:val="0035001D"/>
    <w:pPr>
      <w:suppressAutoHyphens w:val="0"/>
      <w:spacing w:before="100" w:beforeAutospacing="1" w:after="100" w:afterAutospacing="1"/>
    </w:pPr>
    <w:rPr>
      <w:rFonts w:ascii="Times New Roman" w:hAnsi="Times New Roman"/>
      <w:color w:val="auto"/>
      <w:lang w:eastAsia="en-US"/>
    </w:rPr>
  </w:style>
  <w:style w:type="paragraph" w:styleId="NoSpacing">
    <w:name w:val="No Spacing"/>
    <w:uiPriority w:val="1"/>
    <w:qFormat/>
    <w:rsid w:val="005348ED"/>
    <w:rPr>
      <w:rFonts w:ascii="Cambria" w:eastAsia="Cambria" w:hAnsi="Cambria"/>
      <w:sz w:val="22"/>
      <w:szCs w:val="22"/>
    </w:rPr>
  </w:style>
  <w:style w:type="paragraph" w:customStyle="1" w:styleId="Normal1">
    <w:name w:val="Normal1"/>
    <w:rsid w:val="00B90984"/>
    <w:pPr>
      <w:pBdr>
        <w:top w:val="nil"/>
        <w:left w:val="nil"/>
        <w:bottom w:val="nil"/>
        <w:right w:val="nil"/>
        <w:between w:val="nil"/>
      </w:pBdr>
      <w:spacing w:line="276" w:lineRule="auto"/>
    </w:pPr>
    <w:rPr>
      <w:rFonts w:ascii="Arial" w:eastAsia="Arial" w:hAnsi="Arial" w:cs="Arial"/>
      <w:color w:val="000000"/>
      <w:sz w:val="22"/>
      <w:szCs w:val="22"/>
      <w:lang w:val="en"/>
    </w:rPr>
  </w:style>
  <w:style w:type="paragraph" w:styleId="NormalWeb">
    <w:name w:val="Normal (Web)"/>
    <w:basedOn w:val="Normal"/>
    <w:uiPriority w:val="99"/>
    <w:unhideWhenUsed/>
    <w:rsid w:val="00BC1D03"/>
    <w:pPr>
      <w:suppressAutoHyphens w:val="0"/>
      <w:spacing w:before="100" w:beforeAutospacing="1" w:after="100" w:afterAutospacing="1"/>
    </w:pPr>
    <w:rPr>
      <w:rFonts w:ascii="Times New Roman" w:hAnsi="Times New Roman"/>
      <w:color w:val="auto"/>
      <w:lang w:eastAsia="en-US"/>
    </w:rPr>
  </w:style>
  <w:style w:type="character" w:customStyle="1" w:styleId="apple-tab-span">
    <w:name w:val="apple-tab-span"/>
    <w:rsid w:val="00097C40"/>
  </w:style>
  <w:style w:type="character" w:styleId="PageNumber">
    <w:name w:val="page number"/>
    <w:rsid w:val="001E246C"/>
  </w:style>
  <w:style w:type="table" w:styleId="TableGrid">
    <w:name w:val="Table Grid"/>
    <w:basedOn w:val="TableNormal"/>
    <w:rsid w:val="00205B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rsid w:val="00092095"/>
    <w:rPr>
      <w:sz w:val="18"/>
      <w:szCs w:val="18"/>
    </w:rPr>
  </w:style>
  <w:style w:type="paragraph" w:styleId="CommentText">
    <w:name w:val="annotation text"/>
    <w:basedOn w:val="Normal"/>
    <w:link w:val="CommentTextChar"/>
    <w:rsid w:val="00092095"/>
  </w:style>
  <w:style w:type="character" w:customStyle="1" w:styleId="CommentTextChar">
    <w:name w:val="Comment Text Char"/>
    <w:link w:val="CommentText"/>
    <w:rsid w:val="00092095"/>
    <w:rPr>
      <w:rFonts w:ascii="Palatino" w:hAnsi="Palatino"/>
      <w:color w:val="000000"/>
      <w:sz w:val="24"/>
      <w:szCs w:val="24"/>
      <w:lang w:eastAsia="ar-SA"/>
    </w:rPr>
  </w:style>
  <w:style w:type="paragraph" w:styleId="CommentSubject">
    <w:name w:val="annotation subject"/>
    <w:basedOn w:val="CommentText"/>
    <w:next w:val="CommentText"/>
    <w:link w:val="CommentSubjectChar"/>
    <w:rsid w:val="00092095"/>
    <w:rPr>
      <w:b/>
      <w:bCs/>
      <w:sz w:val="20"/>
      <w:szCs w:val="20"/>
    </w:rPr>
  </w:style>
  <w:style w:type="character" w:customStyle="1" w:styleId="CommentSubjectChar">
    <w:name w:val="Comment Subject Char"/>
    <w:link w:val="CommentSubject"/>
    <w:rsid w:val="00092095"/>
    <w:rPr>
      <w:rFonts w:ascii="Palatino" w:hAnsi="Palatino"/>
      <w:b/>
      <w:bCs/>
      <w:color w:val="000000"/>
      <w:sz w:val="24"/>
      <w:szCs w:val="24"/>
      <w:lang w:eastAsia="ar-SA"/>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top w:w="15" w:type="dxa"/>
        <w:left w:w="15" w:type="dxa"/>
        <w:bottom w:w="15" w:type="dxa"/>
        <w:right w:w="15" w:type="dxa"/>
      </w:tblCellMar>
    </w:tblPr>
  </w:style>
  <w:style w:type="table" w:customStyle="1" w:styleId="aa">
    <w:basedOn w:val="TableNormal"/>
    <w:tblPr>
      <w:tblStyleRowBandSize w:val="1"/>
      <w:tblStyleColBandSize w:val="1"/>
      <w:tblCellMar>
        <w:top w:w="15" w:type="dxa"/>
        <w:left w:w="15" w:type="dxa"/>
        <w:bottom w:w="15" w:type="dxa"/>
        <w:right w:w="15" w:type="dxa"/>
      </w:tblCellMar>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jfBsh6KYEGuDycTbroHd2sw6UQ==">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35</Pages>
  <Words>14670</Words>
  <Characters>83623</Characters>
  <Application>Microsoft Office Word</Application>
  <DocSecurity>0</DocSecurity>
  <Lines>696</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Cady</dc:creator>
  <cp:lastModifiedBy>Jeff Parr</cp:lastModifiedBy>
  <cp:revision>4</cp:revision>
  <dcterms:created xsi:type="dcterms:W3CDTF">2021-09-22T19:50:00Z</dcterms:created>
  <dcterms:modified xsi:type="dcterms:W3CDTF">2021-09-22T22:37:00Z</dcterms:modified>
</cp:coreProperties>
</file>