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16" w:rsidRDefault="00351A40">
      <w:r>
        <w:t>Musterdatei für Test mit IFC Dokumentenpackage</w:t>
      </w:r>
    </w:p>
    <w:p w:rsidR="00351A40" w:rsidRDefault="00351A40"/>
    <w:p w:rsidR="00351A40" w:rsidRDefault="00351A40">
      <w:r>
        <w:rPr>
          <w:noProof/>
          <w:lang w:eastAsia="de-DE"/>
        </w:rPr>
        <w:drawing>
          <wp:inline distT="0" distB="0" distL="0" distR="0" wp14:anchorId="2DA08E1F" wp14:editId="0216E675">
            <wp:extent cx="619125" cy="638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40" w:rsidRDefault="00351A40">
      <w:bookmarkStart w:id="0" w:name="_GoBack"/>
      <w:bookmarkEnd w:id="0"/>
    </w:p>
    <w:sectPr w:rsidR="00351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0"/>
    <w:rsid w:val="002C51C1"/>
    <w:rsid w:val="00351A40"/>
    <w:rsid w:val="005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1E53"/>
  <w15:chartTrackingRefBased/>
  <w15:docId w15:val="{4FD3963D-B8FC-4193-A447-B574E82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45</Characters>
  <Application>Microsoft Office Word</Application>
  <DocSecurity>0</DocSecurity>
  <Lines>1</Lines>
  <Paragraphs>1</Paragraphs>
  <ScaleCrop>false</ScaleCrop>
  <Company>eTASK Service-Management GmbH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Aengenvoort</dc:creator>
  <cp:keywords/>
  <dc:description/>
  <cp:lastModifiedBy>Klaus Aengenvoort</cp:lastModifiedBy>
  <cp:revision>1</cp:revision>
  <dcterms:created xsi:type="dcterms:W3CDTF">2015-11-10T21:05:00Z</dcterms:created>
  <dcterms:modified xsi:type="dcterms:W3CDTF">2015-11-10T21:06:00Z</dcterms:modified>
</cp:coreProperties>
</file>