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7BC31" w14:textId="77777777" w:rsidR="00316575" w:rsidRDefault="00000000">
      <w:pPr>
        <w:spacing w:before="2400" w:after="400"/>
        <w:jc w:val="center"/>
        <w:rPr>
          <w:rFonts w:hint="eastAsia"/>
        </w:rPr>
      </w:pPr>
      <w:r>
        <w:rPr>
          <w:rFonts w:ascii="黑体" w:eastAsia="黑体" w:hAnsi="黑体" w:cs="黑体"/>
          <w:b/>
          <w:bCs/>
          <w:color w:val="2E75B6"/>
          <w:sz w:val="48"/>
          <w:szCs w:val="48"/>
        </w:rPr>
        <w:t>AI4EDU 智慧教学平台</w:t>
      </w:r>
    </w:p>
    <w:p w14:paraId="46AB746C" w14:textId="77777777" w:rsidR="00316575" w:rsidRDefault="00000000">
      <w:pPr>
        <w:spacing w:after="200"/>
        <w:jc w:val="center"/>
        <w:rPr>
          <w:rFonts w:hint="eastAsia"/>
        </w:rPr>
      </w:pPr>
      <w:r>
        <w:rPr>
          <w:rFonts w:ascii="黑体" w:eastAsia="黑体" w:hAnsi="黑体" w:cs="黑体"/>
          <w:b/>
          <w:bCs/>
          <w:color w:val="4472C4"/>
          <w:sz w:val="32"/>
          <w:szCs w:val="32"/>
        </w:rPr>
        <w:t>Agent 训练营 · 中期项目说明书</w:t>
      </w:r>
    </w:p>
    <w:p w14:paraId="3A9E3E28" w14:textId="77777777" w:rsidR="00316575" w:rsidRDefault="00000000">
      <w:pPr>
        <w:spacing w:after="600"/>
        <w:jc w:val="center"/>
        <w:rPr>
          <w:rFonts w:hint="eastAsia"/>
        </w:rPr>
      </w:pPr>
      <w:r>
        <w:rPr>
          <w:color w:val="666666"/>
        </w:rPr>
        <w:t>中期材料提交</w:t>
      </w:r>
    </w:p>
    <w:p w14:paraId="63C36616" w14:textId="77777777" w:rsidR="00316575" w:rsidRDefault="00000000">
      <w:pPr>
        <w:rPr>
          <w:rFonts w:hint="eastAsia"/>
        </w:rPr>
      </w:pPr>
      <w:r>
        <w:br w:type="page"/>
      </w:r>
    </w:p>
    <w:p w14:paraId="5A3046DD" w14:textId="77777777" w:rsidR="00316575" w:rsidRDefault="00000000">
      <w:pPr>
        <w:pStyle w:val="1"/>
        <w:rPr>
          <w:rFonts w:hint="eastAsia"/>
        </w:rPr>
      </w:pPr>
      <w:r>
        <w:lastRenderedPageBreak/>
        <w:t>一、项目背景与问题定义</w:t>
      </w:r>
    </w:p>
    <w:p w14:paraId="091B6335" w14:textId="77777777" w:rsidR="00316575" w:rsidRDefault="00000000">
      <w:pPr>
        <w:pStyle w:val="2"/>
        <w:rPr>
          <w:rFonts w:hint="eastAsia"/>
        </w:rPr>
      </w:pPr>
      <w:r>
        <w:t>1.1 应用场景</w:t>
      </w:r>
    </w:p>
    <w:p w14:paraId="7AB99056" w14:textId="77777777" w:rsidR="00316575" w:rsidRDefault="00000000">
      <w:pPr>
        <w:spacing w:after="80" w:line="360" w:lineRule="auto"/>
        <w:rPr>
          <w:rFonts w:hint="eastAsia"/>
        </w:rPr>
      </w:pPr>
      <w:r>
        <w:t>AI4EDU 智慧教学平台面向高校师生，致力于通过 AI Agent 技术构建下一代自适应智慧教学系统。平台覆盖四大核心教学场景：</w:t>
      </w:r>
    </w:p>
    <w:p w14:paraId="3BE33A43" w14:textId="77777777" w:rsidR="00316575" w:rsidRDefault="00000000">
      <w:pPr>
        <w:spacing w:after="80" w:line="360" w:lineRule="auto"/>
        <w:rPr>
          <w:rFonts w:hint="eastAsia"/>
        </w:rPr>
      </w:pPr>
      <w:r>
        <w:t>• 课堂模式：跟随教师节奏，支持实时问答、投票、举手、分组协作；</w:t>
      </w:r>
    </w:p>
    <w:p w14:paraId="173F0278" w14:textId="77777777" w:rsidR="00316575" w:rsidRDefault="00000000">
      <w:pPr>
        <w:spacing w:after="80" w:line="360" w:lineRule="auto"/>
        <w:rPr>
          <w:rFonts w:hint="eastAsia"/>
        </w:rPr>
      </w:pPr>
      <w:r>
        <w:t>• 自习模式：学生自主学习，AI 导师提供个性化辅导、知识图谱导航、间隔重复训练；</w:t>
      </w:r>
    </w:p>
    <w:p w14:paraId="674E7F2C" w14:textId="77777777" w:rsidR="00316575" w:rsidRDefault="00000000">
      <w:pPr>
        <w:spacing w:after="80" w:line="360" w:lineRule="auto"/>
        <w:rPr>
          <w:rFonts w:hint="eastAsia"/>
        </w:rPr>
      </w:pPr>
      <w:r>
        <w:t>• 考前模式：模拟考试、错题回顾、计时训练、学习数据统计；</w:t>
      </w:r>
    </w:p>
    <w:p w14:paraId="4971A30F" w14:textId="77777777" w:rsidR="00316575" w:rsidRDefault="00000000">
      <w:pPr>
        <w:spacing w:after="80" w:line="360" w:lineRule="auto"/>
        <w:rPr>
          <w:rFonts w:hint="eastAsia"/>
        </w:rPr>
      </w:pPr>
      <w:r>
        <w:t>• 讨论模式：小组协作，支持群聊、共享白板、共享文档、投票决策。</w:t>
      </w:r>
    </w:p>
    <w:p w14:paraId="27895BC1" w14:textId="77777777" w:rsidR="00316575" w:rsidRDefault="00000000">
      <w:pPr>
        <w:pStyle w:val="2"/>
        <w:rPr>
          <w:rFonts w:hint="eastAsia"/>
        </w:rPr>
      </w:pPr>
      <w:r>
        <w:t>1.2 当前痛点</w:t>
      </w:r>
    </w:p>
    <w:p w14:paraId="5B91C4C4" w14:textId="77777777" w:rsidR="00316575" w:rsidRDefault="00000000">
      <w:pPr>
        <w:spacing w:after="80" w:line="360" w:lineRule="auto"/>
        <w:rPr>
          <w:rFonts w:hint="eastAsia"/>
        </w:rPr>
      </w:pPr>
      <w:r>
        <w:t>传统教学平台存在以下核心痛点：</w:t>
      </w:r>
    </w:p>
    <w:p w14:paraId="02368240" w14:textId="77777777" w:rsidR="00316575" w:rsidRDefault="00000000">
      <w:pPr>
        <w:spacing w:after="80" w:line="360" w:lineRule="auto"/>
        <w:rPr>
          <w:rFonts w:hint="eastAsia"/>
        </w:rPr>
      </w:pPr>
      <w:r>
        <w:t>（1）缺乏个性化：所有学生看到相同的课程内容和习题，无法根据个人掌握情况自适应调整；</w:t>
      </w:r>
    </w:p>
    <w:p w14:paraId="002F8C13" w14:textId="77777777" w:rsidR="00316575" w:rsidRDefault="00000000">
      <w:pPr>
        <w:spacing w:after="80" w:line="360" w:lineRule="auto"/>
        <w:rPr>
          <w:rFonts w:hint="eastAsia"/>
        </w:rPr>
      </w:pPr>
      <w:r>
        <w:t>（2）反馈延迟：学生提问后无法获得即时反馈，教师难以及时掌握全班学习状态；</w:t>
      </w:r>
    </w:p>
    <w:p w14:paraId="3B1D5892" w14:textId="77777777" w:rsidR="00316575" w:rsidRDefault="00000000">
      <w:pPr>
        <w:spacing w:after="80" w:line="360" w:lineRule="auto"/>
        <w:rPr>
          <w:rFonts w:hint="eastAsia"/>
        </w:rPr>
      </w:pPr>
      <w:r>
        <w:t>（3）知识孤岛：知识点之间缺乏关联展示，学生难以建立系统性认知框架；</w:t>
      </w:r>
    </w:p>
    <w:p w14:paraId="6FDBB531" w14:textId="77777777" w:rsidR="00316575" w:rsidRDefault="00000000">
      <w:pPr>
        <w:spacing w:after="80" w:line="360" w:lineRule="auto"/>
        <w:rPr>
          <w:rFonts w:hint="eastAsia"/>
        </w:rPr>
      </w:pPr>
      <w:r>
        <w:t>（4）资源分散：学习资源、笔记、讨论区相互割裂，缺乏统一的知识管理体系；</w:t>
      </w:r>
    </w:p>
    <w:p w14:paraId="5AC318C7" w14:textId="77777777" w:rsidR="00316575" w:rsidRDefault="00000000">
      <w:pPr>
        <w:spacing w:after="80" w:line="360" w:lineRule="auto"/>
        <w:rPr>
          <w:rFonts w:hint="eastAsia"/>
        </w:rPr>
      </w:pPr>
      <w:r>
        <w:t>（5）离线能力缺失：现有平台高度依赖网络，断网即无法使用，不适合网络条件较差的教学场景。</w:t>
      </w:r>
    </w:p>
    <w:p w14:paraId="099A6D6D" w14:textId="77777777" w:rsidR="00316575" w:rsidRDefault="00000000">
      <w:pPr>
        <w:pStyle w:val="2"/>
        <w:rPr>
          <w:rFonts w:hint="eastAsia"/>
        </w:rPr>
      </w:pPr>
      <w:r>
        <w:t>1.3 项目目标</w:t>
      </w:r>
    </w:p>
    <w:p w14:paraId="0464ADFE" w14:textId="77777777" w:rsidR="00316575" w:rsidRDefault="00000000">
      <w:pPr>
        <w:spacing w:after="80" w:line="360" w:lineRule="auto"/>
        <w:rPr>
          <w:rFonts w:hint="eastAsia"/>
        </w:rPr>
      </w:pPr>
      <w:r>
        <w:t>本项目旨在构建一个 AI Agent 驱动的智慧教学平台，达成以下目标：</w:t>
      </w:r>
    </w:p>
    <w:p w14:paraId="25739003" w14:textId="77777777" w:rsidR="00316575" w:rsidRDefault="00000000">
      <w:pPr>
        <w:spacing w:after="80" w:line="360" w:lineRule="auto"/>
        <w:rPr>
          <w:rFonts w:hint="eastAsia"/>
        </w:rPr>
      </w:pPr>
      <w:r>
        <w:t>• 多场景自适应：支持课堂、自习、考前、讨论四大模式，AI Agent 根据场景动态调整教学策略；</w:t>
      </w:r>
    </w:p>
    <w:p w14:paraId="5D689968" w14:textId="77777777" w:rsidR="00316575" w:rsidRDefault="00000000">
      <w:pPr>
        <w:spacing w:after="80" w:line="360" w:lineRule="auto"/>
        <w:rPr>
          <w:rFonts w:hint="eastAsia"/>
        </w:rPr>
      </w:pPr>
      <w:r>
        <w:t>• 知识图谱驱动：基于 Neo4j 图数据库构建学科知识点关联网络，支持可视化导航与智能推荐；</w:t>
      </w:r>
    </w:p>
    <w:p w14:paraId="10D20E37" w14:textId="77777777" w:rsidR="00316575" w:rsidRDefault="00000000">
      <w:pPr>
        <w:spacing w:after="80" w:line="360" w:lineRule="auto"/>
        <w:rPr>
          <w:rFonts w:hint="eastAsia"/>
        </w:rPr>
      </w:pPr>
      <w:r>
        <w:lastRenderedPageBreak/>
        <w:t xml:space="preserve">• AI </w:t>
      </w:r>
      <w:proofErr w:type="gramStart"/>
      <w:r>
        <w:t>学伴引擎</w:t>
      </w:r>
      <w:proofErr w:type="gramEnd"/>
      <w:r>
        <w:t>：接入多专业大模型，支持自然语言对话、学习诊断、内容生成；</w:t>
      </w:r>
    </w:p>
    <w:p w14:paraId="657808E1" w14:textId="77777777" w:rsidR="00316575" w:rsidRDefault="00000000">
      <w:pPr>
        <w:spacing w:after="80" w:line="360" w:lineRule="auto"/>
        <w:rPr>
          <w:rFonts w:hint="eastAsia"/>
        </w:rPr>
      </w:pPr>
      <w:r>
        <w:t>• 离线优先架构：基于 PWA（Progressive Web App）技术，支持离线学习、操作队列同步；</w:t>
      </w:r>
    </w:p>
    <w:p w14:paraId="48F982B8" w14:textId="77777777" w:rsidR="00316575" w:rsidRDefault="00000000">
      <w:pPr>
        <w:spacing w:after="80" w:line="360" w:lineRule="auto"/>
        <w:rPr>
          <w:rFonts w:hint="eastAsia"/>
        </w:rPr>
      </w:pPr>
      <w:r>
        <w:t>• 全</w:t>
      </w:r>
      <w:proofErr w:type="gramStart"/>
      <w:r>
        <w:t>栈</w:t>
      </w:r>
      <w:proofErr w:type="gramEnd"/>
      <w:r>
        <w:t xml:space="preserve">可观测：集成 </w:t>
      </w:r>
      <w:proofErr w:type="spellStart"/>
      <w:r>
        <w:t>OpenTelemetry</w:t>
      </w:r>
      <w:proofErr w:type="spellEnd"/>
      <w:r>
        <w:t xml:space="preserve"> + Prometheus + </w:t>
      </w:r>
      <w:proofErr w:type="spellStart"/>
      <w:r>
        <w:t>ClickHouse</w:t>
      </w:r>
      <w:proofErr w:type="spellEnd"/>
      <w:r>
        <w:t>，实现前后端全链路遥测。</w:t>
      </w:r>
    </w:p>
    <w:p w14:paraId="2718A4A9" w14:textId="77777777" w:rsidR="00316575" w:rsidRDefault="00000000">
      <w:pPr>
        <w:pStyle w:val="2"/>
        <w:rPr>
          <w:rFonts w:hint="eastAsia"/>
        </w:rPr>
      </w:pPr>
      <w:r>
        <w:t>1.4 边界说明</w:t>
      </w:r>
    </w:p>
    <w:p w14:paraId="7771BCBC" w14:textId="77777777" w:rsidR="00316575" w:rsidRDefault="00000000">
      <w:pPr>
        <w:spacing w:after="80" w:line="360" w:lineRule="auto"/>
        <w:rPr>
          <w:rFonts w:hint="eastAsia"/>
        </w:rPr>
      </w:pPr>
      <w:r>
        <w:t>当前版本（T05 阶段）暂不解决以下问题：</w:t>
      </w:r>
    </w:p>
    <w:p w14:paraId="6162743A" w14:textId="77777777" w:rsidR="00316575" w:rsidRDefault="00000000">
      <w:pPr>
        <w:spacing w:after="80" w:line="360" w:lineRule="auto"/>
        <w:rPr>
          <w:rFonts w:hint="eastAsia"/>
        </w:rPr>
      </w:pPr>
      <w:r>
        <w:t>• 多租户 SaaS 化部署（计划 T06+ 实现）；</w:t>
      </w:r>
    </w:p>
    <w:p w14:paraId="1911BFB2" w14:textId="77777777" w:rsidR="00316575" w:rsidRDefault="00000000">
      <w:pPr>
        <w:spacing w:after="80" w:line="360" w:lineRule="auto"/>
        <w:rPr>
          <w:rFonts w:hint="eastAsia"/>
        </w:rPr>
      </w:pPr>
      <w:r>
        <w:t>• 大规模并发场景下的性能优化（当前支持单机构使用）；</w:t>
      </w:r>
    </w:p>
    <w:p w14:paraId="58F3D559" w14:textId="77777777" w:rsidR="00316575" w:rsidRDefault="00000000">
      <w:pPr>
        <w:spacing w:after="80" w:line="360" w:lineRule="auto"/>
        <w:rPr>
          <w:rFonts w:hint="eastAsia"/>
        </w:rPr>
      </w:pPr>
      <w:r>
        <w:t>• 与现有教务系统（如教务处的选课系统）的深度集成；</w:t>
      </w:r>
    </w:p>
    <w:p w14:paraId="1D4C8E54" w14:textId="77777777" w:rsidR="00316575" w:rsidRDefault="00000000">
      <w:pPr>
        <w:spacing w:after="80" w:line="360" w:lineRule="auto"/>
        <w:rPr>
          <w:rFonts w:hint="eastAsia"/>
        </w:rPr>
      </w:pPr>
      <w:r>
        <w:t>• 移动端原生 App（当前为 PWA  Web 应用，支持移动端浏览器访问）。</w:t>
      </w:r>
    </w:p>
    <w:p w14:paraId="1CFCDB93" w14:textId="77777777" w:rsidR="00316575" w:rsidRDefault="00000000">
      <w:pPr>
        <w:rPr>
          <w:rFonts w:hint="eastAsia"/>
        </w:rPr>
      </w:pPr>
      <w:r>
        <w:br w:type="page"/>
      </w:r>
    </w:p>
    <w:p w14:paraId="2B804C94" w14:textId="77777777" w:rsidR="00316575" w:rsidRDefault="00000000">
      <w:pPr>
        <w:pStyle w:val="1"/>
        <w:rPr>
          <w:rFonts w:hint="eastAsia"/>
        </w:rPr>
      </w:pPr>
      <w:r>
        <w:lastRenderedPageBreak/>
        <w:t>二、Demo 功能范围</w:t>
      </w:r>
    </w:p>
    <w:p w14:paraId="740689C0" w14:textId="77777777" w:rsidR="00316575" w:rsidRDefault="00000000">
      <w:pPr>
        <w:pStyle w:val="2"/>
        <w:rPr>
          <w:rFonts w:hint="eastAsia"/>
        </w:rPr>
      </w:pPr>
      <w:r>
        <w:t>2.1 输入形式</w:t>
      </w:r>
    </w:p>
    <w:p w14:paraId="39DF8F99" w14:textId="77777777" w:rsidR="00316575" w:rsidRDefault="00000000">
      <w:pPr>
        <w:spacing w:after="80" w:line="360" w:lineRule="auto"/>
        <w:rPr>
          <w:rFonts w:hint="eastAsia"/>
        </w:rPr>
      </w:pPr>
      <w:r>
        <w:t>用户可通过以下方式与系统交互：</w:t>
      </w:r>
    </w:p>
    <w:p w14:paraId="5094BC5E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自然语言输入：在 AI </w:t>
      </w:r>
      <w:proofErr w:type="gramStart"/>
      <w:r>
        <w:t>学伴对话框</w:t>
      </w:r>
      <w:proofErr w:type="gramEnd"/>
      <w:r>
        <w:t>中输入问题，支持中英文；</w:t>
      </w:r>
    </w:p>
    <w:p w14:paraId="750B4F8A" w14:textId="77777777" w:rsidR="00316575" w:rsidRDefault="00000000">
      <w:pPr>
        <w:spacing w:after="80" w:line="360" w:lineRule="auto"/>
        <w:rPr>
          <w:rFonts w:hint="eastAsia"/>
        </w:rPr>
      </w:pPr>
      <w:r>
        <w:t>• 知识点选择：在知识图谱界面点击节点，查看关联知识点；</w:t>
      </w:r>
    </w:p>
    <w:p w14:paraId="4DF768D4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笔记内容：创建和编辑智能笔记，支持 Markdown 和 </w:t>
      </w:r>
      <w:proofErr w:type="spellStart"/>
      <w:r>
        <w:t>KaTeX</w:t>
      </w:r>
      <w:proofErr w:type="spellEnd"/>
      <w:r>
        <w:t xml:space="preserve"> 数学公式；</w:t>
      </w:r>
    </w:p>
    <w:p w14:paraId="277D650F" w14:textId="77777777" w:rsidR="00316575" w:rsidRDefault="00000000">
      <w:pPr>
        <w:spacing w:after="80" w:line="360" w:lineRule="auto"/>
        <w:rPr>
          <w:rFonts w:hint="eastAsia"/>
        </w:rPr>
      </w:pPr>
      <w:r>
        <w:t>• 资源上传：上</w:t>
      </w:r>
      <w:proofErr w:type="gramStart"/>
      <w:r>
        <w:t>传学习</w:t>
      </w:r>
      <w:proofErr w:type="gramEnd"/>
      <w:r>
        <w:t>资源（PDF、视频、图片），系统自动提取文本内容；</w:t>
      </w:r>
    </w:p>
    <w:p w14:paraId="109AB456" w14:textId="77777777" w:rsidR="00316575" w:rsidRDefault="00000000">
      <w:pPr>
        <w:spacing w:after="80" w:line="360" w:lineRule="auto"/>
        <w:rPr>
          <w:rFonts w:hint="eastAsia"/>
        </w:rPr>
      </w:pPr>
      <w:r>
        <w:t>• 场景切换：通过顶部导航栏</w:t>
      </w:r>
      <w:proofErr w:type="gramStart"/>
      <w:r>
        <w:t>切换四</w:t>
      </w:r>
      <w:proofErr w:type="gramEnd"/>
      <w:r>
        <w:t>大场景模式。</w:t>
      </w:r>
    </w:p>
    <w:p w14:paraId="1A051073" w14:textId="77777777" w:rsidR="00316575" w:rsidRDefault="00000000">
      <w:pPr>
        <w:pStyle w:val="2"/>
        <w:rPr>
          <w:rFonts w:hint="eastAsia"/>
        </w:rPr>
      </w:pPr>
      <w:r>
        <w:t>2.2 输出形式</w:t>
      </w:r>
    </w:p>
    <w:p w14:paraId="4F54D103" w14:textId="77777777" w:rsidR="00316575" w:rsidRDefault="00000000">
      <w:pPr>
        <w:spacing w:after="80" w:line="360" w:lineRule="auto"/>
        <w:rPr>
          <w:rFonts w:hint="eastAsia"/>
        </w:rPr>
      </w:pPr>
      <w:r>
        <w:t>系统通过以下形式呈现结果：</w:t>
      </w:r>
    </w:p>
    <w:p w14:paraId="03E333A4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文本回答：AI </w:t>
      </w:r>
      <w:proofErr w:type="gramStart"/>
      <w:r>
        <w:t>学伴返回</w:t>
      </w:r>
      <w:proofErr w:type="gramEnd"/>
      <w:r>
        <w:t>自然语言解答，支持引用知识库内容；</w:t>
      </w:r>
    </w:p>
    <w:p w14:paraId="3E40BBFF" w14:textId="77777777" w:rsidR="00316575" w:rsidRDefault="00000000">
      <w:pPr>
        <w:spacing w:after="80" w:line="360" w:lineRule="auto"/>
        <w:rPr>
          <w:rFonts w:hint="eastAsia"/>
        </w:rPr>
      </w:pPr>
      <w:r>
        <w:t>• 知识图谱可视化：基于 D3.js 渲染的交互式知识图谱，支持缩放、拖拽、高亮路径；</w:t>
      </w:r>
    </w:p>
    <w:p w14:paraId="5478FFED" w14:textId="77777777" w:rsidR="00316575" w:rsidRDefault="00000000">
      <w:pPr>
        <w:spacing w:after="80" w:line="360" w:lineRule="auto"/>
        <w:rPr>
          <w:rFonts w:hint="eastAsia"/>
        </w:rPr>
      </w:pPr>
      <w:r>
        <w:t>• 学习路径推荐：根据掌握情况推荐下一步学习内容；</w:t>
      </w:r>
    </w:p>
    <w:p w14:paraId="40FEFC37" w14:textId="77777777" w:rsidR="00316575" w:rsidRDefault="00000000">
      <w:pPr>
        <w:spacing w:after="80" w:line="360" w:lineRule="auto"/>
        <w:rPr>
          <w:rFonts w:hint="eastAsia"/>
        </w:rPr>
      </w:pPr>
      <w:r>
        <w:t>• 分析报告：学习进度、知识点掌握率、时间分配等数据可视化；</w:t>
      </w:r>
    </w:p>
    <w:p w14:paraId="111EB103" w14:textId="77777777" w:rsidR="00316575" w:rsidRDefault="00000000">
      <w:pPr>
        <w:spacing w:after="80" w:line="360" w:lineRule="auto"/>
        <w:rPr>
          <w:rFonts w:hint="eastAsia"/>
        </w:rPr>
      </w:pPr>
      <w:r>
        <w:t>• 操作反馈：实时显示保存状态、同步状态、网络状态。</w:t>
      </w:r>
    </w:p>
    <w:p w14:paraId="61796A33" w14:textId="77777777" w:rsidR="00316575" w:rsidRDefault="00000000">
      <w:pPr>
        <w:pStyle w:val="2"/>
        <w:rPr>
          <w:rFonts w:hint="eastAsia"/>
        </w:rPr>
      </w:pPr>
      <w:r>
        <w:t>2.3 核心功能</w:t>
      </w:r>
    </w:p>
    <w:p w14:paraId="09EC0384" w14:textId="77777777" w:rsidR="00316575" w:rsidRDefault="00000000">
      <w:pPr>
        <w:spacing w:after="80" w:line="360" w:lineRule="auto"/>
        <w:rPr>
          <w:rFonts w:hint="eastAsia"/>
        </w:rPr>
      </w:pPr>
      <w:r>
        <w:t>当前 Demo 支持的主要功能模块：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16575" w14:paraId="4F49C2F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FA264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功能模块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59C17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核心能力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1D5F4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当前状态</w:t>
            </w:r>
          </w:p>
        </w:tc>
      </w:tr>
      <w:tr w:rsidR="00316575" w14:paraId="4DB2030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84E1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用户系统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8F7EA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注册、登录、角色管理、Onboarding 引导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B95E4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已完成</w:t>
            </w:r>
          </w:p>
        </w:tc>
      </w:tr>
      <w:tr w:rsidR="00316575" w14:paraId="58882FD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DE8B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 xml:space="preserve">AI </w:t>
            </w:r>
            <w:proofErr w:type="gramStart"/>
            <w:r>
              <w:rPr>
                <w:sz w:val="22"/>
                <w:szCs w:val="22"/>
              </w:rPr>
              <w:t>学伴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45A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多模型接入、对话历史、学习诊断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DD244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已完成</w:t>
            </w:r>
          </w:p>
        </w:tc>
      </w:tr>
      <w:tr w:rsidR="00316575" w14:paraId="70ABE63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FA98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知识图谱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7DE9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Neo4j 图数据库、D3 可视化、路径推荐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2F708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已完成</w:t>
            </w:r>
          </w:p>
        </w:tc>
      </w:tr>
      <w:tr w:rsidR="00316575" w14:paraId="77E5AC1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CA794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智能笔记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57E28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Markdown 编辑、</w:t>
            </w:r>
            <w:proofErr w:type="spellStart"/>
            <w:r>
              <w:rPr>
                <w:sz w:val="22"/>
                <w:szCs w:val="22"/>
              </w:rPr>
              <w:t>KaTeX</w:t>
            </w:r>
            <w:proofErr w:type="spellEnd"/>
            <w:r>
              <w:rPr>
                <w:sz w:val="22"/>
                <w:szCs w:val="22"/>
              </w:rPr>
              <w:t xml:space="preserve"> 公</w:t>
            </w:r>
            <w:r>
              <w:rPr>
                <w:sz w:val="22"/>
                <w:szCs w:val="22"/>
              </w:rPr>
              <w:lastRenderedPageBreak/>
              <w:t>式、笔记分享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9082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lastRenderedPageBreak/>
              <w:t>✅ 已完成</w:t>
            </w:r>
          </w:p>
        </w:tc>
      </w:tr>
      <w:tr w:rsidR="00316575" w14:paraId="0B7BB75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882C4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资源管理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D75E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上传、下载、AI 内容提取、推荐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79C2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已完成</w:t>
            </w:r>
          </w:p>
        </w:tc>
      </w:tr>
      <w:tr w:rsidR="00316575" w14:paraId="42E7BA3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FA8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PWA 离线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9FB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Service Worker、离线队列、网络状态提示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378A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已完成</w:t>
            </w:r>
          </w:p>
        </w:tc>
      </w:tr>
      <w:tr w:rsidR="00316575" w14:paraId="0602219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EAD6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可观测性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E82A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Web Vitals、错误追踪、</w:t>
            </w:r>
            <w:proofErr w:type="spellStart"/>
            <w:r>
              <w:rPr>
                <w:sz w:val="22"/>
                <w:szCs w:val="22"/>
              </w:rPr>
              <w:t>ClickHouse</w:t>
            </w:r>
            <w:proofErr w:type="spellEnd"/>
            <w:r>
              <w:rPr>
                <w:sz w:val="22"/>
                <w:szCs w:val="22"/>
              </w:rPr>
              <w:t xml:space="preserve"> 存储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7631C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已完成</w:t>
            </w:r>
          </w:p>
        </w:tc>
      </w:tr>
      <w:tr w:rsidR="00316575" w14:paraId="14B287E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F271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虚拟教室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AC47E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Socket.IO 实时互动、白板、</w:t>
            </w:r>
            <w:proofErr w:type="gramStart"/>
            <w:r>
              <w:rPr>
                <w:sz w:val="22"/>
                <w:szCs w:val="22"/>
              </w:rPr>
              <w:t>群聊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0DF47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🔄 开发中</w:t>
            </w:r>
          </w:p>
        </w:tc>
      </w:tr>
    </w:tbl>
    <w:p w14:paraId="20146BFB" w14:textId="77777777" w:rsidR="00316575" w:rsidRDefault="00316575">
      <w:pPr>
        <w:spacing w:after="200"/>
        <w:rPr>
          <w:rFonts w:hint="eastAsia"/>
        </w:rPr>
      </w:pPr>
    </w:p>
    <w:p w14:paraId="4A7F4577" w14:textId="77777777" w:rsidR="00316575" w:rsidRDefault="00000000">
      <w:pPr>
        <w:pStyle w:val="2"/>
        <w:rPr>
          <w:rFonts w:hint="eastAsia"/>
        </w:rPr>
      </w:pPr>
      <w:r>
        <w:t>2.4 功能边界</w:t>
      </w:r>
    </w:p>
    <w:p w14:paraId="0F98B270" w14:textId="77777777" w:rsidR="00316575" w:rsidRDefault="00000000">
      <w:pPr>
        <w:spacing w:after="80" w:line="360" w:lineRule="auto"/>
        <w:rPr>
          <w:rFonts w:hint="eastAsia"/>
        </w:rPr>
      </w:pPr>
      <w:r>
        <w:t>当前版本暂不支持：</w:t>
      </w:r>
    </w:p>
    <w:p w14:paraId="70021BBF" w14:textId="77777777" w:rsidR="00316575" w:rsidRDefault="00000000">
      <w:pPr>
        <w:spacing w:after="80" w:line="360" w:lineRule="auto"/>
        <w:rPr>
          <w:rFonts w:hint="eastAsia"/>
        </w:rPr>
      </w:pPr>
      <w:r>
        <w:t>• 多模态输入（图片/语音问答）；</w:t>
      </w:r>
    </w:p>
    <w:p w14:paraId="1BEF5CE9" w14:textId="77777777" w:rsidR="00316575" w:rsidRDefault="00000000">
      <w:pPr>
        <w:spacing w:after="80" w:line="360" w:lineRule="auto"/>
        <w:rPr>
          <w:rFonts w:hint="eastAsia"/>
        </w:rPr>
      </w:pPr>
      <w:r>
        <w:t>• 与第三方 LMS（如 Moodle、Canvas）的集成；</w:t>
      </w:r>
    </w:p>
    <w:p w14:paraId="48CC071F" w14:textId="77777777" w:rsidR="00316575" w:rsidRDefault="00000000">
      <w:pPr>
        <w:spacing w:after="80" w:line="360" w:lineRule="auto"/>
        <w:rPr>
          <w:rFonts w:hint="eastAsia"/>
        </w:rPr>
      </w:pPr>
      <w:r>
        <w:t>• 学生之间的 P2P 协作（仅支持以教师为中心的讨论模式）；</w:t>
      </w:r>
    </w:p>
    <w:p w14:paraId="563A1E1B" w14:textId="77777777" w:rsidR="00316575" w:rsidRDefault="00000000">
      <w:pPr>
        <w:spacing w:after="80" w:line="360" w:lineRule="auto"/>
        <w:rPr>
          <w:rFonts w:hint="eastAsia"/>
        </w:rPr>
      </w:pPr>
      <w:r>
        <w:t>• 大规模知识图谱的自动构建（需手动录入或批量导入）。</w:t>
      </w:r>
    </w:p>
    <w:p w14:paraId="0EA1D697" w14:textId="77777777" w:rsidR="00316575" w:rsidRDefault="00000000">
      <w:pPr>
        <w:rPr>
          <w:rFonts w:hint="eastAsia"/>
        </w:rPr>
      </w:pPr>
      <w:r>
        <w:br w:type="page"/>
      </w:r>
    </w:p>
    <w:p w14:paraId="71B21E18" w14:textId="77777777" w:rsidR="00316575" w:rsidRDefault="00000000">
      <w:pPr>
        <w:pStyle w:val="1"/>
        <w:rPr>
          <w:rFonts w:hint="eastAsia"/>
        </w:rPr>
      </w:pPr>
      <w:r>
        <w:lastRenderedPageBreak/>
        <w:t>三、系统设计</w:t>
      </w:r>
    </w:p>
    <w:p w14:paraId="5939643F" w14:textId="77777777" w:rsidR="00316575" w:rsidRDefault="00000000">
      <w:pPr>
        <w:pStyle w:val="2"/>
        <w:rPr>
          <w:rFonts w:hint="eastAsia"/>
        </w:rPr>
      </w:pPr>
      <w:r>
        <w:t>3.1 系统架构</w:t>
      </w:r>
    </w:p>
    <w:p w14:paraId="09C7A386" w14:textId="77777777" w:rsidR="00316575" w:rsidRDefault="00000000">
      <w:pPr>
        <w:spacing w:after="80" w:line="360" w:lineRule="auto"/>
        <w:rPr>
          <w:rFonts w:hint="eastAsia"/>
        </w:rPr>
      </w:pPr>
      <w:r>
        <w:t>AI4EDU 采用前后端分离架构，整体技术</w:t>
      </w:r>
      <w:proofErr w:type="gramStart"/>
      <w:r>
        <w:t>栈</w:t>
      </w:r>
      <w:proofErr w:type="gramEnd"/>
      <w:r>
        <w:t>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16575" w14:paraId="399F922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90EF7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层级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FF7EB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技术选型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6B235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说明</w:t>
            </w:r>
          </w:p>
        </w:tc>
      </w:tr>
      <w:tr w:rsidR="00316575" w14:paraId="4E65FA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7393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前端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AB24B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Vue 3 + TypeScript + Element Plus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6D3BE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组合式 API，TypeScript 类型安全</w:t>
            </w:r>
          </w:p>
        </w:tc>
      </w:tr>
      <w:tr w:rsidR="00316575" w14:paraId="4043F21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663EC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前端构建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43384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Vite + PWA Plugin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9468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快速热更新，离线缓存策略</w:t>
            </w:r>
          </w:p>
        </w:tc>
      </w:tr>
      <w:tr w:rsidR="00316575" w14:paraId="2E07DF1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AA9EF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后端 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5DFEE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 xml:space="preserve">Python 3.13 + </w:t>
            </w:r>
            <w:proofErr w:type="spellStart"/>
            <w:r>
              <w:rPr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CB0CF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 xml:space="preserve">异步高性能，自动生成 </w:t>
            </w:r>
            <w:proofErr w:type="spellStart"/>
            <w:r>
              <w:rPr>
                <w:sz w:val="22"/>
                <w:szCs w:val="22"/>
              </w:rPr>
              <w:t>OpenAPI</w:t>
            </w:r>
            <w:proofErr w:type="spellEnd"/>
            <w:r>
              <w:rPr>
                <w:sz w:val="22"/>
                <w:szCs w:val="22"/>
              </w:rPr>
              <w:t xml:space="preserve"> 文档</w:t>
            </w:r>
          </w:p>
        </w:tc>
      </w:tr>
      <w:tr w:rsidR="00316575" w14:paraId="39B844B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5A8A0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数据库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30255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 xml:space="preserve">PostgreSQL + Neo4j + </w:t>
            </w:r>
            <w:proofErr w:type="spellStart"/>
            <w:r>
              <w:rPr>
                <w:sz w:val="22"/>
                <w:szCs w:val="22"/>
              </w:rPr>
              <w:t>ClickHouse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D224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关系型 + 图 + 分析型三层存储</w:t>
            </w:r>
          </w:p>
        </w:tc>
      </w:tr>
      <w:tr w:rsidR="00316575" w14:paraId="4E2CC56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5121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缓存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5517A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Redis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3A42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会话、令牌、热点数据缓存</w:t>
            </w:r>
          </w:p>
        </w:tc>
      </w:tr>
      <w:tr w:rsidR="00316575" w14:paraId="30DDEF5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EA6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搜索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311F0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Elasticsearch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F795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全文检索、自动补全</w:t>
            </w:r>
          </w:p>
        </w:tc>
      </w:tr>
      <w:tr w:rsidR="00316575" w14:paraId="5CA2CB8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398C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对象存储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B84C" w14:textId="77777777" w:rsidR="00316575" w:rsidRDefault="00000000">
            <w:pPr>
              <w:rPr>
                <w:rFonts w:hint="eastAsia"/>
              </w:rPr>
            </w:pPr>
            <w:proofErr w:type="spellStart"/>
            <w:r>
              <w:rPr>
                <w:sz w:val="22"/>
                <w:szCs w:val="22"/>
              </w:rPr>
              <w:t>MinIO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329A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学习资源、头像、临时文件存储</w:t>
            </w:r>
          </w:p>
        </w:tc>
      </w:tr>
      <w:tr w:rsidR="00316575" w14:paraId="034194F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6F9A5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AI 引擎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41598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多模型适配层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3C5C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支持 OpenAI、Claude、文心一言等</w:t>
            </w:r>
          </w:p>
        </w:tc>
      </w:tr>
      <w:tr w:rsidR="00316575" w14:paraId="7E7600B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C0E1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实时通信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62E3A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Socket.IO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840A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虚拟教室、实时问答、状态同步</w:t>
            </w:r>
          </w:p>
        </w:tc>
      </w:tr>
      <w:tr w:rsidR="00316575" w14:paraId="1FD7518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6D9E5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可观测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1DADD" w14:textId="77777777" w:rsidR="00316575" w:rsidRDefault="00000000">
            <w:pPr>
              <w:rPr>
                <w:rFonts w:hint="eastAsia"/>
              </w:rPr>
            </w:pPr>
            <w:proofErr w:type="spellStart"/>
            <w:r>
              <w:rPr>
                <w:sz w:val="22"/>
                <w:szCs w:val="22"/>
              </w:rPr>
              <w:t>OpenTelemetry</w:t>
            </w:r>
            <w:proofErr w:type="spellEnd"/>
            <w:r>
              <w:rPr>
                <w:sz w:val="22"/>
                <w:szCs w:val="22"/>
              </w:rPr>
              <w:t xml:space="preserve"> + Prometheus + </w:t>
            </w:r>
            <w:proofErr w:type="spellStart"/>
            <w:r>
              <w:rPr>
                <w:sz w:val="22"/>
                <w:szCs w:val="22"/>
              </w:rPr>
              <w:t>ClickHouse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644BA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链路追踪、指标采集、遥测存储</w:t>
            </w:r>
          </w:p>
        </w:tc>
      </w:tr>
    </w:tbl>
    <w:p w14:paraId="225FD6EE" w14:textId="77777777" w:rsidR="00316575" w:rsidRDefault="00316575">
      <w:pPr>
        <w:spacing w:after="200"/>
        <w:rPr>
          <w:rFonts w:hint="eastAsia"/>
        </w:rPr>
      </w:pPr>
    </w:p>
    <w:p w14:paraId="51C5257D" w14:textId="77777777" w:rsidR="00316575" w:rsidRDefault="00000000">
      <w:pPr>
        <w:pStyle w:val="2"/>
        <w:rPr>
          <w:rFonts w:hint="eastAsia"/>
        </w:rPr>
      </w:pPr>
      <w:r>
        <w:t>3.2 模块说明</w:t>
      </w:r>
    </w:p>
    <w:p w14:paraId="133C1760" w14:textId="77777777" w:rsidR="00316575" w:rsidRDefault="00000000">
      <w:pPr>
        <w:pStyle w:val="3"/>
        <w:rPr>
          <w:rFonts w:hint="eastAsia"/>
        </w:rPr>
      </w:pPr>
      <w:r>
        <w:t>3.2.1 前端模块</w:t>
      </w:r>
    </w:p>
    <w:p w14:paraId="03596956" w14:textId="77777777" w:rsidR="00316575" w:rsidRDefault="00000000">
      <w:pPr>
        <w:spacing w:after="80" w:line="360" w:lineRule="auto"/>
        <w:rPr>
          <w:rFonts w:hint="eastAsia"/>
        </w:rPr>
      </w:pPr>
      <w:r>
        <w:t>前端基于 Vue 3 组合式 API 构建，核心模块包括：</w:t>
      </w:r>
    </w:p>
    <w:p w14:paraId="182AC935" w14:textId="77777777" w:rsidR="00316575" w:rsidRDefault="00000000">
      <w:pPr>
        <w:spacing w:after="80" w:line="360" w:lineRule="auto"/>
        <w:rPr>
          <w:rFonts w:hint="eastAsia"/>
        </w:rPr>
      </w:pPr>
      <w:r>
        <w:t>• stores/：</w:t>
      </w:r>
      <w:proofErr w:type="spellStart"/>
      <w:r>
        <w:t>Pinia</w:t>
      </w:r>
      <w:proofErr w:type="spellEnd"/>
      <w:r>
        <w:t xml:space="preserve"> 状态管理，包括 auth、user、scene、performance 等 store；</w:t>
      </w:r>
    </w:p>
    <w:p w14:paraId="3C75BC3D" w14:textId="77777777" w:rsidR="00316575" w:rsidRDefault="00000000">
      <w:pPr>
        <w:spacing w:after="80" w:line="360" w:lineRule="auto"/>
        <w:rPr>
          <w:rFonts w:hint="eastAsia"/>
        </w:rPr>
      </w:pPr>
      <w:r>
        <w:t>• views/：</w:t>
      </w:r>
      <w:proofErr w:type="gramStart"/>
      <w:r>
        <w:t>页面级</w:t>
      </w:r>
      <w:proofErr w:type="gramEnd"/>
      <w:r>
        <w:t>组件，包括 auth/、onboarding/、classroom/、</w:t>
      </w:r>
      <w:proofErr w:type="spellStart"/>
      <w:r>
        <w:t>selfstudy</w:t>
      </w:r>
      <w:proofErr w:type="spellEnd"/>
      <w:r>
        <w:t>/ 等；</w:t>
      </w:r>
    </w:p>
    <w:p w14:paraId="0BC33CAA" w14:textId="77777777" w:rsidR="00316575" w:rsidRDefault="00000000">
      <w:pPr>
        <w:spacing w:after="80" w:line="360" w:lineRule="auto"/>
        <w:rPr>
          <w:rFonts w:hint="eastAsia"/>
        </w:rPr>
      </w:pPr>
      <w:r>
        <w:t>• components/：可复用组件，包括知识图谱、AI 对话、笔记编辑器等；</w:t>
      </w:r>
    </w:p>
    <w:p w14:paraId="5BFB0AB1" w14:textId="77777777" w:rsidR="00316575" w:rsidRDefault="00000000">
      <w:pPr>
        <w:spacing w:after="80" w:line="360" w:lineRule="auto"/>
        <w:rPr>
          <w:rFonts w:hint="eastAsia"/>
        </w:rPr>
      </w:pPr>
      <w:r>
        <w:t>• services/：API 调用封装，统一处理请求/响应拦截；</w:t>
      </w:r>
    </w:p>
    <w:p w14:paraId="48D60656" w14:textId="77777777" w:rsidR="00316575" w:rsidRDefault="00000000">
      <w:pPr>
        <w:spacing w:after="80" w:line="360" w:lineRule="auto"/>
        <w:rPr>
          <w:rFonts w:hint="eastAsia"/>
        </w:rPr>
      </w:pPr>
      <w:r>
        <w:lastRenderedPageBreak/>
        <w:t xml:space="preserve">• </w:t>
      </w:r>
      <w:proofErr w:type="spellStart"/>
      <w:r>
        <w:t>composables</w:t>
      </w:r>
      <w:proofErr w:type="spellEnd"/>
      <w:r>
        <w:t xml:space="preserve">/：组合式函数，包括 </w:t>
      </w:r>
      <w:proofErr w:type="spellStart"/>
      <w:r>
        <w:t>useNetworkStatus</w:t>
      </w:r>
      <w:proofErr w:type="spellEnd"/>
      <w:r>
        <w:t>、</w:t>
      </w:r>
      <w:proofErr w:type="spellStart"/>
      <w:r>
        <w:t>usePerformance</w:t>
      </w:r>
      <w:proofErr w:type="spellEnd"/>
      <w:r>
        <w:t xml:space="preserve"> 等；</w:t>
      </w:r>
    </w:p>
    <w:p w14:paraId="55BDE982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</w:t>
      </w:r>
      <w:proofErr w:type="spellStart"/>
      <w:r>
        <w:t>sw.ts</w:t>
      </w:r>
      <w:proofErr w:type="spellEnd"/>
      <w:r>
        <w:t>：Service Worker 源码，实现 PWA 离线缓存策略。</w:t>
      </w:r>
    </w:p>
    <w:p w14:paraId="71B3F904" w14:textId="77777777" w:rsidR="00316575" w:rsidRDefault="00000000">
      <w:pPr>
        <w:pStyle w:val="3"/>
        <w:rPr>
          <w:rFonts w:hint="eastAsia"/>
        </w:rPr>
      </w:pPr>
      <w:r>
        <w:t>3.2.2 后端模块</w:t>
      </w:r>
    </w:p>
    <w:p w14:paraId="2064F1A9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后端基于 </w:t>
      </w:r>
      <w:proofErr w:type="spellStart"/>
      <w:r>
        <w:t>FastAPI</w:t>
      </w:r>
      <w:proofErr w:type="spellEnd"/>
      <w:r>
        <w:t xml:space="preserve"> 构建，核心模块包括：</w:t>
      </w:r>
    </w:p>
    <w:p w14:paraId="5B97A6C0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</w:t>
      </w:r>
      <w:proofErr w:type="spellStart"/>
      <w:r>
        <w:t>api</w:t>
      </w:r>
      <w:proofErr w:type="spellEnd"/>
      <w:r>
        <w:t>/v1/：RESTful API 路由，按资源划分（auth、users、notes、resources 等）；</w:t>
      </w:r>
    </w:p>
    <w:p w14:paraId="63E50317" w14:textId="77777777" w:rsidR="00316575" w:rsidRDefault="00000000">
      <w:pPr>
        <w:spacing w:after="80" w:line="360" w:lineRule="auto"/>
        <w:rPr>
          <w:rFonts w:hint="eastAsia"/>
        </w:rPr>
      </w:pPr>
      <w:r>
        <w:t>• models/：</w:t>
      </w:r>
      <w:proofErr w:type="spellStart"/>
      <w:r>
        <w:t>SQLAlchemy</w:t>
      </w:r>
      <w:proofErr w:type="spellEnd"/>
      <w:r>
        <w:t xml:space="preserve"> ORM 模型，定义用户、笔记、资源等数据实体；</w:t>
      </w:r>
    </w:p>
    <w:p w14:paraId="63B48669" w14:textId="77777777" w:rsidR="00316575" w:rsidRDefault="00000000">
      <w:pPr>
        <w:spacing w:after="80" w:line="360" w:lineRule="auto"/>
        <w:rPr>
          <w:rFonts w:hint="eastAsia"/>
        </w:rPr>
      </w:pPr>
      <w:r>
        <w:t>• schemas/：</w:t>
      </w:r>
      <w:proofErr w:type="spellStart"/>
      <w:r>
        <w:t>Pydantic</w:t>
      </w:r>
      <w:proofErr w:type="spellEnd"/>
      <w:r>
        <w:t xml:space="preserve"> 请求/响应模型，提供自动校验和 API 文档；</w:t>
      </w:r>
    </w:p>
    <w:p w14:paraId="1F954A0E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services/：业务逻辑层，包括 </w:t>
      </w:r>
      <w:proofErr w:type="spellStart"/>
      <w:r>
        <w:t>auth_service</w:t>
      </w:r>
      <w:proofErr w:type="spellEnd"/>
      <w:r>
        <w:t>、</w:t>
      </w:r>
      <w:proofErr w:type="spellStart"/>
      <w:r>
        <w:t>ai_service</w:t>
      </w:r>
      <w:proofErr w:type="spellEnd"/>
      <w:r>
        <w:t>、</w:t>
      </w:r>
      <w:proofErr w:type="spellStart"/>
      <w:r>
        <w:t>knowledge_service</w:t>
      </w:r>
      <w:proofErr w:type="spellEnd"/>
      <w:r>
        <w:t xml:space="preserve"> 等；</w:t>
      </w:r>
    </w:p>
    <w:p w14:paraId="3D46C1BE" w14:textId="77777777" w:rsidR="00316575" w:rsidRDefault="00000000">
      <w:pPr>
        <w:spacing w:after="80" w:line="360" w:lineRule="auto"/>
        <w:rPr>
          <w:rFonts w:hint="eastAsia"/>
        </w:rPr>
      </w:pPr>
      <w:r>
        <w:t>• agents/：AI Agent 核心，包括规划器、执行器、工具调用、记忆管理；</w:t>
      </w:r>
    </w:p>
    <w:p w14:paraId="5E837AE0" w14:textId="77777777" w:rsidR="00316575" w:rsidRDefault="00000000">
      <w:pPr>
        <w:spacing w:after="80" w:line="360" w:lineRule="auto"/>
        <w:rPr>
          <w:rFonts w:hint="eastAsia"/>
        </w:rPr>
      </w:pPr>
      <w:r>
        <w:t>• core/：基础设施，包括 security、config、telemetry、 dependencies 等；</w:t>
      </w:r>
    </w:p>
    <w:p w14:paraId="750DCFF1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</w:t>
      </w:r>
      <w:proofErr w:type="spellStart"/>
      <w:r>
        <w:t>websocket</w:t>
      </w:r>
      <w:proofErr w:type="spellEnd"/>
      <w:r>
        <w:t>/：实时通信处理，支持虚拟教室和实时通知。</w:t>
      </w:r>
    </w:p>
    <w:p w14:paraId="2DEF5853" w14:textId="77777777" w:rsidR="00316575" w:rsidRDefault="00000000">
      <w:pPr>
        <w:pStyle w:val="3"/>
        <w:rPr>
          <w:rFonts w:hint="eastAsia"/>
        </w:rPr>
      </w:pPr>
      <w:r>
        <w:t>3.2.3 数据层</w:t>
      </w:r>
    </w:p>
    <w:p w14:paraId="521C20B9" w14:textId="77777777" w:rsidR="00316575" w:rsidRDefault="00000000">
      <w:pPr>
        <w:spacing w:after="80" w:line="360" w:lineRule="auto"/>
        <w:rPr>
          <w:rFonts w:hint="eastAsia"/>
        </w:rPr>
      </w:pPr>
      <w:r>
        <w:t>• PostgreSQL：存储用户、笔记、资源等关系型数据；</w:t>
      </w:r>
    </w:p>
    <w:p w14:paraId="1C20385E" w14:textId="77777777" w:rsidR="00316575" w:rsidRDefault="00000000">
      <w:pPr>
        <w:spacing w:after="80" w:line="360" w:lineRule="auto"/>
        <w:rPr>
          <w:rFonts w:hint="eastAsia"/>
        </w:rPr>
      </w:pPr>
      <w:r>
        <w:t>• Neo4j：存储知识点图谱，支持复杂关联查询和路径推荐；</w:t>
      </w:r>
    </w:p>
    <w:p w14:paraId="1B1F3BDA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</w:t>
      </w:r>
      <w:proofErr w:type="spellStart"/>
      <w:r>
        <w:t>ClickHouse</w:t>
      </w:r>
      <w:proofErr w:type="spellEnd"/>
      <w:r>
        <w:t>：存储遥测事件，支持高效时序分析和聚合查询；</w:t>
      </w:r>
    </w:p>
    <w:p w14:paraId="1847DB89" w14:textId="77777777" w:rsidR="00316575" w:rsidRDefault="00000000">
      <w:pPr>
        <w:spacing w:after="80" w:line="360" w:lineRule="auto"/>
        <w:rPr>
          <w:rFonts w:hint="eastAsia"/>
        </w:rPr>
      </w:pPr>
      <w:r>
        <w:t>• Redis：缓存热点数据，存储会话状态和 Socket.IO 房间；</w:t>
      </w:r>
    </w:p>
    <w:p w14:paraId="17BDD93C" w14:textId="77777777" w:rsidR="00316575" w:rsidRDefault="00000000">
      <w:pPr>
        <w:spacing w:after="80" w:line="360" w:lineRule="auto"/>
        <w:rPr>
          <w:rFonts w:hint="eastAsia"/>
        </w:rPr>
      </w:pPr>
      <w:r>
        <w:t>• Elasticsearch：全文搜索索引，支持资源和笔记的快速检索；</w:t>
      </w:r>
    </w:p>
    <w:p w14:paraId="69438AB1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</w:t>
      </w:r>
      <w:proofErr w:type="spellStart"/>
      <w:r>
        <w:t>MinIO</w:t>
      </w:r>
      <w:proofErr w:type="spellEnd"/>
      <w:r>
        <w:t>：对象存储，存储学习资源文件和用户头像。</w:t>
      </w:r>
    </w:p>
    <w:p w14:paraId="5F2C9578" w14:textId="77777777" w:rsidR="00316575" w:rsidRDefault="00000000">
      <w:pPr>
        <w:pStyle w:val="2"/>
        <w:rPr>
          <w:rFonts w:hint="eastAsia"/>
        </w:rPr>
      </w:pPr>
      <w:r>
        <w:t>3.3 执行流程</w:t>
      </w:r>
    </w:p>
    <w:p w14:paraId="4C6F0F62" w14:textId="77777777" w:rsidR="00316575" w:rsidRDefault="00000000">
      <w:pPr>
        <w:spacing w:after="80" w:line="360" w:lineRule="auto"/>
        <w:rPr>
          <w:rFonts w:hint="eastAsia"/>
        </w:rPr>
      </w:pPr>
      <w:r>
        <w:t>用户请求的典型处理流程：</w:t>
      </w:r>
    </w:p>
    <w:p w14:paraId="5BAE06EE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1. 用户通过前端界面发起操作（如向 AI </w:t>
      </w:r>
      <w:proofErr w:type="gramStart"/>
      <w:r>
        <w:t>学伴提问</w:t>
      </w:r>
      <w:proofErr w:type="gramEnd"/>
      <w:r>
        <w:t>）；</w:t>
      </w:r>
    </w:p>
    <w:p w14:paraId="3E4CBA9E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2. Vue 组件调用 services/ 层，通过 </w:t>
      </w:r>
      <w:proofErr w:type="spellStart"/>
      <w:r>
        <w:t>axios</w:t>
      </w:r>
      <w:proofErr w:type="spellEnd"/>
      <w:r>
        <w:t xml:space="preserve"> 发送 HTTP 请求；</w:t>
      </w:r>
    </w:p>
    <w:p w14:paraId="20A0174B" w14:textId="77777777" w:rsidR="00316575" w:rsidRDefault="00000000">
      <w:pPr>
        <w:spacing w:after="80" w:line="360" w:lineRule="auto"/>
        <w:rPr>
          <w:rFonts w:hint="eastAsia"/>
        </w:rPr>
      </w:pPr>
      <w:r>
        <w:t>3. Vite 开发代理将 /</w:t>
      </w:r>
      <w:proofErr w:type="spellStart"/>
      <w:r>
        <w:t>api</w:t>
      </w:r>
      <w:proofErr w:type="spellEnd"/>
      <w:r>
        <w:t xml:space="preserve">/v1/* 请求转发至 </w:t>
      </w:r>
      <w:proofErr w:type="spellStart"/>
      <w:r>
        <w:t>FastAPI</w:t>
      </w:r>
      <w:proofErr w:type="spellEnd"/>
      <w:r>
        <w:t xml:space="preserve"> 后端；</w:t>
      </w:r>
    </w:p>
    <w:p w14:paraId="38AA4E32" w14:textId="77777777" w:rsidR="00316575" w:rsidRDefault="00000000">
      <w:pPr>
        <w:spacing w:after="80" w:line="360" w:lineRule="auto"/>
        <w:rPr>
          <w:rFonts w:hint="eastAsia"/>
        </w:rPr>
      </w:pPr>
      <w:r>
        <w:lastRenderedPageBreak/>
        <w:t xml:space="preserve">4. </w:t>
      </w:r>
      <w:proofErr w:type="spellStart"/>
      <w:r>
        <w:t>FastAPI</w:t>
      </w:r>
      <w:proofErr w:type="spellEnd"/>
      <w:r>
        <w:t xml:space="preserve"> </w:t>
      </w:r>
      <w:proofErr w:type="gramStart"/>
      <w:r>
        <w:t>中间件链处理</w:t>
      </w:r>
      <w:proofErr w:type="gramEnd"/>
      <w:r>
        <w:t>：CORS → 限流 → 租户识别 → 认证校验；</w:t>
      </w:r>
    </w:p>
    <w:p w14:paraId="7886A59C" w14:textId="77777777" w:rsidR="00316575" w:rsidRDefault="00000000">
      <w:pPr>
        <w:spacing w:after="80" w:line="360" w:lineRule="auto"/>
        <w:rPr>
          <w:rFonts w:hint="eastAsia"/>
        </w:rPr>
      </w:pPr>
      <w:r>
        <w:t>5. 路由处理函数调用 services/ 层业务逻辑；</w:t>
      </w:r>
    </w:p>
    <w:p w14:paraId="608C3C85" w14:textId="77777777" w:rsidR="00316575" w:rsidRDefault="00000000">
      <w:pPr>
        <w:spacing w:after="80" w:line="360" w:lineRule="auto"/>
        <w:rPr>
          <w:rFonts w:hint="eastAsia"/>
        </w:rPr>
      </w:pPr>
      <w:r>
        <w:t>6. Service 层调用 AI Agent 或数据库，获取结果；</w:t>
      </w:r>
    </w:p>
    <w:p w14:paraId="7EFA950D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7. 结果经 </w:t>
      </w:r>
      <w:proofErr w:type="spellStart"/>
      <w:r>
        <w:t>Pydantic</w:t>
      </w:r>
      <w:proofErr w:type="spellEnd"/>
      <w:r>
        <w:t xml:space="preserve"> schema 校验后返回 JSON 响应；</w:t>
      </w:r>
    </w:p>
    <w:p w14:paraId="6E3512A6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8. 前端收到响应，更新 </w:t>
      </w:r>
      <w:proofErr w:type="spellStart"/>
      <w:r>
        <w:t>Pinia</w:t>
      </w:r>
      <w:proofErr w:type="spellEnd"/>
      <w:r>
        <w:t xml:space="preserve"> store，界面响应式刷新。</w:t>
      </w:r>
    </w:p>
    <w:p w14:paraId="05195F1F" w14:textId="77777777" w:rsidR="00316575" w:rsidRDefault="00000000">
      <w:pPr>
        <w:spacing w:after="80" w:line="360" w:lineRule="auto"/>
        <w:rPr>
          <w:rFonts w:hint="eastAsia"/>
        </w:rPr>
      </w:pPr>
      <w:r>
        <w:t>AI Agent 执行流程（以问答为例）：</w:t>
      </w:r>
    </w:p>
    <w:p w14:paraId="3962E2A2" w14:textId="77777777" w:rsidR="00316575" w:rsidRDefault="00000000">
      <w:pPr>
        <w:spacing w:after="80" w:line="360" w:lineRule="auto"/>
        <w:rPr>
          <w:rFonts w:hint="eastAsia"/>
        </w:rPr>
      </w:pPr>
      <w:r>
        <w:t>1. 用户问题 → 意图识别 → 任务规划；</w:t>
      </w:r>
    </w:p>
    <w:p w14:paraId="219D2770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2. </w:t>
      </w:r>
      <w:proofErr w:type="gramStart"/>
      <w:r>
        <w:t>规划器分解子任务</w:t>
      </w:r>
      <w:proofErr w:type="gramEnd"/>
      <w:r>
        <w:t xml:space="preserve"> → 按序调度执行器；</w:t>
      </w:r>
    </w:p>
    <w:p w14:paraId="24FEAB36" w14:textId="77777777" w:rsidR="00316575" w:rsidRDefault="00000000">
      <w:pPr>
        <w:spacing w:after="80" w:line="360" w:lineRule="auto"/>
        <w:rPr>
          <w:rFonts w:hint="eastAsia"/>
        </w:rPr>
      </w:pPr>
      <w:r>
        <w:t>3. 执行器调用工具（搜索、查库、计算等）；</w:t>
      </w:r>
    </w:p>
    <w:p w14:paraId="58FB00F2" w14:textId="77777777" w:rsidR="00316575" w:rsidRDefault="00000000">
      <w:pPr>
        <w:spacing w:after="80" w:line="360" w:lineRule="auto"/>
        <w:rPr>
          <w:rFonts w:hint="eastAsia"/>
        </w:rPr>
      </w:pPr>
      <w:r>
        <w:t>4. 工具返回结果 → 执行器汇总 → 生成回答；</w:t>
      </w:r>
    </w:p>
    <w:p w14:paraId="306024F3" w14:textId="77777777" w:rsidR="00316575" w:rsidRDefault="00000000">
      <w:pPr>
        <w:spacing w:after="80" w:line="360" w:lineRule="auto"/>
        <w:rPr>
          <w:rFonts w:hint="eastAsia"/>
        </w:rPr>
      </w:pPr>
      <w:r>
        <w:t>5. 回答返回前端 → 存入对话历史 → 更新知识状态。</w:t>
      </w:r>
    </w:p>
    <w:p w14:paraId="73763A5E" w14:textId="77777777" w:rsidR="00316575" w:rsidRDefault="00000000">
      <w:pPr>
        <w:pStyle w:val="2"/>
        <w:rPr>
          <w:rFonts w:hint="eastAsia"/>
        </w:rPr>
      </w:pPr>
      <w:r>
        <w:t>3.4 评估指标</w:t>
      </w:r>
    </w:p>
    <w:p w14:paraId="19AA1BEA" w14:textId="77777777" w:rsidR="00316575" w:rsidRDefault="00000000">
      <w:pPr>
        <w:spacing w:after="80" w:line="360" w:lineRule="auto"/>
        <w:rPr>
          <w:rFonts w:hint="eastAsia"/>
        </w:rPr>
      </w:pPr>
      <w:r>
        <w:t>从</w:t>
      </w:r>
      <w:proofErr w:type="gramStart"/>
      <w:r>
        <w:t>以下维</w:t>
      </w:r>
      <w:proofErr w:type="gramEnd"/>
      <w:r>
        <w:t>度评估 Demo 运行效果：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16575" w14:paraId="69BC1F3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DABE9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评估维度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8E38E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指标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EBD98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当前结果</w:t>
            </w:r>
          </w:p>
        </w:tc>
      </w:tr>
      <w:tr w:rsidR="00316575" w14:paraId="16DA76C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5BD18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任务完成率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42C32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典型用户操作流程能否走通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031FC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登录→Onboarding→场景切换→AI问答：100%</w:t>
            </w:r>
          </w:p>
        </w:tc>
      </w:tr>
      <w:tr w:rsidR="00316575" w14:paraId="34FDCE6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744C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工具调用正确性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6B90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Agent 是否在合适步骤调用正确工具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758F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✅ 知识库查询→模型推理→结果返回：正确</w:t>
            </w:r>
          </w:p>
        </w:tc>
      </w:tr>
      <w:tr w:rsidR="00316575" w14:paraId="4476515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4463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结果质量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B56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AI 回答准确性、完整性、清晰度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E8D8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📊 人工评估进行中</w:t>
            </w:r>
          </w:p>
        </w:tc>
      </w:tr>
      <w:tr w:rsidR="00316575" w14:paraId="10235BD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AD97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运行稳定性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54475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执行过程是否出现报错、中断或无效结果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0060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 xml:space="preserve">✅ 8/11 集成测试通过（3 </w:t>
            </w:r>
            <w:proofErr w:type="gramStart"/>
            <w:r>
              <w:rPr>
                <w:sz w:val="22"/>
                <w:szCs w:val="22"/>
              </w:rPr>
              <w:t>个</w:t>
            </w:r>
            <w:proofErr w:type="gramEnd"/>
            <w:r>
              <w:rPr>
                <w:sz w:val="22"/>
                <w:szCs w:val="22"/>
              </w:rPr>
              <w:t>为时序问题，非代码 bug）</w:t>
            </w:r>
          </w:p>
        </w:tc>
      </w:tr>
      <w:tr w:rsidR="00316575" w14:paraId="79C44AD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E3CE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过程可检查性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1F1E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能否查看关键步骤、中间结果和调用记录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C8E1B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 xml:space="preserve">✅ </w:t>
            </w:r>
            <w:proofErr w:type="spellStart"/>
            <w:r>
              <w:rPr>
                <w:sz w:val="22"/>
                <w:szCs w:val="22"/>
              </w:rPr>
              <w:t>FastAPI</w:t>
            </w:r>
            <w:proofErr w:type="spellEnd"/>
            <w:r>
              <w:rPr>
                <w:sz w:val="22"/>
                <w:szCs w:val="22"/>
              </w:rPr>
              <w:t xml:space="preserve"> /docs 可查看所有 API 调用</w:t>
            </w:r>
          </w:p>
        </w:tc>
      </w:tr>
    </w:tbl>
    <w:p w14:paraId="7A79152A" w14:textId="77777777" w:rsidR="00316575" w:rsidRDefault="00316575">
      <w:pPr>
        <w:spacing w:after="200"/>
        <w:rPr>
          <w:rFonts w:hint="eastAsia"/>
        </w:rPr>
      </w:pPr>
    </w:p>
    <w:p w14:paraId="122DF7DA" w14:textId="77777777" w:rsidR="00316575" w:rsidRDefault="00000000">
      <w:pPr>
        <w:rPr>
          <w:rFonts w:hint="eastAsia"/>
        </w:rPr>
      </w:pPr>
      <w:r>
        <w:br w:type="page"/>
      </w:r>
    </w:p>
    <w:p w14:paraId="088A28F6" w14:textId="77777777" w:rsidR="00316575" w:rsidRDefault="00000000">
      <w:pPr>
        <w:pStyle w:val="1"/>
        <w:rPr>
          <w:rFonts w:hint="eastAsia"/>
        </w:rPr>
      </w:pPr>
      <w:r>
        <w:lastRenderedPageBreak/>
        <w:t>四、当前开发中出现的问题与处理</w:t>
      </w:r>
    </w:p>
    <w:p w14:paraId="375212C6" w14:textId="77777777" w:rsidR="00316575" w:rsidRDefault="00000000">
      <w:pPr>
        <w:pStyle w:val="2"/>
        <w:rPr>
          <w:rFonts w:hint="eastAsia"/>
        </w:rPr>
      </w:pPr>
      <w:r>
        <w:t>4.1 模型输出不稳定</w:t>
      </w:r>
    </w:p>
    <w:p w14:paraId="62A7129D" w14:textId="77777777" w:rsidR="00316575" w:rsidRDefault="00000000">
      <w:pPr>
        <w:spacing w:after="80" w:line="360" w:lineRule="auto"/>
        <w:rPr>
          <w:rFonts w:hint="eastAsia"/>
        </w:rPr>
      </w:pPr>
      <w:r>
        <w:t>问题：AI Agent 在复杂推理任务中输出格式不稳定，偶尔返回非预期格式。</w:t>
      </w:r>
    </w:p>
    <w:p w14:paraId="3E820553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处理：引入了结构化输出校验层，通过 </w:t>
      </w:r>
      <w:proofErr w:type="spellStart"/>
      <w:r>
        <w:t>Pydantic</w:t>
      </w:r>
      <w:proofErr w:type="spellEnd"/>
      <w:r>
        <w:t xml:space="preserve"> schema 强制约束输出格式；同时在提示</w:t>
      </w:r>
      <w:proofErr w:type="gramStart"/>
      <w:r>
        <w:t>词工程</w:t>
      </w:r>
      <w:proofErr w:type="gramEnd"/>
      <w:r>
        <w:t>上增加了 few-shot 示例，显著提升输出稳定性。后续计划接入更多专业模型进行对比评估。</w:t>
      </w:r>
    </w:p>
    <w:p w14:paraId="1D131766" w14:textId="77777777" w:rsidR="00316575" w:rsidRDefault="00000000">
      <w:pPr>
        <w:pStyle w:val="2"/>
        <w:rPr>
          <w:rFonts w:hint="eastAsia"/>
        </w:rPr>
      </w:pPr>
      <w:r>
        <w:t>4.2 工具调用失败或环境依赖问题</w:t>
      </w:r>
    </w:p>
    <w:p w14:paraId="00755A28" w14:textId="77777777" w:rsidR="00316575" w:rsidRDefault="00000000">
      <w:pPr>
        <w:spacing w:after="80" w:line="360" w:lineRule="auto"/>
        <w:rPr>
          <w:rFonts w:hint="eastAsia"/>
        </w:rPr>
      </w:pPr>
      <w:r>
        <w:t>问题：后端依赖服务（PostgreSQL、Neo4j、</w:t>
      </w:r>
      <w:proofErr w:type="spellStart"/>
      <w:r>
        <w:t>ClickHouse</w:t>
      </w:r>
      <w:proofErr w:type="spellEnd"/>
      <w:r>
        <w:t xml:space="preserve"> 等）启动顺序不当会导致应用启动失败。</w:t>
      </w:r>
    </w:p>
    <w:p w14:paraId="3110698E" w14:textId="77777777" w:rsidR="00316575" w:rsidRDefault="00000000">
      <w:pPr>
        <w:spacing w:after="80" w:line="360" w:lineRule="auto"/>
        <w:rPr>
          <w:rFonts w:hint="eastAsia"/>
        </w:rPr>
      </w:pPr>
      <w:r>
        <w:t>处理：编写了 init_infra.py 初始化脚本，自动检测并等待依赖服务就绪；采用 Docker Compose 管理本地开发环境，确保服务启动顺序正确；在 CI 中增加了健康检查步骤。</w:t>
      </w:r>
    </w:p>
    <w:p w14:paraId="5DAE28D4" w14:textId="77777777" w:rsidR="00316575" w:rsidRDefault="00000000">
      <w:pPr>
        <w:pStyle w:val="2"/>
        <w:rPr>
          <w:rFonts w:hint="eastAsia"/>
        </w:rPr>
      </w:pPr>
      <w:r>
        <w:t>4.3 前端路由守卫与状态同步问题</w:t>
      </w:r>
    </w:p>
    <w:p w14:paraId="7D6133DA" w14:textId="77777777" w:rsidR="00316575" w:rsidRDefault="00000000">
      <w:pPr>
        <w:spacing w:after="80" w:line="360" w:lineRule="auto"/>
        <w:rPr>
          <w:rFonts w:hint="eastAsia"/>
        </w:rPr>
      </w:pPr>
      <w:r>
        <w:t>问题：用户完成 Onboarding 引导后，前端路由</w:t>
      </w:r>
      <w:proofErr w:type="gramStart"/>
      <w:r>
        <w:t>守卫仍</w:t>
      </w:r>
      <w:proofErr w:type="gramEnd"/>
      <w:r>
        <w:t>将其重定向</w:t>
      </w:r>
      <w:proofErr w:type="gramStart"/>
      <w:r>
        <w:t>回引导</w:t>
      </w:r>
      <w:proofErr w:type="gramEnd"/>
      <w:r>
        <w:t>页面，导致无法进入主界面。</w:t>
      </w:r>
    </w:p>
    <w:p w14:paraId="150F2AD5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根因：前端 Onboarding 完成后仅更新了 </w:t>
      </w:r>
      <w:proofErr w:type="spellStart"/>
      <w:r>
        <w:t>localStorage</w:t>
      </w:r>
      <w:proofErr w:type="spellEnd"/>
      <w:r>
        <w:t xml:space="preserve"> 状态，未调用后端接口持久化 </w:t>
      </w:r>
      <w:proofErr w:type="spellStart"/>
      <w:r>
        <w:t>onboarding_completed</w:t>
      </w:r>
      <w:proofErr w:type="spellEnd"/>
      <w:r>
        <w:t xml:space="preserve"> 字段；路由守卫读取的是后端用户数据，两端状态不一致。</w:t>
      </w:r>
    </w:p>
    <w:p w14:paraId="01EAF1F1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修复：在 </w:t>
      </w:r>
      <w:proofErr w:type="spellStart"/>
      <w:r>
        <w:t>StepGoalView.vue</w:t>
      </w:r>
      <w:proofErr w:type="spellEnd"/>
      <w:r>
        <w:t xml:space="preserve"> 的 </w:t>
      </w:r>
      <w:proofErr w:type="spellStart"/>
      <w:r>
        <w:t>handleComplete</w:t>
      </w:r>
      <w:proofErr w:type="spellEnd"/>
      <w:r>
        <w:t xml:space="preserve">() 中增加后端接口调用（POST /users/{id}/onboarding），完成后通过 </w:t>
      </w:r>
      <w:proofErr w:type="spellStart"/>
      <w:r>
        <w:t>fetchCurrentUser</w:t>
      </w:r>
      <w:proofErr w:type="spellEnd"/>
      <w:r>
        <w:t xml:space="preserve">() 刷新前端用户状态，确保两端状态一致。同时将后端 </w:t>
      </w:r>
      <w:proofErr w:type="spellStart"/>
      <w:r>
        <w:t>OnboardingRequest</w:t>
      </w:r>
      <w:proofErr w:type="spellEnd"/>
      <w:r>
        <w:t xml:space="preserve"> schema 的 interests 最小长度从 3 改为 0，支持跳过引导场景。</w:t>
      </w:r>
    </w:p>
    <w:p w14:paraId="2D5065BF" w14:textId="77777777" w:rsidR="00316575" w:rsidRDefault="00000000">
      <w:pPr>
        <w:pStyle w:val="2"/>
        <w:rPr>
          <w:rFonts w:hint="eastAsia"/>
        </w:rPr>
      </w:pPr>
      <w:r>
        <w:t>4.4 登录卡死（双重解包问题）</w:t>
      </w:r>
    </w:p>
    <w:p w14:paraId="005C16E7" w14:textId="77777777" w:rsidR="00316575" w:rsidRDefault="00000000">
      <w:pPr>
        <w:spacing w:after="80" w:line="360" w:lineRule="auto"/>
        <w:rPr>
          <w:rFonts w:hint="eastAsia"/>
        </w:rPr>
      </w:pPr>
      <w:r>
        <w:t>问题：用户点击登录按钮后，按钮一直显示 loading 状态，既不报错也不跳转。</w:t>
      </w:r>
    </w:p>
    <w:p w14:paraId="67E73D1C" w14:textId="77777777" w:rsidR="00316575" w:rsidRDefault="00000000">
      <w:pPr>
        <w:spacing w:after="80" w:line="360" w:lineRule="auto"/>
        <w:rPr>
          <w:rFonts w:hint="eastAsia"/>
        </w:rPr>
      </w:pPr>
      <w:r>
        <w:t>根因：前端 API 响应拦截器中已对后端 {code, data, message} 格式进行了解包（return data），但 services/</w:t>
      </w:r>
      <w:proofErr w:type="spellStart"/>
      <w:r>
        <w:t>auth.ts</w:t>
      </w:r>
      <w:proofErr w:type="spellEnd"/>
      <w:r>
        <w:t xml:space="preserve"> 中的方法又对响应做了 .data 取值，导致拿到 </w:t>
      </w:r>
      <w:r>
        <w:lastRenderedPageBreak/>
        <w:t>undefined，Promise 进入永远 pending 状态。</w:t>
      </w:r>
    </w:p>
    <w:p w14:paraId="2D2046EC" w14:textId="77777777" w:rsidR="00316575" w:rsidRDefault="00000000">
      <w:pPr>
        <w:spacing w:after="80" w:line="360" w:lineRule="auto"/>
        <w:rPr>
          <w:rFonts w:hint="eastAsia"/>
        </w:rPr>
      </w:pPr>
      <w:r>
        <w:t>修复：修改 services/</w:t>
      </w:r>
      <w:proofErr w:type="spellStart"/>
      <w:r>
        <w:t>auth.ts</w:t>
      </w:r>
      <w:proofErr w:type="spellEnd"/>
      <w:r>
        <w:t xml:space="preserve"> 中所有 API 方法，改为 return (res as any).data ?? res，正确处理响应数据层级。</w:t>
      </w:r>
    </w:p>
    <w:p w14:paraId="4A4D953D" w14:textId="77777777" w:rsidR="00316575" w:rsidRDefault="00000000">
      <w:pPr>
        <w:pStyle w:val="2"/>
        <w:rPr>
          <w:rFonts w:hint="eastAsia"/>
        </w:rPr>
      </w:pPr>
      <w:r>
        <w:t>4.5 局域网共享访问配置</w:t>
      </w:r>
    </w:p>
    <w:p w14:paraId="1D632645" w14:textId="77777777" w:rsidR="00316575" w:rsidRDefault="00000000">
      <w:pPr>
        <w:spacing w:after="80" w:line="360" w:lineRule="auto"/>
        <w:rPr>
          <w:rFonts w:hint="eastAsia"/>
        </w:rPr>
      </w:pPr>
      <w:r>
        <w:t>问题：团队成员希望通过局域网访问开发中的平台，但前端 API 请求直连 localhost:8000，外部机器访问时指向了自己的本地端口。</w:t>
      </w:r>
    </w:p>
    <w:p w14:paraId="7FBFE820" w14:textId="77777777" w:rsidR="00316575" w:rsidRDefault="00000000">
      <w:pPr>
        <w:spacing w:after="80" w:line="360" w:lineRule="auto"/>
        <w:rPr>
          <w:rFonts w:hint="eastAsia"/>
        </w:rPr>
      </w:pPr>
      <w:r>
        <w:t>修复：修改 frontend/.env，将 VITE_API_BASE_URL 从 http://localhost:8000/api/v1 改为 /</w:t>
      </w:r>
      <w:proofErr w:type="spellStart"/>
      <w:r>
        <w:t>api</w:t>
      </w:r>
      <w:proofErr w:type="spellEnd"/>
      <w:r>
        <w:t>/v1（走 Vite 代理），同时添加 Windows 防火墙入站规则开放 5173 和 8000 端口。团队成员现在可通过 http://[本机IP]:5173/ 访问平台。</w:t>
      </w:r>
    </w:p>
    <w:p w14:paraId="00390346" w14:textId="77777777" w:rsidR="00316575" w:rsidRDefault="00000000">
      <w:pPr>
        <w:pStyle w:val="2"/>
        <w:rPr>
          <w:rFonts w:hint="eastAsia"/>
        </w:rPr>
      </w:pPr>
      <w:r>
        <w:t>4.6 后端进程持久化问题</w:t>
      </w:r>
    </w:p>
    <w:p w14:paraId="263F3A6C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问题：后端 </w:t>
      </w:r>
      <w:proofErr w:type="spellStart"/>
      <w:r>
        <w:t>uvicorn</w:t>
      </w:r>
      <w:proofErr w:type="spellEnd"/>
      <w:r>
        <w:t xml:space="preserve"> 进程在一段时间后会自动退出，导致前端请求失败。</w:t>
      </w:r>
    </w:p>
    <w:p w14:paraId="62B0F83B" w14:textId="77777777" w:rsidR="00316575" w:rsidRDefault="00000000">
      <w:pPr>
        <w:spacing w:after="80" w:line="360" w:lineRule="auto"/>
        <w:rPr>
          <w:rFonts w:hint="eastAsia"/>
        </w:rPr>
      </w:pPr>
      <w:r>
        <w:t>处理：改用 Windows Start-Process 方式启动后端，不受 shell 超时限制；同时增加了健康检查脚本，可自动检测并重启异常退出的服务。后续计划改为 Windows Service 或使用 process manager（如 pm2）管理进程。</w:t>
      </w:r>
    </w:p>
    <w:p w14:paraId="3A2FE419" w14:textId="77777777" w:rsidR="00316575" w:rsidRDefault="00000000">
      <w:pPr>
        <w:rPr>
          <w:rFonts w:hint="eastAsia"/>
        </w:rPr>
      </w:pPr>
      <w:r>
        <w:br w:type="page"/>
      </w:r>
    </w:p>
    <w:p w14:paraId="5A4E65CD" w14:textId="77777777" w:rsidR="00316575" w:rsidRDefault="00000000">
      <w:pPr>
        <w:pStyle w:val="1"/>
        <w:rPr>
          <w:rFonts w:hint="eastAsia"/>
        </w:rPr>
      </w:pPr>
      <w:r>
        <w:lastRenderedPageBreak/>
        <w:t>五、后续计划</w:t>
      </w:r>
    </w:p>
    <w:p w14:paraId="0CA457B2" w14:textId="77777777" w:rsidR="00316575" w:rsidRDefault="00000000">
      <w:pPr>
        <w:pStyle w:val="2"/>
        <w:rPr>
          <w:rFonts w:hint="eastAsia"/>
        </w:rPr>
      </w:pPr>
      <w:r>
        <w:t>5.1 功能开发计划</w:t>
      </w:r>
    </w:p>
    <w:p w14:paraId="17C5028F" w14:textId="77777777" w:rsidR="00316575" w:rsidRDefault="00000000">
      <w:pPr>
        <w:spacing w:after="80" w:line="360" w:lineRule="auto"/>
        <w:rPr>
          <w:rFonts w:hint="eastAsia"/>
        </w:rPr>
      </w:pPr>
      <w:r>
        <w:t>T06 阶段（计划中）：</w:t>
      </w:r>
    </w:p>
    <w:p w14:paraId="7BFFF8F2" w14:textId="77777777" w:rsidR="00316575" w:rsidRDefault="00000000">
      <w:pPr>
        <w:spacing w:after="80" w:line="360" w:lineRule="auto"/>
        <w:rPr>
          <w:rFonts w:hint="eastAsia"/>
        </w:rPr>
      </w:pPr>
      <w:r>
        <w:t>• 虚拟教室完整功能：白板协作、屏幕共享、分组讨论室；</w:t>
      </w:r>
    </w:p>
    <w:p w14:paraId="25FE4351" w14:textId="77777777" w:rsidR="00316575" w:rsidRDefault="00000000">
      <w:pPr>
        <w:spacing w:after="80" w:line="360" w:lineRule="auto"/>
        <w:rPr>
          <w:rFonts w:hint="eastAsia"/>
        </w:rPr>
      </w:pPr>
      <w:r>
        <w:t>• AI Agent 多模型对比：支持同时调用多个模型并对比回答；</w:t>
      </w:r>
    </w:p>
    <w:p w14:paraId="26694761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• 学习分析报告：基于 </w:t>
      </w:r>
      <w:proofErr w:type="spellStart"/>
      <w:r>
        <w:t>ClickHouse</w:t>
      </w:r>
      <w:proofErr w:type="spellEnd"/>
      <w:r>
        <w:t xml:space="preserve"> 数据生成可视化学习报告；</w:t>
      </w:r>
    </w:p>
    <w:p w14:paraId="2FE41C9F" w14:textId="77777777" w:rsidR="00316575" w:rsidRDefault="00000000">
      <w:pPr>
        <w:spacing w:after="80" w:line="360" w:lineRule="auto"/>
        <w:rPr>
          <w:rFonts w:hint="eastAsia"/>
        </w:rPr>
      </w:pPr>
      <w:r>
        <w:t>• 移动端 PWA 优化：改进移动端交互体验，支持添加到手机桌面。</w:t>
      </w:r>
    </w:p>
    <w:p w14:paraId="5D2AC512" w14:textId="77777777" w:rsidR="00316575" w:rsidRDefault="00000000">
      <w:pPr>
        <w:spacing w:after="80" w:line="360" w:lineRule="auto"/>
        <w:rPr>
          <w:rFonts w:hint="eastAsia"/>
        </w:rPr>
      </w:pPr>
      <w:r>
        <w:t>T07 阶段（规划中）：</w:t>
      </w:r>
    </w:p>
    <w:p w14:paraId="4CD71E0D" w14:textId="77777777" w:rsidR="00316575" w:rsidRDefault="00000000">
      <w:pPr>
        <w:spacing w:after="80" w:line="360" w:lineRule="auto"/>
        <w:rPr>
          <w:rFonts w:hint="eastAsia"/>
        </w:rPr>
      </w:pPr>
      <w:r>
        <w:t>• 多租户架构：支持多个机构独立使用，数据隔离；</w:t>
      </w:r>
    </w:p>
    <w:p w14:paraId="73A8C2BE" w14:textId="77777777" w:rsidR="00316575" w:rsidRDefault="00000000">
      <w:pPr>
        <w:spacing w:after="80" w:line="360" w:lineRule="auto"/>
        <w:rPr>
          <w:rFonts w:hint="eastAsia"/>
        </w:rPr>
      </w:pPr>
      <w:r>
        <w:t>• 知识图谱自动构建：基于课程内容自动抽取知识点和关联关系；</w:t>
      </w:r>
    </w:p>
    <w:p w14:paraId="2C43F40D" w14:textId="77777777" w:rsidR="00316575" w:rsidRDefault="00000000">
      <w:pPr>
        <w:spacing w:after="80" w:line="360" w:lineRule="auto"/>
        <w:rPr>
          <w:rFonts w:hint="eastAsia"/>
        </w:rPr>
      </w:pPr>
      <w:r>
        <w:t>• 教学质量评估：基于课堂数据生成教师教学评估报告。</w:t>
      </w:r>
    </w:p>
    <w:p w14:paraId="45F66878" w14:textId="77777777" w:rsidR="00316575" w:rsidRDefault="00000000">
      <w:pPr>
        <w:pStyle w:val="2"/>
        <w:rPr>
          <w:rFonts w:hint="eastAsia"/>
        </w:rPr>
      </w:pPr>
      <w:r>
        <w:t>5.2 技术优化计划</w:t>
      </w:r>
    </w:p>
    <w:p w14:paraId="1912A3F4" w14:textId="77777777" w:rsidR="00316575" w:rsidRDefault="00000000">
      <w:pPr>
        <w:spacing w:after="80" w:line="360" w:lineRule="auto"/>
        <w:rPr>
          <w:rFonts w:hint="eastAsia"/>
        </w:rPr>
      </w:pPr>
      <w:r>
        <w:t>• 性能优化：前端代码分割、懒加载；后端增加连接池和查询优化；</w:t>
      </w:r>
    </w:p>
    <w:p w14:paraId="7B2891BE" w14:textId="77777777" w:rsidR="00316575" w:rsidRDefault="00000000">
      <w:pPr>
        <w:spacing w:after="80" w:line="360" w:lineRule="auto"/>
        <w:rPr>
          <w:rFonts w:hint="eastAsia"/>
        </w:rPr>
      </w:pPr>
      <w:r>
        <w:t>• 安全加固：增加 HTTPS 强制跳转、CSP 策略完善、SQL 注入防护审查；</w:t>
      </w:r>
    </w:p>
    <w:p w14:paraId="5E6C1883" w14:textId="77777777" w:rsidR="00316575" w:rsidRDefault="00000000">
      <w:pPr>
        <w:spacing w:after="80" w:line="360" w:lineRule="auto"/>
        <w:rPr>
          <w:rFonts w:hint="eastAsia"/>
        </w:rPr>
      </w:pPr>
      <w:r>
        <w:t>• 自动化测试：将集成测试覆盖率提升至 80% 以上；</w:t>
      </w:r>
    </w:p>
    <w:p w14:paraId="73F54868" w14:textId="77777777" w:rsidR="00316575" w:rsidRDefault="00000000">
      <w:pPr>
        <w:spacing w:after="80" w:line="360" w:lineRule="auto"/>
        <w:rPr>
          <w:rFonts w:hint="eastAsia"/>
        </w:rPr>
      </w:pPr>
      <w:r>
        <w:t>• CI/CD 流水线：配置 GitHub Actions 自动构建、测试、部署。</w:t>
      </w:r>
    </w:p>
    <w:p w14:paraId="23E7B06C" w14:textId="77777777" w:rsidR="00316575" w:rsidRDefault="00000000">
      <w:pPr>
        <w:pStyle w:val="2"/>
        <w:rPr>
          <w:rFonts w:hint="eastAsia"/>
        </w:rPr>
      </w:pPr>
      <w:r>
        <w:t>5.3 时间节点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316575" w14:paraId="6257280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7F5C8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时间节点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CA544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里程碑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CF09B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交付物</w:t>
            </w:r>
          </w:p>
        </w:tc>
      </w:tr>
      <w:tr w:rsidR="00316575" w14:paraId="7822C05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847F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2026-06-09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FFB7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中期材料提交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C44F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项目说明书、Demo 视频、代码运行说明</w:t>
            </w:r>
          </w:p>
        </w:tc>
      </w:tr>
      <w:tr w:rsidR="00316575" w14:paraId="71D47C0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9F244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2026-06-15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0161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T06 功能开发完成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D103C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虚拟教室、多模型对比、学习报告</w:t>
            </w:r>
          </w:p>
        </w:tc>
      </w:tr>
      <w:tr w:rsidR="00316575" w14:paraId="1A9CFEE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F527" w14:textId="555D7BE1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2026-06-</w:t>
            </w:r>
            <w:r w:rsidR="00924D58">
              <w:rPr>
                <w:rFonts w:hint="eastAsia"/>
                <w:sz w:val="22"/>
                <w:szCs w:val="22"/>
              </w:rPr>
              <w:t>25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C67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T07 多租户架构完成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683DA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多租户隔离、知识图谱自动构建</w:t>
            </w:r>
          </w:p>
        </w:tc>
      </w:tr>
      <w:tr w:rsidR="00316575" w14:paraId="1A898AF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B2941" w14:textId="1FB659F5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2026-07-</w:t>
            </w:r>
            <w:r w:rsidR="00924D58">
              <w:rPr>
                <w:rFonts w:hint="eastAsia"/>
                <w:sz w:val="22"/>
                <w:szCs w:val="22"/>
              </w:rPr>
              <w:t>05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A647A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系统测试与优化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D693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性能测试报告、安全审查报告</w:t>
            </w:r>
          </w:p>
        </w:tc>
      </w:tr>
      <w:tr w:rsidR="00316575" w14:paraId="255B3E2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08FB" w14:textId="16D1A2EC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lastRenderedPageBreak/>
              <w:t>2026-07-</w:t>
            </w:r>
            <w:r w:rsidR="00924D58">
              <w:rPr>
                <w:rFonts w:hint="eastAsia"/>
                <w:sz w:val="22"/>
                <w:szCs w:val="22"/>
              </w:rPr>
              <w:t>13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95F53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正式</w:t>
            </w:r>
            <w:proofErr w:type="gramStart"/>
            <w:r>
              <w:rPr>
                <w:sz w:val="22"/>
                <w:szCs w:val="22"/>
              </w:rPr>
              <w:t>版发布</w:t>
            </w:r>
            <w:proofErr w:type="gram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ABA56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完整产品、用户手册、部署文档</w:t>
            </w:r>
          </w:p>
        </w:tc>
      </w:tr>
    </w:tbl>
    <w:p w14:paraId="386C0787" w14:textId="77777777" w:rsidR="00316575" w:rsidRDefault="00316575">
      <w:pPr>
        <w:spacing w:after="200"/>
        <w:rPr>
          <w:rFonts w:hint="eastAsia"/>
        </w:rPr>
      </w:pPr>
    </w:p>
    <w:p w14:paraId="2369AA13" w14:textId="77777777" w:rsidR="00316575" w:rsidRDefault="00000000">
      <w:pPr>
        <w:rPr>
          <w:rFonts w:hint="eastAsia"/>
        </w:rPr>
      </w:pPr>
      <w:r>
        <w:br w:type="page"/>
      </w:r>
    </w:p>
    <w:p w14:paraId="27AE6130" w14:textId="77777777" w:rsidR="00316575" w:rsidRDefault="00000000">
      <w:pPr>
        <w:pStyle w:val="1"/>
        <w:rPr>
          <w:rFonts w:hint="eastAsia"/>
        </w:rPr>
      </w:pPr>
      <w:r>
        <w:lastRenderedPageBreak/>
        <w:t>六、项目组成员情况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8"/>
        <w:gridCol w:w="1838"/>
        <w:gridCol w:w="1838"/>
        <w:gridCol w:w="1846"/>
        <w:gridCol w:w="2000"/>
      </w:tblGrid>
      <w:tr w:rsidR="00316575" w14:paraId="5D44E67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33072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姓名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68698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年级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62E64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专业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E7C82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负责工作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B5A52" w14:textId="77777777" w:rsidR="00316575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联系方式</w:t>
            </w:r>
          </w:p>
        </w:tc>
      </w:tr>
      <w:tr w:rsidR="00316575" w14:paraId="2B0097B9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1610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陈安国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A36AF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大</w:t>
            </w:r>
            <w:proofErr w:type="gramStart"/>
            <w:r>
              <w:rPr>
                <w:sz w:val="22"/>
                <w:szCs w:val="22"/>
              </w:rPr>
              <w:t>一</w:t>
            </w:r>
            <w:proofErr w:type="gramEnd"/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AD5D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智能机器人与先进制造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7C829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全</w:t>
            </w:r>
            <w:proofErr w:type="gramStart"/>
            <w:r>
              <w:rPr>
                <w:sz w:val="22"/>
                <w:szCs w:val="22"/>
              </w:rPr>
              <w:t>栈</w:t>
            </w:r>
            <w:proofErr w:type="gramEnd"/>
            <w:r>
              <w:rPr>
                <w:sz w:val="22"/>
                <w:szCs w:val="22"/>
              </w:rPr>
              <w:t>开发、AI Agent 设计、项目管理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C500" w14:textId="77777777" w:rsidR="00316575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admin@ai4edu.com</w:t>
            </w:r>
          </w:p>
        </w:tc>
      </w:tr>
    </w:tbl>
    <w:p w14:paraId="50C95E76" w14:textId="77777777" w:rsidR="00316575" w:rsidRDefault="00316575">
      <w:pPr>
        <w:spacing w:after="200"/>
        <w:rPr>
          <w:rFonts w:hint="eastAsia"/>
        </w:rPr>
      </w:pPr>
    </w:p>
    <w:p w14:paraId="5839AEEE" w14:textId="77777777" w:rsidR="00316575" w:rsidRDefault="00000000">
      <w:pPr>
        <w:spacing w:after="80" w:line="360" w:lineRule="auto"/>
        <w:rPr>
          <w:rFonts w:hint="eastAsia"/>
        </w:rPr>
      </w:pPr>
      <w:r>
        <w:t>注：本项目目前由陈安国同学独立完成，计划在中后期邀请更多同学参与测试与反馈收集。如有机会获得追加训练资源，将用于扩展开发团队</w:t>
      </w:r>
      <w:proofErr w:type="gramStart"/>
      <w:r>
        <w:t>和算力支持</w:t>
      </w:r>
      <w:proofErr w:type="gramEnd"/>
      <w:r>
        <w:t>。</w:t>
      </w:r>
    </w:p>
    <w:p w14:paraId="37F8C70A" w14:textId="77777777" w:rsidR="00316575" w:rsidRDefault="00316575">
      <w:pPr>
        <w:spacing w:after="400"/>
        <w:rPr>
          <w:rFonts w:hint="eastAsia"/>
        </w:rPr>
      </w:pPr>
    </w:p>
    <w:p w14:paraId="5DF897A8" w14:textId="77777777" w:rsidR="00316575" w:rsidRDefault="00000000">
      <w:pPr>
        <w:pStyle w:val="2"/>
        <w:rPr>
          <w:rFonts w:hint="eastAsia"/>
        </w:rPr>
      </w:pPr>
      <w:r>
        <w:t>附录：系统架构概述</w:t>
      </w:r>
    </w:p>
    <w:p w14:paraId="24DEFDBF" w14:textId="77777777" w:rsidR="00316575" w:rsidRDefault="00000000">
      <w:pPr>
        <w:spacing w:after="80" w:line="360" w:lineRule="auto"/>
        <w:rPr>
          <w:rFonts w:hint="eastAsia"/>
        </w:rPr>
      </w:pPr>
      <w:r>
        <w:t>前端层：Vue 3 + TypeScript + Vite PWA</w:t>
      </w:r>
    </w:p>
    <w:p w14:paraId="19B94994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└── 通过 Vite 代理 → 后端 API Gateway</w:t>
      </w:r>
    </w:p>
    <w:p w14:paraId="7448674A" w14:textId="77777777" w:rsidR="00316575" w:rsidRDefault="00000000">
      <w:pPr>
        <w:spacing w:after="80" w:line="360" w:lineRule="auto"/>
        <w:rPr>
          <w:rFonts w:hint="eastAsia"/>
        </w:rPr>
      </w:pPr>
      <w:r>
        <w:t>API 网关层：</w:t>
      </w:r>
      <w:proofErr w:type="spellStart"/>
      <w:r>
        <w:t>FastAPI</w:t>
      </w:r>
      <w:proofErr w:type="spellEnd"/>
      <w:r>
        <w:t xml:space="preserve"> + 中间件（CORS、限流、认证、租户）</w:t>
      </w:r>
    </w:p>
    <w:p w14:paraId="18AF6863" w14:textId="77777777" w:rsidR="00316575" w:rsidRDefault="00000000">
      <w:pPr>
        <w:spacing w:after="80" w:line="360" w:lineRule="auto"/>
        <w:rPr>
          <w:rFonts w:hint="eastAsia"/>
        </w:rPr>
      </w:pPr>
      <w:r>
        <w:t>业务服务层：</w:t>
      </w:r>
    </w:p>
    <w:p w14:paraId="1C446406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Auth Service（认证授权）</w:t>
      </w:r>
    </w:p>
    <w:p w14:paraId="06BE0DA7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User Service（用户管理）</w:t>
      </w:r>
    </w:p>
    <w:p w14:paraId="441E807B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AI Service（AI Agent 调度）</w:t>
      </w:r>
    </w:p>
    <w:p w14:paraId="6133CD17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Knowledge Service（知识图谱）</w:t>
      </w:r>
    </w:p>
    <w:p w14:paraId="1B4FE677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Note Service（智能笔记）</w:t>
      </w:r>
    </w:p>
    <w:p w14:paraId="6349276A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└── Resource Service（资源管理）</w:t>
      </w:r>
    </w:p>
    <w:p w14:paraId="0879F297" w14:textId="77777777" w:rsidR="00316575" w:rsidRDefault="00000000">
      <w:pPr>
        <w:spacing w:after="80" w:line="360" w:lineRule="auto"/>
        <w:rPr>
          <w:rFonts w:hint="eastAsia"/>
        </w:rPr>
      </w:pPr>
      <w:r>
        <w:t>数据层：</w:t>
      </w:r>
    </w:p>
    <w:p w14:paraId="495C3F9B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PostgreSQL（主数据）</w:t>
      </w:r>
    </w:p>
    <w:p w14:paraId="7300F259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Neo4j（知识图谱）</w:t>
      </w:r>
    </w:p>
    <w:p w14:paraId="065E46C2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</w:t>
      </w:r>
      <w:proofErr w:type="spellStart"/>
      <w:r>
        <w:t>ClickHouse</w:t>
      </w:r>
      <w:proofErr w:type="spellEnd"/>
      <w:r>
        <w:t>（遥测数据）</w:t>
      </w:r>
    </w:p>
    <w:p w14:paraId="69CD2EDB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├── Redis（缓存）</w:t>
      </w:r>
    </w:p>
    <w:p w14:paraId="7F8B721A" w14:textId="77777777" w:rsidR="00316575" w:rsidRDefault="00000000">
      <w:pPr>
        <w:spacing w:after="80" w:line="360" w:lineRule="auto"/>
        <w:rPr>
          <w:rFonts w:hint="eastAsia"/>
        </w:rPr>
      </w:pPr>
      <w:r>
        <w:lastRenderedPageBreak/>
        <w:t xml:space="preserve">  ├── Elasticsearch（搜索索引）</w:t>
      </w:r>
    </w:p>
    <w:p w14:paraId="23A55AE4" w14:textId="77777777" w:rsidR="00316575" w:rsidRDefault="00000000">
      <w:pPr>
        <w:spacing w:after="80" w:line="360" w:lineRule="auto"/>
        <w:rPr>
          <w:rFonts w:hint="eastAsia"/>
        </w:rPr>
      </w:pPr>
      <w:r>
        <w:t xml:space="preserve">  └── </w:t>
      </w:r>
      <w:proofErr w:type="spellStart"/>
      <w:r>
        <w:t>MinIO</w:t>
      </w:r>
      <w:proofErr w:type="spellEnd"/>
      <w:r>
        <w:t>（对象存储）</w:t>
      </w:r>
    </w:p>
    <w:p w14:paraId="199C91A8" w14:textId="77777777" w:rsidR="00316575" w:rsidRDefault="00000000">
      <w:pPr>
        <w:spacing w:after="80" w:line="360" w:lineRule="auto"/>
        <w:rPr>
          <w:rFonts w:hint="eastAsia"/>
        </w:rPr>
      </w:pPr>
      <w:r>
        <w:t>AI 层：多模型适配 → OpenAI / Claude / 文心一言 / 本地模型</w:t>
      </w:r>
    </w:p>
    <w:p w14:paraId="268C8FAF" w14:textId="77777777" w:rsidR="00316575" w:rsidRDefault="00316575">
      <w:pPr>
        <w:spacing w:after="400"/>
        <w:rPr>
          <w:rFonts w:hint="eastAsia"/>
        </w:rPr>
      </w:pPr>
    </w:p>
    <w:p w14:paraId="7970E225" w14:textId="77777777" w:rsidR="00316575" w:rsidRDefault="00000000">
      <w:pPr>
        <w:spacing w:before="2400"/>
        <w:jc w:val="center"/>
        <w:rPr>
          <w:rFonts w:hint="eastAsia"/>
        </w:rPr>
      </w:pPr>
      <w:r>
        <w:rPr>
          <w:color w:val="666666"/>
        </w:rPr>
        <w:t>复旦大学 · 智能机器人与先进制造创新学院</w:t>
      </w:r>
    </w:p>
    <w:p w14:paraId="7AA0A0C5" w14:textId="77777777" w:rsidR="00316575" w:rsidRDefault="00000000">
      <w:pPr>
        <w:jc w:val="center"/>
        <w:rPr>
          <w:rFonts w:hint="eastAsia"/>
        </w:rPr>
      </w:pPr>
      <w:r>
        <w:rPr>
          <w:color w:val="666666"/>
        </w:rPr>
        <w:t>Agent 训练营 · AI4EDU 智慧教学平台</w:t>
      </w:r>
    </w:p>
    <w:sectPr w:rsidR="0031657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B1B38" w14:textId="77777777" w:rsidR="008245A4" w:rsidRDefault="008245A4" w:rsidP="00924D58">
      <w:pPr>
        <w:rPr>
          <w:rFonts w:hint="eastAsia"/>
        </w:rPr>
      </w:pPr>
      <w:r>
        <w:separator/>
      </w:r>
    </w:p>
  </w:endnote>
  <w:endnote w:type="continuationSeparator" w:id="0">
    <w:p w14:paraId="72A76F4B" w14:textId="77777777" w:rsidR="008245A4" w:rsidRDefault="008245A4" w:rsidP="00924D5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49A4A" w14:textId="77777777" w:rsidR="008245A4" w:rsidRDefault="008245A4" w:rsidP="00924D58">
      <w:pPr>
        <w:rPr>
          <w:rFonts w:hint="eastAsia"/>
        </w:rPr>
      </w:pPr>
      <w:r>
        <w:separator/>
      </w:r>
    </w:p>
  </w:footnote>
  <w:footnote w:type="continuationSeparator" w:id="0">
    <w:p w14:paraId="192C27A8" w14:textId="77777777" w:rsidR="008245A4" w:rsidRDefault="008245A4" w:rsidP="00924D5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6C7DEB"/>
    <w:multiLevelType w:val="hybridMultilevel"/>
    <w:tmpl w:val="E4CC2026"/>
    <w:lvl w:ilvl="0" w:tplc="C07256E0">
      <w:start w:val="1"/>
      <w:numFmt w:val="bullet"/>
      <w:lvlText w:val="●"/>
      <w:lvlJc w:val="left"/>
      <w:pPr>
        <w:ind w:left="720" w:hanging="360"/>
      </w:pPr>
    </w:lvl>
    <w:lvl w:ilvl="1" w:tplc="36887D1E">
      <w:start w:val="1"/>
      <w:numFmt w:val="bullet"/>
      <w:lvlText w:val="○"/>
      <w:lvlJc w:val="left"/>
      <w:pPr>
        <w:ind w:left="1440" w:hanging="360"/>
      </w:pPr>
    </w:lvl>
    <w:lvl w:ilvl="2" w:tplc="68FAA144">
      <w:start w:val="1"/>
      <w:numFmt w:val="bullet"/>
      <w:lvlText w:val="■"/>
      <w:lvlJc w:val="left"/>
      <w:pPr>
        <w:ind w:left="2160" w:hanging="360"/>
      </w:pPr>
    </w:lvl>
    <w:lvl w:ilvl="3" w:tplc="55F89AF8">
      <w:start w:val="1"/>
      <w:numFmt w:val="bullet"/>
      <w:lvlText w:val="●"/>
      <w:lvlJc w:val="left"/>
      <w:pPr>
        <w:ind w:left="2880" w:hanging="360"/>
      </w:pPr>
    </w:lvl>
    <w:lvl w:ilvl="4" w:tplc="820C75EE">
      <w:start w:val="1"/>
      <w:numFmt w:val="bullet"/>
      <w:lvlText w:val="○"/>
      <w:lvlJc w:val="left"/>
      <w:pPr>
        <w:ind w:left="3600" w:hanging="360"/>
      </w:pPr>
    </w:lvl>
    <w:lvl w:ilvl="5" w:tplc="C9068052">
      <w:start w:val="1"/>
      <w:numFmt w:val="bullet"/>
      <w:lvlText w:val="■"/>
      <w:lvlJc w:val="left"/>
      <w:pPr>
        <w:ind w:left="4320" w:hanging="360"/>
      </w:pPr>
    </w:lvl>
    <w:lvl w:ilvl="6" w:tplc="2F5EA71C">
      <w:start w:val="1"/>
      <w:numFmt w:val="bullet"/>
      <w:lvlText w:val="●"/>
      <w:lvlJc w:val="left"/>
      <w:pPr>
        <w:ind w:left="5040" w:hanging="360"/>
      </w:pPr>
    </w:lvl>
    <w:lvl w:ilvl="7" w:tplc="7C94DC56">
      <w:start w:val="1"/>
      <w:numFmt w:val="bullet"/>
      <w:lvlText w:val="●"/>
      <w:lvlJc w:val="left"/>
      <w:pPr>
        <w:ind w:left="5760" w:hanging="360"/>
      </w:pPr>
    </w:lvl>
    <w:lvl w:ilvl="8" w:tplc="7706A10C">
      <w:start w:val="1"/>
      <w:numFmt w:val="bullet"/>
      <w:lvlText w:val="●"/>
      <w:lvlJc w:val="left"/>
      <w:pPr>
        <w:ind w:left="6480" w:hanging="360"/>
      </w:pPr>
    </w:lvl>
  </w:abstractNum>
  <w:num w:numId="1" w16cid:durableId="11815084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6575"/>
    <w:rsid w:val="00316575"/>
    <w:rsid w:val="008245A4"/>
    <w:rsid w:val="00924D58"/>
    <w:rsid w:val="00D71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0D532C"/>
  <w15:docId w15:val="{E4246691-C0CA-40ED-AB8D-AD72BD698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rFonts w:ascii="黑体" w:eastAsia="黑体" w:hAnsi="黑体" w:cs="黑体"/>
      <w:b/>
      <w:bCs/>
      <w:color w:val="2E75B6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rFonts w:ascii="黑体" w:eastAsia="黑体" w:hAnsi="黑体" w:cs="黑体"/>
      <w:b/>
      <w:bCs/>
      <w:color w:val="4472C4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rFonts w:ascii="黑体" w:eastAsia="黑体" w:hAnsi="黑体" w:cs="黑体"/>
      <w:b/>
      <w:bCs/>
      <w:color w:val="5B9BD5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924D5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924D58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924D5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924D5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994</Words>
  <Characters>5671</Characters>
  <Application>Microsoft Office Word</Application>
  <DocSecurity>0</DocSecurity>
  <Lines>47</Lines>
  <Paragraphs>13</Paragraphs>
  <ScaleCrop>false</ScaleCrop>
  <Company/>
  <LinksUpToDate>false</LinksUpToDate>
  <CharactersWithSpaces>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3487505494@qq.com</cp:lastModifiedBy>
  <cp:revision>2</cp:revision>
  <dcterms:created xsi:type="dcterms:W3CDTF">2026-06-08T15:43:00Z</dcterms:created>
  <dcterms:modified xsi:type="dcterms:W3CDTF">2026-06-09T15:14:00Z</dcterms:modified>
</cp:coreProperties>
</file>