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rPr>
      </w:pPr>
      <w:r>
        <w:rPr>
          <w:rFonts w:hint="eastAsia" w:ascii="宋体" w:hAnsi="宋体" w:eastAsia="宋体"/>
        </w:rPr>
        <w:t>附件二:</w:t>
      </w:r>
    </w:p>
    <w:p>
      <w:pPr>
        <w:jc w:val="center"/>
        <w:rPr>
          <w:rFonts w:ascii="宋体" w:hAnsi="宋体" w:eastAsia="宋体"/>
          <w:b/>
          <w:sz w:val="32"/>
        </w:rPr>
      </w:pPr>
      <w:r>
        <w:rPr>
          <w:rFonts w:hint="eastAsia" w:ascii="宋体" w:hAnsi="宋体" w:eastAsia="宋体"/>
          <w:b/>
          <w:sz w:val="32"/>
        </w:rPr>
        <w:t>数字公共产品</w:t>
      </w:r>
    </w:p>
    <w:p>
      <w:pPr>
        <w:jc w:val="center"/>
        <w:rPr>
          <w:rFonts w:ascii="宋体" w:hAnsi="宋体" w:eastAsia="宋体"/>
          <w:b/>
          <w:sz w:val="32"/>
        </w:rPr>
      </w:pPr>
      <w:r>
        <w:rPr>
          <w:rFonts w:hint="eastAsia" w:ascii="宋体" w:hAnsi="宋体" w:eastAsia="宋体"/>
          <w:b/>
          <w:sz w:val="32"/>
        </w:rPr>
        <w:t>案例登记表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b/>
              </w:rPr>
            </w:pPr>
            <w:r>
              <w:rPr>
                <w:rFonts w:hint="eastAsia" w:ascii="宋体" w:hAnsi="宋体" w:eastAsia="宋体"/>
                <w:b/>
              </w:rPr>
              <w:t>一、基本资料</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rPr>
            </w:pPr>
            <w:r>
              <w:rPr>
                <w:rFonts w:hint="eastAsia" w:ascii="宋体" w:hAnsi="宋体" w:eastAsia="宋体"/>
                <w:sz w:val="18"/>
              </w:rPr>
              <w:t>产品名称</w:t>
            </w:r>
          </w:p>
        </w:tc>
        <w:tc>
          <w:tcPr>
            <w:tcW w:w="6310" w:type="dxa"/>
          </w:tcPr>
          <w:p>
            <w:pPr>
              <w:rPr>
                <w:rFonts w:hint="default" w:ascii="宋体" w:hAnsi="宋体" w:eastAsia="宋体"/>
                <w:sz w:val="18"/>
                <w:lang w:val="en-US" w:eastAsia="zh-Hans"/>
              </w:rPr>
            </w:pPr>
            <w:r>
              <w:rPr>
                <w:rFonts w:hint="default" w:ascii="宋体" w:hAnsi="宋体" w:eastAsia="宋体"/>
                <w:sz w:val="18"/>
              </w:rPr>
              <w:t>A</w:t>
            </w:r>
            <w:r>
              <w:rPr>
                <w:rFonts w:hint="eastAsia" w:ascii="宋体" w:hAnsi="宋体" w:eastAsia="宋体"/>
                <w:sz w:val="18"/>
                <w:lang w:val="en-US" w:eastAsia="zh-Hans"/>
              </w:rPr>
              <w:t>pache</w:t>
            </w:r>
            <w:r>
              <w:rPr>
                <w:rFonts w:hint="default" w:ascii="宋体" w:hAnsi="宋体" w:eastAsia="宋体"/>
                <w:sz w:val="18"/>
                <w:lang w:eastAsia="zh-Hans"/>
              </w:rPr>
              <w:t xml:space="preserve"> D</w:t>
            </w:r>
            <w:r>
              <w:rPr>
                <w:rFonts w:hint="eastAsia" w:ascii="宋体" w:hAnsi="宋体" w:eastAsia="宋体"/>
                <w:sz w:val="18"/>
                <w:lang w:val="en-US" w:eastAsia="zh-Hans"/>
              </w:rPr>
              <w:t>oris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hint="eastAsia" w:ascii="宋体" w:hAnsi="宋体" w:eastAsia="宋体"/>
                <w:sz w:val="18"/>
              </w:rPr>
              <w:t>产品类别</w:t>
            </w:r>
          </w:p>
        </w:tc>
        <w:tc>
          <w:tcPr>
            <w:tcW w:w="6310" w:type="dxa"/>
          </w:tcPr>
          <w:p>
            <w:pPr>
              <w:rPr>
                <w:rFonts w:hint="default" w:ascii="宋体" w:hAnsi="宋体" w:eastAsia="宋体"/>
                <w:sz w:val="18"/>
                <w:lang w:val="en-US" w:eastAsia="zh-Hans"/>
              </w:rPr>
            </w:pPr>
            <w:r>
              <w:rPr>
                <w:rFonts w:hint="eastAsia" w:ascii="宋体" w:hAnsi="宋体" w:eastAsia="宋体"/>
                <w:sz w:val="18"/>
                <w:lang w:val="en-US" w:eastAsia="zh-Hans"/>
              </w:rPr>
              <w:t>分析型数据库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hint="eastAsia" w:ascii="宋体" w:hAnsi="宋体" w:eastAsia="宋体"/>
                <w:sz w:val="18"/>
              </w:rPr>
              <w:t>产品简介</w:t>
            </w:r>
          </w:p>
        </w:tc>
        <w:tc>
          <w:tcPr>
            <w:tcW w:w="6310" w:type="dxa"/>
          </w:tcPr>
          <w:p>
            <w:pPr>
              <w:rPr>
                <w:rFonts w:ascii="宋体" w:hAnsi="宋体" w:eastAsia="宋体"/>
              </w:rPr>
            </w:pPr>
            <w:r>
              <w:rPr>
                <w:rFonts w:hint="eastAsia" w:ascii="宋体" w:hAnsi="宋体" w:eastAsia="宋体"/>
              </w:rPr>
              <w:t>Apache Doris是一个易于使用、高性能和统一的分析数据库。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hint="eastAsia" w:ascii="宋体" w:hAnsi="宋体" w:eastAsia="宋体"/>
                <w:sz w:val="18"/>
              </w:rPr>
              <w:t>产品官网</w:t>
            </w:r>
          </w:p>
        </w:tc>
        <w:tc>
          <w:tcPr>
            <w:tcW w:w="6310" w:type="dxa"/>
          </w:tcPr>
          <w:p>
            <w:pPr>
              <w:rPr>
                <w:rFonts w:ascii="宋体" w:hAnsi="宋体" w:eastAsia="宋体"/>
              </w:rPr>
            </w:pPr>
            <w:r>
              <w:rPr>
                <w:rFonts w:hint="eastAsia" w:ascii="宋体" w:hAnsi="宋体" w:eastAsia="宋体"/>
                <w:sz w:val="18"/>
              </w:rPr>
              <w:t>https://doris.apache.org/zh-CN/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b/>
              </w:rPr>
            </w:pPr>
            <w:r>
              <w:rPr>
                <w:rFonts w:ascii="宋体" w:hAnsi="宋体" w:eastAsia="宋体"/>
                <w:b/>
              </w:rPr>
              <w:t>1.SDG相关性</w:t>
            </w:r>
            <w:r>
              <w:rPr>
                <w:rFonts w:hint="eastAsia" w:ascii="宋体" w:hAnsi="宋体" w:eastAsia="宋体"/>
                <w:b/>
                <w:vertAlign w:val="superscript"/>
              </w:rPr>
              <w:t>2</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rPr>
            </w:pPr>
            <w:r>
              <w:rPr>
                <w:rFonts w:ascii="宋体" w:hAnsi="宋体" w:eastAsia="宋体"/>
                <w:sz w:val="18"/>
              </w:rPr>
              <w:t>您的产品与哪</w:t>
            </w:r>
            <w:r>
              <w:rPr>
                <w:rFonts w:hint="eastAsia" w:ascii="宋体" w:hAnsi="宋体" w:eastAsia="宋体"/>
                <w:sz w:val="18"/>
              </w:rPr>
              <w:t>条</w:t>
            </w:r>
            <w:r>
              <w:rPr>
                <w:rFonts w:ascii="宋体" w:hAnsi="宋体" w:eastAsia="宋体"/>
                <w:sz w:val="18"/>
              </w:rPr>
              <w:t>SDG相关？</w:t>
            </w:r>
          </w:p>
        </w:tc>
        <w:tc>
          <w:tcPr>
            <w:tcW w:w="6310" w:type="dxa"/>
          </w:tcPr>
          <w:p>
            <w:pPr>
              <w:rPr>
                <w:rFonts w:hint="default" w:ascii="宋体" w:hAnsi="宋体" w:eastAsia="宋体"/>
                <w:lang w:val="en-US" w:eastAsia="zh-Hans"/>
              </w:rPr>
            </w:pPr>
            <w:r>
              <w:rPr>
                <w:rFonts w:hint="eastAsia" w:ascii="宋体" w:hAnsi="宋体" w:eastAsia="宋体"/>
                <w:sz w:val="18"/>
                <w:lang w:val="en-US" w:eastAsia="zh-Hans"/>
              </w:rPr>
              <w:t>目标</w:t>
            </w:r>
            <w:r>
              <w:rPr>
                <w:rFonts w:hint="default" w:ascii="宋体" w:hAnsi="宋体" w:eastAsia="宋体"/>
                <w:sz w:val="18"/>
                <w:lang w:eastAsia="zh-Hans"/>
              </w:rPr>
              <w:t>9</w:t>
            </w:r>
            <w:r>
              <w:rPr>
                <w:rFonts w:hint="eastAsia" w:ascii="宋体" w:hAnsi="宋体" w:eastAsia="宋体"/>
                <w:sz w:val="18"/>
                <w:lang w:eastAsia="zh-Hans"/>
              </w:rPr>
              <w:t>，</w:t>
            </w:r>
            <w:r>
              <w:rPr>
                <w:rFonts w:hint="eastAsia" w:ascii="宋体" w:hAnsi="宋体" w:eastAsia="宋体"/>
                <w:sz w:val="18"/>
                <w:lang w:val="en-US" w:eastAsia="zh-Hans"/>
              </w:rPr>
              <w:t>产业、创新和基础设施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您在上面选择的每个SDG</w:t>
            </w:r>
            <w:r>
              <w:rPr>
                <w:rFonts w:hint="eastAsia" w:ascii="宋体" w:hAnsi="宋体" w:eastAsia="宋体"/>
                <w:sz w:val="18"/>
              </w:rPr>
              <w:t>如何体现在您的具体产品中？</w:t>
            </w:r>
          </w:p>
        </w:tc>
        <w:tc>
          <w:tcPr>
            <w:tcW w:w="6310" w:type="dxa"/>
            <w:vAlign w:val="top"/>
          </w:tcPr>
          <w:p>
            <w:pPr>
              <w:rPr>
                <w:rFonts w:ascii="宋体" w:hAnsi="宋体" w:eastAsia="宋体" w:cstheme="minorBidi"/>
                <w:kern w:val="2"/>
                <w:sz w:val="21"/>
                <w:szCs w:val="24"/>
                <w:lang w:val="en-US" w:eastAsia="zh-CN" w:bidi="ar-SA"/>
              </w:rPr>
            </w:pPr>
            <w:r>
              <w:rPr>
                <w:rFonts w:hint="eastAsia" w:ascii="宋体" w:hAnsi="宋体" w:eastAsia="宋体"/>
                <w:sz w:val="18"/>
              </w:rPr>
              <w:t>Apache Doris 是一个基于 MPP 架构的高性能、实时的分析型数据库，以极速易用的特点被人们所熟知，仅需亚秒级响应时间即可返回海量数据下的查询结果，不仅可以支持高并发的点查询场景，也能支持高吞吐的复杂分析场景。基于此，Apache Doris 能够较好的满足报表分析、即席查询、统一数仓构建、数据湖联邦查询加速等使用场景，用户可以在此之上构建用户行为分析、AB 实验平台、日志检索分析、用户画像分析、订单分析等应用。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b/>
              </w:rPr>
            </w:pPr>
            <w:r>
              <w:rPr>
                <w:rFonts w:ascii="宋体" w:hAnsi="宋体" w:eastAsia="宋体"/>
                <w:b/>
              </w:rPr>
              <w:t>2.开放许可</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您的产品正在使用哪些开放许可证？</w:t>
            </w:r>
          </w:p>
        </w:tc>
        <w:tc>
          <w:tcPr>
            <w:tcW w:w="6310" w:type="dxa"/>
          </w:tcPr>
          <w:p>
            <w:pPr>
              <w:rPr>
                <w:rFonts w:hint="eastAsia" w:ascii="宋体" w:hAnsi="宋体" w:eastAsia="宋体"/>
                <w:sz w:val="18"/>
              </w:rPr>
            </w:pPr>
            <w:r>
              <w:rPr>
                <w:rFonts w:hint="default" w:ascii="宋体" w:hAnsi="宋体" w:eastAsia="宋体"/>
                <w:sz w:val="18"/>
                <w:lang w:eastAsia="zh-CN"/>
              </w:rPr>
              <w:t>A</w:t>
            </w:r>
            <w:r>
              <w:rPr>
                <w:rFonts w:hint="eastAsia" w:ascii="宋体" w:hAnsi="宋体" w:eastAsia="宋体"/>
                <w:sz w:val="18"/>
                <w:lang w:val="en-US" w:eastAsia="zh-CN"/>
              </w:rPr>
              <w:fldChar w:fldCharType="begin"/>
            </w:r>
            <w:r>
              <w:rPr>
                <w:rFonts w:hint="eastAsia" w:ascii="宋体" w:hAnsi="宋体" w:eastAsia="宋体"/>
                <w:sz w:val="18"/>
                <w:lang w:val="en-US" w:eastAsia="zh-CN"/>
              </w:rPr>
              <w:instrText xml:space="preserve"> HYPERLINK "https://github.com/apache/doris/blob/master/LICENSE.txt" </w:instrText>
            </w:r>
            <w:r>
              <w:rPr>
                <w:rFonts w:hint="eastAsia" w:ascii="宋体" w:hAnsi="宋体" w:eastAsia="宋体"/>
                <w:sz w:val="18"/>
                <w:lang w:val="en-US" w:eastAsia="zh-CN"/>
              </w:rPr>
              <w:fldChar w:fldCharType="separate"/>
            </w:r>
            <w:r>
              <w:rPr>
                <w:rFonts w:hint="default" w:ascii="宋体" w:hAnsi="宋体" w:eastAsia="宋体"/>
                <w:sz w:val="18"/>
              </w:rPr>
              <w:t>pache-2.0 license</w:t>
            </w:r>
            <w:r>
              <w:rPr>
                <w:rFonts w:hint="default" w:ascii="宋体" w:hAnsi="宋体" w:eastAsia="宋体"/>
                <w:sz w:val="18"/>
                <w:lang w:val="en-US" w:eastAsia="zh-CN"/>
              </w:rPr>
              <w:fldChar w:fldCharType="end"/>
            </w:r>
          </w:p>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提供使用所选开放许可证的证据</w:t>
            </w:r>
            <w:r>
              <w:rPr>
                <w:rFonts w:hint="eastAsia" w:ascii="宋体" w:hAnsi="宋体" w:eastAsia="宋体"/>
                <w:sz w:val="18"/>
              </w:rPr>
              <w:t>（如网站）</w:t>
            </w:r>
            <w:r>
              <w:rPr>
                <w:rFonts w:ascii="宋体" w:hAnsi="宋体" w:eastAsia="宋体"/>
                <w:sz w:val="18"/>
              </w:rPr>
              <w:t>。</w:t>
            </w:r>
          </w:p>
        </w:tc>
        <w:tc>
          <w:tcPr>
            <w:tcW w:w="6310" w:type="dxa"/>
          </w:tcPr>
          <w:p>
            <w:pPr>
              <w:rPr>
                <w:rFonts w:hint="eastAsia" w:ascii="宋体" w:hAnsi="宋体" w:eastAsia="宋体"/>
                <w:lang w:eastAsia="zh-Hans"/>
              </w:rPr>
            </w:pPr>
            <w:r>
              <w:rPr>
                <w:rFonts w:hint="eastAsia" w:ascii="宋体" w:hAnsi="宋体" w:eastAsia="宋体"/>
              </w:rPr>
              <w:fldChar w:fldCharType="begin"/>
            </w:r>
            <w:r>
              <w:rPr>
                <w:rFonts w:hint="eastAsia" w:ascii="宋体" w:hAnsi="宋体" w:eastAsia="宋体"/>
              </w:rPr>
              <w:instrText xml:space="preserve"> HYPERLINK "https://github.com/apache/doris" </w:instrText>
            </w:r>
            <w:r>
              <w:rPr>
                <w:rFonts w:hint="eastAsia" w:ascii="宋体" w:hAnsi="宋体" w:eastAsia="宋体"/>
              </w:rPr>
              <w:fldChar w:fldCharType="separate"/>
            </w:r>
            <w:r>
              <w:rPr>
                <w:rFonts w:hint="eastAsia" w:ascii="宋体" w:hAnsi="宋体" w:eastAsia="宋体"/>
              </w:rPr>
              <w:fldChar w:fldCharType="end"/>
            </w:r>
            <w:r>
              <w:rPr>
                <w:rFonts w:hint="eastAsia" w:ascii="宋体" w:hAnsi="宋体" w:eastAsia="宋体"/>
                <w:lang w:eastAsia="zh-Hans"/>
              </w:rPr>
              <w:fldChar w:fldCharType="begin"/>
            </w:r>
            <w:r>
              <w:rPr>
                <w:rFonts w:hint="eastAsia" w:ascii="宋体" w:hAnsi="宋体" w:eastAsia="宋体"/>
                <w:lang w:eastAsia="zh-Hans"/>
              </w:rPr>
              <w:instrText xml:space="preserve"> HYPERLINK "https://github.com/apache/doris/blob/master/LICENSE.txt" </w:instrText>
            </w:r>
            <w:r>
              <w:rPr>
                <w:rFonts w:hint="eastAsia" w:ascii="宋体" w:hAnsi="宋体" w:eastAsia="宋体"/>
                <w:lang w:eastAsia="zh-Hans"/>
              </w:rPr>
              <w:fldChar w:fldCharType="separate"/>
            </w:r>
            <w:r>
              <w:rPr>
                <w:rStyle w:val="7"/>
                <w:rFonts w:hint="eastAsia" w:ascii="宋体" w:hAnsi="宋体" w:eastAsia="宋体"/>
                <w:lang w:eastAsia="zh-Hans"/>
              </w:rPr>
              <w:t>https://github.com/apache/doris/blob/master/LICENSE.txt</w:t>
            </w:r>
            <w:r>
              <w:rPr>
                <w:rFonts w:hint="eastAsia" w:ascii="宋体" w:hAnsi="宋体" w:eastAsia="宋体"/>
                <w:lang w:eastAsia="zh-Han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rPr>
            </w:pPr>
            <w:r>
              <w:rPr>
                <w:rFonts w:ascii="宋体" w:hAnsi="宋体" w:eastAsia="宋体"/>
                <w:b/>
              </w:rPr>
              <w:t>3.明确的所有权</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谁拥有这个数字产品？</w:t>
            </w:r>
          </w:p>
        </w:tc>
        <w:tc>
          <w:tcPr>
            <w:tcW w:w="6310" w:type="dxa"/>
          </w:tcPr>
          <w:p>
            <w:pPr>
              <w:rPr>
                <w:rFonts w:hint="default" w:ascii="宋体" w:hAnsi="宋体" w:eastAsia="宋体"/>
                <w:lang w:val="en-US" w:eastAsia="zh-Hans"/>
              </w:rPr>
            </w:pPr>
            <w:r>
              <w:rPr>
                <w:rFonts w:hint="default" w:ascii="宋体" w:hAnsi="宋体" w:eastAsia="宋体"/>
              </w:rPr>
              <w:t>A</w:t>
            </w:r>
            <w:r>
              <w:rPr>
                <w:rFonts w:hint="eastAsia" w:ascii="宋体" w:hAnsi="宋体" w:eastAsia="宋体"/>
                <w:lang w:val="en-US" w:eastAsia="zh-Hans"/>
              </w:rPr>
              <w:t>pache</w:t>
            </w:r>
            <w:r>
              <w:rPr>
                <w:rFonts w:hint="default" w:ascii="宋体" w:hAnsi="宋体" w:eastAsia="宋体"/>
                <w:lang w:eastAsia="zh-Hans"/>
              </w:rPr>
              <w:t xml:space="preserve"> </w:t>
            </w:r>
            <w:r>
              <w:rPr>
                <w:rFonts w:hint="eastAsia" w:ascii="宋体" w:hAnsi="宋体" w:eastAsia="宋体"/>
                <w:lang w:val="en-US" w:eastAsia="zh-Hans"/>
              </w:rPr>
              <w:t>基金会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提供所有权证据</w:t>
            </w:r>
            <w:r>
              <w:rPr>
                <w:rFonts w:hint="eastAsia" w:ascii="宋体" w:hAnsi="宋体" w:eastAsia="宋体"/>
                <w:sz w:val="18"/>
              </w:rPr>
              <w:t>（如网站）</w:t>
            </w:r>
            <w:r>
              <w:rPr>
                <w:rFonts w:ascii="宋体" w:hAnsi="宋体" w:eastAsia="宋体"/>
                <w:sz w:val="18"/>
              </w:rPr>
              <w:t>。</w:t>
            </w:r>
          </w:p>
        </w:tc>
        <w:tc>
          <w:tcPr>
            <w:tcW w:w="6310" w:type="dxa"/>
          </w:tcPr>
          <w:p>
            <w:pPr>
              <w:rPr>
                <w:rFonts w:ascii="宋体" w:hAnsi="宋体" w:eastAsia="宋体"/>
              </w:rPr>
            </w:pPr>
            <w:r>
              <w:rPr>
                <w:rFonts w:hint="eastAsia" w:ascii="宋体" w:hAnsi="宋体" w:eastAsia="宋体"/>
              </w:rPr>
              <w:fldChar w:fldCharType="begin"/>
            </w:r>
            <w:r>
              <w:rPr>
                <w:rFonts w:hint="eastAsia" w:ascii="宋体" w:hAnsi="宋体" w:eastAsia="宋体"/>
              </w:rPr>
              <w:instrText xml:space="preserve"> HYPERLINK "https://github.com/apache/doris" </w:instrText>
            </w:r>
            <w:r>
              <w:rPr>
                <w:rFonts w:hint="eastAsia" w:ascii="宋体" w:hAnsi="宋体" w:eastAsia="宋体"/>
              </w:rPr>
              <w:fldChar w:fldCharType="separate"/>
            </w:r>
            <w:r>
              <w:rPr>
                <w:rStyle w:val="7"/>
                <w:rFonts w:hint="eastAsia" w:ascii="宋体" w:hAnsi="宋体" w:eastAsia="宋体"/>
              </w:rPr>
              <w:t>https://github.com/apache/doris</w:t>
            </w:r>
            <w:r>
              <w:rPr>
                <w:rFonts w:hint="eastAsia" w:ascii="宋体" w:hAnsi="宋体" w:eastAsia="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rPr>
            </w:pPr>
            <w:r>
              <w:rPr>
                <w:rFonts w:ascii="宋体" w:hAnsi="宋体" w:eastAsia="宋体"/>
                <w:b/>
              </w:rPr>
              <w:t>4.平台独立性</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rPr>
            </w:pPr>
            <w:r>
              <w:rPr>
                <w:rFonts w:ascii="宋体" w:hAnsi="宋体" w:eastAsia="宋体"/>
                <w:sz w:val="18"/>
              </w:rPr>
              <w:t>此产品是否使用任何创建专有依赖的封闭组件？</w:t>
            </w:r>
          </w:p>
        </w:tc>
        <w:tc>
          <w:tcPr>
            <w:tcW w:w="6310" w:type="dxa"/>
          </w:tcPr>
          <w:p>
            <w:pPr>
              <w:rPr>
                <w:rFonts w:hint="eastAsia" w:ascii="宋体" w:hAnsi="宋体" w:eastAsia="宋体"/>
                <w:lang w:val="en-US" w:eastAsia="zh-Hans"/>
              </w:rPr>
            </w:pPr>
            <w:r>
              <w:rPr>
                <w:rFonts w:hint="eastAsia" w:ascii="宋体" w:hAnsi="宋体" w:eastAsia="宋体"/>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hint="eastAsia" w:ascii="宋体" w:hAnsi="宋体" w:eastAsia="宋体"/>
                <w:sz w:val="18"/>
              </w:rPr>
              <w:t>如有，请给出封闭组件对开源替代方案</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rPr>
            </w:pPr>
            <w:r>
              <w:rPr>
                <w:rFonts w:ascii="宋体" w:hAnsi="宋体" w:eastAsia="宋体"/>
                <w:b/>
              </w:rPr>
              <w:t>5.文稿</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rPr>
            </w:pPr>
            <w:r>
              <w:rPr>
                <w:rFonts w:ascii="宋体" w:hAnsi="宋体" w:eastAsia="宋体"/>
                <w:sz w:val="18"/>
              </w:rPr>
              <w:t>您的</w:t>
            </w:r>
            <w:r>
              <w:rPr>
                <w:rFonts w:hint="eastAsia" w:ascii="宋体" w:hAnsi="宋体" w:eastAsia="宋体"/>
                <w:sz w:val="18"/>
              </w:rPr>
              <w:t>相关</w:t>
            </w:r>
            <w:r>
              <w:rPr>
                <w:rFonts w:ascii="宋体" w:hAnsi="宋体" w:eastAsia="宋体"/>
                <w:sz w:val="18"/>
              </w:rPr>
              <w:t>产品文档</w:t>
            </w:r>
            <w:r>
              <w:rPr>
                <w:rFonts w:hint="eastAsia" w:ascii="宋体" w:hAnsi="宋体" w:eastAsia="宋体"/>
                <w:sz w:val="18"/>
              </w:rPr>
              <w:t>（如网站）？</w:t>
            </w:r>
          </w:p>
        </w:tc>
        <w:tc>
          <w:tcPr>
            <w:tcW w:w="6310" w:type="dxa"/>
          </w:tcPr>
          <w:p>
            <w:pPr>
              <w:rPr>
                <w:rFonts w:hint="eastAsia" w:ascii="宋体" w:hAnsi="宋体" w:eastAsia="宋体"/>
              </w:rPr>
            </w:pPr>
            <w:r>
              <w:rPr>
                <w:rFonts w:hint="eastAsia" w:ascii="宋体" w:hAnsi="宋体" w:eastAsia="宋体"/>
              </w:rPr>
              <w:fldChar w:fldCharType="begin"/>
            </w:r>
            <w:r>
              <w:rPr>
                <w:rFonts w:hint="eastAsia" w:ascii="宋体" w:hAnsi="宋体" w:eastAsia="宋体"/>
              </w:rPr>
              <w:instrText xml:space="preserve"> HYPERLINK "https://doris.apache.org/zh-CN/docs/summary/basic-summary" </w:instrText>
            </w:r>
            <w:r>
              <w:rPr>
                <w:rFonts w:hint="eastAsia" w:ascii="宋体" w:hAnsi="宋体" w:eastAsia="宋体"/>
              </w:rPr>
              <w:fldChar w:fldCharType="separate"/>
            </w:r>
            <w:r>
              <w:rPr>
                <w:rStyle w:val="7"/>
                <w:rFonts w:hint="eastAsia" w:ascii="宋体" w:hAnsi="宋体" w:eastAsia="宋体"/>
              </w:rPr>
              <w:t>https://doris.apache.org/zh-CN/docs/summary/basic-summary</w:t>
            </w:r>
            <w:r>
              <w:rPr>
                <w:rFonts w:hint="eastAsia" w:ascii="宋体" w:hAnsi="宋体" w:eastAsia="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rPr>
            </w:pPr>
            <w:r>
              <w:rPr>
                <w:rFonts w:ascii="宋体" w:hAnsi="宋体" w:eastAsia="宋体"/>
                <w:b/>
              </w:rPr>
              <w:t>6.非PII数据</w:t>
            </w:r>
            <w:r>
              <w:rPr>
                <w:rFonts w:hint="eastAsia" w:ascii="宋体" w:hAnsi="宋体" w:eastAsia="宋体"/>
                <w:b/>
                <w:vertAlign w:val="superscript"/>
              </w:rPr>
              <w:t>3</w:t>
            </w:r>
            <w:r>
              <w:rPr>
                <w:rFonts w:ascii="宋体" w:hAnsi="宋体" w:eastAsia="宋体"/>
                <w:b/>
              </w:rPr>
              <w:t>提取</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您的产品是否收集或使用非PII数据和/或内容？</w:t>
            </w:r>
          </w:p>
        </w:tc>
        <w:tc>
          <w:tcPr>
            <w:tcW w:w="6310" w:type="dxa"/>
          </w:tcPr>
          <w:p>
            <w:pPr>
              <w:rPr>
                <w:rFonts w:hint="eastAsia" w:ascii="宋体" w:hAnsi="宋体" w:eastAsia="宋体"/>
                <w:lang w:val="en-US" w:eastAsia="zh-Hans"/>
              </w:rPr>
            </w:pPr>
            <w:r>
              <w:rPr>
                <w:rFonts w:hint="eastAsia" w:ascii="宋体" w:hAnsi="宋体" w:eastAsia="宋体"/>
                <w:lang w:val="en-US" w:eastAsia="zh-Hans"/>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hint="eastAsia" w:ascii="宋体" w:hAnsi="宋体" w:eastAsia="宋体"/>
                <w:sz w:val="18"/>
              </w:rPr>
              <w:t>如有，请</w:t>
            </w:r>
            <w:r>
              <w:rPr>
                <w:rFonts w:ascii="宋体" w:hAnsi="宋体" w:eastAsia="宋体"/>
                <w:sz w:val="18"/>
              </w:rPr>
              <w:t>描述以非专有格式从系统或向系统提取或导入非PII数据的机制。</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b/>
              </w:rPr>
            </w:pPr>
            <w:r>
              <w:rPr>
                <w:rFonts w:ascii="宋体" w:hAnsi="宋体" w:eastAsia="宋体"/>
                <w:b/>
              </w:rPr>
              <w:t>7.隐私和适用法律</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rPr>
            </w:pPr>
            <w:r>
              <w:rPr>
                <w:rFonts w:ascii="宋体" w:hAnsi="宋体" w:eastAsia="宋体"/>
                <w:sz w:val="18"/>
              </w:rPr>
              <w:t>提供您的产品所遵守的相关隐私、国内法和其他适用国际法</w:t>
            </w:r>
          </w:p>
        </w:tc>
        <w:tc>
          <w:tcPr>
            <w:tcW w:w="6310" w:type="dxa"/>
          </w:tcPr>
          <w:p>
            <w:pPr>
              <w:rPr>
                <w:rFonts w:hint="default"/>
                <w:lang w:eastAsia="zh-CN"/>
              </w:rPr>
            </w:pPr>
            <w:r>
              <w:rPr>
                <w:rStyle w:val="7"/>
                <w:rFonts w:hint="eastAsia" w:ascii="宋体" w:hAnsi="宋体" w:eastAsia="宋体" w:cs="Times New Roman"/>
                <w:color w:val="0000FF"/>
                <w:lang w:eastAsia="zh-CN"/>
              </w:rPr>
              <w:t>https://privacy.apache.org/policies/privacy-policy-public.html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rPr>
            </w:pPr>
            <w:r>
              <w:rPr>
                <w:rFonts w:ascii="宋体" w:hAnsi="宋体" w:eastAsia="宋体"/>
                <w:b/>
              </w:rPr>
              <w:t>8.开放标准和最佳实践</w:t>
            </w:r>
            <w:r>
              <w:rPr>
                <w:rFonts w:hint="eastAsia" w:ascii="宋体" w:hAnsi="宋体" w:eastAsia="宋体"/>
                <w:b/>
                <w:vertAlign w:val="superscript"/>
              </w:rPr>
              <w:t>4</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提供您的产品遵守的开放标准，并展示其遵守情况。</w:t>
            </w:r>
          </w:p>
        </w:tc>
        <w:tc>
          <w:tcPr>
            <w:tcW w:w="6310" w:type="dxa"/>
          </w:tcPr>
          <w:p>
            <w:pPr>
              <w:rPr>
                <w:rFonts w:hint="default" w:ascii="宋体" w:hAnsi="宋体" w:eastAsia="宋体"/>
                <w:lang w:val="en-US" w:eastAsia="zh-Hans"/>
              </w:rPr>
            </w:pPr>
            <w:r>
              <w:rPr>
                <w:rFonts w:hint="eastAsia" w:ascii="宋体" w:hAnsi="宋体" w:eastAsia="宋体"/>
                <w:lang w:val="en-US" w:eastAsia="zh-Hans"/>
              </w:rPr>
              <w:t>秉持开源开放的原则。</w:t>
            </w:r>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提供您的产品遵循的最佳做法和原则并</w:t>
            </w:r>
            <w:r>
              <w:rPr>
                <w:rFonts w:hint="eastAsia" w:ascii="宋体" w:hAnsi="宋体" w:eastAsia="宋体"/>
                <w:sz w:val="18"/>
              </w:rPr>
              <w:t>具体说明</w:t>
            </w:r>
            <w:r>
              <w:rPr>
                <w:rFonts w:ascii="宋体" w:hAnsi="宋体" w:eastAsia="宋体"/>
                <w:sz w:val="18"/>
              </w:rPr>
              <w:t>。</w:t>
            </w:r>
          </w:p>
        </w:tc>
        <w:tc>
          <w:tcPr>
            <w:tcW w:w="6310" w:type="dxa"/>
            <w:vAlign w:val="top"/>
          </w:tcPr>
          <w:p>
            <w:pPr>
              <w:rPr>
                <w:rFonts w:hint="default" w:ascii="宋体" w:hAnsi="宋体" w:eastAsia="宋体" w:cstheme="minorBidi"/>
                <w:kern w:val="2"/>
                <w:sz w:val="21"/>
                <w:szCs w:val="24"/>
                <w:lang w:val="en-US" w:eastAsia="zh-Hans" w:bidi="ar-SA"/>
              </w:rPr>
            </w:pPr>
            <w:r>
              <w:rPr>
                <w:rFonts w:hint="eastAsia" w:ascii="宋体" w:hAnsi="宋体" w:eastAsia="宋体"/>
                <w:lang w:val="en-US" w:eastAsia="zh-Hans"/>
              </w:rPr>
              <w:t>遵循</w:t>
            </w:r>
            <w:r>
              <w:rPr>
                <w:rFonts w:hint="default" w:ascii="宋体" w:hAnsi="宋体" w:eastAsia="宋体"/>
                <w:sz w:val="18"/>
                <w:lang w:eastAsia="zh-CN"/>
              </w:rPr>
              <w:t>A</w:t>
            </w:r>
            <w:r>
              <w:rPr>
                <w:rFonts w:hint="eastAsia" w:ascii="宋体" w:hAnsi="宋体" w:eastAsia="宋体"/>
                <w:sz w:val="18"/>
                <w:lang w:val="en-US" w:eastAsia="zh-CN"/>
              </w:rPr>
              <w:fldChar w:fldCharType="begin"/>
            </w:r>
            <w:r>
              <w:rPr>
                <w:rFonts w:hint="eastAsia" w:ascii="宋体" w:hAnsi="宋体" w:eastAsia="宋体"/>
                <w:sz w:val="18"/>
                <w:lang w:val="en-US" w:eastAsia="zh-CN"/>
              </w:rPr>
              <w:instrText xml:space="preserve"> HYPERLINK "https://github.com/apache/doris/blob/master/LICENSE.txt" </w:instrText>
            </w:r>
            <w:r>
              <w:rPr>
                <w:rFonts w:hint="eastAsia" w:ascii="宋体" w:hAnsi="宋体" w:eastAsia="宋体"/>
                <w:sz w:val="18"/>
                <w:lang w:val="en-US" w:eastAsia="zh-CN"/>
              </w:rPr>
              <w:fldChar w:fldCharType="separate"/>
            </w:r>
            <w:r>
              <w:rPr>
                <w:rFonts w:hint="default" w:ascii="宋体" w:hAnsi="宋体" w:eastAsia="宋体"/>
                <w:sz w:val="18"/>
              </w:rPr>
              <w:t>pache-2.0 license</w:t>
            </w:r>
            <w:r>
              <w:rPr>
                <w:rFonts w:hint="default" w:ascii="宋体" w:hAnsi="宋体" w:eastAsia="宋体"/>
                <w:sz w:val="18"/>
                <w:lang w:val="en-US" w:eastAsia="zh-CN"/>
              </w:rPr>
              <w:fldChar w:fldCharType="end"/>
            </w:r>
            <w:r>
              <w:rPr>
                <w:rFonts w:hint="eastAsia" w:ascii="宋体" w:hAnsi="宋体" w:eastAsia="宋体"/>
                <w:sz w:val="18"/>
                <w:lang w:val="en-US" w:eastAsia="zh-Hans"/>
              </w:rPr>
              <w:t>，</w:t>
            </w:r>
            <w:r>
              <w:rPr>
                <w:rFonts w:hint="eastAsia" w:ascii="宋体" w:hAnsi="宋体" w:eastAsia="宋体"/>
                <w:lang w:val="en-US" w:eastAsia="zh-Hans"/>
              </w:rPr>
              <w:t>目前已经聚集了上万使用用户，社区开发数量近</w:t>
            </w:r>
            <w:r>
              <w:rPr>
                <w:rFonts w:hint="default" w:ascii="宋体" w:hAnsi="宋体" w:eastAsia="宋体"/>
                <w:lang w:eastAsia="zh-Hans"/>
              </w:rPr>
              <w:t xml:space="preserve"> 500 </w:t>
            </w:r>
            <w:r>
              <w:rPr>
                <w:rFonts w:hint="eastAsia" w:ascii="宋体" w:hAnsi="宋体" w:eastAsia="宋体"/>
                <w:lang w:val="en-US" w:eastAsia="zh-Hans"/>
              </w:rPr>
              <w:t>名contributor。被全球超</w:t>
            </w:r>
            <w:r>
              <w:rPr>
                <w:rFonts w:hint="default" w:ascii="宋体" w:hAnsi="宋体" w:eastAsia="宋体"/>
                <w:lang w:eastAsia="zh-Hans"/>
              </w:rPr>
              <w:t>1500</w:t>
            </w:r>
            <w:r>
              <w:rPr>
                <w:rFonts w:hint="eastAsia" w:ascii="宋体" w:hAnsi="宋体" w:eastAsia="宋体"/>
                <w:lang w:val="en-US" w:eastAsia="zh-Hans"/>
              </w:rPr>
              <w:t>家企业用户上线生产。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b/>
              </w:rPr>
            </w:pPr>
            <w:r>
              <w:rPr>
                <w:rFonts w:ascii="宋体" w:hAnsi="宋体" w:eastAsia="宋体"/>
                <w:b/>
              </w:rPr>
              <w:t>9A</w:t>
            </w:r>
            <w:r>
              <w:rPr>
                <w:rFonts w:hint="eastAsia" w:ascii="宋体" w:hAnsi="宋体" w:eastAsia="宋体"/>
                <w:b/>
              </w:rPr>
              <w:t>.</w:t>
            </w:r>
            <w:r>
              <w:rPr>
                <w:rFonts w:ascii="宋体" w:hAnsi="宋体" w:eastAsia="宋体"/>
                <w:b/>
              </w:rPr>
              <w:t>数据隐私和安全</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您的产品是否收集/存储/分发PII数据？</w:t>
            </w:r>
          </w:p>
        </w:tc>
        <w:tc>
          <w:tcPr>
            <w:tcW w:w="6310" w:type="dxa"/>
          </w:tcPr>
          <w:p>
            <w:pPr>
              <w:rPr>
                <w:rFonts w:hint="eastAsia" w:ascii="宋体" w:hAnsi="宋体" w:eastAsia="宋体"/>
                <w:lang w:val="en-US" w:eastAsia="zh-Hans"/>
              </w:rPr>
            </w:pPr>
            <w:r>
              <w:rPr>
                <w:rFonts w:hint="eastAsia" w:ascii="宋体" w:hAnsi="宋体" w:eastAsia="宋体"/>
                <w:lang w:val="en-US" w:eastAsia="zh-Hans"/>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收集/存储/分发哪些类型的数据？</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您的产品如何确保数据隐私和安全？</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b/>
              </w:rPr>
            </w:pPr>
            <w:r>
              <w:rPr>
                <w:rFonts w:ascii="宋体" w:hAnsi="宋体" w:eastAsia="宋体"/>
                <w:b/>
              </w:rPr>
              <w:t>9B</w:t>
            </w:r>
            <w:r>
              <w:rPr>
                <w:rFonts w:hint="eastAsia" w:ascii="宋体" w:hAnsi="宋体" w:eastAsia="宋体"/>
                <w:b/>
              </w:rPr>
              <w:t>.</w:t>
            </w:r>
            <w:r>
              <w:rPr>
                <w:rFonts w:ascii="宋体" w:hAnsi="宋体" w:eastAsia="宋体"/>
                <w:b/>
              </w:rPr>
              <w:t>不当和非法内容</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您的产品是否收集/存储/分发内容？</w:t>
            </w:r>
          </w:p>
        </w:tc>
        <w:tc>
          <w:tcPr>
            <w:tcW w:w="6310" w:type="dxa"/>
          </w:tcPr>
          <w:p>
            <w:pPr>
              <w:rPr>
                <w:rFonts w:hint="eastAsia" w:ascii="宋体" w:hAnsi="宋体" w:eastAsia="宋体"/>
                <w:lang w:val="en-US" w:eastAsia="zh-Hans"/>
              </w:rPr>
            </w:pPr>
            <w:r>
              <w:rPr>
                <w:rFonts w:hint="eastAsia" w:ascii="宋体" w:hAnsi="宋体" w:eastAsia="宋体"/>
                <w:lang w:val="en-US" w:eastAsia="zh-Hans"/>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收集/存储/分发的内容类型是什么？</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您的产品如何处理不恰当和非法的内容？</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rPr>
            </w:pPr>
            <w:r>
              <w:rPr>
                <w:rFonts w:ascii="宋体" w:hAnsi="宋体" w:eastAsia="宋体"/>
                <w:b/>
              </w:rPr>
              <w:t>9C</w:t>
            </w:r>
            <w:r>
              <w:rPr>
                <w:rFonts w:hint="eastAsia" w:ascii="宋体" w:hAnsi="宋体" w:eastAsia="宋体"/>
                <w:b/>
              </w:rPr>
              <w:t>.</w:t>
            </w:r>
            <w:r>
              <w:rPr>
                <w:rFonts w:ascii="宋体" w:hAnsi="宋体" w:eastAsia="宋体"/>
                <w:b/>
              </w:rPr>
              <w:t>免受骚扰</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您的产品是否促进了与用户和/或贡献者之间的互动？</w:t>
            </w:r>
          </w:p>
        </w:tc>
        <w:tc>
          <w:tcPr>
            <w:tcW w:w="6310" w:type="dxa"/>
          </w:tcPr>
          <w:p>
            <w:pPr>
              <w:rPr>
                <w:rFonts w:hint="eastAsia" w:ascii="宋体" w:hAnsi="宋体" w:eastAsia="宋体"/>
                <w:lang w:val="en-US" w:eastAsia="zh-Hans"/>
              </w:rPr>
            </w:pPr>
            <w:r>
              <w:rPr>
                <w:rFonts w:hint="eastAsia" w:ascii="宋体" w:hAnsi="宋体" w:eastAsia="宋体"/>
                <w:lang w:val="en-US" w:eastAsia="zh-Hans"/>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ascii="宋体" w:hAnsi="宋体" w:eastAsia="宋体"/>
                <w:sz w:val="18"/>
              </w:rPr>
              <w:t>您的产品如何使用户和贡献者能够保护自己免受骚扰。</w:t>
            </w:r>
          </w:p>
        </w:tc>
        <w:tc>
          <w:tcPr>
            <w:tcW w:w="6310" w:type="dxa"/>
          </w:tcPr>
          <w:p>
            <w:pPr>
              <w:rPr>
                <w:rFonts w:ascii="宋体" w:hAnsi="宋体" w:eastAsia="宋体"/>
              </w:rPr>
            </w:pPr>
            <w:r>
              <w:rPr>
                <w:rFonts w:hint="eastAsia" w:ascii="宋体" w:hAnsi="宋体" w:eastAsia="宋体"/>
              </w:rPr>
              <w:t>https://github.com/apache/doris/blob/master/CODE_OF_CONDUCT.md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hint="eastAsia" w:ascii="宋体" w:hAnsi="宋体" w:eastAsia="宋体"/>
                <w:b/>
              </w:rPr>
              <w:t>产品规模</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hint="eastAsia" w:ascii="宋体" w:hAnsi="宋体" w:eastAsia="宋体"/>
                <w:sz w:val="18"/>
              </w:rPr>
              <w:t>该产品是在哪个国家开发的</w:t>
            </w:r>
          </w:p>
        </w:tc>
        <w:tc>
          <w:tcPr>
            <w:tcW w:w="6310" w:type="dxa"/>
          </w:tcPr>
          <w:p>
            <w:pPr>
              <w:rPr>
                <w:rFonts w:hint="default" w:ascii="宋体" w:hAnsi="宋体" w:eastAsia="宋体"/>
                <w:lang w:val="en-US" w:eastAsia="zh-Hans"/>
              </w:rPr>
            </w:pPr>
            <w:r>
              <w:rPr>
                <w:rFonts w:hint="eastAsia" w:ascii="宋体" w:hAnsi="宋体" w:eastAsia="宋体"/>
                <w:lang w:val="en-US" w:eastAsia="zh-Hans"/>
              </w:rPr>
              <w:t>中国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hint="eastAsia" w:ascii="宋体" w:hAnsi="宋体" w:eastAsia="宋体"/>
                <w:sz w:val="18"/>
              </w:rPr>
              <w:t>该产品是否还在其他国家部署（如有，请列出）</w:t>
            </w:r>
          </w:p>
        </w:tc>
        <w:tc>
          <w:tcPr>
            <w:tcW w:w="6310" w:type="dxa"/>
          </w:tcPr>
          <w:p>
            <w:pPr>
              <w:rPr>
                <w:rFonts w:hint="eastAsia" w:ascii="宋体" w:hAnsi="宋体" w:eastAsia="宋体"/>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hint="eastAsia" w:ascii="宋体" w:hAnsi="宋体" w:eastAsia="宋体"/>
                <w:b/>
              </w:rPr>
              <w:t>二、具体案例</w:t>
            </w:r>
          </w:p>
        </w:tc>
        <w:tc>
          <w:tcPr>
            <w:tcW w:w="6310"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rPr>
                <w:rFonts w:ascii="宋体" w:hAnsi="宋体" w:eastAsia="宋体"/>
                <w:sz w:val="18"/>
              </w:rPr>
            </w:pPr>
            <w:r>
              <w:rPr>
                <w:rFonts w:hint="eastAsia" w:ascii="宋体" w:hAnsi="宋体" w:eastAsia="宋体"/>
                <w:sz w:val="18"/>
              </w:rPr>
              <w:t>请</w:t>
            </w:r>
            <w:bookmarkStart w:id="0" w:name="OLE_LINK16"/>
            <w:bookmarkStart w:id="1" w:name="OLE_LINK15"/>
            <w:r>
              <w:rPr>
                <w:rFonts w:hint="eastAsia" w:ascii="宋体" w:hAnsi="宋体" w:eastAsia="宋体"/>
                <w:sz w:val="18"/>
              </w:rPr>
              <w:t>简述您的产品落地情况与实施成果</w:t>
            </w:r>
            <w:bookmarkEnd w:id="0"/>
            <w:bookmarkEnd w:id="1"/>
            <w:r>
              <w:rPr>
                <w:rFonts w:hint="eastAsia" w:ascii="宋体" w:hAnsi="宋体" w:eastAsia="宋体"/>
                <w:sz w:val="18"/>
              </w:rPr>
              <w:t>。</w:t>
            </w:r>
          </w:p>
        </w:tc>
        <w:tc>
          <w:tcPr>
            <w:tcW w:w="6310" w:type="dxa"/>
          </w:tcPr>
          <w:p>
            <w:pPr>
              <w:rPr>
                <w:rFonts w:hint="eastAsia" w:ascii="宋体" w:hAnsi="宋体" w:eastAsia="宋体"/>
                <w:lang w:val="en-US" w:eastAsia="zh-Hans"/>
              </w:rPr>
            </w:pPr>
            <w:r>
              <w:rPr>
                <w:rFonts w:hint="eastAsia" w:ascii="宋体" w:hAnsi="宋体" w:eastAsia="宋体"/>
                <w:lang w:val="en-US" w:eastAsia="zh-Hans"/>
              </w:rPr>
              <w:t>参考info</w:t>
            </w:r>
            <w:r>
              <w:rPr>
                <w:rFonts w:hint="default" w:ascii="宋体" w:hAnsi="宋体" w:eastAsia="宋体"/>
                <w:lang w:eastAsia="zh-Hans"/>
              </w:rPr>
              <w:t xml:space="preserve">Q </w:t>
            </w:r>
            <w:r>
              <w:rPr>
                <w:rFonts w:hint="eastAsia" w:ascii="宋体" w:hAnsi="宋体" w:eastAsia="宋体"/>
                <w:lang w:val="en-US" w:eastAsia="zh-Hans"/>
              </w:rPr>
              <w:t>文章主页：</w:t>
            </w:r>
          </w:p>
          <w:p>
            <w:pPr>
              <w:rPr>
                <w:rFonts w:hint="eastAsia" w:ascii="宋体" w:hAnsi="宋体" w:eastAsia="宋体"/>
                <w:lang w:val="en-US" w:eastAsia="zh-Hans"/>
              </w:rPr>
            </w:pPr>
            <w:r>
              <w:rPr>
                <w:rFonts w:hint="eastAsia" w:ascii="宋体" w:hAnsi="宋体" w:eastAsia="宋体"/>
                <w:lang w:val="en-US" w:eastAsia="zh-Hans"/>
              </w:rPr>
              <w:t>https://www.infoq.cn/u/selectdb/publish</w:t>
            </w:r>
          </w:p>
          <w:p>
            <w:pPr>
              <w:rPr>
                <w:rFonts w:hint="default" w:ascii="宋体" w:hAnsi="宋体" w:eastAsia="宋体"/>
                <w:lang w:val="en-US" w:eastAsia="zh-Hans"/>
              </w:rPr>
            </w:pPr>
          </w:p>
        </w:tc>
      </w:tr>
    </w:tbl>
    <w:p>
      <w:pPr>
        <w:rPr>
          <w:rFonts w:ascii="宋体" w:hAnsi="宋体" w:eastAsia="宋体"/>
        </w:rPr>
      </w:pPr>
    </w:p>
    <w:p>
      <w:pPr>
        <w:spacing w:line="360" w:lineRule="auto"/>
        <w:rPr>
          <w:rFonts w:ascii="宋体" w:hAnsi="宋体" w:eastAsia="宋体" w:cs="Times New Roman"/>
        </w:rPr>
      </w:pPr>
      <w:r>
        <w:rPr>
          <w:rFonts w:hint="eastAsia" w:ascii="宋体" w:hAnsi="宋体" w:eastAsia="宋体" w:cs="Times New Roman"/>
        </w:rPr>
        <w:t>备注：</w:t>
      </w:r>
    </w:p>
    <w:p>
      <w:pPr>
        <w:numPr>
          <w:ilvl w:val="0"/>
          <w:numId w:val="1"/>
        </w:numPr>
        <w:spacing w:line="360" w:lineRule="auto"/>
        <w:rPr>
          <w:rFonts w:ascii="宋体" w:hAnsi="宋体" w:eastAsia="宋体" w:cs="Times New Roman"/>
        </w:rPr>
      </w:pPr>
      <w:r>
        <w:rPr>
          <w:rFonts w:hint="eastAsia" w:ascii="宋体" w:hAnsi="宋体" w:eastAsia="宋体" w:cs="Times New Roman"/>
        </w:rPr>
        <w:t>数字公共产品案例登记表的编制依据联合国数字公共产品联盟相关标准，登记表中具体填写内容亦可参照数字公共产品库：h</w:t>
      </w:r>
      <w:r>
        <w:rPr>
          <w:rFonts w:ascii="宋体" w:hAnsi="宋体" w:eastAsia="宋体" w:cs="Times New Roman"/>
        </w:rPr>
        <w:t>ttps://digitalpublicgoods.net/registry/</w:t>
      </w:r>
    </w:p>
    <w:p>
      <w:pPr>
        <w:numPr>
          <w:ilvl w:val="0"/>
          <w:numId w:val="1"/>
        </w:numPr>
        <w:spacing w:line="360" w:lineRule="auto"/>
        <w:rPr>
          <w:rFonts w:ascii="宋体" w:hAnsi="宋体" w:eastAsia="宋体" w:cs="Times New Roman"/>
        </w:rPr>
      </w:pPr>
      <w:r>
        <w:rPr>
          <w:rFonts w:hint="eastAsia" w:ascii="宋体" w:hAnsi="宋体" w:eastAsia="宋体" w:cs="Times New Roman"/>
        </w:rPr>
        <w:t>可持续发展目标（即SDG）由联合国于2</w:t>
      </w:r>
      <w:r>
        <w:rPr>
          <w:rFonts w:ascii="宋体" w:hAnsi="宋体" w:eastAsia="宋体" w:cs="Times New Roman"/>
        </w:rPr>
        <w:t>015</w:t>
      </w:r>
      <w:r>
        <w:rPr>
          <w:rFonts w:hint="eastAsia" w:ascii="宋体" w:hAnsi="宋体" w:eastAsia="宋体" w:cs="Times New Roman"/>
        </w:rPr>
        <w:t>年提出，包含1</w:t>
      </w:r>
      <w:r>
        <w:rPr>
          <w:rFonts w:ascii="宋体" w:hAnsi="宋体" w:eastAsia="宋体" w:cs="Times New Roman"/>
        </w:rPr>
        <w:t>7</w:t>
      </w:r>
      <w:r>
        <w:rPr>
          <w:rFonts w:hint="eastAsia" w:ascii="宋体" w:hAnsi="宋体" w:eastAsia="宋体" w:cs="Times New Roman"/>
        </w:rPr>
        <w:t>个核心目标，具体内容可参考：</w:t>
      </w:r>
      <w:r>
        <w:rPr>
          <w:rFonts w:ascii="宋体" w:hAnsi="宋体" w:eastAsia="宋体" w:cs="Times New Roman"/>
        </w:rPr>
        <w:t>https://sdgs.un.org/goals</w:t>
      </w:r>
    </w:p>
    <w:p>
      <w:pPr>
        <w:numPr>
          <w:ilvl w:val="0"/>
          <w:numId w:val="1"/>
        </w:numPr>
        <w:spacing w:line="360" w:lineRule="auto"/>
        <w:rPr>
          <w:rFonts w:ascii="宋体" w:hAnsi="宋体" w:eastAsia="宋体" w:cs="Times New Roman"/>
        </w:rPr>
      </w:pPr>
      <w:r>
        <w:rPr>
          <w:rFonts w:ascii="宋体" w:hAnsi="宋体" w:eastAsia="宋体" w:cs="Times New Roman"/>
        </w:rPr>
        <w:t>PII</w:t>
      </w:r>
      <w:r>
        <w:rPr>
          <w:rFonts w:hint="eastAsia" w:ascii="宋体" w:hAnsi="宋体" w:eastAsia="宋体" w:cs="Times New Roman"/>
        </w:rPr>
        <w:t>是个人身份信息的缩写，通常被</w:t>
      </w:r>
      <w:r>
        <w:rPr>
          <w:rFonts w:ascii="宋体" w:hAnsi="宋体" w:eastAsia="宋体" w:cs="Times New Roman"/>
        </w:rPr>
        <w:t>定义为</w:t>
      </w:r>
      <w:r>
        <w:rPr>
          <w:rFonts w:hint="eastAsia" w:ascii="宋体" w:hAnsi="宋体" w:eastAsia="宋体" w:cs="Times New Roman"/>
        </w:rPr>
        <w:t>“</w:t>
      </w:r>
      <w:r>
        <w:rPr>
          <w:rFonts w:ascii="宋体" w:hAnsi="宋体" w:eastAsia="宋体" w:cs="Times New Roman"/>
        </w:rPr>
        <w:t>由代理机构维护的有关个人的任何信息，包括任何可用于区分或追踪个人身份的信息</w:t>
      </w:r>
      <w:r>
        <w:rPr>
          <w:rFonts w:hint="eastAsia" w:ascii="宋体" w:hAnsi="宋体" w:eastAsia="宋体" w:cs="Times New Roman"/>
        </w:rPr>
        <w:t>”。</w:t>
      </w:r>
      <w:r>
        <w:rPr>
          <w:rFonts w:ascii="宋体" w:hAnsi="宋体" w:eastAsia="宋体" w:cs="Times New Roman"/>
        </w:rPr>
        <w:t>例如姓名，</w:t>
      </w:r>
      <w:r>
        <w:rPr>
          <w:rFonts w:hint="eastAsia" w:ascii="宋体" w:hAnsi="宋体" w:eastAsia="宋体" w:cs="Times New Roman"/>
        </w:rPr>
        <w:t>社保</w:t>
      </w:r>
      <w:r>
        <w:rPr>
          <w:rFonts w:ascii="宋体" w:hAnsi="宋体" w:eastAsia="宋体" w:cs="Times New Roman"/>
        </w:rPr>
        <w:t>号码，出生日期和地点，生物特征记录；以及与个人相关或可关联的任何其他信息，例如医疗，教育，财务和就业信息</w:t>
      </w:r>
    </w:p>
    <w:p>
      <w:pPr>
        <w:numPr>
          <w:ilvl w:val="0"/>
          <w:numId w:val="1"/>
        </w:numPr>
        <w:spacing w:line="360" w:lineRule="auto"/>
        <w:rPr>
          <w:rFonts w:ascii="宋体" w:hAnsi="宋体" w:eastAsia="宋体" w:cs="Times New Roman"/>
        </w:rPr>
      </w:pPr>
      <w:r>
        <w:rPr>
          <w:rFonts w:hint="eastAsia" w:ascii="宋体" w:hAnsi="宋体" w:eastAsia="宋体"/>
        </w:rPr>
        <w:t>标准包括并不限于数据格式与开发过程中的技术标准，如html</w:t>
      </w:r>
      <w:r>
        <w:rPr>
          <w:rFonts w:ascii="宋体" w:hAnsi="宋体" w:eastAsia="宋体"/>
        </w:rPr>
        <w:t>, css, utf-8</w:t>
      </w:r>
      <w:r>
        <w:rPr>
          <w:rFonts w:hint="eastAsia" w:ascii="宋体" w:hAnsi="宋体" w:eastAsia="宋体"/>
        </w:rPr>
        <w:t>等</w:t>
      </w:r>
    </w:p>
    <w:p>
      <w:pPr>
        <w:numPr>
          <w:ilvl w:val="0"/>
          <w:numId w:val="1"/>
        </w:numPr>
        <w:spacing w:line="360" w:lineRule="auto"/>
        <w:rPr>
          <w:rFonts w:ascii="宋体" w:hAnsi="宋体" w:eastAsia="宋体" w:cs="Times New Roman"/>
        </w:rPr>
      </w:pPr>
      <w:r>
        <w:rPr>
          <w:rFonts w:hint="eastAsia" w:ascii="宋体" w:hAnsi="宋体" w:eastAsia="宋体" w:cs="Times New Roman"/>
        </w:rPr>
        <w:t>报名表发送至邮箱zhangyiyang@caict</w:t>
      </w:r>
      <w:r>
        <w:rPr>
          <w:rFonts w:ascii="宋体" w:hAnsi="宋体" w:eastAsia="宋体" w:cs="Times New Roman"/>
        </w:rPr>
        <w:t>.ac.cn</w:t>
      </w:r>
    </w:p>
    <w:p>
      <w:pPr>
        <w:rPr>
          <w:rFonts w:ascii="宋体" w:hAnsi="宋体" w:eastAsia="宋体"/>
        </w:rPr>
      </w:pPr>
    </w:p>
    <w:p>
      <w:pPr>
        <w:rPr>
          <w:rFonts w:ascii="宋体" w:hAnsi="宋体" w:eastAsia="宋体"/>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7025A8"/>
    <w:multiLevelType w:val="multilevel"/>
    <w:tmpl w:val="537025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973"/>
    <w:rsid w:val="000A2952"/>
    <w:rsid w:val="00112A49"/>
    <w:rsid w:val="001D3FF0"/>
    <w:rsid w:val="00243E36"/>
    <w:rsid w:val="00267585"/>
    <w:rsid w:val="003219CB"/>
    <w:rsid w:val="00363061"/>
    <w:rsid w:val="003B5973"/>
    <w:rsid w:val="00431B29"/>
    <w:rsid w:val="00473527"/>
    <w:rsid w:val="006D13B5"/>
    <w:rsid w:val="00834BC4"/>
    <w:rsid w:val="008E690A"/>
    <w:rsid w:val="00C11EC1"/>
    <w:rsid w:val="00CB2499"/>
    <w:rsid w:val="00CD55D3"/>
    <w:rsid w:val="00D844BE"/>
    <w:rsid w:val="00F9216C"/>
    <w:rsid w:val="F77C4E0F"/>
    <w:rsid w:val="FFDD7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166</Words>
  <Characters>952</Characters>
  <Lines>7</Lines>
  <Paragraphs>2</Paragraphs>
  <TotalTime>0</TotalTime>
  <ScaleCrop>false</ScaleCrop>
  <LinksUpToDate>false</LinksUpToDate>
  <CharactersWithSpaces>1116</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2023-02-08T00:53:00Z</dcterms:created>
  <dc:creator>贾宇尘</dc:creator>
  <cp:lastModifiedBy>吃</cp:lastModifiedBy>
  <dcterms:modified xsi:type="dcterms:W3CDTF">2023-03-27T16:39:06Z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E26D04DDB3CF28FDE80F2164BE3712D0</vt:lpwstr>
  </property>
</Properties>
</file>