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8750D0" w:rsidRDefault="00EF0522" w:rsidP="008750D0">
      <w:pPr>
        <w:pStyle w:val="Title"/>
        <w:jc w:val="right"/>
        <w:rPr>
          <w:lang w:val="pt-BR"/>
        </w:rPr>
      </w:pPr>
      <w:r w:rsidRPr="008750D0">
        <w:rPr>
          <w:lang w:val="pt-BR"/>
        </w:rPr>
        <w:t>CA PPM</w:t>
      </w:r>
      <w:r w:rsidR="004046C5" w:rsidRPr="008750D0">
        <w:rPr>
          <w:lang w:val="pt-BR"/>
        </w:rPr>
        <w:t xml:space="preserve"> </w:t>
      </w:r>
      <w:r w:rsidR="00EA48CC" w:rsidRPr="008750D0">
        <w:rPr>
          <w:lang w:val="pt-BR"/>
        </w:rPr>
        <w:t>v1</w:t>
      </w:r>
      <w:r w:rsidR="008750D0" w:rsidRPr="008750D0">
        <w:rPr>
          <w:lang w:val="pt-BR"/>
        </w:rPr>
        <w:t>3.3</w:t>
      </w:r>
      <w:r w:rsidR="008750D0" w:rsidRPr="008750D0">
        <w:rPr>
          <w:lang w:val="pt-BR"/>
        </w:rPr>
        <w:br/>
        <w:t>CA PPM v14.1</w:t>
      </w:r>
    </w:p>
    <w:p w:rsidR="00C611D1" w:rsidRDefault="008750D0" w:rsidP="00371DD1">
      <w:pPr>
        <w:pStyle w:val="Title"/>
        <w:jc w:val="right"/>
      </w:pPr>
      <w:r>
        <w:t>Hierarchical Views r1</w:t>
      </w:r>
      <w:r w:rsidR="00C611D1">
        <w:br/>
      </w:r>
      <w:r w:rsidR="001658C9">
        <w:t>Administration Guide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bookmarkStart w:id="2" w:name="_GoBack"/>
    <w:bookmarkEnd w:id="2"/>
    <w:p w:rsidR="00B224BF"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08586896" w:history="1">
        <w:r w:rsidR="00B224BF" w:rsidRPr="00BC0A74">
          <w:rPr>
            <w:rStyle w:val="Hyperlink"/>
            <w:noProof/>
          </w:rPr>
          <w:t>1.</w:t>
        </w:r>
        <w:r w:rsidR="00B224BF">
          <w:rPr>
            <w:rFonts w:asciiTheme="minorHAnsi" w:eastAsiaTheme="minorEastAsia" w:hAnsiTheme="minorHAnsi" w:cstheme="minorBidi"/>
            <w:b w:val="0"/>
            <w:bCs w:val="0"/>
            <w:caps w:val="0"/>
            <w:noProof/>
            <w:sz w:val="22"/>
            <w:szCs w:val="22"/>
          </w:rPr>
          <w:tab/>
        </w:r>
        <w:r w:rsidR="00B224BF" w:rsidRPr="00BC0A74">
          <w:rPr>
            <w:rStyle w:val="Hyperlink"/>
            <w:noProof/>
          </w:rPr>
          <w:t>Version History</w:t>
        </w:r>
        <w:r w:rsidR="00B224BF">
          <w:rPr>
            <w:noProof/>
            <w:webHidden/>
          </w:rPr>
          <w:tab/>
        </w:r>
        <w:r w:rsidR="00B224BF">
          <w:rPr>
            <w:noProof/>
            <w:webHidden/>
          </w:rPr>
          <w:fldChar w:fldCharType="begin"/>
        </w:r>
        <w:r w:rsidR="00B224BF">
          <w:rPr>
            <w:noProof/>
            <w:webHidden/>
          </w:rPr>
          <w:instrText xml:space="preserve"> PAGEREF _Toc408586896 \h </w:instrText>
        </w:r>
        <w:r w:rsidR="00B224BF">
          <w:rPr>
            <w:noProof/>
            <w:webHidden/>
          </w:rPr>
        </w:r>
        <w:r w:rsidR="00B224BF">
          <w:rPr>
            <w:noProof/>
            <w:webHidden/>
          </w:rPr>
          <w:fldChar w:fldCharType="separate"/>
        </w:r>
        <w:r w:rsidR="00B224BF">
          <w:rPr>
            <w:noProof/>
            <w:webHidden/>
          </w:rPr>
          <w:t>3</w:t>
        </w:r>
        <w:r w:rsidR="00B224BF">
          <w:rPr>
            <w:noProof/>
            <w:webHidden/>
          </w:rPr>
          <w:fldChar w:fldCharType="end"/>
        </w:r>
      </w:hyperlink>
    </w:p>
    <w:p w:rsidR="00B224BF" w:rsidRDefault="00B224BF">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6897" w:history="1">
        <w:r w:rsidRPr="00BC0A74">
          <w:rPr>
            <w:rStyle w:val="Hyperlink"/>
            <w:noProof/>
          </w:rPr>
          <w:t>2.</w:t>
        </w:r>
        <w:r>
          <w:rPr>
            <w:rFonts w:asciiTheme="minorHAnsi" w:eastAsiaTheme="minorEastAsia" w:hAnsiTheme="minorHAnsi" w:cstheme="minorBidi"/>
            <w:b w:val="0"/>
            <w:bCs w:val="0"/>
            <w:caps w:val="0"/>
            <w:noProof/>
            <w:sz w:val="22"/>
            <w:szCs w:val="22"/>
          </w:rPr>
          <w:tab/>
        </w:r>
        <w:r w:rsidRPr="00BC0A74">
          <w:rPr>
            <w:rStyle w:val="Hyperlink"/>
            <w:noProof/>
          </w:rPr>
          <w:t>Introduction</w:t>
        </w:r>
        <w:r>
          <w:rPr>
            <w:noProof/>
            <w:webHidden/>
          </w:rPr>
          <w:tab/>
        </w:r>
        <w:r>
          <w:rPr>
            <w:noProof/>
            <w:webHidden/>
          </w:rPr>
          <w:fldChar w:fldCharType="begin"/>
        </w:r>
        <w:r>
          <w:rPr>
            <w:noProof/>
            <w:webHidden/>
          </w:rPr>
          <w:instrText xml:space="preserve"> PAGEREF _Toc408586897 \h </w:instrText>
        </w:r>
        <w:r>
          <w:rPr>
            <w:noProof/>
            <w:webHidden/>
          </w:rPr>
        </w:r>
        <w:r>
          <w:rPr>
            <w:noProof/>
            <w:webHidden/>
          </w:rPr>
          <w:fldChar w:fldCharType="separate"/>
        </w:r>
        <w:r>
          <w:rPr>
            <w:noProof/>
            <w:webHidden/>
          </w:rPr>
          <w:t>4</w:t>
        </w:r>
        <w:r>
          <w:rPr>
            <w:noProof/>
            <w:webHidden/>
          </w:rPr>
          <w:fldChar w:fldCharType="end"/>
        </w:r>
      </w:hyperlink>
    </w:p>
    <w:p w:rsidR="00B224BF" w:rsidRDefault="00B224BF">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6898" w:history="1">
        <w:r w:rsidRPr="00BC0A74">
          <w:rPr>
            <w:rStyle w:val="Hyperlink"/>
            <w:noProof/>
          </w:rPr>
          <w:t>3.</w:t>
        </w:r>
        <w:r>
          <w:rPr>
            <w:rFonts w:asciiTheme="minorHAnsi" w:eastAsiaTheme="minorEastAsia" w:hAnsiTheme="minorHAnsi" w:cstheme="minorBidi"/>
            <w:b w:val="0"/>
            <w:bCs w:val="0"/>
            <w:caps w:val="0"/>
            <w:noProof/>
            <w:sz w:val="22"/>
            <w:szCs w:val="22"/>
          </w:rPr>
          <w:tab/>
        </w:r>
        <w:r w:rsidRPr="00BC0A74">
          <w:rPr>
            <w:rStyle w:val="Hyperlink"/>
            <w:noProof/>
          </w:rPr>
          <w:t>Deploying a new Hierarchical View</w:t>
        </w:r>
        <w:r>
          <w:rPr>
            <w:noProof/>
            <w:webHidden/>
          </w:rPr>
          <w:tab/>
        </w:r>
        <w:r>
          <w:rPr>
            <w:noProof/>
            <w:webHidden/>
          </w:rPr>
          <w:fldChar w:fldCharType="begin"/>
        </w:r>
        <w:r>
          <w:rPr>
            <w:noProof/>
            <w:webHidden/>
          </w:rPr>
          <w:instrText xml:space="preserve"> PAGEREF _Toc408586898 \h </w:instrText>
        </w:r>
        <w:r>
          <w:rPr>
            <w:noProof/>
            <w:webHidden/>
          </w:rPr>
        </w:r>
        <w:r>
          <w:rPr>
            <w:noProof/>
            <w:webHidden/>
          </w:rPr>
          <w:fldChar w:fldCharType="separate"/>
        </w:r>
        <w:r>
          <w:rPr>
            <w:noProof/>
            <w:webHidden/>
          </w:rPr>
          <w:t>6</w:t>
        </w:r>
        <w:r>
          <w:rPr>
            <w:noProof/>
            <w:webHidden/>
          </w:rPr>
          <w:fldChar w:fldCharType="end"/>
        </w:r>
      </w:hyperlink>
    </w:p>
    <w:p w:rsidR="00B224BF" w:rsidRDefault="00B224B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6899" w:history="1">
        <w:r w:rsidRPr="00BC0A74">
          <w:rPr>
            <w:rStyle w:val="Hyperlink"/>
            <w:noProof/>
          </w:rPr>
          <w:t>3.1.</w:t>
        </w:r>
        <w:r>
          <w:rPr>
            <w:rFonts w:asciiTheme="minorHAnsi" w:eastAsiaTheme="minorEastAsia" w:hAnsiTheme="minorHAnsi" w:cstheme="minorBidi"/>
            <w:smallCaps w:val="0"/>
            <w:noProof/>
            <w:sz w:val="22"/>
            <w:szCs w:val="22"/>
          </w:rPr>
          <w:tab/>
        </w:r>
        <w:r w:rsidRPr="00BC0A74">
          <w:rPr>
            <w:rStyle w:val="Hyperlink"/>
            <w:noProof/>
          </w:rPr>
          <w:t>Create a new Hierarchical View Record</w:t>
        </w:r>
        <w:r>
          <w:rPr>
            <w:noProof/>
            <w:webHidden/>
          </w:rPr>
          <w:tab/>
        </w:r>
        <w:r>
          <w:rPr>
            <w:noProof/>
            <w:webHidden/>
          </w:rPr>
          <w:fldChar w:fldCharType="begin"/>
        </w:r>
        <w:r>
          <w:rPr>
            <w:noProof/>
            <w:webHidden/>
          </w:rPr>
          <w:instrText xml:space="preserve"> PAGEREF _Toc408586899 \h </w:instrText>
        </w:r>
        <w:r>
          <w:rPr>
            <w:noProof/>
            <w:webHidden/>
          </w:rPr>
        </w:r>
        <w:r>
          <w:rPr>
            <w:noProof/>
            <w:webHidden/>
          </w:rPr>
          <w:fldChar w:fldCharType="separate"/>
        </w:r>
        <w:r>
          <w:rPr>
            <w:noProof/>
            <w:webHidden/>
          </w:rPr>
          <w:t>6</w:t>
        </w:r>
        <w:r>
          <w:rPr>
            <w:noProof/>
            <w:webHidden/>
          </w:rPr>
          <w:fldChar w:fldCharType="end"/>
        </w:r>
      </w:hyperlink>
    </w:p>
    <w:p w:rsidR="00B224BF" w:rsidRDefault="00B224BF">
      <w:pPr>
        <w:pStyle w:val="TOC3"/>
        <w:tabs>
          <w:tab w:val="left" w:pos="1200"/>
          <w:tab w:val="right" w:leader="dot" w:pos="13526"/>
        </w:tabs>
        <w:rPr>
          <w:rFonts w:asciiTheme="minorHAnsi" w:eastAsiaTheme="minorEastAsia" w:hAnsiTheme="minorHAnsi" w:cstheme="minorBidi"/>
          <w:i w:val="0"/>
          <w:iCs w:val="0"/>
          <w:noProof/>
          <w:sz w:val="22"/>
          <w:szCs w:val="22"/>
        </w:rPr>
      </w:pPr>
      <w:hyperlink w:anchor="_Toc408586900" w:history="1">
        <w:r w:rsidRPr="00BC0A74">
          <w:rPr>
            <w:rStyle w:val="Hyperlink"/>
            <w:noProof/>
          </w:rPr>
          <w:t>3.1.1.</w:t>
        </w:r>
        <w:r>
          <w:rPr>
            <w:rFonts w:asciiTheme="minorHAnsi" w:eastAsiaTheme="minorEastAsia" w:hAnsiTheme="minorHAnsi" w:cstheme="minorBidi"/>
            <w:i w:val="0"/>
            <w:iCs w:val="0"/>
            <w:noProof/>
            <w:sz w:val="22"/>
            <w:szCs w:val="22"/>
          </w:rPr>
          <w:tab/>
        </w:r>
        <w:r w:rsidRPr="00BC0A74">
          <w:rPr>
            <w:rStyle w:val="Hyperlink"/>
            <w:noProof/>
          </w:rPr>
          <w:t>How to create your Query</w:t>
        </w:r>
        <w:r>
          <w:rPr>
            <w:noProof/>
            <w:webHidden/>
          </w:rPr>
          <w:tab/>
        </w:r>
        <w:r>
          <w:rPr>
            <w:noProof/>
            <w:webHidden/>
          </w:rPr>
          <w:fldChar w:fldCharType="begin"/>
        </w:r>
        <w:r>
          <w:rPr>
            <w:noProof/>
            <w:webHidden/>
          </w:rPr>
          <w:instrText xml:space="preserve"> PAGEREF _Toc408586900 \h </w:instrText>
        </w:r>
        <w:r>
          <w:rPr>
            <w:noProof/>
            <w:webHidden/>
          </w:rPr>
        </w:r>
        <w:r>
          <w:rPr>
            <w:noProof/>
            <w:webHidden/>
          </w:rPr>
          <w:fldChar w:fldCharType="separate"/>
        </w:r>
        <w:r>
          <w:rPr>
            <w:noProof/>
            <w:webHidden/>
          </w:rPr>
          <w:t>10</w:t>
        </w:r>
        <w:r>
          <w:rPr>
            <w:noProof/>
            <w:webHidden/>
          </w:rPr>
          <w:fldChar w:fldCharType="end"/>
        </w:r>
      </w:hyperlink>
    </w:p>
    <w:p w:rsidR="00B224BF" w:rsidRDefault="00B224BF">
      <w:pPr>
        <w:pStyle w:val="TOC3"/>
        <w:tabs>
          <w:tab w:val="left" w:pos="1200"/>
          <w:tab w:val="right" w:leader="dot" w:pos="13526"/>
        </w:tabs>
        <w:rPr>
          <w:rFonts w:asciiTheme="minorHAnsi" w:eastAsiaTheme="minorEastAsia" w:hAnsiTheme="minorHAnsi" w:cstheme="minorBidi"/>
          <w:i w:val="0"/>
          <w:iCs w:val="0"/>
          <w:noProof/>
          <w:sz w:val="22"/>
          <w:szCs w:val="22"/>
        </w:rPr>
      </w:pPr>
      <w:hyperlink w:anchor="_Toc408586901" w:history="1">
        <w:r w:rsidRPr="00BC0A74">
          <w:rPr>
            <w:rStyle w:val="Hyperlink"/>
            <w:noProof/>
          </w:rPr>
          <w:t>3.1.2.</w:t>
        </w:r>
        <w:r>
          <w:rPr>
            <w:rFonts w:asciiTheme="minorHAnsi" w:eastAsiaTheme="minorEastAsia" w:hAnsiTheme="minorHAnsi" w:cstheme="minorBidi"/>
            <w:i w:val="0"/>
            <w:iCs w:val="0"/>
            <w:noProof/>
            <w:sz w:val="22"/>
            <w:szCs w:val="22"/>
          </w:rPr>
          <w:tab/>
        </w:r>
        <w:r w:rsidRPr="00BC0A74">
          <w:rPr>
            <w:rStyle w:val="Hyperlink"/>
            <w:noProof/>
          </w:rPr>
          <w:t>Tree Heat Maps</w:t>
        </w:r>
        <w:r>
          <w:rPr>
            <w:noProof/>
            <w:webHidden/>
          </w:rPr>
          <w:tab/>
        </w:r>
        <w:r>
          <w:rPr>
            <w:noProof/>
            <w:webHidden/>
          </w:rPr>
          <w:fldChar w:fldCharType="begin"/>
        </w:r>
        <w:r>
          <w:rPr>
            <w:noProof/>
            <w:webHidden/>
          </w:rPr>
          <w:instrText xml:space="preserve"> PAGEREF _Toc408586901 \h </w:instrText>
        </w:r>
        <w:r>
          <w:rPr>
            <w:noProof/>
            <w:webHidden/>
          </w:rPr>
        </w:r>
        <w:r>
          <w:rPr>
            <w:noProof/>
            <w:webHidden/>
          </w:rPr>
          <w:fldChar w:fldCharType="separate"/>
        </w:r>
        <w:r>
          <w:rPr>
            <w:noProof/>
            <w:webHidden/>
          </w:rPr>
          <w:t>11</w:t>
        </w:r>
        <w:r>
          <w:rPr>
            <w:noProof/>
            <w:webHidden/>
          </w:rPr>
          <w:fldChar w:fldCharType="end"/>
        </w:r>
      </w:hyperlink>
    </w:p>
    <w:p w:rsidR="00B224BF" w:rsidRDefault="00B224BF">
      <w:pPr>
        <w:pStyle w:val="TOC3"/>
        <w:tabs>
          <w:tab w:val="left" w:pos="1200"/>
          <w:tab w:val="right" w:leader="dot" w:pos="13526"/>
        </w:tabs>
        <w:rPr>
          <w:rFonts w:asciiTheme="minorHAnsi" w:eastAsiaTheme="minorEastAsia" w:hAnsiTheme="minorHAnsi" w:cstheme="minorBidi"/>
          <w:i w:val="0"/>
          <w:iCs w:val="0"/>
          <w:noProof/>
          <w:sz w:val="22"/>
          <w:szCs w:val="22"/>
        </w:rPr>
      </w:pPr>
      <w:hyperlink w:anchor="_Toc408586902" w:history="1">
        <w:r w:rsidRPr="00BC0A74">
          <w:rPr>
            <w:rStyle w:val="Hyperlink"/>
            <w:noProof/>
          </w:rPr>
          <w:t>3.1.3.</w:t>
        </w:r>
        <w:r>
          <w:rPr>
            <w:rFonts w:asciiTheme="minorHAnsi" w:eastAsiaTheme="minorEastAsia" w:hAnsiTheme="minorHAnsi" w:cstheme="minorBidi"/>
            <w:i w:val="0"/>
            <w:iCs w:val="0"/>
            <w:noProof/>
            <w:sz w:val="22"/>
            <w:szCs w:val="22"/>
          </w:rPr>
          <w:tab/>
        </w:r>
        <w:r w:rsidRPr="00BC0A74">
          <w:rPr>
            <w:rStyle w:val="Hyperlink"/>
            <w:noProof/>
          </w:rPr>
          <w:t>Org Charts</w:t>
        </w:r>
        <w:r>
          <w:rPr>
            <w:noProof/>
            <w:webHidden/>
          </w:rPr>
          <w:tab/>
        </w:r>
        <w:r>
          <w:rPr>
            <w:noProof/>
            <w:webHidden/>
          </w:rPr>
          <w:fldChar w:fldCharType="begin"/>
        </w:r>
        <w:r>
          <w:rPr>
            <w:noProof/>
            <w:webHidden/>
          </w:rPr>
          <w:instrText xml:space="preserve"> PAGEREF _Toc408586902 \h </w:instrText>
        </w:r>
        <w:r>
          <w:rPr>
            <w:noProof/>
            <w:webHidden/>
          </w:rPr>
        </w:r>
        <w:r>
          <w:rPr>
            <w:noProof/>
            <w:webHidden/>
          </w:rPr>
          <w:fldChar w:fldCharType="separate"/>
        </w:r>
        <w:r>
          <w:rPr>
            <w:noProof/>
            <w:webHidden/>
          </w:rPr>
          <w:t>11</w:t>
        </w:r>
        <w:r>
          <w:rPr>
            <w:noProof/>
            <w:webHidden/>
          </w:rPr>
          <w:fldChar w:fldCharType="end"/>
        </w:r>
      </w:hyperlink>
    </w:p>
    <w:p w:rsidR="00B224BF" w:rsidRDefault="00B224B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6903" w:history="1">
        <w:r w:rsidRPr="00BC0A74">
          <w:rPr>
            <w:rStyle w:val="Hyperlink"/>
            <w:noProof/>
          </w:rPr>
          <w:t>3.2.</w:t>
        </w:r>
        <w:r>
          <w:rPr>
            <w:rFonts w:asciiTheme="minorHAnsi" w:eastAsiaTheme="minorEastAsia" w:hAnsiTheme="minorHAnsi" w:cstheme="minorBidi"/>
            <w:smallCaps w:val="0"/>
            <w:noProof/>
            <w:sz w:val="22"/>
            <w:szCs w:val="22"/>
          </w:rPr>
          <w:tab/>
        </w:r>
        <w:r w:rsidRPr="00BC0A74">
          <w:rPr>
            <w:rStyle w:val="Hyperlink"/>
            <w:noProof/>
          </w:rPr>
          <w:t>Create a new HTML Portlet</w:t>
        </w:r>
        <w:r>
          <w:rPr>
            <w:noProof/>
            <w:webHidden/>
          </w:rPr>
          <w:tab/>
        </w:r>
        <w:r>
          <w:rPr>
            <w:noProof/>
            <w:webHidden/>
          </w:rPr>
          <w:fldChar w:fldCharType="begin"/>
        </w:r>
        <w:r>
          <w:rPr>
            <w:noProof/>
            <w:webHidden/>
          </w:rPr>
          <w:instrText xml:space="preserve"> PAGEREF _Toc408586903 \h </w:instrText>
        </w:r>
        <w:r>
          <w:rPr>
            <w:noProof/>
            <w:webHidden/>
          </w:rPr>
        </w:r>
        <w:r>
          <w:rPr>
            <w:noProof/>
            <w:webHidden/>
          </w:rPr>
          <w:fldChar w:fldCharType="separate"/>
        </w:r>
        <w:r>
          <w:rPr>
            <w:noProof/>
            <w:webHidden/>
          </w:rPr>
          <w:t>12</w:t>
        </w:r>
        <w:r>
          <w:rPr>
            <w:noProof/>
            <w:webHidden/>
          </w:rPr>
          <w:fldChar w:fldCharType="end"/>
        </w:r>
      </w:hyperlink>
    </w:p>
    <w:p w:rsidR="00B224BF" w:rsidRDefault="00B224BF">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6904" w:history="1">
        <w:r w:rsidRPr="00BC0A74">
          <w:rPr>
            <w:rStyle w:val="Hyperlink"/>
            <w:noProof/>
          </w:rPr>
          <w:t>3.3.</w:t>
        </w:r>
        <w:r>
          <w:rPr>
            <w:rFonts w:asciiTheme="minorHAnsi" w:eastAsiaTheme="minorEastAsia" w:hAnsiTheme="minorHAnsi" w:cstheme="minorBidi"/>
            <w:smallCaps w:val="0"/>
            <w:noProof/>
            <w:sz w:val="22"/>
            <w:szCs w:val="22"/>
          </w:rPr>
          <w:tab/>
        </w:r>
        <w:r w:rsidRPr="00BC0A74">
          <w:rPr>
            <w:rStyle w:val="Hyperlink"/>
            <w:noProof/>
          </w:rPr>
          <w:t>Create a custom Tab on the Page Layout</w:t>
        </w:r>
        <w:r>
          <w:rPr>
            <w:noProof/>
            <w:webHidden/>
          </w:rPr>
          <w:tab/>
        </w:r>
        <w:r>
          <w:rPr>
            <w:noProof/>
            <w:webHidden/>
          </w:rPr>
          <w:fldChar w:fldCharType="begin"/>
        </w:r>
        <w:r>
          <w:rPr>
            <w:noProof/>
            <w:webHidden/>
          </w:rPr>
          <w:instrText xml:space="preserve"> PAGEREF _Toc408586904 \h </w:instrText>
        </w:r>
        <w:r>
          <w:rPr>
            <w:noProof/>
            <w:webHidden/>
          </w:rPr>
        </w:r>
        <w:r>
          <w:rPr>
            <w:noProof/>
            <w:webHidden/>
          </w:rPr>
          <w:fldChar w:fldCharType="separate"/>
        </w:r>
        <w:r>
          <w:rPr>
            <w:noProof/>
            <w:webHidden/>
          </w:rPr>
          <w:t>14</w:t>
        </w:r>
        <w:r>
          <w:rPr>
            <w:noProof/>
            <w:webHidden/>
          </w:rPr>
          <w:fldChar w:fldCharType="end"/>
        </w:r>
      </w:hyperlink>
    </w:p>
    <w:p w:rsidR="00B224BF" w:rsidRDefault="00B224BF">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6905" w:history="1">
        <w:r w:rsidRPr="00BC0A74">
          <w:rPr>
            <w:rStyle w:val="Hyperlink"/>
            <w:noProof/>
          </w:rPr>
          <w:t>4.</w:t>
        </w:r>
        <w:r>
          <w:rPr>
            <w:rFonts w:asciiTheme="minorHAnsi" w:eastAsiaTheme="minorEastAsia" w:hAnsiTheme="minorHAnsi" w:cstheme="minorBidi"/>
            <w:b w:val="0"/>
            <w:bCs w:val="0"/>
            <w:caps w:val="0"/>
            <w:noProof/>
            <w:sz w:val="22"/>
            <w:szCs w:val="22"/>
          </w:rPr>
          <w:tab/>
        </w:r>
        <w:r w:rsidRPr="00BC0A74">
          <w:rPr>
            <w:rStyle w:val="Hyperlink"/>
            <w:noProof/>
          </w:rPr>
          <w:t>Known Issues and Limitations</w:t>
        </w:r>
        <w:r>
          <w:rPr>
            <w:noProof/>
            <w:webHidden/>
          </w:rPr>
          <w:tab/>
        </w:r>
        <w:r>
          <w:rPr>
            <w:noProof/>
            <w:webHidden/>
          </w:rPr>
          <w:fldChar w:fldCharType="begin"/>
        </w:r>
        <w:r>
          <w:rPr>
            <w:noProof/>
            <w:webHidden/>
          </w:rPr>
          <w:instrText xml:space="preserve"> PAGEREF _Toc408586905 \h </w:instrText>
        </w:r>
        <w:r>
          <w:rPr>
            <w:noProof/>
            <w:webHidden/>
          </w:rPr>
        </w:r>
        <w:r>
          <w:rPr>
            <w:noProof/>
            <w:webHidden/>
          </w:rPr>
          <w:fldChar w:fldCharType="separate"/>
        </w:r>
        <w:r>
          <w:rPr>
            <w:noProof/>
            <w:webHidden/>
          </w:rPr>
          <w:t>16</w:t>
        </w:r>
        <w:r>
          <w:rPr>
            <w:noProof/>
            <w:webHidden/>
          </w:rPr>
          <w:fldChar w:fldCharType="end"/>
        </w:r>
      </w:hyperlink>
    </w:p>
    <w:p w:rsidR="000F04DD" w:rsidRPr="00DD32E5" w:rsidRDefault="00C65DBD" w:rsidP="00DD32E5">
      <w:r>
        <w:fldChar w:fldCharType="end"/>
      </w:r>
      <w:r w:rsidR="00AD45DB">
        <w:br w:type="page"/>
      </w:r>
    </w:p>
    <w:p w:rsidR="001658C9" w:rsidRDefault="001658C9" w:rsidP="001658C9">
      <w:pPr>
        <w:pStyle w:val="Heading1"/>
        <w:spacing w:line="300" w:lineRule="atLeast"/>
      </w:pPr>
      <w:bookmarkStart w:id="3" w:name="_Toc336523371"/>
      <w:bookmarkStart w:id="4" w:name="_Toc337743216"/>
      <w:bookmarkStart w:id="5" w:name="_Toc408586896"/>
      <w:r>
        <w:lastRenderedPageBreak/>
        <w:t>Version History</w:t>
      </w:r>
      <w:bookmarkEnd w:id="3"/>
      <w:bookmarkEnd w:id="4"/>
      <w:bookmarkEnd w:id="5"/>
    </w:p>
    <w:p w:rsidR="001658C9" w:rsidRDefault="001658C9" w:rsidP="00165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7290"/>
      </w:tblGrid>
      <w:tr w:rsidR="001658C9" w:rsidTr="00213B52">
        <w:tc>
          <w:tcPr>
            <w:tcW w:w="2268" w:type="dxa"/>
            <w:tcBorders>
              <w:bottom w:val="single" w:sz="4" w:space="0" w:color="auto"/>
            </w:tcBorders>
            <w:shd w:val="clear" w:color="auto" w:fill="E6E6E6"/>
          </w:tcPr>
          <w:p w:rsidR="001658C9" w:rsidRDefault="001658C9" w:rsidP="00213B52">
            <w:r>
              <w:t>Author</w:t>
            </w:r>
          </w:p>
        </w:tc>
        <w:tc>
          <w:tcPr>
            <w:tcW w:w="1980" w:type="dxa"/>
            <w:tcBorders>
              <w:bottom w:val="single" w:sz="4" w:space="0" w:color="auto"/>
            </w:tcBorders>
            <w:shd w:val="clear" w:color="auto" w:fill="E6E6E6"/>
          </w:tcPr>
          <w:p w:rsidR="001658C9" w:rsidRDefault="001658C9" w:rsidP="00213B52">
            <w:pPr>
              <w:rPr>
                <w:lang w:val="fr-FR"/>
              </w:rPr>
            </w:pPr>
            <w:r>
              <w:rPr>
                <w:lang w:val="fr-FR"/>
              </w:rPr>
              <w:t>Date</w:t>
            </w:r>
          </w:p>
        </w:tc>
        <w:tc>
          <w:tcPr>
            <w:tcW w:w="1080" w:type="dxa"/>
            <w:tcBorders>
              <w:bottom w:val="single" w:sz="4" w:space="0" w:color="auto"/>
            </w:tcBorders>
            <w:shd w:val="clear" w:color="auto" w:fill="E6E6E6"/>
          </w:tcPr>
          <w:p w:rsidR="001658C9" w:rsidRDefault="001658C9" w:rsidP="00213B52">
            <w:pPr>
              <w:rPr>
                <w:lang w:val="fr-FR"/>
              </w:rPr>
            </w:pPr>
            <w:r>
              <w:rPr>
                <w:lang w:val="fr-FR"/>
              </w:rPr>
              <w:t>Version</w:t>
            </w:r>
          </w:p>
        </w:tc>
        <w:tc>
          <w:tcPr>
            <w:tcW w:w="7290" w:type="dxa"/>
            <w:tcBorders>
              <w:bottom w:val="single" w:sz="4" w:space="0" w:color="auto"/>
            </w:tcBorders>
            <w:shd w:val="clear" w:color="auto" w:fill="E6E6E6"/>
          </w:tcPr>
          <w:p w:rsidR="001658C9" w:rsidRDefault="001658C9" w:rsidP="00213B52">
            <w:pPr>
              <w:rPr>
                <w:lang w:val="fr-FR"/>
              </w:rPr>
            </w:pPr>
            <w:r>
              <w:rPr>
                <w:lang w:val="fr-FR"/>
              </w:rPr>
              <w:t>Comments</w:t>
            </w:r>
          </w:p>
        </w:tc>
      </w:tr>
      <w:tr w:rsidR="001658C9" w:rsidTr="00213B52">
        <w:tc>
          <w:tcPr>
            <w:tcW w:w="2268" w:type="dxa"/>
            <w:tcBorders>
              <w:right w:val="single" w:sz="4" w:space="0" w:color="C0C0C0"/>
            </w:tcBorders>
          </w:tcPr>
          <w:p w:rsidR="001658C9" w:rsidRDefault="001658C9" w:rsidP="00213B52">
            <w:r>
              <w:t>Alexandre Assis</w:t>
            </w:r>
          </w:p>
        </w:tc>
        <w:tc>
          <w:tcPr>
            <w:tcW w:w="1980" w:type="dxa"/>
            <w:tcBorders>
              <w:left w:val="single" w:sz="4" w:space="0" w:color="C0C0C0"/>
              <w:right w:val="single" w:sz="4" w:space="0" w:color="C0C0C0"/>
            </w:tcBorders>
          </w:tcPr>
          <w:p w:rsidR="001658C9" w:rsidRDefault="001658C9" w:rsidP="00213B52">
            <w:r>
              <w:t>09/Jan/2015</w:t>
            </w:r>
          </w:p>
        </w:tc>
        <w:tc>
          <w:tcPr>
            <w:tcW w:w="1080" w:type="dxa"/>
            <w:tcBorders>
              <w:left w:val="single" w:sz="4" w:space="0" w:color="C0C0C0"/>
              <w:right w:val="single" w:sz="4" w:space="0" w:color="C0C0C0"/>
            </w:tcBorders>
          </w:tcPr>
          <w:p w:rsidR="001658C9" w:rsidRDefault="001658C9" w:rsidP="00213B52">
            <w:r>
              <w:t>1.0</w:t>
            </w:r>
          </w:p>
        </w:tc>
        <w:tc>
          <w:tcPr>
            <w:tcW w:w="7290" w:type="dxa"/>
            <w:tcBorders>
              <w:left w:val="single" w:sz="4" w:space="0" w:color="C0C0C0"/>
            </w:tcBorders>
          </w:tcPr>
          <w:p w:rsidR="001658C9" w:rsidRDefault="001658C9" w:rsidP="00213B52">
            <w:pPr>
              <w:spacing w:after="60" w:line="300" w:lineRule="atLeast"/>
            </w:pPr>
            <w:r>
              <w:t>Initial Release</w:t>
            </w:r>
          </w:p>
        </w:tc>
      </w:tr>
    </w:tbl>
    <w:p w:rsidR="001658C9" w:rsidRDefault="001658C9" w:rsidP="001658C9">
      <w:r>
        <w:tab/>
      </w:r>
      <w:r>
        <w:tab/>
      </w:r>
    </w:p>
    <w:p w:rsidR="00EF08E2" w:rsidRDefault="00EF08E2">
      <w:pPr>
        <w:rPr>
          <w:rFonts w:cs="Arial"/>
          <w:b/>
          <w:bCs/>
          <w:kern w:val="32"/>
          <w:sz w:val="28"/>
          <w:szCs w:val="32"/>
        </w:rPr>
      </w:pPr>
      <w:r>
        <w:br w:type="page"/>
      </w:r>
    </w:p>
    <w:p w:rsidR="00BB06BC" w:rsidRDefault="00EF08E2" w:rsidP="001658C9">
      <w:pPr>
        <w:pStyle w:val="Heading1"/>
      </w:pPr>
      <w:bookmarkStart w:id="6" w:name="_Toc408586897"/>
      <w:r>
        <w:lastRenderedPageBreak/>
        <w:t>Introduction</w:t>
      </w:r>
      <w:bookmarkEnd w:id="6"/>
    </w:p>
    <w:p w:rsidR="001658C9" w:rsidRDefault="001658C9" w:rsidP="001658C9"/>
    <w:p w:rsidR="0040248C" w:rsidRDefault="001658C9" w:rsidP="001658C9">
      <w:r>
        <w:t xml:space="preserve">The Hierarchical Views package allows you to create custom hierarchical views and deploy them on Clarity Pages using HTML Portlets. </w:t>
      </w:r>
    </w:p>
    <w:p w:rsidR="00EF08E2" w:rsidRDefault="0040248C" w:rsidP="001658C9">
      <w:r>
        <w:t>On this Version two types of Hierarchical Views are supported: the Tree Map (also known as Tree Heat Map) and the Organizational Chart.</w:t>
      </w:r>
      <w:r w:rsidR="005B10FA">
        <w:t xml:space="preserve"> </w:t>
      </w:r>
    </w:p>
    <w:p w:rsidR="00EF08E2" w:rsidRDefault="00EF08E2" w:rsidP="001658C9"/>
    <w:p w:rsidR="0040248C" w:rsidRDefault="005B10FA" w:rsidP="001658C9">
      <w:r>
        <w:t>See examples below.</w:t>
      </w:r>
    </w:p>
    <w:p w:rsidR="005B10FA" w:rsidRDefault="005B10FA" w:rsidP="001658C9"/>
    <w:p w:rsidR="0040248C" w:rsidRDefault="0040248C" w:rsidP="001658C9">
      <w:r>
        <w:rPr>
          <w:noProof/>
        </w:rPr>
        <w:drawing>
          <wp:inline distT="0" distB="0" distL="0" distR="0">
            <wp:extent cx="8592820" cy="4255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2820" cy="4255770"/>
                    </a:xfrm>
                    <a:prstGeom prst="rect">
                      <a:avLst/>
                    </a:prstGeom>
                    <a:noFill/>
                    <a:ln>
                      <a:noFill/>
                    </a:ln>
                  </pic:spPr>
                </pic:pic>
              </a:graphicData>
            </a:graphic>
          </wp:inline>
        </w:drawing>
      </w:r>
    </w:p>
    <w:p w:rsidR="005B10FA" w:rsidRDefault="005B10FA" w:rsidP="001658C9">
      <w:r>
        <w:rPr>
          <w:noProof/>
        </w:rPr>
        <w:lastRenderedPageBreak/>
        <w:drawing>
          <wp:inline distT="0" distB="0" distL="0" distR="0">
            <wp:extent cx="8581390" cy="2485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81390" cy="2485390"/>
                    </a:xfrm>
                    <a:prstGeom prst="rect">
                      <a:avLst/>
                    </a:prstGeom>
                    <a:noFill/>
                    <a:ln>
                      <a:noFill/>
                    </a:ln>
                  </pic:spPr>
                </pic:pic>
              </a:graphicData>
            </a:graphic>
          </wp:inline>
        </w:drawing>
      </w:r>
    </w:p>
    <w:p w:rsidR="00EF08E2" w:rsidRDefault="00EF08E2" w:rsidP="00EF08E2">
      <w:pPr>
        <w:pStyle w:val="Heading1"/>
        <w:numPr>
          <w:ilvl w:val="0"/>
          <w:numId w:val="0"/>
        </w:numPr>
        <w:ind w:left="576"/>
      </w:pPr>
    </w:p>
    <w:p w:rsidR="00EF08E2" w:rsidRDefault="00EF08E2">
      <w:pPr>
        <w:rPr>
          <w:rFonts w:cs="Arial"/>
          <w:b/>
          <w:bCs/>
          <w:kern w:val="32"/>
          <w:sz w:val="28"/>
          <w:szCs w:val="32"/>
        </w:rPr>
      </w:pPr>
      <w:r>
        <w:br w:type="page"/>
      </w:r>
    </w:p>
    <w:p w:rsidR="001658C9" w:rsidRDefault="00EF08E2" w:rsidP="00EF08E2">
      <w:pPr>
        <w:pStyle w:val="Heading1"/>
      </w:pPr>
      <w:r>
        <w:lastRenderedPageBreak/>
        <w:t xml:space="preserve"> </w:t>
      </w:r>
      <w:bookmarkStart w:id="7" w:name="_Toc408586898"/>
      <w:r>
        <w:t>Deploying a new Hierarchical View</w:t>
      </w:r>
      <w:bookmarkEnd w:id="7"/>
    </w:p>
    <w:p w:rsidR="00EF08E2" w:rsidRDefault="00EF08E2" w:rsidP="00EF08E2"/>
    <w:p w:rsidR="00EF08E2" w:rsidRDefault="00EF08E2" w:rsidP="00EF08E2">
      <w:r>
        <w:t>To create a new Hierarchical View, follow these steps.</w:t>
      </w:r>
    </w:p>
    <w:p w:rsidR="00EF08E2" w:rsidRPr="00EF08E2" w:rsidRDefault="00EF08E2" w:rsidP="00EF08E2"/>
    <w:p w:rsidR="001658C9" w:rsidRDefault="001658C9" w:rsidP="00CE0F4F">
      <w:pPr>
        <w:pStyle w:val="Heading2"/>
      </w:pPr>
      <w:bookmarkStart w:id="8" w:name="_Toc408586899"/>
      <w:r>
        <w:t>Create a new Hierarchical View Record</w:t>
      </w:r>
      <w:bookmarkEnd w:id="8"/>
    </w:p>
    <w:p w:rsidR="001658C9" w:rsidRDefault="001658C9" w:rsidP="001658C9"/>
    <w:p w:rsidR="001658C9" w:rsidRDefault="001658C9" w:rsidP="001658C9">
      <w:r>
        <w:t>Login: Admin</w:t>
      </w:r>
    </w:p>
    <w:p w:rsidR="001658C9" w:rsidRDefault="001658C9" w:rsidP="001658C9">
      <w:r>
        <w:t>Start in</w:t>
      </w:r>
      <w:r w:rsidRPr="001658C9">
        <w:rPr>
          <w:noProof/>
        </w:rPr>
        <w:t xml:space="preserve"> </w:t>
      </w:r>
      <w:r>
        <w:t xml:space="preserve"> Home -&gt; Custom Objects -&gt; Hierarchical View List</w:t>
      </w:r>
    </w:p>
    <w:p w:rsidR="001658C9" w:rsidRDefault="001658C9" w:rsidP="001658C9"/>
    <w:p w:rsidR="001658C9" w:rsidRPr="001658C9" w:rsidRDefault="001658C9" w:rsidP="001658C9">
      <w:r>
        <w:rPr>
          <w:noProof/>
        </w:rPr>
        <w:drawing>
          <wp:inline distT="0" distB="0" distL="0" distR="0" wp14:anchorId="060A5993" wp14:editId="561B1EB6">
            <wp:extent cx="8595360" cy="1845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1845945"/>
                    </a:xfrm>
                    <a:prstGeom prst="rect">
                      <a:avLst/>
                    </a:prstGeom>
                  </pic:spPr>
                </pic:pic>
              </a:graphicData>
            </a:graphic>
          </wp:inline>
        </w:drawing>
      </w:r>
    </w:p>
    <w:p w:rsidR="002E2C03" w:rsidRDefault="002E2C03" w:rsidP="004A5553">
      <w:pPr>
        <w:pStyle w:val="ListParagraph"/>
      </w:pPr>
    </w:p>
    <w:p w:rsidR="001658C9" w:rsidRDefault="002E2C03" w:rsidP="001658C9">
      <w:r>
        <w:br w:type="page"/>
      </w:r>
    </w:p>
    <w:p w:rsidR="001658C9" w:rsidRPr="000774DB" w:rsidRDefault="001658C9" w:rsidP="001658C9"/>
    <w:p w:rsidR="001658C9" w:rsidRDefault="001658C9" w:rsidP="00165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7"/>
        <w:gridCol w:w="3619"/>
      </w:tblGrid>
      <w:tr w:rsidR="001658C9" w:rsidTr="00213B52">
        <w:trPr>
          <w:trHeight w:val="3671"/>
        </w:trPr>
        <w:tc>
          <w:tcPr>
            <w:tcW w:w="9768" w:type="dxa"/>
          </w:tcPr>
          <w:p w:rsidR="001658C9" w:rsidRDefault="001658C9" w:rsidP="00213B52">
            <w:r>
              <w:rPr>
                <w:noProof/>
              </w:rPr>
              <w:drawing>
                <wp:inline distT="0" distB="0" distL="0" distR="0" wp14:anchorId="697622CD" wp14:editId="742207E2">
                  <wp:extent cx="6153912" cy="1856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3912" cy="1856232"/>
                          </a:xfrm>
                          <a:prstGeom prst="rect">
                            <a:avLst/>
                          </a:prstGeom>
                        </pic:spPr>
                      </pic:pic>
                    </a:graphicData>
                  </a:graphic>
                </wp:inline>
              </w:drawing>
            </w:r>
          </w:p>
        </w:tc>
        <w:tc>
          <w:tcPr>
            <w:tcW w:w="3984" w:type="dxa"/>
          </w:tcPr>
          <w:p w:rsidR="001658C9" w:rsidRPr="00600C9B" w:rsidRDefault="001658C9" w:rsidP="00213B52">
            <w:pPr>
              <w:rPr>
                <w:sz w:val="16"/>
              </w:rPr>
            </w:pPr>
            <w:r>
              <w:rPr>
                <w:sz w:val="16"/>
              </w:rPr>
              <w:t>Click New Hierarchical View</w:t>
            </w:r>
          </w:p>
        </w:tc>
      </w:tr>
      <w:tr w:rsidR="001658C9" w:rsidTr="00213B52">
        <w:trPr>
          <w:trHeight w:val="3671"/>
        </w:trPr>
        <w:tc>
          <w:tcPr>
            <w:tcW w:w="9768" w:type="dxa"/>
          </w:tcPr>
          <w:p w:rsidR="001658C9" w:rsidRDefault="00F76208" w:rsidP="00213B52">
            <w:pPr>
              <w:rPr>
                <w:noProof/>
              </w:rPr>
            </w:pPr>
            <w:r>
              <w:rPr>
                <w:noProof/>
              </w:rPr>
              <w:drawing>
                <wp:inline distT="0" distB="0" distL="0" distR="0" wp14:anchorId="58955B24" wp14:editId="74D65F99">
                  <wp:extent cx="6153912"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912" cy="1600200"/>
                          </a:xfrm>
                          <a:prstGeom prst="rect">
                            <a:avLst/>
                          </a:prstGeom>
                        </pic:spPr>
                      </pic:pic>
                    </a:graphicData>
                  </a:graphic>
                </wp:inline>
              </w:drawing>
            </w:r>
          </w:p>
        </w:tc>
        <w:tc>
          <w:tcPr>
            <w:tcW w:w="3984" w:type="dxa"/>
          </w:tcPr>
          <w:p w:rsidR="001658C9" w:rsidRDefault="00F76208" w:rsidP="00213B52">
            <w:pPr>
              <w:rPr>
                <w:sz w:val="16"/>
              </w:rPr>
            </w:pPr>
            <w:r>
              <w:rPr>
                <w:sz w:val="16"/>
              </w:rPr>
              <w:t xml:space="preserve">Enter a new Name, a new ID and choose the Hierarchy Type. </w:t>
            </w:r>
          </w:p>
          <w:p w:rsidR="00F76208" w:rsidRDefault="00F76208" w:rsidP="00213B52">
            <w:pPr>
              <w:rPr>
                <w:sz w:val="16"/>
              </w:rPr>
            </w:pPr>
          </w:p>
          <w:p w:rsidR="00F76208" w:rsidRDefault="00F76208" w:rsidP="00213B52">
            <w:pPr>
              <w:rPr>
                <w:sz w:val="16"/>
              </w:rPr>
            </w:pPr>
            <w:r>
              <w:rPr>
                <w:sz w:val="16"/>
              </w:rPr>
              <w:t>Standard for the ID:</w:t>
            </w:r>
          </w:p>
          <w:p w:rsidR="00F76208" w:rsidRDefault="00F76208" w:rsidP="00213B52">
            <w:pPr>
              <w:rPr>
                <w:sz w:val="16"/>
              </w:rPr>
            </w:pPr>
          </w:p>
          <w:p w:rsidR="00F76208" w:rsidRDefault="00F76208" w:rsidP="00213B52">
            <w:pPr>
              <w:rPr>
                <w:sz w:val="16"/>
              </w:rPr>
            </w:pPr>
            <w:r>
              <w:rPr>
                <w:sz w:val="16"/>
              </w:rPr>
              <w:t>hiev_&lt;package&gt;XXXXXX_&lt;type&gt;</w:t>
            </w:r>
          </w:p>
          <w:p w:rsidR="00F76208" w:rsidRDefault="00F76208" w:rsidP="00213B52">
            <w:pPr>
              <w:rPr>
                <w:sz w:val="16"/>
              </w:rPr>
            </w:pPr>
          </w:p>
          <w:p w:rsidR="00F76208" w:rsidRDefault="00F76208" w:rsidP="00213B52">
            <w:pPr>
              <w:rPr>
                <w:sz w:val="16"/>
              </w:rPr>
            </w:pPr>
            <w:r>
              <w:rPr>
                <w:sz w:val="16"/>
              </w:rPr>
              <w:t>hiev: is the Hierarchical Views package identifier</w:t>
            </w:r>
          </w:p>
          <w:p w:rsidR="00F76208" w:rsidRDefault="00F76208" w:rsidP="00213B52">
            <w:pPr>
              <w:rPr>
                <w:sz w:val="16"/>
              </w:rPr>
            </w:pPr>
          </w:p>
          <w:p w:rsidR="00F76208" w:rsidRDefault="00F76208" w:rsidP="00F76208">
            <w:pPr>
              <w:rPr>
                <w:sz w:val="16"/>
              </w:rPr>
            </w:pPr>
            <w:r>
              <w:rPr>
                <w:sz w:val="16"/>
              </w:rPr>
              <w:t>package: is the code used to identify your custom package (i.e. strat for Strategic Planning)</w:t>
            </w:r>
          </w:p>
          <w:p w:rsidR="00F76208" w:rsidRDefault="00F76208" w:rsidP="00F76208">
            <w:pPr>
              <w:rPr>
                <w:sz w:val="16"/>
              </w:rPr>
            </w:pPr>
          </w:p>
          <w:p w:rsidR="00F76208" w:rsidRDefault="00F76208" w:rsidP="00F76208">
            <w:pPr>
              <w:rPr>
                <w:sz w:val="16"/>
              </w:rPr>
            </w:pPr>
            <w:r>
              <w:rPr>
                <w:sz w:val="16"/>
              </w:rPr>
              <w:t>XXXXXX: is the portlet identifier (i.e. what is thie view about)</w:t>
            </w:r>
          </w:p>
          <w:p w:rsidR="00F76208" w:rsidRDefault="00F76208" w:rsidP="00F76208">
            <w:pPr>
              <w:rPr>
                <w:sz w:val="16"/>
              </w:rPr>
            </w:pPr>
          </w:p>
          <w:p w:rsidR="00F76208" w:rsidRDefault="00F76208" w:rsidP="00F76208">
            <w:pPr>
              <w:rPr>
                <w:sz w:val="16"/>
              </w:rPr>
            </w:pPr>
            <w:r>
              <w:rPr>
                <w:sz w:val="16"/>
              </w:rPr>
              <w:t>type: hm for Heat Maps and org for Org Charts</w:t>
            </w:r>
          </w:p>
          <w:p w:rsidR="00F76208" w:rsidRDefault="00F76208" w:rsidP="00F76208">
            <w:pPr>
              <w:rPr>
                <w:sz w:val="16"/>
              </w:rPr>
            </w:pPr>
            <w:r>
              <w:rPr>
                <w:sz w:val="16"/>
              </w:rPr>
              <w:t xml:space="preserve"> </w:t>
            </w:r>
          </w:p>
          <w:p w:rsidR="00F76208" w:rsidRDefault="00F76208" w:rsidP="00F76208">
            <w:pPr>
              <w:rPr>
                <w:sz w:val="16"/>
              </w:rPr>
            </w:pPr>
            <w:r>
              <w:rPr>
                <w:sz w:val="16"/>
              </w:rPr>
              <w:t>Click SAVE</w:t>
            </w:r>
          </w:p>
        </w:tc>
      </w:tr>
      <w:tr w:rsidR="00F76208" w:rsidTr="00213B52">
        <w:trPr>
          <w:trHeight w:val="3671"/>
        </w:trPr>
        <w:tc>
          <w:tcPr>
            <w:tcW w:w="9768" w:type="dxa"/>
          </w:tcPr>
          <w:p w:rsidR="00F76208" w:rsidRDefault="00F76208" w:rsidP="00213B52">
            <w:pPr>
              <w:rPr>
                <w:noProof/>
              </w:rPr>
            </w:pPr>
            <w:r>
              <w:rPr>
                <w:noProof/>
              </w:rPr>
              <w:lastRenderedPageBreak/>
              <w:drawing>
                <wp:inline distT="0" distB="0" distL="0" distR="0" wp14:anchorId="5F1E6385" wp14:editId="2BDCD7BC">
                  <wp:extent cx="6135624" cy="3831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5624" cy="3831336"/>
                          </a:xfrm>
                          <a:prstGeom prst="rect">
                            <a:avLst/>
                          </a:prstGeom>
                        </pic:spPr>
                      </pic:pic>
                    </a:graphicData>
                  </a:graphic>
                </wp:inline>
              </w:drawing>
            </w:r>
          </w:p>
        </w:tc>
        <w:tc>
          <w:tcPr>
            <w:tcW w:w="3984" w:type="dxa"/>
          </w:tcPr>
          <w:p w:rsidR="00F76208" w:rsidRDefault="00F76208" w:rsidP="00213B52">
            <w:pPr>
              <w:rPr>
                <w:sz w:val="16"/>
              </w:rPr>
            </w:pPr>
            <w:r>
              <w:rPr>
                <w:sz w:val="16"/>
              </w:rPr>
              <w:t>On the Properties Page, enter the appropriate parameters.</w:t>
            </w:r>
          </w:p>
          <w:p w:rsidR="00F76208" w:rsidRDefault="00F76208" w:rsidP="00213B52">
            <w:pPr>
              <w:rPr>
                <w:sz w:val="16"/>
              </w:rPr>
            </w:pPr>
          </w:p>
          <w:p w:rsidR="00F76208" w:rsidRDefault="00F76208" w:rsidP="00213B52">
            <w:pPr>
              <w:rPr>
                <w:sz w:val="16"/>
              </w:rPr>
            </w:pPr>
            <w:r>
              <w:rPr>
                <w:sz w:val="16"/>
              </w:rPr>
              <w:t xml:space="preserve">The </w:t>
            </w:r>
            <w:r w:rsidRPr="00F76208">
              <w:rPr>
                <w:b/>
                <w:sz w:val="16"/>
              </w:rPr>
              <w:t>Required Information</w:t>
            </w:r>
            <w:r>
              <w:rPr>
                <w:b/>
                <w:sz w:val="16"/>
              </w:rPr>
              <w:t xml:space="preserve"> </w:t>
            </w:r>
            <w:r>
              <w:rPr>
                <w:sz w:val="16"/>
              </w:rPr>
              <w:t>section contains attributes that will jointly form an SQL text that will be used to bring data to your portlet.</w:t>
            </w:r>
          </w:p>
          <w:p w:rsidR="00F76208" w:rsidRDefault="00F76208" w:rsidP="00213B52">
            <w:pPr>
              <w:rPr>
                <w:sz w:val="16"/>
              </w:rPr>
            </w:pPr>
          </w:p>
          <w:p w:rsidR="00F76208" w:rsidRDefault="00F76208" w:rsidP="00213B52">
            <w:pPr>
              <w:rPr>
                <w:sz w:val="16"/>
              </w:rPr>
            </w:pPr>
            <w:r>
              <w:rPr>
                <w:sz w:val="16"/>
              </w:rPr>
              <w:t>You have up to 4 levels available, and you must follow the provided templates.</w:t>
            </w:r>
          </w:p>
          <w:p w:rsidR="00F76208" w:rsidRDefault="00F76208" w:rsidP="00213B52">
            <w:pPr>
              <w:rPr>
                <w:sz w:val="16"/>
              </w:rPr>
            </w:pPr>
          </w:p>
          <w:p w:rsidR="00F76208" w:rsidRDefault="00F76208" w:rsidP="00F76208">
            <w:pPr>
              <w:rPr>
                <w:sz w:val="16"/>
              </w:rPr>
            </w:pPr>
            <w:r>
              <w:rPr>
                <w:sz w:val="16"/>
              </w:rPr>
              <w:t>You need at least one of the SQL Parts filled.</w:t>
            </w:r>
          </w:p>
          <w:p w:rsidR="00F76208" w:rsidRDefault="00F76208" w:rsidP="00F76208">
            <w:pPr>
              <w:rPr>
                <w:sz w:val="16"/>
              </w:rPr>
            </w:pPr>
          </w:p>
          <w:p w:rsidR="00F76208" w:rsidRDefault="00F76208" w:rsidP="00F76208">
            <w:pPr>
              <w:rPr>
                <w:sz w:val="16"/>
              </w:rPr>
            </w:pPr>
            <w:r>
              <w:rPr>
                <w:sz w:val="16"/>
              </w:rPr>
              <w:t xml:space="preserve">More information </w:t>
            </w:r>
            <w:r>
              <w:rPr>
                <w:sz w:val="16"/>
              </w:rPr>
              <w:t xml:space="preserve">on how to build your query will be available </w:t>
            </w:r>
            <w:r w:rsidR="00B224BF">
              <w:rPr>
                <w:sz w:val="16"/>
              </w:rPr>
              <w:t>later on this topic</w:t>
            </w:r>
            <w:r>
              <w:rPr>
                <w:sz w:val="16"/>
              </w:rPr>
              <w:t>.</w:t>
            </w:r>
          </w:p>
          <w:p w:rsidR="00F76208" w:rsidRDefault="00F76208" w:rsidP="00F76208">
            <w:pPr>
              <w:rPr>
                <w:sz w:val="16"/>
              </w:rPr>
            </w:pPr>
          </w:p>
          <w:p w:rsidR="00F76208" w:rsidRDefault="00F76208" w:rsidP="00F76208">
            <w:pPr>
              <w:rPr>
                <w:sz w:val="16"/>
              </w:rPr>
            </w:pPr>
            <w:r>
              <w:rPr>
                <w:sz w:val="16"/>
              </w:rPr>
              <w:t>Choose “Drill to New Page” to determine how hyperlinks will behave (if hyperlinks will open on the same page or on a different page).</w:t>
            </w:r>
          </w:p>
          <w:p w:rsidR="00F76208" w:rsidRDefault="00F76208" w:rsidP="00F76208">
            <w:pPr>
              <w:rPr>
                <w:sz w:val="16"/>
              </w:rPr>
            </w:pPr>
          </w:p>
          <w:p w:rsidR="00F76208" w:rsidRPr="00F76208" w:rsidRDefault="00F76208" w:rsidP="00F76208">
            <w:pPr>
              <w:rPr>
                <w:sz w:val="16"/>
              </w:rPr>
            </w:pPr>
          </w:p>
        </w:tc>
      </w:tr>
      <w:tr w:rsidR="000251BA" w:rsidTr="00213B52">
        <w:trPr>
          <w:trHeight w:val="3671"/>
        </w:trPr>
        <w:tc>
          <w:tcPr>
            <w:tcW w:w="9768" w:type="dxa"/>
          </w:tcPr>
          <w:p w:rsidR="000251BA" w:rsidRDefault="000251BA" w:rsidP="00213B52">
            <w:pPr>
              <w:rPr>
                <w:noProof/>
              </w:rPr>
            </w:pPr>
            <w:r>
              <w:rPr>
                <w:noProof/>
              </w:rPr>
              <w:lastRenderedPageBreak/>
              <w:drawing>
                <wp:inline distT="0" distB="0" distL="0" distR="0" wp14:anchorId="524D08C9" wp14:editId="7056D76A">
                  <wp:extent cx="6135624" cy="3840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5624" cy="3840480"/>
                          </a:xfrm>
                          <a:prstGeom prst="rect">
                            <a:avLst/>
                          </a:prstGeom>
                        </pic:spPr>
                      </pic:pic>
                    </a:graphicData>
                  </a:graphic>
                </wp:inline>
              </w:drawing>
            </w:r>
          </w:p>
        </w:tc>
        <w:tc>
          <w:tcPr>
            <w:tcW w:w="3984" w:type="dxa"/>
          </w:tcPr>
          <w:p w:rsidR="000251BA" w:rsidRDefault="000251BA" w:rsidP="000251BA">
            <w:pPr>
              <w:rPr>
                <w:sz w:val="16"/>
              </w:rPr>
            </w:pPr>
          </w:p>
          <w:p w:rsidR="000251BA" w:rsidRDefault="000251BA" w:rsidP="000251BA">
            <w:pPr>
              <w:rPr>
                <w:sz w:val="16"/>
              </w:rPr>
            </w:pPr>
            <w:r>
              <w:rPr>
                <w:sz w:val="16"/>
              </w:rPr>
              <w:t xml:space="preserve">The </w:t>
            </w:r>
            <w:r w:rsidRPr="000251BA">
              <w:rPr>
                <w:b/>
                <w:sz w:val="16"/>
              </w:rPr>
              <w:t>Tree Heat Map Basic Formatting</w:t>
            </w:r>
            <w:r>
              <w:rPr>
                <w:sz w:val="16"/>
              </w:rPr>
              <w:t xml:space="preserve"> section contains the most frequently changed properties to guide the behavior of a Tree Heat Map.</w:t>
            </w:r>
          </w:p>
          <w:p w:rsidR="000251BA" w:rsidRDefault="000251BA" w:rsidP="000251BA">
            <w:pPr>
              <w:rPr>
                <w:sz w:val="16"/>
              </w:rPr>
            </w:pPr>
          </w:p>
          <w:p w:rsidR="000251BA" w:rsidRDefault="000251BA" w:rsidP="000251BA">
            <w:pPr>
              <w:rPr>
                <w:sz w:val="16"/>
              </w:rPr>
            </w:pPr>
            <w:r>
              <w:rPr>
                <w:sz w:val="16"/>
              </w:rPr>
              <w:t xml:space="preserve">The </w:t>
            </w:r>
            <w:r w:rsidRPr="000251BA">
              <w:rPr>
                <w:b/>
                <w:sz w:val="16"/>
              </w:rPr>
              <w:t xml:space="preserve">Tree Heat Map </w:t>
            </w:r>
            <w:r>
              <w:rPr>
                <w:b/>
                <w:sz w:val="16"/>
              </w:rPr>
              <w:t xml:space="preserve">Advanced </w:t>
            </w:r>
            <w:r w:rsidRPr="000251BA">
              <w:rPr>
                <w:b/>
                <w:sz w:val="16"/>
              </w:rPr>
              <w:t>Formatting</w:t>
            </w:r>
            <w:r>
              <w:rPr>
                <w:sz w:val="16"/>
              </w:rPr>
              <w:t xml:space="preserve"> section contains </w:t>
            </w:r>
            <w:r>
              <w:rPr>
                <w:sz w:val="16"/>
              </w:rPr>
              <w:t>additional Formatting options.</w:t>
            </w:r>
          </w:p>
          <w:p w:rsidR="000251BA" w:rsidRDefault="000251BA" w:rsidP="000251BA">
            <w:pPr>
              <w:rPr>
                <w:sz w:val="16"/>
              </w:rPr>
            </w:pPr>
          </w:p>
          <w:p w:rsidR="000251BA" w:rsidRDefault="000251BA" w:rsidP="000251BA">
            <w:pPr>
              <w:rPr>
                <w:sz w:val="16"/>
              </w:rPr>
            </w:pPr>
            <w:r>
              <w:rPr>
                <w:sz w:val="16"/>
              </w:rPr>
              <w:t xml:space="preserve">To get more information on each option visit </w:t>
            </w:r>
            <w:hyperlink r:id="rId16" w:history="1">
              <w:r w:rsidRPr="000251BA">
                <w:rPr>
                  <w:rStyle w:val="Hyperlink"/>
                  <w:sz w:val="16"/>
                </w:rPr>
                <w:t>Google Charts Tree Map</w:t>
              </w:r>
            </w:hyperlink>
            <w:r>
              <w:rPr>
                <w:sz w:val="16"/>
              </w:rPr>
              <w:t>.</w:t>
            </w:r>
          </w:p>
          <w:p w:rsidR="000251BA" w:rsidRDefault="000251BA" w:rsidP="000251BA">
            <w:pPr>
              <w:rPr>
                <w:sz w:val="16"/>
              </w:rPr>
            </w:pPr>
            <w:r>
              <w:rPr>
                <w:sz w:val="16"/>
              </w:rPr>
              <w:t xml:space="preserve"> </w:t>
            </w:r>
          </w:p>
          <w:p w:rsidR="000251BA" w:rsidRDefault="000251BA" w:rsidP="000251BA">
            <w:pPr>
              <w:rPr>
                <w:sz w:val="16"/>
              </w:rPr>
            </w:pPr>
            <w:r>
              <w:rPr>
                <w:sz w:val="16"/>
              </w:rPr>
              <w:t>The most important:</w:t>
            </w:r>
          </w:p>
          <w:p w:rsidR="000251BA" w:rsidRDefault="000251BA" w:rsidP="000251BA">
            <w:pPr>
              <w:rPr>
                <w:sz w:val="16"/>
              </w:rPr>
            </w:pPr>
          </w:p>
          <w:p w:rsidR="000251BA" w:rsidRDefault="000251BA" w:rsidP="000251BA">
            <w:pPr>
              <w:rPr>
                <w:sz w:val="16"/>
              </w:rPr>
            </w:pPr>
            <w:r>
              <w:rPr>
                <w:sz w:val="16"/>
              </w:rPr>
              <w:t>Max Depth: maximum levels you want on the same view, without the need to drill down.</w:t>
            </w:r>
          </w:p>
          <w:p w:rsidR="000251BA" w:rsidRDefault="000251BA" w:rsidP="000251BA">
            <w:pPr>
              <w:rPr>
                <w:sz w:val="16"/>
              </w:rPr>
            </w:pPr>
          </w:p>
          <w:p w:rsidR="000251BA" w:rsidRDefault="000251BA" w:rsidP="000251BA">
            <w:pPr>
              <w:rPr>
                <w:sz w:val="16"/>
              </w:rPr>
            </w:pPr>
            <w:r>
              <w:rPr>
                <w:sz w:val="16"/>
              </w:rPr>
              <w:t>Min, Mid, Max Color: define the Color Scale. Min Color is the color assigned to the lowest values, Max Color is the color assigned to the highest values. Mid Color is the one in the middle. These three colors will result in a color scale.</w:t>
            </w:r>
          </w:p>
          <w:p w:rsidR="000251BA" w:rsidRDefault="000251BA" w:rsidP="000251BA">
            <w:pPr>
              <w:rPr>
                <w:sz w:val="16"/>
              </w:rPr>
            </w:pPr>
          </w:p>
          <w:p w:rsidR="000251BA" w:rsidRDefault="000251BA" w:rsidP="000251BA">
            <w:pPr>
              <w:rPr>
                <w:sz w:val="16"/>
              </w:rPr>
            </w:pPr>
            <w:r>
              <w:rPr>
                <w:sz w:val="16"/>
              </w:rPr>
              <w:t>For The Org Charts, the formatting options come from the Query itself.</w:t>
            </w:r>
          </w:p>
          <w:p w:rsidR="000251BA" w:rsidRDefault="000251BA" w:rsidP="000251BA">
            <w:pPr>
              <w:rPr>
                <w:sz w:val="16"/>
              </w:rPr>
            </w:pPr>
          </w:p>
          <w:p w:rsidR="000251BA" w:rsidRDefault="000251BA" w:rsidP="000251BA">
            <w:pPr>
              <w:rPr>
                <w:sz w:val="16"/>
              </w:rPr>
            </w:pPr>
            <w:r>
              <w:rPr>
                <w:sz w:val="16"/>
              </w:rPr>
              <w:t>All attributes have standard values that can later on be adjusted if required</w:t>
            </w:r>
          </w:p>
          <w:p w:rsidR="000251BA" w:rsidRDefault="000251BA" w:rsidP="000251BA">
            <w:pPr>
              <w:rPr>
                <w:sz w:val="16"/>
              </w:rPr>
            </w:pPr>
          </w:p>
          <w:p w:rsidR="000251BA" w:rsidRDefault="000251BA" w:rsidP="000251BA">
            <w:pPr>
              <w:rPr>
                <w:sz w:val="16"/>
              </w:rPr>
            </w:pPr>
            <w:r>
              <w:rPr>
                <w:sz w:val="16"/>
              </w:rPr>
              <w:t>Click SAVE AND RETURN</w:t>
            </w:r>
          </w:p>
          <w:p w:rsidR="000251BA" w:rsidRDefault="000251BA" w:rsidP="000251BA">
            <w:pPr>
              <w:rPr>
                <w:sz w:val="16"/>
              </w:rPr>
            </w:pPr>
          </w:p>
        </w:tc>
      </w:tr>
    </w:tbl>
    <w:p w:rsidR="002E2C03" w:rsidRDefault="002E2C03"/>
    <w:p w:rsidR="00B224BF" w:rsidRDefault="00B224BF">
      <w:pPr>
        <w:rPr>
          <w:rFonts w:cs="Arial"/>
          <w:b/>
          <w:bCs/>
          <w:kern w:val="32"/>
          <w:sz w:val="22"/>
          <w:szCs w:val="32"/>
        </w:rPr>
      </w:pPr>
      <w:r>
        <w:br w:type="page"/>
      </w:r>
    </w:p>
    <w:p w:rsidR="00B224BF" w:rsidRDefault="00B224BF" w:rsidP="00B224BF">
      <w:pPr>
        <w:pStyle w:val="Heading3"/>
      </w:pPr>
      <w:bookmarkStart w:id="9" w:name="_Toc408586900"/>
      <w:r>
        <w:lastRenderedPageBreak/>
        <w:t xml:space="preserve">How to create your </w:t>
      </w:r>
      <w:r>
        <w:t>Query</w:t>
      </w:r>
      <w:bookmarkEnd w:id="9"/>
    </w:p>
    <w:p w:rsidR="00B224BF" w:rsidRPr="008148FE" w:rsidRDefault="00B224BF" w:rsidP="00B224BF"/>
    <w:p w:rsidR="00B224BF" w:rsidRDefault="00B224BF" w:rsidP="00B224BF">
      <w:r>
        <w:t>The query is configured on the Hierarchical View record.</w:t>
      </w:r>
    </w:p>
    <w:p w:rsidR="00B224BF" w:rsidRDefault="00B224BF" w:rsidP="00B224BF"/>
    <w:p w:rsidR="00B224BF" w:rsidRDefault="00B224BF" w:rsidP="00B224BF">
      <w:r>
        <w:t>The final query will always have this format:</w:t>
      </w:r>
    </w:p>
    <w:p w:rsidR="00B224BF" w:rsidRDefault="00B224BF" w:rsidP="00B224BF"/>
    <w:p w:rsidR="00B224BF" w:rsidRDefault="00B224BF" w:rsidP="00B224BF">
      <w:pPr>
        <w:rPr>
          <w:rStyle w:val="ppmreadonlyvalue"/>
        </w:rPr>
      </w:pPr>
      <w:r>
        <w:rPr>
          <w:rStyle w:val="ppmreadonlyvalue"/>
        </w:rPr>
        <w:t xml:space="preserve">Select X.Name, X.ID, X.ParentName, X.ITEM_LEVEL, X.BoxSize, X.BoxColor, X.LinkURL, X.AdditionalInfo </w:t>
      </w:r>
    </w:p>
    <w:p w:rsidR="00B224BF" w:rsidRDefault="00B224BF" w:rsidP="00B224BF">
      <w:pPr>
        <w:rPr>
          <w:rStyle w:val="ppmreadonlyvalue"/>
        </w:rPr>
      </w:pPr>
      <w:r>
        <w:rPr>
          <w:rStyle w:val="ppmreadonlyvalue"/>
        </w:rPr>
        <w:t>from (</w:t>
      </w:r>
    </w:p>
    <w:p w:rsidR="00B224BF" w:rsidRDefault="00B224BF" w:rsidP="00B224BF">
      <w:pPr>
        <w:ind w:left="720"/>
        <w:rPr>
          <w:rStyle w:val="ppmreadonlyvalue"/>
        </w:rPr>
      </w:pPr>
      <w:r>
        <w:rPr>
          <w:rStyle w:val="ppmreadonlyvalue"/>
        </w:rPr>
        <w:t>… First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Second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Third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Forth Query …</w:t>
      </w:r>
    </w:p>
    <w:p w:rsidR="00B224BF" w:rsidRDefault="00B224BF" w:rsidP="00B224BF">
      <w:pPr>
        <w:rPr>
          <w:rStyle w:val="ppmreadonlyvalue"/>
        </w:rPr>
      </w:pPr>
      <w:r>
        <w:rPr>
          <w:rStyle w:val="ppmreadonlyvalue"/>
        </w:rPr>
        <w:t>) X ORDER BY X.ITEM_LEVEL</w:t>
      </w:r>
    </w:p>
    <w:p w:rsidR="00B224BF" w:rsidRDefault="00B224BF" w:rsidP="00B224BF"/>
    <w:p w:rsidR="00B224BF" w:rsidRDefault="00B224BF" w:rsidP="00B224BF">
      <w:r>
        <w:t>At least One query is required and you have a Maximum of Four queries. Typically you will use a query for each level.</w:t>
      </w:r>
    </w:p>
    <w:p w:rsidR="00B224BF" w:rsidRDefault="00B224BF" w:rsidP="00B224BF"/>
    <w:p w:rsidR="00B224BF" w:rsidRDefault="00B224BF" w:rsidP="00B224BF">
      <w:r>
        <w:t>Each one of your queries needs to have this format:</w:t>
      </w:r>
    </w:p>
    <w:p w:rsidR="00B224BF" w:rsidRDefault="00B224BF" w:rsidP="00B224BF"/>
    <w:p w:rsidR="00B224BF" w:rsidRDefault="00B224BF" w:rsidP="00B224BF"/>
    <w:p w:rsidR="00B224BF" w:rsidRDefault="00B224BF" w:rsidP="00B224BF">
      <w:r>
        <w:t xml:space="preserve">Select </w:t>
      </w:r>
    </w:p>
    <w:p w:rsidR="00B224BF" w:rsidRDefault="00B224BF" w:rsidP="00B224BF">
      <w:pPr>
        <w:ind w:firstLine="720"/>
      </w:pPr>
      <w:r>
        <w:t xml:space="preserve">TABLE.&lt;NAME ATTRIBUTE&gt; NAME, </w:t>
      </w:r>
    </w:p>
    <w:p w:rsidR="00B224BF" w:rsidRDefault="00B224BF" w:rsidP="00B224BF">
      <w:pPr>
        <w:ind w:firstLine="720"/>
      </w:pPr>
      <w:r>
        <w:t xml:space="preserve">TABLE.&lt;INTERNAL ID ATTRIBUTE&gt; ID, </w:t>
      </w:r>
    </w:p>
    <w:p w:rsidR="00B224BF" w:rsidRDefault="00B224BF" w:rsidP="00B224BF">
      <w:pPr>
        <w:ind w:firstLine="720"/>
      </w:pPr>
      <w:r>
        <w:t>TABLE.ATTRIBUTE PARENTNAME,</w:t>
      </w:r>
    </w:p>
    <w:p w:rsidR="00B224BF" w:rsidRDefault="00B224BF" w:rsidP="00B224BF">
      <w:pPr>
        <w:ind w:firstLine="720"/>
      </w:pPr>
      <w:r>
        <w:t>TABLE.ATTRIBUTE ITEM_LEVEL,</w:t>
      </w:r>
    </w:p>
    <w:p w:rsidR="00B224BF" w:rsidRDefault="00B224BF" w:rsidP="00B224BF">
      <w:pPr>
        <w:ind w:firstLine="720"/>
      </w:pPr>
      <w:r>
        <w:t>TABLE.ATTRIBUTE BOXSIZE,</w:t>
      </w:r>
    </w:p>
    <w:p w:rsidR="00B224BF" w:rsidRDefault="00B224BF" w:rsidP="00B224BF">
      <w:pPr>
        <w:ind w:firstLine="720"/>
      </w:pPr>
      <w:r>
        <w:t>TABLE.ATTRIBUTE BOXCOLOR,</w:t>
      </w:r>
    </w:p>
    <w:p w:rsidR="00B224BF" w:rsidRDefault="00B224BF" w:rsidP="00B224BF">
      <w:pPr>
        <w:ind w:firstLine="720"/>
      </w:pPr>
      <w:r>
        <w:t>TABLE.ATTRIBUTE LINKURL,</w:t>
      </w:r>
    </w:p>
    <w:p w:rsidR="00B224BF" w:rsidRDefault="00B224BF" w:rsidP="00B224BF">
      <w:pPr>
        <w:ind w:firstLine="720"/>
      </w:pPr>
      <w:r>
        <w:t>TABLE.ATTRIBUTE ADDITIONAL_INFO</w:t>
      </w:r>
    </w:p>
    <w:p w:rsidR="00B224BF" w:rsidRDefault="00B224BF" w:rsidP="00B224BF">
      <w:r>
        <w:t>From</w:t>
      </w:r>
    </w:p>
    <w:p w:rsidR="00B224BF" w:rsidRDefault="00B224BF" w:rsidP="00B224BF">
      <w:r>
        <w:tab/>
        <w:t>TABLE</w:t>
      </w:r>
    </w:p>
    <w:p w:rsidR="00B224BF" w:rsidRDefault="00B224BF" w:rsidP="00B224BF">
      <w:r>
        <w:t>Where</w:t>
      </w:r>
    </w:p>
    <w:p w:rsidR="00B224BF" w:rsidRDefault="00B224BF" w:rsidP="00B224BF">
      <w:r>
        <w:tab/>
        <w:t>TABLE.&lt;INTERNAL ID ATTRIBUTE&gt;= %internal_id%</w:t>
      </w:r>
    </w:p>
    <w:p w:rsidR="00B224BF" w:rsidRDefault="00B224BF" w:rsidP="00B224BF"/>
    <w:p w:rsidR="00B224BF" w:rsidRDefault="00B224BF" w:rsidP="00B224BF"/>
    <w:p w:rsidR="00B224BF" w:rsidRDefault="00B224BF" w:rsidP="00B224BF">
      <w:r>
        <w:t>%internal_id% will be replaced in Runtime with the InstanceID of the current page.</w:t>
      </w:r>
    </w:p>
    <w:p w:rsidR="00B224BF" w:rsidRDefault="00B224BF" w:rsidP="00B224BF"/>
    <w:p w:rsidR="00B224BF" w:rsidRDefault="00B224BF" w:rsidP="00B224BF">
      <w:r>
        <w:t>There are specific information for each Hierarchy Type.</w:t>
      </w:r>
    </w:p>
    <w:p w:rsidR="00B224BF" w:rsidRDefault="00B224BF" w:rsidP="00B224BF"/>
    <w:p w:rsidR="00B224BF" w:rsidRDefault="00B224BF" w:rsidP="00B224BF"/>
    <w:p w:rsidR="00B224BF" w:rsidRDefault="00B224BF" w:rsidP="00B224BF">
      <w:pPr>
        <w:pStyle w:val="Heading3"/>
      </w:pPr>
      <w:bookmarkStart w:id="10" w:name="_Toc408586901"/>
      <w:r>
        <w:lastRenderedPageBreak/>
        <w:t>Tree Heat Maps</w:t>
      </w:r>
      <w:bookmarkEnd w:id="10"/>
    </w:p>
    <w:p w:rsidR="00B224BF" w:rsidRDefault="00B224BF" w:rsidP="00B224BF">
      <w:r>
        <w:t>When you use Tree Maps, pay attention to the following when building your query:</w:t>
      </w:r>
    </w:p>
    <w:p w:rsidR="00B224BF" w:rsidRDefault="00B224BF" w:rsidP="00B224BF"/>
    <w:p w:rsidR="00B224BF" w:rsidRDefault="00B224BF" w:rsidP="00B224BF">
      <w:r w:rsidRPr="005C259F">
        <w:rPr>
          <w:b/>
        </w:rPr>
        <w:t>BOXSIZE</w:t>
      </w:r>
      <w:r>
        <w:t xml:space="preserve"> is a number that determines the relative size of the Box in the Tree Heat Map.</w:t>
      </w:r>
    </w:p>
    <w:p w:rsidR="00B224BF" w:rsidRDefault="00B224BF" w:rsidP="00B224BF">
      <w:r w:rsidRPr="005C259F">
        <w:rPr>
          <w:b/>
        </w:rPr>
        <w:t>BOXCOLOR</w:t>
      </w:r>
      <w:r>
        <w:t xml:space="preserve"> is a number that Tree Map will use to determine the color of the Box using the Color Scale. </w:t>
      </w:r>
    </w:p>
    <w:p w:rsidR="00B224BF" w:rsidRDefault="00B224BF" w:rsidP="00B224BF">
      <w:r w:rsidRPr="005C259F">
        <w:rPr>
          <w:b/>
        </w:rPr>
        <w:t>LINK_URL</w:t>
      </w:r>
      <w:r>
        <w:t xml:space="preserve"> is a string with a CA PPM Link (starting in /niku/nu) that allows you to drill down to the corresponding Object Instance.</w:t>
      </w:r>
    </w:p>
    <w:p w:rsidR="00B224BF" w:rsidRDefault="00B224BF" w:rsidP="00B224BF">
      <w:r w:rsidRPr="005C259F">
        <w:rPr>
          <w:b/>
        </w:rPr>
        <w:t>ADDITIONAL_INFO</w:t>
      </w:r>
      <w:r>
        <w:t xml:space="preserve"> is a String in HTML Format containing any additional information you may want to present as a “Tooltip”.</w:t>
      </w:r>
    </w:p>
    <w:p w:rsidR="00B224BF" w:rsidRDefault="00B224BF" w:rsidP="00B224BF"/>
    <w:p w:rsidR="00B224BF" w:rsidRDefault="00B224BF" w:rsidP="00B224BF"/>
    <w:p w:rsidR="00B224BF" w:rsidRDefault="00B224BF" w:rsidP="00B224BF"/>
    <w:p w:rsidR="00B224BF" w:rsidRDefault="00B224BF" w:rsidP="00B224BF">
      <w:pPr>
        <w:pStyle w:val="Heading3"/>
      </w:pPr>
      <w:bookmarkStart w:id="11" w:name="_Toc408586902"/>
      <w:r>
        <w:t>Org Charts</w:t>
      </w:r>
      <w:bookmarkEnd w:id="11"/>
    </w:p>
    <w:p w:rsidR="00B224BF" w:rsidRDefault="00B224BF" w:rsidP="00B224BF"/>
    <w:p w:rsidR="00B224BF" w:rsidRDefault="00B224BF" w:rsidP="00B224BF">
      <w:r>
        <w:t>When you use Org Charts, pay attention to the following when building your query:</w:t>
      </w:r>
    </w:p>
    <w:p w:rsidR="00B224BF" w:rsidRDefault="00B224BF" w:rsidP="00B224BF"/>
    <w:p w:rsidR="00B224BF" w:rsidRDefault="00B224BF" w:rsidP="00B224BF">
      <w:r w:rsidRPr="005C259F">
        <w:rPr>
          <w:b/>
        </w:rPr>
        <w:t>BOXSIZE</w:t>
      </w:r>
      <w:r>
        <w:t xml:space="preserve"> is ignored for Org Charts</w:t>
      </w:r>
    </w:p>
    <w:p w:rsidR="00B224BF" w:rsidRDefault="00B224BF" w:rsidP="00B224BF">
      <w:r w:rsidRPr="005C259F">
        <w:rPr>
          <w:b/>
        </w:rPr>
        <w:t>BOXCOLOR</w:t>
      </w:r>
      <w:r>
        <w:t xml:space="preserve"> is a string containing an HTML, HEX or RGB color for each box</w:t>
      </w:r>
    </w:p>
    <w:p w:rsidR="00B224BF" w:rsidRDefault="00B224BF" w:rsidP="00B224BF">
      <w:r w:rsidRPr="005C259F">
        <w:rPr>
          <w:b/>
        </w:rPr>
        <w:t>LINK_URL</w:t>
      </w:r>
      <w:r>
        <w:t xml:space="preserve"> is a string with a CA PPM Link (starting in /niku/nu) that allows you to drill down to the corresponding Object Instance.</w:t>
      </w:r>
    </w:p>
    <w:p w:rsidR="00B224BF" w:rsidRDefault="00B224BF" w:rsidP="00B224BF">
      <w:r w:rsidRPr="005C259F">
        <w:rPr>
          <w:b/>
        </w:rPr>
        <w:t>ADDITIONAL_INFO</w:t>
      </w:r>
      <w:r>
        <w:t xml:space="preserve"> is a String containing any additional information you may want to present as a “Tooltip”. </w:t>
      </w:r>
    </w:p>
    <w:p w:rsidR="00B224BF" w:rsidRDefault="00B224BF" w:rsidP="00B224BF">
      <w:r>
        <w:t>(Do not use HTML Formatting for Org Charts).</w:t>
      </w:r>
    </w:p>
    <w:p w:rsidR="00B224BF" w:rsidRDefault="00B224BF"/>
    <w:p w:rsidR="002E2C03" w:rsidRDefault="002E2C03" w:rsidP="004A5553">
      <w:pPr>
        <w:pStyle w:val="ListParagraph"/>
      </w:pPr>
    </w:p>
    <w:p w:rsidR="00B224BF" w:rsidRDefault="00B224BF">
      <w:pPr>
        <w:rPr>
          <w:rFonts w:cs="Arial"/>
          <w:b/>
          <w:bCs/>
          <w:kern w:val="32"/>
          <w:sz w:val="24"/>
          <w:szCs w:val="32"/>
        </w:rPr>
      </w:pPr>
      <w:r>
        <w:br w:type="page"/>
      </w:r>
    </w:p>
    <w:p w:rsidR="00982E8C" w:rsidRDefault="00B8004D" w:rsidP="00CE0F4F">
      <w:pPr>
        <w:pStyle w:val="Heading2"/>
      </w:pPr>
      <w:bookmarkStart w:id="12" w:name="_Toc408586903"/>
      <w:r>
        <w:lastRenderedPageBreak/>
        <w:t>Create a new HTML Portlet</w:t>
      </w:r>
      <w:bookmarkEnd w:id="12"/>
    </w:p>
    <w:p w:rsidR="00CE0F4F" w:rsidRDefault="00EF08E2" w:rsidP="00B8004D">
      <w:r>
        <w:t>Now, create a new HTML Portlet in CA PPM Studio.</w:t>
      </w:r>
    </w:p>
    <w:p w:rsidR="00EF08E2" w:rsidRDefault="00EF08E2" w:rsidP="00B8004D"/>
    <w:p w:rsidR="00EF08E2" w:rsidRDefault="00EF08E2" w:rsidP="00EF08E2">
      <w:r>
        <w:t xml:space="preserve">To easily identify your Hierarchical View </w:t>
      </w:r>
      <w:r>
        <w:t>Portlets</w:t>
      </w:r>
      <w:r>
        <w:t xml:space="preserve">, consider using the following naming standard for the </w:t>
      </w:r>
      <w:r>
        <w:t xml:space="preserve">portlet </w:t>
      </w:r>
      <w:r>
        <w:t>ID:</w:t>
      </w:r>
    </w:p>
    <w:p w:rsidR="00EF08E2" w:rsidRDefault="00EF08E2" w:rsidP="00B8004D"/>
    <w:p w:rsidR="00CE0F4F" w:rsidRDefault="00CE0F4F" w:rsidP="00B8004D">
      <w:r>
        <w:t>&lt;package&gt;_XXXXXX_hiev_&lt;type&gt;</w:t>
      </w:r>
    </w:p>
    <w:p w:rsidR="00CE0F4F" w:rsidRDefault="00CE0F4F" w:rsidP="00B8004D"/>
    <w:p w:rsidR="00EF08E2" w:rsidRDefault="00EF08E2" w:rsidP="00EF08E2">
      <w:r>
        <w:t>package: identifies your customization initials</w:t>
      </w:r>
    </w:p>
    <w:p w:rsidR="00EF08E2" w:rsidRDefault="00EF08E2" w:rsidP="00EF08E2">
      <w:r>
        <w:t xml:space="preserve">XXXXXX: </w:t>
      </w:r>
      <w:r>
        <w:t xml:space="preserve">Portlet </w:t>
      </w:r>
      <w:r>
        <w:t>Identifier that tells us what this is about</w:t>
      </w:r>
    </w:p>
    <w:p w:rsidR="00EF08E2" w:rsidRDefault="00EF08E2" w:rsidP="00EF08E2">
      <w:r>
        <w:t>hiev: a fixed-string that identifies this as a hierarchical view</w:t>
      </w:r>
    </w:p>
    <w:p w:rsidR="00EF08E2" w:rsidRDefault="00EF08E2" w:rsidP="00EF08E2">
      <w:r>
        <w:t>t</w:t>
      </w:r>
      <w:r>
        <w:t>ype</w:t>
      </w:r>
      <w:r>
        <w:t>:</w:t>
      </w:r>
      <w:r>
        <w:t xml:space="preserve"> is the Hierarchy Type: </w:t>
      </w:r>
      <w:r w:rsidRPr="00CE0F4F">
        <w:rPr>
          <w:b/>
        </w:rPr>
        <w:t>hm</w:t>
      </w:r>
      <w:r>
        <w:t xml:space="preserve"> (Heat Map) and </w:t>
      </w:r>
      <w:r w:rsidRPr="00CE0F4F">
        <w:rPr>
          <w:b/>
        </w:rPr>
        <w:t>org</w:t>
      </w:r>
      <w:r>
        <w:t xml:space="preserve"> (Org Chart)</w:t>
      </w:r>
    </w:p>
    <w:p w:rsidR="00EF08E2" w:rsidRDefault="00EF08E2" w:rsidP="00EF08E2"/>
    <w:p w:rsidR="00EF08E2" w:rsidRPr="008148FE" w:rsidRDefault="00EF08E2" w:rsidP="00EF08E2">
      <w:pPr>
        <w:rPr>
          <w:b/>
        </w:rPr>
      </w:pPr>
      <w:r>
        <w:t xml:space="preserve">Example: </w:t>
      </w:r>
      <w:r>
        <w:t xml:space="preserve">we have created a new portlet to show a graphical view of a wbs using the org chart. The Portlet id is </w:t>
      </w:r>
      <w:r w:rsidRPr="008148FE">
        <w:rPr>
          <w:b/>
        </w:rPr>
        <w:t>gwbs_</w:t>
      </w:r>
      <w:r>
        <w:rPr>
          <w:b/>
        </w:rPr>
        <w:t>hiev_org</w:t>
      </w:r>
    </w:p>
    <w:p w:rsidR="00CE0F4F" w:rsidRDefault="00CE0F4F" w:rsidP="00B8004D"/>
    <w:p w:rsidR="00CE0F4F" w:rsidRDefault="00CE0F4F" w:rsidP="00B8004D">
      <w:r>
        <w:rPr>
          <w:noProof/>
        </w:rPr>
        <w:drawing>
          <wp:inline distT="0" distB="0" distL="0" distR="0" wp14:anchorId="443A7408" wp14:editId="7D8C78B7">
            <wp:extent cx="7186246" cy="3970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89349" cy="3971775"/>
                    </a:xfrm>
                    <a:prstGeom prst="rect">
                      <a:avLst/>
                    </a:prstGeom>
                  </pic:spPr>
                </pic:pic>
              </a:graphicData>
            </a:graphic>
          </wp:inline>
        </w:drawing>
      </w:r>
    </w:p>
    <w:p w:rsidR="00CE0F4F" w:rsidRDefault="00CE0F4F" w:rsidP="00B8004D"/>
    <w:p w:rsidR="00CE0F4F" w:rsidRDefault="00CE0F4F" w:rsidP="00B8004D"/>
    <w:p w:rsidR="00EF08E2" w:rsidRDefault="00CE0F4F" w:rsidP="00CE0F4F">
      <w:r>
        <w:lastRenderedPageBreak/>
        <w:t xml:space="preserve">The HTML Portlet will </w:t>
      </w:r>
      <w:r w:rsidR="00EF08E2">
        <w:t xml:space="preserve">always </w:t>
      </w:r>
      <w:r>
        <w:t xml:space="preserve">have the </w:t>
      </w:r>
      <w:r w:rsidR="00EF08E2">
        <w:t xml:space="preserve">same text, which is listed </w:t>
      </w:r>
      <w:r>
        <w:t xml:space="preserve">below. </w:t>
      </w:r>
    </w:p>
    <w:p w:rsidR="00CE0F4F" w:rsidRDefault="00EF08E2" w:rsidP="00CE0F4F">
      <w:r>
        <w:t xml:space="preserve">The only changes you need to do to this text are the following parameters, </w:t>
      </w:r>
      <w:r w:rsidR="00CE0F4F">
        <w:t xml:space="preserve">displayed in red </w:t>
      </w:r>
      <w:r>
        <w:t>on the</w:t>
      </w:r>
      <w:r w:rsidR="00390DE1">
        <w:t xml:space="preserve"> HTML</w:t>
      </w:r>
      <w:r>
        <w:t xml:space="preserve"> text</w:t>
      </w:r>
      <w:r w:rsidR="00CE0F4F">
        <w:t>:</w:t>
      </w:r>
    </w:p>
    <w:p w:rsidR="00CE0F4F" w:rsidRDefault="00CE0F4F" w:rsidP="00CE0F4F"/>
    <w:p w:rsidR="008148FE" w:rsidRDefault="008148FE" w:rsidP="00EF08E2">
      <w:pPr>
        <w:ind w:left="720"/>
      </w:pPr>
      <w:r w:rsidRPr="00390DE1">
        <w:rPr>
          <w:b/>
          <w:color w:val="FF0000"/>
        </w:rPr>
        <w:t>hierID</w:t>
      </w:r>
      <w:r w:rsidRPr="00390DE1">
        <w:rPr>
          <w:color w:val="FF0000"/>
        </w:rPr>
        <w:t xml:space="preserve"> </w:t>
      </w:r>
      <w:r>
        <w:t>refers to the Hierarchical View record you created before.</w:t>
      </w:r>
    </w:p>
    <w:p w:rsidR="00CE0F4F" w:rsidRDefault="00CE0F4F" w:rsidP="00EF08E2">
      <w:pPr>
        <w:ind w:left="720"/>
      </w:pPr>
      <w:r w:rsidRPr="00390DE1">
        <w:rPr>
          <w:b/>
          <w:color w:val="FF0000"/>
        </w:rPr>
        <w:t>pageID</w:t>
      </w:r>
      <w:r w:rsidRPr="00390DE1">
        <w:rPr>
          <w:color w:val="FF0000"/>
        </w:rPr>
        <w:t xml:space="preserve"> </w:t>
      </w:r>
      <w:r>
        <w:t xml:space="preserve">refers  to the Tab that you will create for deploying this portlet. </w:t>
      </w:r>
    </w:p>
    <w:p w:rsidR="008148FE" w:rsidRDefault="008148FE" w:rsidP="00EF08E2">
      <w:pPr>
        <w:ind w:left="720"/>
      </w:pPr>
    </w:p>
    <w:p w:rsidR="00CE0F4F" w:rsidRDefault="00CE0F4F" w:rsidP="00B8004D"/>
    <w:p w:rsidR="00CE0F4F" w:rsidRDefault="00CE0F4F" w:rsidP="00CE0F4F">
      <w:r>
        <w:t>&lt;html&gt;</w:t>
      </w:r>
    </w:p>
    <w:p w:rsidR="00CE0F4F" w:rsidRDefault="00CE0F4F" w:rsidP="00CE0F4F">
      <w:r>
        <w:t xml:space="preserve">  &lt;iframe src="/niku/return.html" name="myFrame" width="100%" height="700"&gt;</w:t>
      </w:r>
    </w:p>
    <w:p w:rsidR="00CE0F4F" w:rsidRDefault="00CE0F4F" w:rsidP="00CE0F4F">
      <w:r>
        <w:t xml:space="preserve">  &lt;/iframe&gt;</w:t>
      </w:r>
    </w:p>
    <w:p w:rsidR="00CE0F4F" w:rsidRDefault="00CE0F4F" w:rsidP="00CE0F4F">
      <w:r>
        <w:t xml:space="preserve">  &lt;script&gt;</w:t>
      </w:r>
    </w:p>
    <w:p w:rsidR="00CE0F4F" w:rsidRDefault="00CE0F4F" w:rsidP="00CE0F4F">
      <w:r>
        <w:t xml:space="preserve">        // Adjust These two attributes in accordance with your specific use case for Hierarchical Views</w:t>
      </w:r>
    </w:p>
    <w:p w:rsidR="00CE0F4F" w:rsidRDefault="00CE0F4F" w:rsidP="00CE0F4F">
      <w:r>
        <w:t xml:space="preserve">       </w:t>
      </w:r>
      <w:r>
        <w:t xml:space="preserve">  </w:t>
      </w:r>
      <w:r>
        <w:t xml:space="preserve"> var pageID = '</w:t>
      </w:r>
      <w:r w:rsidRPr="00CE0F4F">
        <w:rPr>
          <w:b/>
          <w:color w:val="FF0000"/>
        </w:rPr>
        <w:t>gwbs_hiev_wbs</w:t>
      </w:r>
      <w:r>
        <w:t>'; // Page ID (tab) where this portlet will reside</w:t>
      </w:r>
    </w:p>
    <w:p w:rsidR="00CE0F4F" w:rsidRDefault="00CE0F4F" w:rsidP="00CE0F4F">
      <w:r>
        <w:tab/>
        <w:t>var hierID = '</w:t>
      </w:r>
      <w:r w:rsidRPr="00CE0F4F">
        <w:rPr>
          <w:b/>
          <w:color w:val="FF0000"/>
        </w:rPr>
        <w:t>hiev_gwbs_org</w:t>
      </w:r>
      <w:r>
        <w:t>'; // Hierarchical View ID</w:t>
      </w:r>
    </w:p>
    <w:p w:rsidR="00CE0F4F" w:rsidRDefault="00CE0F4F" w:rsidP="00CE0F4F">
      <w:r>
        <w:t xml:space="preserve"> </w:t>
      </w:r>
      <w:r>
        <w:tab/>
        <w:t>var url = document.URL;</w:t>
      </w:r>
    </w:p>
    <w:p w:rsidR="00CE0F4F" w:rsidRDefault="00CE0F4F" w:rsidP="00CE0F4F">
      <w:r>
        <w:t xml:space="preserve"> </w:t>
      </w:r>
      <w:r>
        <w:tab/>
        <w:t>var pageLocation = url.indexOf(pageID); //If not found (-1) this is a popup</w:t>
      </w:r>
    </w:p>
    <w:p w:rsidR="00CE0F4F" w:rsidRDefault="00CE0F4F" w:rsidP="00CE0F4F">
      <w:r>
        <w:t xml:space="preserve">    </w:t>
      </w:r>
      <w:r>
        <w:tab/>
        <w:t>if (pageLocation &lt;= 0)</w:t>
      </w:r>
    </w:p>
    <w:p w:rsidR="00CE0F4F" w:rsidRDefault="00CE0F4F" w:rsidP="00CE0F4F">
      <w:r>
        <w:t xml:space="preserve">        {</w:t>
      </w:r>
    </w:p>
    <w:p w:rsidR="00CE0F4F" w:rsidRDefault="00CE0F4F" w:rsidP="00CE0F4F">
      <w:r>
        <w:t xml:space="preserve">          //Popup</w:t>
      </w:r>
    </w:p>
    <w:p w:rsidR="00CE0F4F" w:rsidRDefault="00CE0F4F" w:rsidP="00CE0F4F">
      <w:r>
        <w:t xml:space="preserve">          var innerUrl = document.getElementById('ppm_mnp').innerHTML; // this is the Div that contains the Modal page</w:t>
      </w:r>
    </w:p>
    <w:p w:rsidR="00CE0F4F" w:rsidRDefault="00CE0F4F" w:rsidP="00CE0F4F">
      <w:r>
        <w:t xml:space="preserve">          pageID = 'action=' + pageID;</w:t>
      </w:r>
    </w:p>
    <w:p w:rsidR="00CE0F4F" w:rsidRDefault="00CE0F4F" w:rsidP="00CE0F4F">
      <w:r>
        <w:t xml:space="preserve">          pageLocation = innerUrl.indexOf(pageID);</w:t>
      </w:r>
    </w:p>
    <w:p w:rsidR="00CE0F4F" w:rsidRDefault="00CE0F4F" w:rsidP="00CE0F4F">
      <w:r>
        <w:t xml:space="preserve">          pageLocation = pageLocation + pageID.length;</w:t>
      </w:r>
    </w:p>
    <w:p w:rsidR="00CE0F4F" w:rsidRDefault="00CE0F4F" w:rsidP="00CE0F4F">
      <w:r>
        <w:tab/>
        <w:t xml:space="preserve">  var idLocation = innerUrl.indexOf('id=',pageLocation)+3;</w:t>
      </w:r>
    </w:p>
    <w:p w:rsidR="00CE0F4F" w:rsidRDefault="00CE0F4F" w:rsidP="00CE0F4F">
      <w:r>
        <w:t xml:space="preserve"> </w:t>
      </w:r>
      <w:r>
        <w:tab/>
        <w:t xml:space="preserve">  var end = idLocation + 7;</w:t>
      </w:r>
    </w:p>
    <w:p w:rsidR="00CE0F4F" w:rsidRDefault="00CE0F4F" w:rsidP="00CE0F4F">
      <w:r>
        <w:t xml:space="preserve"> </w:t>
      </w:r>
      <w:r>
        <w:tab/>
        <w:t xml:space="preserve">  var internalID = innerUrl.substring(idLocation,end);</w:t>
      </w:r>
    </w:p>
    <w:p w:rsidR="00CE0F4F" w:rsidRDefault="00CE0F4F" w:rsidP="00CE0F4F">
      <w:r>
        <w:t xml:space="preserve">        }</w:t>
      </w:r>
    </w:p>
    <w:p w:rsidR="00CE0F4F" w:rsidRDefault="00CE0F4F" w:rsidP="00CE0F4F">
      <w:r>
        <w:t xml:space="preserve">    </w:t>
      </w:r>
      <w:r>
        <w:tab/>
        <w:t>else</w:t>
      </w:r>
    </w:p>
    <w:p w:rsidR="00CE0F4F" w:rsidRDefault="00CE0F4F" w:rsidP="00CE0F4F">
      <w:r>
        <w:t xml:space="preserve">        {</w:t>
      </w:r>
    </w:p>
    <w:p w:rsidR="00CE0F4F" w:rsidRDefault="00CE0F4F" w:rsidP="00CE0F4F">
      <w:r>
        <w:t xml:space="preserve">          //Not a Popup</w:t>
      </w:r>
    </w:p>
    <w:p w:rsidR="00CE0F4F" w:rsidRDefault="00CE0F4F" w:rsidP="00CE0F4F">
      <w:r>
        <w:t xml:space="preserve">          pageLocation = pageLocation + pageID.length; </w:t>
      </w:r>
    </w:p>
    <w:p w:rsidR="00CE0F4F" w:rsidRDefault="00CE0F4F" w:rsidP="00CE0F4F">
      <w:r>
        <w:t xml:space="preserve"> </w:t>
      </w:r>
      <w:r>
        <w:tab/>
        <w:t xml:space="preserve">  var idLocation = url.indexOf('id=',pageLocation)+3;</w:t>
      </w:r>
    </w:p>
    <w:p w:rsidR="00CE0F4F" w:rsidRDefault="00CE0F4F" w:rsidP="00CE0F4F">
      <w:r>
        <w:tab/>
        <w:t xml:space="preserve">  var end = idLocation + 7;</w:t>
      </w:r>
    </w:p>
    <w:p w:rsidR="00CE0F4F" w:rsidRDefault="00CE0F4F" w:rsidP="00CE0F4F">
      <w:r>
        <w:tab/>
        <w:t xml:space="preserve">  var internalID = url.substring(idLocation, end);</w:t>
      </w:r>
    </w:p>
    <w:p w:rsidR="00CE0F4F" w:rsidRDefault="00CE0F4F" w:rsidP="00CE0F4F">
      <w:r>
        <w:t xml:space="preserve">        }</w:t>
      </w:r>
    </w:p>
    <w:p w:rsidR="00CE0F4F" w:rsidRDefault="00CE0F4F" w:rsidP="00CE0F4F">
      <w:r>
        <w:tab/>
        <w:t>var iFrameSrc = "/niku/hierView.jsp?hv=" + hierID + "&amp;id=" + internalID;</w:t>
      </w:r>
    </w:p>
    <w:p w:rsidR="00CE0F4F" w:rsidRDefault="00CE0F4F" w:rsidP="00CE0F4F">
      <w:r>
        <w:tab/>
        <w:t>var iFrameLST = window.document.getElementsByName("myFrame");</w:t>
      </w:r>
    </w:p>
    <w:p w:rsidR="00CE0F4F" w:rsidRDefault="00CE0F4F" w:rsidP="00CE0F4F">
      <w:r>
        <w:t xml:space="preserve">    </w:t>
      </w:r>
      <w:r>
        <w:tab/>
        <w:t>iFrameLST.item(0).setAttribute("src", iFrameSrc)</w:t>
      </w:r>
    </w:p>
    <w:p w:rsidR="00CE0F4F" w:rsidRDefault="00CE0F4F" w:rsidP="00CE0F4F">
      <w:r>
        <w:t xml:space="preserve">  &lt;/script&gt;</w:t>
      </w:r>
    </w:p>
    <w:p w:rsidR="00CE0F4F" w:rsidRPr="00B8004D" w:rsidRDefault="00CE0F4F" w:rsidP="00CE0F4F">
      <w:r>
        <w:t>&lt;/html&gt;</w:t>
      </w:r>
    </w:p>
    <w:p w:rsidR="005F1E73" w:rsidRDefault="005F1E73" w:rsidP="005F1E73"/>
    <w:p w:rsidR="008148FE" w:rsidRDefault="008148FE" w:rsidP="005F1E73"/>
    <w:p w:rsidR="00CE0F4F" w:rsidRDefault="00CE0F4F" w:rsidP="00CE0F4F">
      <w:pPr>
        <w:pStyle w:val="Heading2"/>
      </w:pPr>
      <w:bookmarkStart w:id="13" w:name="_Toc408586904"/>
      <w:r>
        <w:lastRenderedPageBreak/>
        <w:t>Create a custom Tab on the Page Layout</w:t>
      </w:r>
      <w:bookmarkEnd w:id="13"/>
    </w:p>
    <w:p w:rsidR="00CE0F4F" w:rsidRDefault="00CE0F4F" w:rsidP="00CE0F4F">
      <w:r>
        <w:t>Open your Object Page Layout and create a new Tab.</w:t>
      </w:r>
    </w:p>
    <w:p w:rsidR="008148FE" w:rsidRDefault="008148FE" w:rsidP="008148FE">
      <w:r>
        <w:t>To easily identify your Hierarchical View Pages, consider using the following naming standard for the page ID:</w:t>
      </w:r>
    </w:p>
    <w:p w:rsidR="008148FE" w:rsidRDefault="008148FE" w:rsidP="008148FE"/>
    <w:p w:rsidR="008148FE" w:rsidRDefault="008148FE" w:rsidP="008148FE">
      <w:r>
        <w:t>&lt;package&gt;_hiev_XXXXXX</w:t>
      </w:r>
    </w:p>
    <w:p w:rsidR="008148FE" w:rsidRDefault="008148FE" w:rsidP="008148FE"/>
    <w:p w:rsidR="008148FE" w:rsidRDefault="008148FE" w:rsidP="008148FE">
      <w:r>
        <w:t>package</w:t>
      </w:r>
      <w:r w:rsidR="00EF08E2">
        <w:t xml:space="preserve">: identifies your customization </w:t>
      </w:r>
      <w:r>
        <w:t>initials</w:t>
      </w:r>
    </w:p>
    <w:p w:rsidR="008148FE" w:rsidRDefault="008148FE" w:rsidP="008148FE">
      <w:r>
        <w:t>hiev: a fixed-string that identifies this as a hierarchical view</w:t>
      </w:r>
    </w:p>
    <w:p w:rsidR="008148FE" w:rsidRDefault="008148FE" w:rsidP="008148FE">
      <w:r>
        <w:t>XXXXXX: Page Identifier that tells us what this is about</w:t>
      </w:r>
    </w:p>
    <w:p w:rsidR="008148FE" w:rsidRDefault="008148FE" w:rsidP="00CE0F4F"/>
    <w:p w:rsidR="00CE0F4F" w:rsidRDefault="00CE0F4F" w:rsidP="00CE0F4F">
      <w:r>
        <w:t xml:space="preserve">Example: On the </w:t>
      </w:r>
      <w:r w:rsidRPr="00CE0F4F">
        <w:rPr>
          <w:b/>
        </w:rPr>
        <w:t>PMO-Project Status</w:t>
      </w:r>
      <w:r>
        <w:t xml:space="preserve"> we have created a new Tab called “</w:t>
      </w:r>
      <w:r w:rsidRPr="00CE0F4F">
        <w:rPr>
          <w:b/>
        </w:rPr>
        <w:t>WBS View</w:t>
      </w:r>
      <w:r>
        <w:t>”</w:t>
      </w:r>
      <w:r w:rsidR="008148FE">
        <w:t xml:space="preserve"> to deploy our new WBS Views, with the id </w:t>
      </w:r>
    </w:p>
    <w:p w:rsidR="008148FE" w:rsidRPr="008148FE" w:rsidRDefault="008148FE" w:rsidP="00CE0F4F">
      <w:pPr>
        <w:rPr>
          <w:b/>
        </w:rPr>
      </w:pPr>
      <w:r w:rsidRPr="008148FE">
        <w:rPr>
          <w:b/>
        </w:rPr>
        <w:t>gwbs_hiev_wbs</w:t>
      </w:r>
    </w:p>
    <w:p w:rsidR="008148FE" w:rsidRDefault="008148FE" w:rsidP="00CE0F4F"/>
    <w:p w:rsidR="00CE0F4F" w:rsidRDefault="00CE0F4F" w:rsidP="00CE0F4F">
      <w:r>
        <w:rPr>
          <w:noProof/>
        </w:rPr>
        <w:drawing>
          <wp:inline distT="0" distB="0" distL="0" distR="0" wp14:anchorId="7DBD3DDC" wp14:editId="5FFB2505">
            <wp:extent cx="859536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95360" cy="3124200"/>
                    </a:xfrm>
                    <a:prstGeom prst="rect">
                      <a:avLst/>
                    </a:prstGeom>
                  </pic:spPr>
                </pic:pic>
              </a:graphicData>
            </a:graphic>
          </wp:inline>
        </w:drawing>
      </w:r>
    </w:p>
    <w:p w:rsidR="00CE0F4F" w:rsidRDefault="00CE0F4F" w:rsidP="00CE0F4F"/>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r>
        <w:lastRenderedPageBreak/>
        <w:t>Add your Hierarchical Views Portlets to this tab.</w:t>
      </w:r>
      <w:r w:rsidRPr="008148FE">
        <w:t xml:space="preserve"> </w:t>
      </w:r>
      <w:r>
        <w:t>I</w:t>
      </w:r>
      <w:r>
        <w:t>deally</w:t>
      </w:r>
      <w:r>
        <w:t>,</w:t>
      </w:r>
      <w:r>
        <w:t xml:space="preserve"> set </w:t>
      </w:r>
      <w:r>
        <w:t>one of the Portlets as Maximized</w:t>
      </w:r>
      <w:r>
        <w:t>.</w:t>
      </w:r>
    </w:p>
    <w:p w:rsidR="008148FE" w:rsidRDefault="008148FE" w:rsidP="00CE0F4F"/>
    <w:p w:rsidR="008148FE" w:rsidRDefault="008148FE" w:rsidP="00CE0F4F">
      <w:r>
        <w:rPr>
          <w:noProof/>
        </w:rPr>
        <w:drawing>
          <wp:inline distT="0" distB="0" distL="0" distR="0" wp14:anchorId="40C813A6" wp14:editId="56A6912F">
            <wp:extent cx="8595360" cy="1977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95360" cy="1977390"/>
                    </a:xfrm>
                    <a:prstGeom prst="rect">
                      <a:avLst/>
                    </a:prstGeom>
                  </pic:spPr>
                </pic:pic>
              </a:graphicData>
            </a:graphic>
          </wp:inline>
        </w:drawing>
      </w:r>
    </w:p>
    <w:p w:rsidR="008148FE" w:rsidRDefault="008148FE" w:rsidP="00CE0F4F"/>
    <w:p w:rsidR="008148FE" w:rsidRDefault="008148FE" w:rsidP="00CE0F4F"/>
    <w:p w:rsidR="008148FE" w:rsidRPr="00CE0F4F" w:rsidRDefault="008148FE" w:rsidP="00CE0F4F"/>
    <w:p w:rsidR="00B94AC7" w:rsidRDefault="00B94AC7" w:rsidP="00B94AC7"/>
    <w:p w:rsidR="00B224BF" w:rsidRDefault="00B224BF">
      <w:pPr>
        <w:rPr>
          <w:rFonts w:cs="Arial"/>
          <w:b/>
          <w:bCs/>
          <w:kern w:val="32"/>
          <w:sz w:val="28"/>
          <w:szCs w:val="32"/>
        </w:rPr>
      </w:pPr>
      <w:r>
        <w:br w:type="page"/>
      </w:r>
    </w:p>
    <w:p w:rsidR="00B94AC7" w:rsidRDefault="00C47BF3" w:rsidP="00C47BF3">
      <w:pPr>
        <w:pStyle w:val="Heading1"/>
      </w:pPr>
      <w:bookmarkStart w:id="14" w:name="_Toc408586905"/>
      <w:r>
        <w:lastRenderedPageBreak/>
        <w:t>Known Issues and Limitations</w:t>
      </w:r>
      <w:bookmarkEnd w:id="14"/>
    </w:p>
    <w:p w:rsidR="00C47BF3" w:rsidRDefault="00C47BF3" w:rsidP="00C47BF3"/>
    <w:p w:rsidR="00C47BF3" w:rsidRDefault="00C47BF3" w:rsidP="00C47BF3">
      <w:pPr>
        <w:pStyle w:val="ListParagraph"/>
        <w:numPr>
          <w:ilvl w:val="0"/>
          <w:numId w:val="21"/>
        </w:numPr>
      </w:pPr>
      <w:r>
        <w:t>You need access to the server to deploy this package as it requires a Custom JSP. On Demand customers may not get approval for this.</w:t>
      </w:r>
    </w:p>
    <w:p w:rsidR="00C47BF3" w:rsidRDefault="00C47BF3" w:rsidP="00C47BF3">
      <w:pPr>
        <w:pStyle w:val="ListParagraph"/>
        <w:numPr>
          <w:ilvl w:val="0"/>
          <w:numId w:val="21"/>
        </w:numPr>
      </w:pPr>
      <w:r>
        <w:t>There is a maximum of four queries allowed for each Hierarchical View. That generally translates into four levels, but if you have a small enough query you could fit two levels in each, totaling eight levels. That would be the max.</w:t>
      </w:r>
    </w:p>
    <w:p w:rsidR="00C47BF3" w:rsidRDefault="00C47BF3" w:rsidP="00C47BF3">
      <w:pPr>
        <w:pStyle w:val="ListParagraph"/>
        <w:numPr>
          <w:ilvl w:val="0"/>
          <w:numId w:val="21"/>
        </w:numPr>
      </w:pPr>
      <w:r>
        <w:t>Each HTML Portlet needs to identify the Page for which it was Built. That allows us to use CA PPM’s feature “Open as Popup”. Therefore, if a Portlet should be used in multiple pages you will need multiple portlets.</w:t>
      </w:r>
    </w:p>
    <w:p w:rsidR="00EF08E2" w:rsidRPr="00C47BF3" w:rsidRDefault="00EF08E2" w:rsidP="00C47BF3">
      <w:pPr>
        <w:pStyle w:val="ListParagraph"/>
        <w:numPr>
          <w:ilvl w:val="0"/>
          <w:numId w:val="21"/>
        </w:numPr>
      </w:pPr>
      <w:r>
        <w:t>HTML Portlets are not Multi-Language. You need to hard-code one language in your query.</w:t>
      </w:r>
    </w:p>
    <w:sectPr w:rsidR="00EF08E2" w:rsidRPr="00C47BF3" w:rsidSect="00550E83">
      <w:footerReference w:type="even" r:id="rId20"/>
      <w:footerReference w:type="default" r:id="rId2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D1A" w:rsidRDefault="00022D1A">
      <w:r>
        <w:separator/>
      </w:r>
    </w:p>
  </w:endnote>
  <w:endnote w:type="continuationSeparator" w:id="0">
    <w:p w:rsidR="00022D1A" w:rsidRDefault="0002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B224BF">
      <w:rPr>
        <w:rStyle w:val="PageNumber"/>
        <w:noProof/>
      </w:rPr>
      <w:t>13</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D1A" w:rsidRDefault="00022D1A">
      <w:r>
        <w:separator/>
      </w:r>
    </w:p>
  </w:footnote>
  <w:footnote w:type="continuationSeparator" w:id="0">
    <w:p w:rsidR="00022D1A" w:rsidRDefault="00022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24A2DFF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E2643"/>
    <w:multiLevelType w:val="hybridMultilevel"/>
    <w:tmpl w:val="E1B0B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C33E9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B7AB4"/>
    <w:multiLevelType w:val="hybridMultilevel"/>
    <w:tmpl w:val="EBDAB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6"/>
  </w:num>
  <w:num w:numId="15">
    <w:abstractNumId w:val="5"/>
  </w:num>
  <w:num w:numId="16">
    <w:abstractNumId w:val="0"/>
  </w:num>
  <w:num w:numId="17">
    <w:abstractNumId w:val="15"/>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8"/>
    <w:rsid w:val="00000578"/>
    <w:rsid w:val="00002070"/>
    <w:rsid w:val="00004332"/>
    <w:rsid w:val="000056B2"/>
    <w:rsid w:val="0001128E"/>
    <w:rsid w:val="00012A77"/>
    <w:rsid w:val="00014067"/>
    <w:rsid w:val="00022539"/>
    <w:rsid w:val="00022D1A"/>
    <w:rsid w:val="0002314B"/>
    <w:rsid w:val="000251BA"/>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1276"/>
    <w:rsid w:val="000F4581"/>
    <w:rsid w:val="000F7564"/>
    <w:rsid w:val="000F7647"/>
    <w:rsid w:val="000F7B3B"/>
    <w:rsid w:val="00100ADD"/>
    <w:rsid w:val="00103621"/>
    <w:rsid w:val="00103E26"/>
    <w:rsid w:val="001065DC"/>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58C9"/>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DE1"/>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248C"/>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0FA"/>
    <w:rsid w:val="005B1400"/>
    <w:rsid w:val="005B1C9C"/>
    <w:rsid w:val="005B36B4"/>
    <w:rsid w:val="005B47BC"/>
    <w:rsid w:val="005B69D1"/>
    <w:rsid w:val="005C16FD"/>
    <w:rsid w:val="005C259F"/>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5C8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48FE"/>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16F95"/>
    <w:rsid w:val="00920B06"/>
    <w:rsid w:val="009227CC"/>
    <w:rsid w:val="009249EB"/>
    <w:rsid w:val="00925B80"/>
    <w:rsid w:val="00925D0E"/>
    <w:rsid w:val="009319C8"/>
    <w:rsid w:val="009348FB"/>
    <w:rsid w:val="00935C09"/>
    <w:rsid w:val="0094388A"/>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24BF"/>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004D"/>
    <w:rsid w:val="00B812F8"/>
    <w:rsid w:val="00B825B6"/>
    <w:rsid w:val="00B82718"/>
    <w:rsid w:val="00B82DB8"/>
    <w:rsid w:val="00B92988"/>
    <w:rsid w:val="00B93BDD"/>
    <w:rsid w:val="00B94AC7"/>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47BF3"/>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0F4F"/>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08E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76208"/>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CE0F4F"/>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uiPriority w:val="39"/>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E0F4F"/>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character" w:customStyle="1" w:styleId="ppmreadonlyvalue">
    <w:name w:val="ppm_read_only_value"/>
    <w:basedOn w:val="DefaultParagraphFont"/>
    <w:rsid w:val="00814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06887417">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evelopers.google.com/chart/interactive/docs/gallery/treema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A916C-3694-491D-BF1B-C3D1253B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9241</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8</cp:revision>
  <cp:lastPrinted>2006-01-31T12:25:00Z</cp:lastPrinted>
  <dcterms:created xsi:type="dcterms:W3CDTF">2015-01-09T17:32:00Z</dcterms:created>
  <dcterms:modified xsi:type="dcterms:W3CDTF">2015-01-09T19:12:00Z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