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여기 요청하신 대로 5개의 객관식 질문과 각 커뮤니티별 예상 답변을 한국어로 작성했습니다: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윤석열-안철수 단일화가 선거 결과에 어떤 영향을 미쳤다고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윤석열에게 매우 유리했다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윤석열에게 약간 유리했다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영향이 없었다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역효과가 있었다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안철수의 단일화 결정에 대해 어떻게 평가하십니까?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현명한 결정이었다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어쩔 수 없는 선택이었다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실수였다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기회주의적인 행동이었다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 이후 안철수의 정치적 미래는 어떻게 될 것 같습니까?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차기 대선 주자로 부상할 것이다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여당에서 중요한 역할을 맡을 것이다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영향력을 잃을 것이다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제3지대를 구축할 것이다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 과정에서 이준석 대표의 역할을 어떻게 평가하십니까?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 성사에 결정적 역할을 했다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오히려 방해가 되었다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별다른 영향이 없었다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당내 갈등만 키웠다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 이후 선거 운동 과정에서 가장 큰 문제점은 무엇이었다고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안철수 지지층 결집 실패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캠프의 오만한 태도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 측의 네거티브 공세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언론의 편파 보도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