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안철수의 단일화 결정에 대해 어떻게 평가하십니까?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현명한 결정이었다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어쩔 수 없는 선택이었다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기회주의적인 행동이었다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큰 실수였다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이후 안철수 지지자들의 표심은 어떻게 될 것 같습니까?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윤석열에게 갈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절반 정도만 윤석열에게 갈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상당수가 이재명에게 갈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대부분 기권할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윤석열의 당선 가능성은 어떻게 됐다고 보십니까?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높아졌다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약간 높아졌다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변화 없다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낮아졌다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과정에서 이준석 대표의 역할을 어떻게 평가하십니까?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긍정적이었다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도움이 됐다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도움이 되지 않았다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방해가 됐다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