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다주택자에 대한 세금 부담 완화에 대해 어떻게 생각하시나요?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다주택자 세금 완화는 부동산 시장 안정에 도움이 된다.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다주택자 세금 완화는 투기를 조장한다.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다주택자 세금은 현행 유지가 적절하다.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다주택자는 더 많은 세금을 부담해야 한다.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현 정부의 부동산 정책에 대해 어떻게 평가하시나요?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잘하고 있다.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잘하고 있는 부분도 있지만, 부족한 부분도 있다.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잘못하고 있다.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잘못하고 있다.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이재명 후보의 경제 정책 중 가장 마음에 드는 것은 무엇인가요?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기본소득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지역화폐 확대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부동산 공공개발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없다.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윤석열 후보의 경제 정책 중 가장 마음에 드는 것은 무엇인가요?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규제 완화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법인세 인하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부동산 공급 확대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없다.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현재 가장 시급한 경제 문제는 무엇이라고 생각하십니까?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부동산 가격 안정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물가 상승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양극화 해소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일자리 창출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